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CEA" w:rsidRPr="00466815" w:rsidRDefault="00827CEA" w:rsidP="00827CEA">
      <w:pPr>
        <w:tabs>
          <w:tab w:val="left" w:pos="8137"/>
        </w:tabs>
        <w:spacing w:after="120"/>
        <w:jc w:val="right"/>
        <w:rPr>
          <w:rFonts w:ascii="Garamond" w:hAnsi="Garamond"/>
          <w:b/>
        </w:rPr>
      </w:pPr>
      <w:r w:rsidRPr="00466815">
        <w:rPr>
          <w:rFonts w:ascii="Garamond" w:hAnsi="Garamond"/>
          <w:b/>
        </w:rPr>
        <w:t>Załącznik Nr 1 do SIWZ</w:t>
      </w:r>
    </w:p>
    <w:tbl>
      <w:tblPr>
        <w:tblW w:w="0" w:type="auto"/>
        <w:tblBorders>
          <w:top w:val="single" w:sz="18" w:space="0" w:color="548DD4"/>
          <w:left w:val="single" w:sz="18" w:space="0" w:color="548DD4"/>
          <w:bottom w:val="single" w:sz="18" w:space="0" w:color="548DD4"/>
          <w:right w:val="single" w:sz="18" w:space="0" w:color="548DD4"/>
          <w:insideH w:val="single" w:sz="18" w:space="0" w:color="548DD4"/>
          <w:insideV w:val="single" w:sz="18" w:space="0" w:color="548DD4"/>
        </w:tblBorders>
        <w:tblLook w:val="04A0" w:firstRow="1" w:lastRow="0" w:firstColumn="1" w:lastColumn="0" w:noHBand="0" w:noVBand="1"/>
      </w:tblPr>
      <w:tblGrid>
        <w:gridCol w:w="9309"/>
      </w:tblGrid>
      <w:tr w:rsidR="00827CEA" w:rsidRPr="00466815" w:rsidTr="0008666C">
        <w:trPr>
          <w:trHeight w:val="2268"/>
        </w:trPr>
        <w:tc>
          <w:tcPr>
            <w:tcW w:w="9776" w:type="dxa"/>
            <w:shd w:val="clear" w:color="auto" w:fill="auto"/>
          </w:tcPr>
          <w:p w:rsidR="00827CEA" w:rsidRPr="00466815" w:rsidRDefault="00827CEA" w:rsidP="00155B37">
            <w:pPr>
              <w:tabs>
                <w:tab w:val="left" w:pos="2505"/>
              </w:tabs>
              <w:spacing w:after="120" w:line="240" w:lineRule="auto"/>
              <w:jc w:val="center"/>
              <w:rPr>
                <w:rFonts w:ascii="Garamond" w:hAnsi="Garamond"/>
                <w:b/>
                <w:i/>
              </w:rPr>
            </w:pPr>
            <w:r w:rsidRPr="00466815">
              <w:rPr>
                <w:rFonts w:ascii="Garamond" w:hAnsi="Garamond"/>
                <w:b/>
                <w:i/>
              </w:rPr>
              <w:t>FORMULARZ OFERTY</w:t>
            </w:r>
          </w:p>
          <w:p w:rsidR="00827CEA" w:rsidRPr="00466815" w:rsidRDefault="00827CEA" w:rsidP="00CE755F">
            <w:pPr>
              <w:spacing w:after="120" w:line="240" w:lineRule="auto"/>
              <w:jc w:val="both"/>
              <w:rPr>
                <w:rFonts w:ascii="Garamond" w:hAnsi="Garamond"/>
                <w:b/>
              </w:rPr>
            </w:pPr>
            <w:r w:rsidRPr="00466815">
              <w:rPr>
                <w:rFonts w:ascii="Garamond" w:hAnsi="Garamond"/>
                <w:b/>
              </w:rPr>
              <w:t xml:space="preserve">w postępowaniu o udzielenie zamówienia publicznego o wartości szacunkowej </w:t>
            </w:r>
            <w:r w:rsidR="00776FA0" w:rsidRPr="00466815">
              <w:rPr>
                <w:rFonts w:ascii="Garamond" w:hAnsi="Garamond"/>
                <w:b/>
              </w:rPr>
              <w:br/>
            </w:r>
            <w:r w:rsidRPr="00466815">
              <w:rPr>
                <w:rFonts w:ascii="Garamond" w:hAnsi="Garamond"/>
                <w:b/>
              </w:rPr>
              <w:t xml:space="preserve">nie przekraczającej kwoty określonej w przepisach wydanych na podstawie art. 11 ust. 8 ustawy Prawo zamówień publicznych, realizowanym w trybie przetargu nieograniczonego </w:t>
            </w:r>
            <w:r w:rsidR="00E00E1F" w:rsidRPr="00466815">
              <w:rPr>
                <w:rFonts w:ascii="Garamond" w:hAnsi="Garamond"/>
                <w:b/>
              </w:rPr>
              <w:br/>
            </w:r>
            <w:r w:rsidR="00087A32" w:rsidRPr="00087A32">
              <w:rPr>
                <w:rFonts w:ascii="Garamond" w:hAnsi="Garamond"/>
                <w:b/>
              </w:rPr>
              <w:t xml:space="preserve">bez możliwości składania ofert częściowych </w:t>
            </w:r>
            <w:r w:rsidR="00064089" w:rsidRPr="00064089">
              <w:rPr>
                <w:rFonts w:ascii="Garamond" w:hAnsi="Garamond"/>
                <w:b/>
                <w:bCs/>
              </w:rPr>
              <w:t xml:space="preserve">na roboty budowlane polegające na termomodernizacji </w:t>
            </w:r>
            <w:r w:rsidR="00931E5F">
              <w:rPr>
                <w:rFonts w:ascii="Garamond" w:hAnsi="Garamond"/>
                <w:b/>
                <w:bCs/>
              </w:rPr>
              <w:t xml:space="preserve">budynku Urzędu Gminy w Kobylnicy, ul. Główna 20 działka nr 315 wraz z remontem pomieszczeń oraz z wykonaniem świadectwa </w:t>
            </w:r>
            <w:r w:rsidR="00064089" w:rsidRPr="00064089">
              <w:rPr>
                <w:rFonts w:ascii="Garamond" w:hAnsi="Garamond"/>
                <w:b/>
                <w:bCs/>
              </w:rPr>
              <w:t>charakterystyki energetycznej w ramach zadania inwestycyjnego pn.: „Poprawa efektywności energetycznej obszaru funkcjonalnego Miasta Słupska poprzez termomodernizację budynków - obiekty na terenie Gminy Kobylnica”</w:t>
            </w:r>
            <w:r w:rsidR="00931E5F">
              <w:rPr>
                <w:rFonts w:ascii="Garamond" w:hAnsi="Garamond"/>
                <w:b/>
                <w:bCs/>
              </w:rPr>
              <w:t xml:space="preserve"> (Zadanie Nr 1 i zadanie Nr 2)</w:t>
            </w:r>
          </w:p>
        </w:tc>
      </w:tr>
    </w:tbl>
    <w:p w:rsidR="00827CEA" w:rsidRPr="00466815" w:rsidRDefault="00827CEA" w:rsidP="00827CEA">
      <w:pPr>
        <w:jc w:val="both"/>
        <w:rPr>
          <w:rFonts w:ascii="Garamond" w:hAnsi="Garamond"/>
          <w:b/>
        </w:rPr>
      </w:pPr>
    </w:p>
    <w:p w:rsidR="00827CEA" w:rsidRPr="00466815" w:rsidRDefault="00827CEA" w:rsidP="00827CEA">
      <w:pPr>
        <w:jc w:val="both"/>
        <w:rPr>
          <w:rFonts w:ascii="Garamond" w:hAnsi="Garamond"/>
          <w:b/>
        </w:rPr>
      </w:pPr>
      <w:r w:rsidRPr="00466815">
        <w:rPr>
          <w:rFonts w:ascii="Garamond" w:hAnsi="Garamond"/>
          <w:b/>
        </w:rPr>
        <w:t>Zamawiający:</w:t>
      </w:r>
    </w:p>
    <w:p w:rsidR="00827CEA" w:rsidRPr="00466815" w:rsidRDefault="00827CEA" w:rsidP="00827CEA">
      <w:pPr>
        <w:ind w:left="426" w:firstLine="850"/>
        <w:jc w:val="both"/>
        <w:rPr>
          <w:rFonts w:ascii="Garamond" w:hAnsi="Garamond"/>
          <w:b/>
          <w:smallCaps/>
        </w:rPr>
      </w:pPr>
      <w:r w:rsidRPr="00466815">
        <w:rPr>
          <w:rFonts w:ascii="Garamond" w:hAnsi="Garamond"/>
          <w:b/>
          <w:smallCaps/>
        </w:rPr>
        <w:t>GMINA KOBYLNICA</w:t>
      </w:r>
    </w:p>
    <w:p w:rsidR="00827CEA" w:rsidRPr="00466815" w:rsidRDefault="00827CEA" w:rsidP="00827CEA">
      <w:pPr>
        <w:ind w:left="426" w:firstLine="850"/>
        <w:jc w:val="both"/>
        <w:rPr>
          <w:rFonts w:ascii="Garamond" w:hAnsi="Garamond"/>
          <w:b/>
        </w:rPr>
      </w:pPr>
      <w:r w:rsidRPr="00466815">
        <w:rPr>
          <w:rFonts w:ascii="Garamond" w:hAnsi="Garamond"/>
          <w:b/>
        </w:rPr>
        <w:t>76-251 Kobylnica</w:t>
      </w:r>
    </w:p>
    <w:p w:rsidR="00827CEA" w:rsidRPr="00466815" w:rsidRDefault="00827CEA" w:rsidP="00827CEA">
      <w:pPr>
        <w:ind w:left="426" w:firstLine="850"/>
        <w:jc w:val="both"/>
        <w:rPr>
          <w:rFonts w:ascii="Garamond" w:hAnsi="Garamond"/>
          <w:b/>
        </w:rPr>
      </w:pPr>
      <w:r w:rsidRPr="00466815">
        <w:rPr>
          <w:rFonts w:ascii="Garamond" w:hAnsi="Garamond"/>
          <w:b/>
        </w:rPr>
        <w:t>ul. Główna 20</w:t>
      </w:r>
    </w:p>
    <w:p w:rsidR="00827CEA" w:rsidRPr="00466815" w:rsidRDefault="00827CEA" w:rsidP="00827CEA">
      <w:pPr>
        <w:ind w:left="426" w:firstLine="850"/>
        <w:jc w:val="both"/>
        <w:rPr>
          <w:rFonts w:ascii="Garamond" w:hAnsi="Garamond"/>
          <w:b/>
        </w:rPr>
      </w:pPr>
      <w:r w:rsidRPr="00466815">
        <w:rPr>
          <w:rFonts w:ascii="Garamond" w:hAnsi="Garamond"/>
          <w:b/>
        </w:rPr>
        <w:t>NIP 839-17-19-997</w:t>
      </w:r>
    </w:p>
    <w:p w:rsidR="00827CEA" w:rsidRPr="00466815" w:rsidRDefault="00827CEA" w:rsidP="00827CEA">
      <w:pPr>
        <w:spacing w:before="120" w:after="120"/>
        <w:jc w:val="both"/>
        <w:rPr>
          <w:rFonts w:ascii="Garamond" w:hAnsi="Garamond"/>
          <w:b/>
        </w:rPr>
      </w:pPr>
      <w:r w:rsidRPr="00466815">
        <w:rPr>
          <w:rFonts w:ascii="Garamond" w:hAnsi="Garamond"/>
          <w:b/>
        </w:rPr>
        <w:t>Wykonawca:</w:t>
      </w:r>
    </w:p>
    <w:p w:rsidR="00827CEA" w:rsidRPr="00466815" w:rsidRDefault="00827CEA" w:rsidP="00827CEA">
      <w:pPr>
        <w:spacing w:before="240" w:line="360" w:lineRule="auto"/>
        <w:jc w:val="both"/>
        <w:rPr>
          <w:rFonts w:ascii="Garamond" w:hAnsi="Garamond"/>
        </w:rPr>
      </w:pPr>
      <w:r w:rsidRPr="00466815">
        <w:rPr>
          <w:rFonts w:ascii="Garamond" w:hAnsi="Garamond"/>
        </w:rPr>
        <w:t>............................................................................................................................................................................................</w:t>
      </w:r>
    </w:p>
    <w:p w:rsidR="00827CEA" w:rsidRPr="00466815" w:rsidRDefault="00827CEA" w:rsidP="00827CEA">
      <w:pPr>
        <w:spacing w:before="240" w:line="360" w:lineRule="auto"/>
        <w:jc w:val="both"/>
        <w:rPr>
          <w:rFonts w:ascii="Garamond" w:hAnsi="Garamond"/>
        </w:rPr>
      </w:pPr>
    </w:p>
    <w:p w:rsidR="00827CEA" w:rsidRPr="00466815" w:rsidRDefault="00827CEA" w:rsidP="00827CEA">
      <w:pPr>
        <w:spacing w:line="480" w:lineRule="auto"/>
        <w:jc w:val="center"/>
        <w:rPr>
          <w:rFonts w:ascii="Garamond" w:hAnsi="Garamond"/>
          <w:i/>
          <w:vertAlign w:val="superscript"/>
        </w:rPr>
      </w:pPr>
      <w:r w:rsidRPr="00466815">
        <w:rPr>
          <w:rFonts w:ascii="Garamond" w:hAnsi="Garamond"/>
        </w:rPr>
        <w:t>............................................................................................................................................................................................</w:t>
      </w:r>
      <w:r w:rsidR="009B7442" w:rsidRPr="00466815">
        <w:rPr>
          <w:rFonts w:ascii="Garamond" w:hAnsi="Garamond"/>
        </w:rPr>
        <w:br/>
      </w:r>
      <w:r w:rsidRPr="00466815">
        <w:rPr>
          <w:rFonts w:ascii="Garamond" w:hAnsi="Garamond"/>
          <w:i/>
          <w:vertAlign w:val="superscript"/>
        </w:rPr>
        <w:t>(pełna nazwa)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7942"/>
      </w:tblGrid>
      <w:tr w:rsidR="00827CEA" w:rsidRPr="00466815" w:rsidTr="00B21D48">
        <w:tc>
          <w:tcPr>
            <w:tcW w:w="1403" w:type="dxa"/>
            <w:shd w:val="clear" w:color="auto" w:fill="auto"/>
          </w:tcPr>
          <w:p w:rsidR="00827CEA" w:rsidRPr="00466815" w:rsidRDefault="00827CEA" w:rsidP="00B21D48">
            <w:pPr>
              <w:spacing w:before="120" w:line="480" w:lineRule="auto"/>
              <w:jc w:val="both"/>
              <w:rPr>
                <w:rFonts w:ascii="Garamond" w:hAnsi="Garamond" w:cs="Arial"/>
                <w:b/>
              </w:rPr>
            </w:pPr>
            <w:r w:rsidRPr="00466815">
              <w:rPr>
                <w:rFonts w:ascii="Garamond" w:hAnsi="Garamond" w:cs="Arial"/>
              </w:rPr>
              <w:t>adres</w:t>
            </w:r>
          </w:p>
        </w:tc>
        <w:tc>
          <w:tcPr>
            <w:tcW w:w="8392" w:type="dxa"/>
            <w:shd w:val="clear" w:color="auto" w:fill="auto"/>
          </w:tcPr>
          <w:p w:rsidR="00827CEA" w:rsidRPr="00466815" w:rsidRDefault="00827CEA" w:rsidP="00B21D48">
            <w:pPr>
              <w:spacing w:before="120" w:line="480" w:lineRule="auto"/>
              <w:jc w:val="both"/>
              <w:rPr>
                <w:rFonts w:ascii="Garamond" w:hAnsi="Garamond" w:cs="Arial"/>
                <w:b/>
              </w:rPr>
            </w:pPr>
          </w:p>
        </w:tc>
      </w:tr>
      <w:tr w:rsidR="00827CEA" w:rsidRPr="00466815" w:rsidTr="00B21D48">
        <w:tc>
          <w:tcPr>
            <w:tcW w:w="1403" w:type="dxa"/>
            <w:shd w:val="clear" w:color="auto" w:fill="auto"/>
          </w:tcPr>
          <w:p w:rsidR="00827CEA" w:rsidRPr="00466815" w:rsidRDefault="00827CEA" w:rsidP="00B21D48">
            <w:pPr>
              <w:spacing w:before="120" w:line="480" w:lineRule="auto"/>
              <w:jc w:val="both"/>
              <w:rPr>
                <w:rFonts w:ascii="Garamond" w:hAnsi="Garamond" w:cs="Arial"/>
                <w:b/>
              </w:rPr>
            </w:pPr>
            <w:r w:rsidRPr="00466815">
              <w:rPr>
                <w:rFonts w:ascii="Garamond" w:hAnsi="Garamond"/>
              </w:rPr>
              <w:t>województwo</w:t>
            </w:r>
          </w:p>
        </w:tc>
        <w:tc>
          <w:tcPr>
            <w:tcW w:w="8392" w:type="dxa"/>
            <w:shd w:val="clear" w:color="auto" w:fill="auto"/>
          </w:tcPr>
          <w:p w:rsidR="00827CEA" w:rsidRPr="00466815" w:rsidRDefault="00827CEA" w:rsidP="00B21D48">
            <w:pPr>
              <w:spacing w:before="120" w:line="480" w:lineRule="auto"/>
              <w:jc w:val="both"/>
              <w:rPr>
                <w:rFonts w:ascii="Garamond" w:hAnsi="Garamond" w:cs="Arial"/>
                <w:b/>
              </w:rPr>
            </w:pPr>
          </w:p>
        </w:tc>
      </w:tr>
      <w:tr w:rsidR="00827CEA" w:rsidRPr="00466815" w:rsidTr="00B21D48">
        <w:tc>
          <w:tcPr>
            <w:tcW w:w="1403" w:type="dxa"/>
            <w:shd w:val="clear" w:color="auto" w:fill="auto"/>
          </w:tcPr>
          <w:p w:rsidR="00827CEA" w:rsidRPr="00466815" w:rsidRDefault="00827CEA" w:rsidP="00B21D48">
            <w:pPr>
              <w:spacing w:before="120" w:line="480" w:lineRule="auto"/>
              <w:jc w:val="both"/>
              <w:rPr>
                <w:rFonts w:ascii="Garamond" w:hAnsi="Garamond" w:cs="Arial"/>
                <w:b/>
              </w:rPr>
            </w:pPr>
            <w:r w:rsidRPr="00466815">
              <w:rPr>
                <w:rFonts w:ascii="Garamond" w:hAnsi="Garamond" w:cs="Arial"/>
              </w:rPr>
              <w:t>nr telefonu</w:t>
            </w:r>
          </w:p>
        </w:tc>
        <w:tc>
          <w:tcPr>
            <w:tcW w:w="8392" w:type="dxa"/>
            <w:shd w:val="clear" w:color="auto" w:fill="auto"/>
          </w:tcPr>
          <w:p w:rsidR="00827CEA" w:rsidRPr="00466815" w:rsidRDefault="00827CEA" w:rsidP="00B21D48">
            <w:pPr>
              <w:spacing w:before="120" w:line="480" w:lineRule="auto"/>
              <w:jc w:val="both"/>
              <w:rPr>
                <w:rFonts w:ascii="Garamond" w:hAnsi="Garamond" w:cs="Arial"/>
                <w:b/>
              </w:rPr>
            </w:pPr>
          </w:p>
        </w:tc>
      </w:tr>
      <w:tr w:rsidR="00827CEA" w:rsidRPr="00466815" w:rsidTr="00B21D48">
        <w:tc>
          <w:tcPr>
            <w:tcW w:w="1403" w:type="dxa"/>
            <w:shd w:val="clear" w:color="auto" w:fill="auto"/>
          </w:tcPr>
          <w:p w:rsidR="00827CEA" w:rsidRPr="00466815" w:rsidRDefault="00827CEA" w:rsidP="00B21D48">
            <w:pPr>
              <w:spacing w:before="120" w:line="480" w:lineRule="auto"/>
              <w:jc w:val="both"/>
              <w:rPr>
                <w:rFonts w:ascii="Garamond" w:hAnsi="Garamond" w:cs="Arial"/>
              </w:rPr>
            </w:pPr>
            <w:r w:rsidRPr="00466815">
              <w:rPr>
                <w:rFonts w:ascii="Garamond" w:hAnsi="Garamond" w:cs="Arial"/>
              </w:rPr>
              <w:lastRenderedPageBreak/>
              <w:t>fax</w:t>
            </w:r>
          </w:p>
        </w:tc>
        <w:tc>
          <w:tcPr>
            <w:tcW w:w="8392" w:type="dxa"/>
            <w:shd w:val="clear" w:color="auto" w:fill="auto"/>
          </w:tcPr>
          <w:p w:rsidR="00827CEA" w:rsidRPr="00466815" w:rsidRDefault="00827CEA" w:rsidP="00B21D48">
            <w:pPr>
              <w:spacing w:before="120" w:line="480" w:lineRule="auto"/>
              <w:jc w:val="both"/>
              <w:rPr>
                <w:rFonts w:ascii="Garamond" w:hAnsi="Garamond" w:cs="Arial"/>
                <w:b/>
              </w:rPr>
            </w:pPr>
          </w:p>
        </w:tc>
      </w:tr>
      <w:tr w:rsidR="00827CEA" w:rsidRPr="00466815" w:rsidTr="00B21D48">
        <w:tc>
          <w:tcPr>
            <w:tcW w:w="1403" w:type="dxa"/>
            <w:shd w:val="clear" w:color="auto" w:fill="auto"/>
          </w:tcPr>
          <w:p w:rsidR="00827CEA" w:rsidRPr="00466815" w:rsidRDefault="00827CEA" w:rsidP="00B21D48">
            <w:pPr>
              <w:spacing w:before="120" w:line="480" w:lineRule="auto"/>
              <w:jc w:val="both"/>
              <w:rPr>
                <w:rFonts w:ascii="Garamond" w:hAnsi="Garamond" w:cs="Arial"/>
                <w:b/>
              </w:rPr>
            </w:pPr>
            <w:r w:rsidRPr="00466815">
              <w:rPr>
                <w:rFonts w:ascii="Garamond" w:hAnsi="Garamond"/>
              </w:rPr>
              <w:t>e-mail</w:t>
            </w:r>
          </w:p>
        </w:tc>
        <w:tc>
          <w:tcPr>
            <w:tcW w:w="8392" w:type="dxa"/>
            <w:shd w:val="clear" w:color="auto" w:fill="auto"/>
          </w:tcPr>
          <w:p w:rsidR="00827CEA" w:rsidRPr="00466815" w:rsidRDefault="00827CEA" w:rsidP="00B21D48">
            <w:pPr>
              <w:spacing w:before="120" w:line="480" w:lineRule="auto"/>
              <w:jc w:val="both"/>
              <w:rPr>
                <w:rFonts w:ascii="Garamond" w:hAnsi="Garamond" w:cs="Arial"/>
                <w:b/>
              </w:rPr>
            </w:pPr>
          </w:p>
        </w:tc>
      </w:tr>
      <w:tr w:rsidR="00827CEA" w:rsidRPr="00466815" w:rsidTr="00B21D48">
        <w:tc>
          <w:tcPr>
            <w:tcW w:w="1403" w:type="dxa"/>
            <w:shd w:val="clear" w:color="auto" w:fill="auto"/>
          </w:tcPr>
          <w:p w:rsidR="00827CEA" w:rsidRPr="00466815" w:rsidRDefault="00827CEA" w:rsidP="00B21D48">
            <w:pPr>
              <w:spacing w:before="120" w:line="480" w:lineRule="auto"/>
              <w:jc w:val="both"/>
              <w:rPr>
                <w:rFonts w:ascii="Garamond" w:hAnsi="Garamond" w:cs="Arial"/>
                <w:b/>
              </w:rPr>
            </w:pPr>
            <w:r w:rsidRPr="00466815">
              <w:rPr>
                <w:rFonts w:ascii="Garamond" w:hAnsi="Garamond" w:cs="Arial"/>
              </w:rPr>
              <w:t>NIP</w:t>
            </w:r>
          </w:p>
        </w:tc>
        <w:tc>
          <w:tcPr>
            <w:tcW w:w="8392" w:type="dxa"/>
            <w:shd w:val="clear" w:color="auto" w:fill="auto"/>
          </w:tcPr>
          <w:p w:rsidR="00827CEA" w:rsidRPr="00466815" w:rsidRDefault="00827CEA" w:rsidP="00B21D48">
            <w:pPr>
              <w:spacing w:before="120" w:line="480" w:lineRule="auto"/>
              <w:jc w:val="both"/>
              <w:rPr>
                <w:rFonts w:ascii="Garamond" w:hAnsi="Garamond" w:cs="Arial"/>
                <w:b/>
              </w:rPr>
            </w:pPr>
          </w:p>
        </w:tc>
      </w:tr>
      <w:tr w:rsidR="00827CEA" w:rsidRPr="00466815" w:rsidTr="00B21D48">
        <w:tc>
          <w:tcPr>
            <w:tcW w:w="1403" w:type="dxa"/>
            <w:shd w:val="clear" w:color="auto" w:fill="auto"/>
          </w:tcPr>
          <w:p w:rsidR="00827CEA" w:rsidRPr="00466815" w:rsidRDefault="00827CEA" w:rsidP="00B21D48">
            <w:pPr>
              <w:spacing w:before="120" w:line="480" w:lineRule="auto"/>
              <w:jc w:val="both"/>
              <w:rPr>
                <w:rFonts w:ascii="Garamond" w:hAnsi="Garamond" w:cs="Arial"/>
              </w:rPr>
            </w:pPr>
            <w:r w:rsidRPr="00466815">
              <w:rPr>
                <w:rFonts w:ascii="Garamond" w:hAnsi="Garamond" w:cs="Arial"/>
                <w:lang w:val="en-US"/>
              </w:rPr>
              <w:t>REGON</w:t>
            </w:r>
          </w:p>
        </w:tc>
        <w:tc>
          <w:tcPr>
            <w:tcW w:w="8392" w:type="dxa"/>
            <w:shd w:val="clear" w:color="auto" w:fill="auto"/>
          </w:tcPr>
          <w:p w:rsidR="00827CEA" w:rsidRPr="00466815" w:rsidRDefault="00827CEA" w:rsidP="00B21D48">
            <w:pPr>
              <w:spacing w:before="120" w:line="480" w:lineRule="auto"/>
              <w:jc w:val="both"/>
              <w:rPr>
                <w:rFonts w:ascii="Garamond" w:hAnsi="Garamond" w:cs="Arial"/>
                <w:b/>
              </w:rPr>
            </w:pPr>
          </w:p>
        </w:tc>
      </w:tr>
    </w:tbl>
    <w:p w:rsidR="00827CEA" w:rsidRPr="00466815" w:rsidRDefault="00827CEA" w:rsidP="00827CEA">
      <w:pPr>
        <w:tabs>
          <w:tab w:val="left" w:leader="dot" w:pos="9072"/>
        </w:tabs>
        <w:autoSpaceDE w:val="0"/>
        <w:autoSpaceDN w:val="0"/>
        <w:jc w:val="center"/>
        <w:rPr>
          <w:rFonts w:ascii="Garamond" w:hAnsi="Garamond" w:cs="Arial"/>
          <w:i/>
          <w:sz w:val="20"/>
        </w:rPr>
      </w:pPr>
      <w:r w:rsidRPr="00466815">
        <w:rPr>
          <w:rFonts w:ascii="Garamond" w:hAnsi="Garamond" w:cs="Arial"/>
          <w:i/>
          <w:sz w:val="20"/>
        </w:rPr>
        <w:t xml:space="preserve"> (w przypadku składania oferty przez podmioty występujące wspólnie podać nazwy (firmy) i dokładne adresy wszystkich członków konsorcjum)</w:t>
      </w:r>
    </w:p>
    <w:p w:rsidR="00827CEA" w:rsidRPr="00466815" w:rsidRDefault="00827CEA" w:rsidP="00827CEA">
      <w:pPr>
        <w:spacing w:before="240" w:line="360" w:lineRule="auto"/>
        <w:jc w:val="both"/>
        <w:rPr>
          <w:rFonts w:ascii="Garamond" w:hAnsi="Garamond"/>
        </w:rPr>
      </w:pPr>
      <w:r w:rsidRPr="00466815">
        <w:rPr>
          <w:rFonts w:ascii="Garamond" w:hAnsi="Garamond"/>
        </w:rPr>
        <w:t>Nazwa banku i numer konta</w:t>
      </w:r>
    </w:p>
    <w:p w:rsidR="00827CEA" w:rsidRPr="00466815" w:rsidRDefault="00827CEA" w:rsidP="00827CEA">
      <w:pPr>
        <w:spacing w:before="240" w:line="360" w:lineRule="auto"/>
        <w:jc w:val="both"/>
        <w:rPr>
          <w:rFonts w:ascii="Garamond" w:hAnsi="Garamond"/>
        </w:rPr>
      </w:pPr>
      <w:r w:rsidRPr="00466815">
        <w:rPr>
          <w:rFonts w:ascii="Garamond" w:hAnsi="Garamond"/>
        </w:rPr>
        <w:t>…..………………………………………………………………………………………………………</w:t>
      </w:r>
    </w:p>
    <w:p w:rsidR="00827CEA" w:rsidRPr="00466815" w:rsidRDefault="00827CEA" w:rsidP="00827CEA">
      <w:pPr>
        <w:spacing w:before="240" w:line="360" w:lineRule="auto"/>
        <w:jc w:val="both"/>
        <w:rPr>
          <w:rFonts w:ascii="Garamond" w:hAnsi="Garamond"/>
        </w:rPr>
      </w:pPr>
      <w:r w:rsidRPr="00466815">
        <w:rPr>
          <w:rFonts w:ascii="Garamond" w:hAnsi="Garamond"/>
        </w:rPr>
        <w:t>…..………………………………………………………………………………………………………</w:t>
      </w:r>
    </w:p>
    <w:p w:rsidR="00C76482" w:rsidRPr="00C76482" w:rsidRDefault="00CE5DCF" w:rsidP="00087A32">
      <w:pPr>
        <w:numPr>
          <w:ilvl w:val="0"/>
          <w:numId w:val="1"/>
        </w:numPr>
        <w:spacing w:after="0" w:line="360" w:lineRule="auto"/>
        <w:jc w:val="both"/>
        <w:rPr>
          <w:rFonts w:ascii="Garamond" w:hAnsi="Garamond"/>
          <w:i/>
        </w:rPr>
      </w:pPr>
      <w:r w:rsidRPr="00466815">
        <w:rPr>
          <w:rFonts w:ascii="Garamond" w:hAnsi="Garamond"/>
        </w:rPr>
        <w:t xml:space="preserve">W nawiązaniu do ogłoszenia o zamówieniu oraz treści specyfikacji istotnych warunków zamówienia (SIWZ) oferuję wykonanie przedmiotu niniejszego zamówienia w zakresie i na zasadach określonych </w:t>
      </w:r>
      <w:r w:rsidR="00DF1B99" w:rsidRPr="00466815">
        <w:rPr>
          <w:rFonts w:ascii="Garamond" w:hAnsi="Garamond"/>
        </w:rPr>
        <w:br/>
      </w:r>
      <w:r w:rsidRPr="00466815">
        <w:rPr>
          <w:rFonts w:ascii="Garamond" w:hAnsi="Garamond"/>
        </w:rPr>
        <w:t>w SIWZ</w:t>
      </w:r>
      <w:r w:rsidR="00C76482">
        <w:rPr>
          <w:rFonts w:ascii="Garamond" w:hAnsi="Garamond"/>
        </w:rPr>
        <w:t>:</w:t>
      </w:r>
    </w:p>
    <w:p w:rsidR="008F6E6C" w:rsidRPr="00C76482" w:rsidRDefault="00CE5DCF" w:rsidP="00C76482">
      <w:pPr>
        <w:pStyle w:val="Akapitzlist"/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Garamond" w:hAnsi="Garamond"/>
        </w:rPr>
      </w:pPr>
      <w:bookmarkStart w:id="0" w:name="_Hlk491259949"/>
      <w:r w:rsidRPr="00C76482">
        <w:rPr>
          <w:rFonts w:ascii="Garamond" w:hAnsi="Garamond"/>
        </w:rPr>
        <w:t>za cenę</w:t>
      </w:r>
      <w:r w:rsidR="00C76482">
        <w:rPr>
          <w:rFonts w:ascii="Garamond" w:hAnsi="Garamond"/>
        </w:rPr>
        <w:t xml:space="preserve"> </w:t>
      </w:r>
      <w:bookmarkStart w:id="1" w:name="_Hlk491259760"/>
      <w:r w:rsidRPr="00C76482">
        <w:rPr>
          <w:rFonts w:ascii="Garamond" w:hAnsi="Garamond"/>
        </w:rPr>
        <w:t>w kwocie:</w:t>
      </w:r>
      <w:r w:rsidR="00AD30B0" w:rsidRPr="00C76482">
        <w:rPr>
          <w:rFonts w:ascii="Garamond" w:hAnsi="Garamond"/>
        </w:rPr>
        <w:t xml:space="preserve"> </w:t>
      </w:r>
      <w:r w:rsidRPr="00C76482">
        <w:rPr>
          <w:rFonts w:ascii="Garamond" w:hAnsi="Garamond"/>
          <w:b/>
        </w:rPr>
        <w:t>…...……</w:t>
      </w:r>
      <w:r w:rsidR="002447DE" w:rsidRPr="00C76482">
        <w:rPr>
          <w:rFonts w:ascii="Garamond" w:hAnsi="Garamond"/>
          <w:b/>
        </w:rPr>
        <w:t>……</w:t>
      </w:r>
      <w:r w:rsidR="00192CEA" w:rsidRPr="00C76482">
        <w:rPr>
          <w:rFonts w:ascii="Garamond" w:hAnsi="Garamond"/>
          <w:b/>
        </w:rPr>
        <w:t>………………………..</w:t>
      </w:r>
      <w:r w:rsidR="002447DE" w:rsidRPr="00C76482">
        <w:rPr>
          <w:rFonts w:ascii="Garamond" w:hAnsi="Garamond"/>
          <w:b/>
        </w:rPr>
        <w:t>…………………..</w:t>
      </w:r>
      <w:r w:rsidRPr="00C76482">
        <w:rPr>
          <w:rFonts w:ascii="Garamond" w:hAnsi="Garamond"/>
          <w:b/>
        </w:rPr>
        <w:t>……zł</w:t>
      </w:r>
      <w:r w:rsidR="00192CEA" w:rsidRPr="00C76482">
        <w:rPr>
          <w:rFonts w:ascii="Garamond" w:hAnsi="Garamond"/>
          <w:b/>
        </w:rPr>
        <w:t xml:space="preserve"> </w:t>
      </w:r>
      <w:r w:rsidRPr="00C76482">
        <w:rPr>
          <w:rFonts w:ascii="Garamond" w:hAnsi="Garamond"/>
          <w:i/>
        </w:rPr>
        <w:t>(słownie:……………</w:t>
      </w:r>
      <w:r w:rsidR="002447DE" w:rsidRPr="00C76482">
        <w:rPr>
          <w:rFonts w:ascii="Garamond" w:hAnsi="Garamond"/>
          <w:i/>
        </w:rPr>
        <w:t>….</w:t>
      </w:r>
      <w:r w:rsidRPr="00C76482">
        <w:rPr>
          <w:rFonts w:ascii="Garamond" w:hAnsi="Garamond"/>
          <w:i/>
        </w:rPr>
        <w:t>…………..…………</w:t>
      </w:r>
      <w:r w:rsidR="00192CEA" w:rsidRPr="00C76482">
        <w:rPr>
          <w:rFonts w:ascii="Garamond" w:hAnsi="Garamond"/>
          <w:i/>
        </w:rPr>
        <w:t>…</w:t>
      </w:r>
      <w:r w:rsidRPr="00C76482">
        <w:rPr>
          <w:rFonts w:ascii="Garamond" w:hAnsi="Garamond"/>
          <w:i/>
        </w:rPr>
        <w:t>…………………………………………………………</w:t>
      </w:r>
      <w:r w:rsidR="002447DE" w:rsidRPr="00C76482">
        <w:rPr>
          <w:rFonts w:ascii="Garamond" w:hAnsi="Garamond"/>
          <w:i/>
        </w:rPr>
        <w:t>...</w:t>
      </w:r>
      <w:r w:rsidRPr="00C76482">
        <w:rPr>
          <w:rFonts w:ascii="Garamond" w:hAnsi="Garamond"/>
          <w:i/>
        </w:rPr>
        <w:t>………………………………………………………………………………………………………</w:t>
      </w:r>
      <w:r w:rsidR="002447DE" w:rsidRPr="00C76482">
        <w:rPr>
          <w:rFonts w:ascii="Garamond" w:hAnsi="Garamond"/>
          <w:i/>
        </w:rPr>
        <w:t>..</w:t>
      </w:r>
      <w:r w:rsidRPr="00C76482">
        <w:rPr>
          <w:rFonts w:ascii="Garamond" w:hAnsi="Garamond"/>
          <w:i/>
        </w:rPr>
        <w:t>………………...……………….………………….),</w:t>
      </w:r>
      <w:r w:rsidR="0074101B" w:rsidRPr="00C76482">
        <w:rPr>
          <w:rFonts w:ascii="Garamond" w:hAnsi="Garamond"/>
          <w:i/>
        </w:rPr>
        <w:t xml:space="preserve"> </w:t>
      </w:r>
      <w:r w:rsidRPr="00C76482">
        <w:rPr>
          <w:rFonts w:ascii="Garamond" w:hAnsi="Garamond"/>
        </w:rPr>
        <w:t>w tym wartość netto:…………………….</w:t>
      </w:r>
      <w:r w:rsidR="002447DE" w:rsidRPr="00C76482">
        <w:rPr>
          <w:rFonts w:ascii="Garamond" w:hAnsi="Garamond"/>
        </w:rPr>
        <w:t>………</w:t>
      </w:r>
      <w:r w:rsidRPr="00C76482">
        <w:rPr>
          <w:rFonts w:ascii="Garamond" w:hAnsi="Garamond"/>
        </w:rPr>
        <w:t>zł</w:t>
      </w:r>
      <w:r w:rsidR="00C76482">
        <w:rPr>
          <w:rFonts w:ascii="Garamond" w:hAnsi="Garamond"/>
        </w:rPr>
        <w:t xml:space="preserve"> </w:t>
      </w:r>
      <w:r w:rsidRPr="00C76482">
        <w:rPr>
          <w:rFonts w:ascii="Garamond" w:hAnsi="Garamond"/>
        </w:rPr>
        <w:t>i kwota podatku VAT:………….……</w:t>
      </w:r>
      <w:r w:rsidR="00DF1B99" w:rsidRPr="00C76482">
        <w:rPr>
          <w:rFonts w:ascii="Garamond" w:hAnsi="Garamond"/>
        </w:rPr>
        <w:t>……</w:t>
      </w:r>
      <w:r w:rsidRPr="00C76482">
        <w:rPr>
          <w:rFonts w:ascii="Garamond" w:hAnsi="Garamond"/>
        </w:rPr>
        <w:t>.………</w:t>
      </w:r>
      <w:r w:rsidR="009E5D54" w:rsidRPr="00C76482">
        <w:rPr>
          <w:rFonts w:ascii="Garamond" w:hAnsi="Garamond"/>
        </w:rPr>
        <w:t>zł, skalkulowaną</w:t>
      </w:r>
      <w:r w:rsidRPr="00C76482">
        <w:rPr>
          <w:rFonts w:ascii="Garamond" w:hAnsi="Garamond"/>
        </w:rPr>
        <w:t xml:space="preserve"> </w:t>
      </w:r>
      <w:r w:rsidR="002447DE" w:rsidRPr="00C76482">
        <w:rPr>
          <w:rFonts w:ascii="Garamond" w:hAnsi="Garamond"/>
        </w:rPr>
        <w:t>zgodnie z kosztorysem ofertowym</w:t>
      </w:r>
      <w:bookmarkEnd w:id="0"/>
      <w:bookmarkEnd w:id="1"/>
      <w:r w:rsidR="002447DE" w:rsidRPr="00C76482">
        <w:rPr>
          <w:rFonts w:ascii="Garamond" w:hAnsi="Garamond"/>
        </w:rPr>
        <w:t>,</w:t>
      </w:r>
      <w:r w:rsidR="00C76482" w:rsidRPr="00C76482">
        <w:rPr>
          <w:rFonts w:ascii="Garamond" w:hAnsi="Garamond"/>
        </w:rPr>
        <w:t xml:space="preserve"> w tym:</w:t>
      </w:r>
    </w:p>
    <w:p w:rsidR="00C76482" w:rsidRPr="00F209D6" w:rsidRDefault="00C76482" w:rsidP="00C76482">
      <w:pPr>
        <w:pStyle w:val="Akapitzlist"/>
        <w:numPr>
          <w:ilvl w:val="0"/>
          <w:numId w:val="28"/>
        </w:numPr>
        <w:spacing w:after="0" w:line="360" w:lineRule="auto"/>
        <w:ind w:left="851" w:hanging="284"/>
        <w:jc w:val="both"/>
        <w:rPr>
          <w:rFonts w:ascii="Garamond" w:hAnsi="Garamond"/>
          <w:lang w:eastAsia="x-none"/>
        </w:rPr>
      </w:pPr>
      <w:r w:rsidRPr="00172FA5">
        <w:rPr>
          <w:rFonts w:ascii="Garamond" w:eastAsia="Calibri" w:hAnsi="Garamond"/>
          <w:b/>
        </w:rPr>
        <w:t xml:space="preserve">Zadanie Nr 1 </w:t>
      </w:r>
      <w:r>
        <w:rPr>
          <w:rFonts w:ascii="Garamond" w:hAnsi="Garamond"/>
          <w:b/>
          <w:bCs/>
        </w:rPr>
        <w:t xml:space="preserve">– roboty budowlane dot. </w:t>
      </w:r>
      <w:bookmarkStart w:id="2" w:name="_Hlk26800145"/>
      <w:r w:rsidRPr="00CB5B35">
        <w:rPr>
          <w:rFonts w:ascii="Garamond" w:hAnsi="Garamond"/>
          <w:b/>
          <w:bCs/>
        </w:rPr>
        <w:t xml:space="preserve">termomodernizacji </w:t>
      </w:r>
      <w:r w:rsidRPr="00914C1B">
        <w:rPr>
          <w:rFonts w:ascii="Garamond" w:hAnsi="Garamond"/>
          <w:b/>
          <w:bCs/>
        </w:rPr>
        <w:t xml:space="preserve">budynku Urzędu Gminy </w:t>
      </w:r>
      <w:r>
        <w:rPr>
          <w:rFonts w:ascii="Garamond" w:hAnsi="Garamond"/>
          <w:b/>
          <w:bCs/>
        </w:rPr>
        <w:br/>
      </w:r>
      <w:r w:rsidRPr="00914C1B">
        <w:rPr>
          <w:rFonts w:ascii="Garamond" w:hAnsi="Garamond"/>
          <w:b/>
          <w:bCs/>
        </w:rPr>
        <w:t xml:space="preserve">w Kobylnicy, ul. Główna 20 działka nr 315 wraz </w:t>
      </w:r>
      <w:r w:rsidRPr="007B2338">
        <w:rPr>
          <w:rFonts w:ascii="Garamond" w:hAnsi="Garamond"/>
          <w:b/>
          <w:bCs/>
        </w:rPr>
        <w:t xml:space="preserve">z wykonaniem świadectwa charakterystyki </w:t>
      </w:r>
      <w:r w:rsidRPr="00F209D6">
        <w:rPr>
          <w:rFonts w:ascii="Garamond" w:hAnsi="Garamond"/>
          <w:b/>
          <w:bCs/>
        </w:rPr>
        <w:t>energetycznej</w:t>
      </w:r>
      <w:bookmarkEnd w:id="2"/>
      <w:r w:rsidRPr="00F209D6">
        <w:rPr>
          <w:rFonts w:ascii="Garamond" w:eastAsia="Calibri" w:hAnsi="Garamond"/>
          <w:b/>
        </w:rPr>
        <w:t xml:space="preserve">  </w:t>
      </w:r>
      <w:r w:rsidRPr="00F209D6">
        <w:rPr>
          <w:rFonts w:ascii="Garamond" w:hAnsi="Garamond"/>
          <w:lang w:eastAsia="x-none"/>
        </w:rPr>
        <w:t xml:space="preserve">za cenę w kwocie brutto: ……………...………………….. zł </w:t>
      </w:r>
      <w:r w:rsidRPr="00F209D6">
        <w:rPr>
          <w:rFonts w:ascii="Garamond" w:hAnsi="Garamond"/>
          <w:lang w:eastAsia="x-none"/>
        </w:rPr>
        <w:br/>
      </w:r>
      <w:r w:rsidRPr="00F209D6">
        <w:rPr>
          <w:rFonts w:ascii="Garamond" w:hAnsi="Garamond"/>
          <w:i/>
          <w:lang w:eastAsia="x-none"/>
        </w:rPr>
        <w:t xml:space="preserve">(słownie: ……………………………………………………..…….………………………… </w:t>
      </w:r>
      <w:r w:rsidRPr="00F209D6">
        <w:rPr>
          <w:rFonts w:ascii="Garamond" w:hAnsi="Garamond"/>
          <w:i/>
          <w:lang w:eastAsia="x-none"/>
        </w:rPr>
        <w:br/>
        <w:t>……………………………………………………………………….……..zł ………/100)</w:t>
      </w:r>
      <w:r w:rsidRPr="00F209D6">
        <w:rPr>
          <w:rFonts w:ascii="Garamond" w:hAnsi="Garamond"/>
          <w:lang w:eastAsia="x-none"/>
        </w:rPr>
        <w:t xml:space="preserve">,  </w:t>
      </w:r>
      <w:r w:rsidRPr="00F209D6">
        <w:rPr>
          <w:rFonts w:ascii="Garamond" w:hAnsi="Garamond"/>
          <w:lang w:eastAsia="x-none"/>
        </w:rPr>
        <w:br/>
        <w:t>w tym wartość netto: …….……………. zł i kwota podatku VAT: ………………….. zł,</w:t>
      </w:r>
    </w:p>
    <w:p w:rsidR="00C76482" w:rsidRPr="00172FA5" w:rsidRDefault="00C76482" w:rsidP="00C76482">
      <w:pPr>
        <w:pStyle w:val="Akapitzlist"/>
        <w:numPr>
          <w:ilvl w:val="0"/>
          <w:numId w:val="28"/>
        </w:numPr>
        <w:spacing w:after="0" w:line="360" w:lineRule="auto"/>
        <w:ind w:left="851" w:hanging="284"/>
        <w:jc w:val="both"/>
        <w:rPr>
          <w:rFonts w:ascii="Garamond" w:hAnsi="Garamond"/>
          <w:lang w:eastAsia="x-none"/>
        </w:rPr>
      </w:pPr>
      <w:r w:rsidRPr="00F209D6">
        <w:rPr>
          <w:rFonts w:ascii="Garamond" w:eastAsia="Calibri" w:hAnsi="Garamond"/>
          <w:b/>
        </w:rPr>
        <w:t xml:space="preserve">Zadanie Nr 2 – roboty budowlane dot. </w:t>
      </w:r>
      <w:bookmarkStart w:id="3" w:name="_Hlk26800285"/>
      <w:r w:rsidRPr="00F209D6">
        <w:rPr>
          <w:rFonts w:ascii="Garamond" w:hAnsi="Garamond"/>
          <w:b/>
          <w:bCs/>
        </w:rPr>
        <w:t xml:space="preserve">remontu budynku Urzędu Gminy w Kobylnicy, </w:t>
      </w:r>
      <w:r w:rsidRPr="00F209D6">
        <w:rPr>
          <w:rFonts w:ascii="Garamond" w:hAnsi="Garamond"/>
          <w:b/>
          <w:bCs/>
        </w:rPr>
        <w:br/>
        <w:t>ul. Główna 20 działka nr 315</w:t>
      </w:r>
      <w:bookmarkEnd w:id="3"/>
      <w:r w:rsidRPr="00F209D6">
        <w:rPr>
          <w:rFonts w:ascii="Garamond" w:hAnsi="Garamond"/>
          <w:b/>
          <w:bCs/>
        </w:rPr>
        <w:t xml:space="preserve"> </w:t>
      </w:r>
      <w:r w:rsidRPr="00F209D6">
        <w:rPr>
          <w:rFonts w:ascii="Garamond" w:hAnsi="Garamond"/>
          <w:lang w:eastAsia="x-none"/>
        </w:rPr>
        <w:t>za cenę w</w:t>
      </w:r>
      <w:r w:rsidRPr="005732C5">
        <w:rPr>
          <w:rFonts w:ascii="Garamond" w:hAnsi="Garamond"/>
          <w:lang w:eastAsia="x-none"/>
        </w:rPr>
        <w:t xml:space="preserve"> kwocie brutto: ……………</w:t>
      </w:r>
      <w:r>
        <w:rPr>
          <w:rFonts w:ascii="Garamond" w:hAnsi="Garamond"/>
          <w:lang w:eastAsia="x-none"/>
        </w:rPr>
        <w:t>...</w:t>
      </w:r>
      <w:r w:rsidRPr="005732C5">
        <w:rPr>
          <w:rFonts w:ascii="Garamond" w:hAnsi="Garamond"/>
          <w:lang w:eastAsia="x-none"/>
        </w:rPr>
        <w:t>……</w:t>
      </w:r>
      <w:r>
        <w:rPr>
          <w:rFonts w:ascii="Garamond" w:hAnsi="Garamond"/>
          <w:lang w:eastAsia="x-none"/>
        </w:rPr>
        <w:t>……</w:t>
      </w:r>
      <w:r w:rsidR="00F209D6">
        <w:rPr>
          <w:rFonts w:ascii="Garamond" w:hAnsi="Garamond"/>
          <w:lang w:eastAsia="x-none"/>
        </w:rPr>
        <w:t>……</w:t>
      </w:r>
      <w:r>
        <w:rPr>
          <w:rFonts w:ascii="Garamond" w:hAnsi="Garamond"/>
          <w:lang w:eastAsia="x-none"/>
        </w:rPr>
        <w:t xml:space="preserve">… zł </w:t>
      </w:r>
      <w:r w:rsidRPr="005732C5">
        <w:rPr>
          <w:rFonts w:ascii="Garamond" w:hAnsi="Garamond"/>
          <w:i/>
          <w:lang w:eastAsia="x-none"/>
        </w:rPr>
        <w:t xml:space="preserve">(słownie: </w:t>
      </w:r>
      <w:r>
        <w:rPr>
          <w:rFonts w:ascii="Garamond" w:hAnsi="Garamond"/>
          <w:i/>
          <w:lang w:eastAsia="x-none"/>
        </w:rPr>
        <w:t>…………………………………………………………………………………………….</w:t>
      </w:r>
    </w:p>
    <w:p w:rsidR="00C76482" w:rsidRPr="008B4C74" w:rsidRDefault="00C76482" w:rsidP="00C76482">
      <w:pPr>
        <w:pStyle w:val="Akapitzlist"/>
        <w:spacing w:after="0" w:line="360" w:lineRule="auto"/>
        <w:ind w:left="993"/>
        <w:jc w:val="both"/>
        <w:rPr>
          <w:rFonts w:ascii="Garamond" w:hAnsi="Garamond"/>
          <w:lang w:eastAsia="x-none"/>
        </w:rPr>
      </w:pPr>
      <w:r>
        <w:rPr>
          <w:rFonts w:ascii="Garamond" w:hAnsi="Garamond"/>
          <w:i/>
          <w:lang w:eastAsia="x-none"/>
        </w:rPr>
        <w:t xml:space="preserve">…………………………………………..…………………………………….. </w:t>
      </w:r>
      <w:r w:rsidRPr="008B4C74">
        <w:rPr>
          <w:rFonts w:ascii="Garamond" w:hAnsi="Garamond"/>
          <w:i/>
          <w:lang w:eastAsia="x-none"/>
        </w:rPr>
        <w:t xml:space="preserve">zł </w:t>
      </w:r>
      <w:r>
        <w:rPr>
          <w:rFonts w:ascii="Garamond" w:hAnsi="Garamond"/>
          <w:i/>
          <w:lang w:eastAsia="x-none"/>
        </w:rPr>
        <w:t>..</w:t>
      </w:r>
      <w:r w:rsidRPr="008B4C74">
        <w:rPr>
          <w:rFonts w:ascii="Garamond" w:hAnsi="Garamond"/>
          <w:i/>
          <w:lang w:eastAsia="x-none"/>
        </w:rPr>
        <w:t>…/100)</w:t>
      </w:r>
      <w:r w:rsidRPr="008B4C74">
        <w:rPr>
          <w:rFonts w:ascii="Garamond" w:hAnsi="Garamond"/>
          <w:lang w:eastAsia="x-none"/>
        </w:rPr>
        <w:t xml:space="preserve">, </w:t>
      </w:r>
      <w:r>
        <w:rPr>
          <w:rFonts w:ascii="Garamond" w:hAnsi="Garamond"/>
          <w:lang w:eastAsia="x-none"/>
        </w:rPr>
        <w:t xml:space="preserve"> </w:t>
      </w:r>
      <w:r>
        <w:rPr>
          <w:rFonts w:ascii="Garamond" w:hAnsi="Garamond"/>
          <w:lang w:eastAsia="x-none"/>
        </w:rPr>
        <w:br/>
      </w:r>
      <w:r w:rsidRPr="008B4C74">
        <w:rPr>
          <w:rFonts w:ascii="Garamond" w:hAnsi="Garamond"/>
          <w:lang w:eastAsia="x-none"/>
        </w:rPr>
        <w:t>w tym wartość netto: …</w:t>
      </w:r>
      <w:r>
        <w:rPr>
          <w:rFonts w:ascii="Garamond" w:hAnsi="Garamond"/>
          <w:lang w:eastAsia="x-none"/>
        </w:rPr>
        <w:t>….</w:t>
      </w:r>
      <w:r w:rsidRPr="008B4C74">
        <w:rPr>
          <w:rFonts w:ascii="Garamond" w:hAnsi="Garamond"/>
          <w:lang w:eastAsia="x-none"/>
        </w:rPr>
        <w:t>……………. zł i kwota podatku VAT: ………………….. zł,</w:t>
      </w:r>
    </w:p>
    <w:p w:rsidR="00D45C0B" w:rsidRPr="00D45C0B" w:rsidRDefault="004A238B" w:rsidP="00D45C0B">
      <w:pPr>
        <w:pStyle w:val="Akapitzlist"/>
        <w:numPr>
          <w:ilvl w:val="0"/>
          <w:numId w:val="29"/>
        </w:numPr>
        <w:tabs>
          <w:tab w:val="left" w:pos="426"/>
        </w:tabs>
        <w:spacing w:before="120"/>
        <w:jc w:val="both"/>
        <w:rPr>
          <w:rFonts w:ascii="Garamond" w:hAnsi="Garamond"/>
        </w:rPr>
      </w:pPr>
      <w:r w:rsidRPr="00C76482">
        <w:rPr>
          <w:rFonts w:ascii="Garamond" w:hAnsi="Garamond"/>
          <w:b/>
        </w:rPr>
        <w:t xml:space="preserve">w terminie </w:t>
      </w:r>
      <w:r w:rsidR="00D45C0B" w:rsidRPr="00D45C0B">
        <w:rPr>
          <w:rFonts w:ascii="Garamond" w:hAnsi="Garamond"/>
          <w:b/>
        </w:rPr>
        <w:t xml:space="preserve">do </w:t>
      </w:r>
      <w:r w:rsidR="00D45C0B" w:rsidRPr="00D45C0B">
        <w:rPr>
          <w:rFonts w:ascii="Garamond" w:hAnsi="Garamond"/>
          <w:b/>
          <w:bCs/>
        </w:rPr>
        <w:t>dnia 3</w:t>
      </w:r>
      <w:r w:rsidR="00D45C0B">
        <w:rPr>
          <w:rFonts w:ascii="Garamond" w:hAnsi="Garamond"/>
          <w:b/>
          <w:bCs/>
        </w:rPr>
        <w:t>0</w:t>
      </w:r>
      <w:r w:rsidR="00D45C0B" w:rsidRPr="00D45C0B">
        <w:rPr>
          <w:rFonts w:ascii="Garamond" w:hAnsi="Garamond"/>
          <w:b/>
          <w:bCs/>
        </w:rPr>
        <w:t>.0</w:t>
      </w:r>
      <w:r w:rsidR="00D45C0B">
        <w:rPr>
          <w:rFonts w:ascii="Garamond" w:hAnsi="Garamond"/>
          <w:b/>
          <w:bCs/>
        </w:rPr>
        <w:t>6</w:t>
      </w:r>
      <w:r w:rsidR="00D45C0B" w:rsidRPr="00D45C0B">
        <w:rPr>
          <w:rFonts w:ascii="Garamond" w:hAnsi="Garamond"/>
          <w:b/>
          <w:bCs/>
        </w:rPr>
        <w:t xml:space="preserve">.2019 roku, </w:t>
      </w:r>
      <w:r w:rsidR="00D45C0B" w:rsidRPr="00D45C0B">
        <w:rPr>
          <w:rFonts w:ascii="Garamond" w:hAnsi="Garamond" w:cs="Tahoma"/>
          <w:bCs/>
        </w:rPr>
        <w:t>w tym odpowiednio:</w:t>
      </w:r>
    </w:p>
    <w:p w:rsidR="00D45C0B" w:rsidRPr="00D45C0B" w:rsidRDefault="00D45C0B" w:rsidP="00D45C0B">
      <w:pPr>
        <w:numPr>
          <w:ilvl w:val="0"/>
          <w:numId w:val="30"/>
        </w:numPr>
        <w:tabs>
          <w:tab w:val="left" w:pos="426"/>
          <w:tab w:val="left" w:pos="709"/>
        </w:tabs>
        <w:spacing w:before="120"/>
        <w:ind w:left="993" w:hanging="284"/>
        <w:contextualSpacing/>
        <w:jc w:val="both"/>
        <w:rPr>
          <w:rFonts w:ascii="Garamond" w:hAnsi="Garamond" w:cs="Tahoma"/>
          <w:bCs/>
        </w:rPr>
      </w:pPr>
      <w:r w:rsidRPr="00D45C0B">
        <w:rPr>
          <w:rFonts w:ascii="Garamond" w:hAnsi="Garamond" w:cs="Tahoma"/>
          <w:b/>
          <w:bCs/>
        </w:rPr>
        <w:t xml:space="preserve">Zadanie Nr 1 – roboty budowlane dot. </w:t>
      </w:r>
      <w:r w:rsidRPr="00CB5B35">
        <w:rPr>
          <w:rFonts w:ascii="Garamond" w:hAnsi="Garamond"/>
          <w:b/>
          <w:bCs/>
        </w:rPr>
        <w:t xml:space="preserve">termomodernizacji </w:t>
      </w:r>
      <w:r w:rsidRPr="00914C1B">
        <w:rPr>
          <w:rFonts w:ascii="Garamond" w:hAnsi="Garamond"/>
          <w:b/>
          <w:bCs/>
        </w:rPr>
        <w:t xml:space="preserve">budynku Urzędu Gminy </w:t>
      </w:r>
      <w:r>
        <w:rPr>
          <w:rFonts w:ascii="Garamond" w:hAnsi="Garamond"/>
          <w:b/>
          <w:bCs/>
        </w:rPr>
        <w:br/>
      </w:r>
      <w:r w:rsidRPr="00914C1B">
        <w:rPr>
          <w:rFonts w:ascii="Garamond" w:hAnsi="Garamond"/>
          <w:b/>
          <w:bCs/>
        </w:rPr>
        <w:t xml:space="preserve">w Kobylnicy, ul. Główna 20 działka nr 315 wraz </w:t>
      </w:r>
      <w:r w:rsidRPr="007B2338">
        <w:rPr>
          <w:rFonts w:ascii="Garamond" w:hAnsi="Garamond"/>
          <w:b/>
          <w:bCs/>
        </w:rPr>
        <w:t>z wykonaniem świadectwa charakterystyki energetycznej</w:t>
      </w:r>
      <w:r>
        <w:rPr>
          <w:rFonts w:ascii="Garamond" w:hAnsi="Garamond"/>
          <w:b/>
          <w:bCs/>
        </w:rPr>
        <w:t xml:space="preserve"> </w:t>
      </w:r>
      <w:r w:rsidRPr="00D45C0B">
        <w:rPr>
          <w:rFonts w:ascii="Garamond" w:hAnsi="Garamond" w:cs="Tahoma"/>
          <w:b/>
          <w:bCs/>
          <w:u w:val="single"/>
        </w:rPr>
        <w:t>w terminie</w:t>
      </w:r>
      <w:r w:rsidRPr="00D45C0B">
        <w:rPr>
          <w:rFonts w:ascii="Garamond" w:hAnsi="Garamond" w:cs="Tahoma"/>
          <w:bCs/>
          <w:u w:val="single"/>
        </w:rPr>
        <w:t xml:space="preserve"> </w:t>
      </w:r>
      <w:r w:rsidRPr="00D45C0B">
        <w:rPr>
          <w:rFonts w:ascii="Garamond" w:hAnsi="Garamond" w:cs="Tahoma"/>
          <w:b/>
          <w:bCs/>
          <w:u w:val="single"/>
        </w:rPr>
        <w:t xml:space="preserve">do dnia </w:t>
      </w:r>
      <w:r>
        <w:rPr>
          <w:rFonts w:ascii="Garamond" w:hAnsi="Garamond" w:cs="Tahoma"/>
          <w:b/>
          <w:bCs/>
          <w:u w:val="single"/>
        </w:rPr>
        <w:t>17.04.2020</w:t>
      </w:r>
      <w:r w:rsidRPr="00D45C0B">
        <w:rPr>
          <w:rFonts w:ascii="Garamond" w:hAnsi="Garamond" w:cs="Tahoma"/>
          <w:b/>
          <w:bCs/>
          <w:u w:val="single"/>
        </w:rPr>
        <w:t xml:space="preserve"> roku</w:t>
      </w:r>
      <w:r>
        <w:rPr>
          <w:rFonts w:ascii="Garamond" w:hAnsi="Garamond" w:cs="Tahoma"/>
          <w:b/>
          <w:bCs/>
          <w:u w:val="single"/>
        </w:rPr>
        <w:t>.</w:t>
      </w:r>
    </w:p>
    <w:p w:rsidR="00D45C0B" w:rsidRPr="00D45C0B" w:rsidRDefault="00D45C0B" w:rsidP="00D45C0B">
      <w:pPr>
        <w:pStyle w:val="Akapitzlist"/>
        <w:tabs>
          <w:tab w:val="left" w:pos="426"/>
          <w:tab w:val="left" w:pos="709"/>
        </w:tabs>
        <w:ind w:left="993" w:hanging="284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</w:t>
      </w:r>
      <w:r w:rsidRPr="00D45C0B">
        <w:rPr>
          <w:rFonts w:ascii="Garamond" w:hAnsi="Garamond"/>
          <w:b/>
          <w:bCs/>
        </w:rPr>
        <w:t xml:space="preserve">Szkolenia dla pracowników Zamawiającego, o których mowa w pkt 3.1 pkt 11 SIWZ zostaną przeprowadzone </w:t>
      </w:r>
      <w:r w:rsidRPr="00D45C0B">
        <w:rPr>
          <w:rFonts w:ascii="Garamond" w:hAnsi="Garamond"/>
          <w:b/>
          <w:bCs/>
          <w:u w:val="single"/>
        </w:rPr>
        <w:t>w terminie do 7 dni od daty odbioru końcowego przedmiotu zamówienia</w:t>
      </w:r>
      <w:r w:rsidRPr="00D45C0B">
        <w:rPr>
          <w:rFonts w:ascii="Garamond" w:hAnsi="Garamond"/>
          <w:b/>
          <w:bCs/>
        </w:rPr>
        <w:t xml:space="preserve">. </w:t>
      </w:r>
    </w:p>
    <w:p w:rsidR="00D45C0B" w:rsidRPr="00D45C0B" w:rsidRDefault="00D45C0B" w:rsidP="00D45C0B">
      <w:pPr>
        <w:pStyle w:val="Akapitzlist"/>
        <w:tabs>
          <w:tab w:val="left" w:pos="426"/>
          <w:tab w:val="left" w:pos="709"/>
        </w:tabs>
        <w:ind w:left="993" w:hanging="284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</w:rPr>
        <w:t xml:space="preserve">     </w:t>
      </w:r>
      <w:r w:rsidRPr="00D45C0B">
        <w:rPr>
          <w:rFonts w:ascii="Garamond" w:hAnsi="Garamond"/>
          <w:b/>
          <w:bCs/>
        </w:rPr>
        <w:t>Badania termowizyjne budynku,</w:t>
      </w:r>
      <w:r w:rsidRPr="009D211E">
        <w:t xml:space="preserve"> </w:t>
      </w:r>
      <w:r w:rsidRPr="00D45C0B">
        <w:rPr>
          <w:rFonts w:ascii="Garamond" w:hAnsi="Garamond"/>
          <w:b/>
          <w:bCs/>
        </w:rPr>
        <w:t xml:space="preserve">o których mowa w pkt 3.1 pkt 12 SIWZ </w:t>
      </w:r>
      <w:r w:rsidRPr="00D45C0B">
        <w:rPr>
          <w:rFonts w:ascii="Garamond" w:hAnsi="Garamond"/>
          <w:b/>
          <w:bCs/>
          <w:u w:val="single"/>
        </w:rPr>
        <w:t xml:space="preserve">zostaną przeprowadzone w dniu, o którym mowa w pkt 3.3 </w:t>
      </w:r>
      <w:proofErr w:type="spellStart"/>
      <w:r w:rsidRPr="00D45C0B">
        <w:rPr>
          <w:rFonts w:ascii="Garamond" w:hAnsi="Garamond"/>
          <w:b/>
          <w:bCs/>
          <w:u w:val="single"/>
        </w:rPr>
        <w:t>ppkt</w:t>
      </w:r>
      <w:proofErr w:type="spellEnd"/>
      <w:r w:rsidRPr="00D45C0B">
        <w:rPr>
          <w:rFonts w:ascii="Garamond" w:hAnsi="Garamond"/>
          <w:b/>
          <w:bCs/>
          <w:u w:val="single"/>
        </w:rPr>
        <w:t xml:space="preserve"> 1 SIWZ.</w:t>
      </w:r>
    </w:p>
    <w:p w:rsidR="00D45C0B" w:rsidRPr="00D45C0B" w:rsidRDefault="00D45C0B" w:rsidP="00D45C0B">
      <w:pPr>
        <w:numPr>
          <w:ilvl w:val="0"/>
          <w:numId w:val="30"/>
        </w:numPr>
        <w:tabs>
          <w:tab w:val="left" w:pos="709"/>
        </w:tabs>
        <w:spacing w:before="120"/>
        <w:ind w:left="993" w:hanging="284"/>
        <w:contextualSpacing/>
        <w:jc w:val="both"/>
        <w:rPr>
          <w:rFonts w:ascii="Garamond" w:hAnsi="Garamond"/>
          <w:b/>
        </w:rPr>
      </w:pPr>
      <w:r w:rsidRPr="00D45C0B">
        <w:rPr>
          <w:rFonts w:ascii="Garamond" w:hAnsi="Garamond"/>
          <w:b/>
        </w:rPr>
        <w:t xml:space="preserve">Zadanie Nr 2 – roboty budowlane dot. </w:t>
      </w:r>
      <w:r>
        <w:rPr>
          <w:rFonts w:ascii="Garamond" w:hAnsi="Garamond"/>
          <w:b/>
          <w:bCs/>
        </w:rPr>
        <w:t xml:space="preserve">remontu </w:t>
      </w:r>
      <w:r w:rsidRPr="00914C1B">
        <w:rPr>
          <w:rFonts w:ascii="Garamond" w:hAnsi="Garamond"/>
          <w:b/>
          <w:bCs/>
        </w:rPr>
        <w:t xml:space="preserve">budynku Urzędu Gminy w Kobylnicy, </w:t>
      </w:r>
      <w:r>
        <w:rPr>
          <w:rFonts w:ascii="Garamond" w:hAnsi="Garamond"/>
          <w:b/>
          <w:bCs/>
        </w:rPr>
        <w:br/>
      </w:r>
      <w:r w:rsidRPr="00914C1B">
        <w:rPr>
          <w:rFonts w:ascii="Garamond" w:hAnsi="Garamond"/>
          <w:b/>
          <w:bCs/>
        </w:rPr>
        <w:t>ul. Główna 20 działka nr 315</w:t>
      </w:r>
      <w:r>
        <w:rPr>
          <w:rFonts w:ascii="Garamond" w:hAnsi="Garamond"/>
          <w:b/>
          <w:bCs/>
        </w:rPr>
        <w:t xml:space="preserve"> </w:t>
      </w:r>
      <w:r w:rsidRPr="00D45C0B">
        <w:rPr>
          <w:rFonts w:ascii="Garamond" w:hAnsi="Garamond"/>
          <w:b/>
          <w:u w:val="single"/>
        </w:rPr>
        <w:t>w terminie do dnia 3</w:t>
      </w:r>
      <w:r>
        <w:rPr>
          <w:rFonts w:ascii="Garamond" w:hAnsi="Garamond"/>
          <w:b/>
          <w:u w:val="single"/>
        </w:rPr>
        <w:t>0.06.2020</w:t>
      </w:r>
      <w:r w:rsidRPr="00D45C0B">
        <w:rPr>
          <w:rFonts w:ascii="Garamond" w:hAnsi="Garamond"/>
          <w:b/>
          <w:u w:val="single"/>
        </w:rPr>
        <w:t xml:space="preserve"> roku</w:t>
      </w:r>
      <w:r w:rsidRPr="00D45C0B">
        <w:rPr>
          <w:rFonts w:ascii="Garamond" w:hAnsi="Garamond"/>
          <w:b/>
        </w:rPr>
        <w:t>,</w:t>
      </w:r>
    </w:p>
    <w:p w:rsidR="00940E23" w:rsidRPr="00D45C0B" w:rsidRDefault="00940E23" w:rsidP="00D45C0B">
      <w:pPr>
        <w:pStyle w:val="Akapitzlist"/>
        <w:numPr>
          <w:ilvl w:val="0"/>
          <w:numId w:val="29"/>
        </w:numPr>
        <w:tabs>
          <w:tab w:val="left" w:pos="851"/>
        </w:tabs>
        <w:spacing w:before="120" w:after="0" w:line="360" w:lineRule="auto"/>
        <w:jc w:val="both"/>
        <w:rPr>
          <w:rFonts w:ascii="Garamond" w:hAnsi="Garamond"/>
          <w:b/>
        </w:rPr>
      </w:pPr>
      <w:r w:rsidRPr="00D45C0B">
        <w:rPr>
          <w:rFonts w:ascii="Garamond" w:hAnsi="Garamond"/>
        </w:rPr>
        <w:t xml:space="preserve">na wykonany przedmiot zamówienia udzielam rękojmi </w:t>
      </w:r>
      <w:r w:rsidRPr="00D45C0B">
        <w:rPr>
          <w:rFonts w:ascii="Garamond" w:hAnsi="Garamond"/>
          <w:b/>
          <w:u w:val="single"/>
        </w:rPr>
        <w:t>na okres …</w:t>
      </w:r>
      <w:r w:rsidR="001B01C4" w:rsidRPr="00D45C0B">
        <w:rPr>
          <w:rFonts w:ascii="Garamond" w:hAnsi="Garamond"/>
          <w:b/>
          <w:u w:val="single"/>
        </w:rPr>
        <w:t>..</w:t>
      </w:r>
      <w:r w:rsidRPr="00D45C0B">
        <w:rPr>
          <w:rFonts w:ascii="Garamond" w:hAnsi="Garamond"/>
          <w:b/>
          <w:u w:val="single"/>
        </w:rPr>
        <w:t>.. miesięcy</w:t>
      </w:r>
      <w:r w:rsidR="00F31954">
        <w:rPr>
          <w:rFonts w:ascii="Garamond" w:hAnsi="Garamond"/>
          <w:b/>
          <w:u w:val="single"/>
        </w:rPr>
        <w:t xml:space="preserve"> </w:t>
      </w:r>
      <w:r w:rsidR="00F31954" w:rsidRPr="00F31954">
        <w:rPr>
          <w:rFonts w:ascii="Garamond" w:hAnsi="Garamond"/>
          <w:bCs/>
          <w:u w:val="single"/>
        </w:rPr>
        <w:t>licząc od:</w:t>
      </w:r>
    </w:p>
    <w:p w:rsidR="00F31954" w:rsidRPr="00F91F10" w:rsidRDefault="00F31954" w:rsidP="00F31954">
      <w:pPr>
        <w:numPr>
          <w:ilvl w:val="0"/>
          <w:numId w:val="33"/>
        </w:numPr>
        <w:spacing w:before="120" w:after="120" w:line="240" w:lineRule="auto"/>
        <w:ind w:left="993" w:hanging="284"/>
        <w:jc w:val="both"/>
        <w:rPr>
          <w:rFonts w:ascii="Garamond" w:hAnsi="Garamond"/>
        </w:rPr>
      </w:pPr>
      <w:r w:rsidRPr="00F91F10">
        <w:rPr>
          <w:rFonts w:ascii="Garamond" w:hAnsi="Garamond"/>
        </w:rPr>
        <w:t xml:space="preserve">dnia następnego od daty potwierdzenia usunięcia wad stwierdzonych przy odbiorze końcowym, </w:t>
      </w:r>
      <w:r w:rsidRPr="00F91F10">
        <w:rPr>
          <w:rFonts w:ascii="Garamond" w:hAnsi="Garamond"/>
        </w:rPr>
        <w:br/>
        <w:t xml:space="preserve">o którym mowa w </w:t>
      </w:r>
      <w:r w:rsidRPr="00F91F10">
        <w:rPr>
          <w:rFonts w:ascii="Garamond" w:hAnsi="Garamond" w:cs="Garamond"/>
          <w:lang w:eastAsia="pl-PL"/>
        </w:rPr>
        <w:t xml:space="preserve">§ 9 </w:t>
      </w:r>
      <w:bookmarkStart w:id="4" w:name="_Hlk26882617"/>
      <w:r w:rsidRPr="00F91F10">
        <w:rPr>
          <w:rFonts w:ascii="Garamond" w:hAnsi="Garamond" w:cs="Garamond"/>
          <w:lang w:eastAsia="pl-PL"/>
        </w:rPr>
        <w:t xml:space="preserve">ust. </w:t>
      </w:r>
      <w:r w:rsidR="00F91F10" w:rsidRPr="00F91F10">
        <w:rPr>
          <w:rFonts w:ascii="Garamond" w:hAnsi="Garamond" w:cs="Garamond"/>
          <w:lang w:eastAsia="pl-PL"/>
        </w:rPr>
        <w:t>1</w:t>
      </w:r>
      <w:r w:rsidRPr="00F91F10">
        <w:rPr>
          <w:rFonts w:ascii="Garamond" w:hAnsi="Garamond" w:cs="Garamond"/>
          <w:lang w:eastAsia="pl-PL"/>
        </w:rPr>
        <w:t xml:space="preserve"> pkt 2 projektu </w:t>
      </w:r>
      <w:bookmarkEnd w:id="4"/>
      <w:r w:rsidRPr="00F91F10">
        <w:rPr>
          <w:rFonts w:ascii="Garamond" w:hAnsi="Garamond"/>
        </w:rPr>
        <w:t xml:space="preserve">umowy, </w:t>
      </w:r>
    </w:p>
    <w:p w:rsidR="00F31954" w:rsidRPr="00F91F10" w:rsidRDefault="00F31954" w:rsidP="00F31954">
      <w:pPr>
        <w:numPr>
          <w:ilvl w:val="0"/>
          <w:numId w:val="33"/>
        </w:numPr>
        <w:spacing w:before="120" w:after="120" w:line="240" w:lineRule="auto"/>
        <w:ind w:left="993" w:hanging="284"/>
        <w:jc w:val="both"/>
        <w:rPr>
          <w:rFonts w:ascii="Garamond" w:hAnsi="Garamond"/>
        </w:rPr>
      </w:pPr>
      <w:r w:rsidRPr="00F91F10">
        <w:rPr>
          <w:rFonts w:ascii="Garamond" w:hAnsi="Garamond"/>
        </w:rPr>
        <w:t xml:space="preserve">dnia następnego po sporządzeniu przez Zamawiającego protokołu, o którym mowa w </w:t>
      </w:r>
      <w:r w:rsidRPr="00F91F10">
        <w:rPr>
          <w:rFonts w:ascii="Garamond" w:hAnsi="Garamond" w:cs="Garamond"/>
          <w:lang w:eastAsia="pl-PL"/>
        </w:rPr>
        <w:t xml:space="preserve">§ 9 ust. </w:t>
      </w:r>
      <w:r w:rsidR="00F91F10" w:rsidRPr="00F91F10">
        <w:rPr>
          <w:rFonts w:ascii="Garamond" w:hAnsi="Garamond" w:cs="Garamond"/>
          <w:lang w:eastAsia="pl-PL"/>
        </w:rPr>
        <w:t xml:space="preserve">11 </w:t>
      </w:r>
      <w:r w:rsidRPr="00F91F10">
        <w:rPr>
          <w:rFonts w:ascii="Garamond" w:hAnsi="Garamond"/>
        </w:rPr>
        <w:t xml:space="preserve">projektu umowy, w przypadku stwierdzenia wad przy odbiorze końcowym, o którym mowa </w:t>
      </w:r>
      <w:r w:rsidRPr="00F91F10">
        <w:rPr>
          <w:rFonts w:ascii="Garamond" w:hAnsi="Garamond"/>
        </w:rPr>
        <w:br/>
        <w:t xml:space="preserve">w § 9 </w:t>
      </w:r>
      <w:r w:rsidR="00F91F10" w:rsidRPr="00F91F10">
        <w:rPr>
          <w:rFonts w:ascii="Garamond" w:hAnsi="Garamond" w:cs="Garamond"/>
          <w:lang w:eastAsia="pl-PL"/>
        </w:rPr>
        <w:t xml:space="preserve">ust. 1 pkt 2 projektu </w:t>
      </w:r>
      <w:r w:rsidRPr="00F91F10">
        <w:rPr>
          <w:rFonts w:ascii="Garamond" w:hAnsi="Garamond"/>
        </w:rPr>
        <w:t xml:space="preserve">umowy i odmowy usunięcia wad przez Wykonawcę, </w:t>
      </w:r>
    </w:p>
    <w:p w:rsidR="00F31954" w:rsidRPr="00F91F10" w:rsidRDefault="00F31954" w:rsidP="00F31954">
      <w:pPr>
        <w:numPr>
          <w:ilvl w:val="0"/>
          <w:numId w:val="33"/>
        </w:numPr>
        <w:spacing w:before="120" w:after="120" w:line="240" w:lineRule="auto"/>
        <w:ind w:left="993" w:hanging="284"/>
        <w:jc w:val="both"/>
        <w:rPr>
          <w:rFonts w:ascii="Garamond" w:hAnsi="Garamond"/>
        </w:rPr>
      </w:pPr>
      <w:r w:rsidRPr="00F91F10">
        <w:rPr>
          <w:rFonts w:ascii="Garamond" w:hAnsi="Garamond"/>
        </w:rPr>
        <w:t xml:space="preserve">dnia następnego od daty odbioru końcowego, w przypadku braku stwierdzenia wad przy odbiorze końcowym, o którym mowa w § 9 ust. </w:t>
      </w:r>
      <w:r w:rsidR="00F91F10" w:rsidRPr="00F91F10">
        <w:rPr>
          <w:rFonts w:ascii="Garamond" w:hAnsi="Garamond"/>
        </w:rPr>
        <w:t>1</w:t>
      </w:r>
      <w:r w:rsidRPr="00F91F10">
        <w:rPr>
          <w:rFonts w:ascii="Garamond" w:hAnsi="Garamond"/>
        </w:rPr>
        <w:t xml:space="preserve"> pkt 2 umowy,</w:t>
      </w:r>
    </w:p>
    <w:p w:rsidR="00F31954" w:rsidRPr="00F91F10" w:rsidRDefault="00F31954" w:rsidP="00F31954">
      <w:pPr>
        <w:numPr>
          <w:ilvl w:val="0"/>
          <w:numId w:val="33"/>
        </w:numPr>
        <w:spacing w:before="120" w:after="120" w:line="240" w:lineRule="auto"/>
        <w:ind w:left="993" w:hanging="284"/>
        <w:jc w:val="both"/>
        <w:rPr>
          <w:rFonts w:ascii="Garamond" w:hAnsi="Garamond"/>
        </w:rPr>
      </w:pPr>
      <w:r w:rsidRPr="00F91F10">
        <w:rPr>
          <w:rFonts w:ascii="Garamond" w:hAnsi="Garamond"/>
        </w:rPr>
        <w:t>dnia wymiany materiałów i urządzeń</w:t>
      </w:r>
      <w:bookmarkStart w:id="5" w:name="_GoBack"/>
      <w:bookmarkEnd w:id="5"/>
      <w:r w:rsidRPr="00F91F10">
        <w:rPr>
          <w:rFonts w:ascii="Garamond" w:hAnsi="Garamond"/>
        </w:rPr>
        <w:t>.</w:t>
      </w:r>
    </w:p>
    <w:p w:rsidR="00940E23" w:rsidRPr="00466815" w:rsidRDefault="00940E23" w:rsidP="00734CF2">
      <w:pPr>
        <w:spacing w:before="120" w:after="120" w:line="240" w:lineRule="auto"/>
        <w:ind w:left="709"/>
        <w:jc w:val="both"/>
        <w:rPr>
          <w:rFonts w:ascii="Garamond" w:hAnsi="Garamond"/>
          <w:b/>
          <w:i/>
        </w:rPr>
      </w:pPr>
      <w:r w:rsidRPr="00466815">
        <w:rPr>
          <w:rFonts w:ascii="Garamond" w:hAnsi="Garamond"/>
          <w:b/>
          <w:i/>
        </w:rPr>
        <w:t>Jeżeli Wykonawca oferuje okres rękojmi dłuższy niż minimalny okres rękojmi na wykonane roboty budowlane i urządzenia wymagany w SIWZ, rękojmia na udzielony przedmiot zamówienia winna być przedłużona o kolejn</w:t>
      </w:r>
      <w:r w:rsidR="00064089">
        <w:rPr>
          <w:rFonts w:ascii="Garamond" w:hAnsi="Garamond"/>
          <w:b/>
          <w:i/>
        </w:rPr>
        <w:t xml:space="preserve">y pełny </w:t>
      </w:r>
      <w:r w:rsidRPr="00466815">
        <w:rPr>
          <w:rFonts w:ascii="Garamond" w:hAnsi="Garamond"/>
          <w:b/>
          <w:i/>
        </w:rPr>
        <w:t>miesi</w:t>
      </w:r>
      <w:r w:rsidR="00064089">
        <w:rPr>
          <w:rFonts w:ascii="Garamond" w:hAnsi="Garamond"/>
          <w:b/>
          <w:i/>
        </w:rPr>
        <w:t>ą</w:t>
      </w:r>
      <w:r w:rsidRPr="00466815">
        <w:rPr>
          <w:rFonts w:ascii="Garamond" w:hAnsi="Garamond"/>
          <w:b/>
          <w:i/>
        </w:rPr>
        <w:t>c</w:t>
      </w:r>
      <w:r w:rsidR="00064089">
        <w:rPr>
          <w:rFonts w:ascii="Garamond" w:hAnsi="Garamond"/>
          <w:b/>
          <w:i/>
        </w:rPr>
        <w:t>.</w:t>
      </w:r>
    </w:p>
    <w:p w:rsidR="00CE755F" w:rsidRPr="00F31954" w:rsidRDefault="00CE755F" w:rsidP="00F31954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Garamond" w:hAnsi="Garamond"/>
        </w:rPr>
      </w:pPr>
      <w:r w:rsidRPr="00F31954">
        <w:rPr>
          <w:rFonts w:ascii="Garamond" w:hAnsi="Garamond"/>
        </w:rPr>
        <w:t xml:space="preserve">Wykonawca </w:t>
      </w:r>
      <w:r w:rsidRPr="004D1066">
        <w:rPr>
          <w:rFonts w:ascii="Garamond" w:hAnsi="Garamond"/>
        </w:rPr>
        <w:t>udziela gwarancji</w:t>
      </w:r>
      <w:r w:rsidRPr="00F31954">
        <w:rPr>
          <w:rFonts w:ascii="Garamond" w:hAnsi="Garamond"/>
        </w:rPr>
        <w:t xml:space="preserve"> na okres </w:t>
      </w:r>
      <w:r w:rsidRPr="00F31954">
        <w:rPr>
          <w:rFonts w:ascii="Garamond" w:hAnsi="Garamond"/>
          <w:u w:val="single"/>
        </w:rPr>
        <w:t>nie krótszy niż:</w:t>
      </w:r>
    </w:p>
    <w:p w:rsidR="00F209D6" w:rsidRDefault="00CE755F" w:rsidP="00F209D6">
      <w:pPr>
        <w:numPr>
          <w:ilvl w:val="0"/>
          <w:numId w:val="25"/>
        </w:numPr>
        <w:spacing w:before="120" w:after="0" w:line="240" w:lineRule="auto"/>
        <w:ind w:left="1003" w:hanging="357"/>
        <w:jc w:val="both"/>
        <w:rPr>
          <w:rFonts w:ascii="Garamond" w:hAnsi="Garamond"/>
        </w:rPr>
      </w:pPr>
      <w:r w:rsidRPr="00CE755F">
        <w:rPr>
          <w:rFonts w:ascii="Garamond" w:hAnsi="Garamond"/>
        </w:rPr>
        <w:t xml:space="preserve">60 miesięcy licząc od daty odbioru końcowego robót stanowiących przedmiot zamówienia </w:t>
      </w:r>
      <w:r w:rsidRPr="00CE755F">
        <w:rPr>
          <w:rFonts w:ascii="Garamond" w:hAnsi="Garamond"/>
        </w:rPr>
        <w:br/>
        <w:t xml:space="preserve">na stolarkę okienną i drzwiową, przy czym w przypadku gdy </w:t>
      </w:r>
      <w:r w:rsidRPr="007F1C11">
        <w:rPr>
          <w:rFonts w:ascii="Garamond" w:hAnsi="Garamond"/>
        </w:rPr>
        <w:t>termin gwarancji producenta jest dłuższy Wykonawca zobowiązany jest do przeniesienia na Zamawiającego cesją praw wynikających z ww. gwarancji</w:t>
      </w:r>
      <w:r w:rsidR="00F209D6">
        <w:rPr>
          <w:rFonts w:ascii="Garamond" w:hAnsi="Garamond"/>
        </w:rPr>
        <w:t>,</w:t>
      </w:r>
    </w:p>
    <w:p w:rsidR="00F209D6" w:rsidRPr="00F209D6" w:rsidRDefault="00F209D6" w:rsidP="00F209D6">
      <w:pPr>
        <w:numPr>
          <w:ilvl w:val="0"/>
          <w:numId w:val="25"/>
        </w:numPr>
        <w:spacing w:before="120" w:after="0" w:line="240" w:lineRule="auto"/>
        <w:ind w:left="1003" w:hanging="357"/>
        <w:jc w:val="both"/>
        <w:rPr>
          <w:rFonts w:ascii="Garamond" w:hAnsi="Garamond"/>
        </w:rPr>
      </w:pPr>
      <w:r w:rsidRPr="00F209D6">
        <w:rPr>
          <w:rFonts w:ascii="Garamond" w:hAnsi="Garamond" w:cs="Arial Narrow"/>
          <w:b/>
          <w:color w:val="000000"/>
        </w:rPr>
        <w:t>60 miesięcy</w:t>
      </w:r>
      <w:r w:rsidRPr="00F209D6">
        <w:rPr>
          <w:rFonts w:ascii="Garamond" w:hAnsi="Garamond" w:cs="Arial Narrow"/>
          <w:color w:val="000000"/>
        </w:rPr>
        <w:t xml:space="preserve"> licząc od daty odbioru końcowego robót stanowiących przedmiot zamówienia </w:t>
      </w:r>
      <w:r w:rsidRPr="00F209D6">
        <w:rPr>
          <w:rFonts w:ascii="Garamond" w:hAnsi="Garamond" w:cs="Arial Narrow"/>
          <w:color w:val="000000"/>
        </w:rPr>
        <w:br/>
      </w:r>
      <w:r w:rsidRPr="00F209D6">
        <w:rPr>
          <w:rFonts w:ascii="Garamond" w:hAnsi="Garamond" w:cs="Arial Narrow"/>
          <w:b/>
          <w:color w:val="000000"/>
        </w:rPr>
        <w:t>na wykonane roboty budowlane i zamontowane urządzenia, stanowiące przedmiot niniejszego zamówienia,</w:t>
      </w:r>
      <w:r w:rsidRPr="00F209D6">
        <w:rPr>
          <w:rFonts w:ascii="Garamond" w:hAnsi="Garamond"/>
        </w:rPr>
        <w:t xml:space="preserve"> przy czym w odniesieniu do urządzeń, których termin gwarancji producenta jest dłuższy, Wykonawca zobowiązany jest do przeniesienia na Zamawiającego, po zakończeniu okresu gwarancji, o którym mowa w niniejszym punkcie - cesją praw wynikających </w:t>
      </w:r>
      <w:r w:rsidRPr="00F209D6">
        <w:rPr>
          <w:rFonts w:ascii="Garamond" w:hAnsi="Garamond"/>
        </w:rPr>
        <w:br/>
        <w:t>z ww. gwarancji.</w:t>
      </w:r>
    </w:p>
    <w:p w:rsidR="00F31954" w:rsidRPr="00F31954" w:rsidRDefault="00F31954" w:rsidP="00F31954">
      <w:pPr>
        <w:numPr>
          <w:ilvl w:val="0"/>
          <w:numId w:val="35"/>
        </w:numPr>
        <w:spacing w:before="240" w:after="120" w:line="240" w:lineRule="auto"/>
        <w:ind w:left="426" w:hanging="284"/>
        <w:jc w:val="both"/>
        <w:rPr>
          <w:rFonts w:ascii="Garamond" w:hAnsi="Garamond"/>
          <w:iCs/>
        </w:rPr>
      </w:pPr>
      <w:r w:rsidRPr="00F31954">
        <w:rPr>
          <w:rFonts w:ascii="Garamond" w:hAnsi="Garamond"/>
          <w:iCs/>
        </w:rPr>
        <w:t xml:space="preserve">warunki płatności zgodnie z postanowieniami zawartymi w projekcie umowy stanowiącym Załącznik </w:t>
      </w:r>
      <w:r w:rsidR="00F91F10">
        <w:rPr>
          <w:rFonts w:ascii="Garamond" w:hAnsi="Garamond"/>
          <w:iCs/>
        </w:rPr>
        <w:br/>
      </w:r>
      <w:r w:rsidRPr="00F31954">
        <w:rPr>
          <w:rFonts w:ascii="Garamond" w:hAnsi="Garamond"/>
          <w:iCs/>
        </w:rPr>
        <w:t>Nr 8 do SIWZ</w:t>
      </w:r>
    </w:p>
    <w:p w:rsidR="00F31954" w:rsidRPr="00F31954" w:rsidRDefault="00F31954" w:rsidP="00F31954">
      <w:pPr>
        <w:numPr>
          <w:ilvl w:val="0"/>
          <w:numId w:val="35"/>
        </w:numPr>
        <w:spacing w:before="240" w:after="120" w:line="240" w:lineRule="auto"/>
        <w:ind w:left="426" w:hanging="284"/>
        <w:jc w:val="both"/>
        <w:rPr>
          <w:rFonts w:ascii="Garamond" w:hAnsi="Garamond"/>
          <w:b/>
          <w:i/>
        </w:rPr>
      </w:pPr>
      <w:r w:rsidRPr="00F31954">
        <w:rPr>
          <w:rFonts w:ascii="Garamond" w:hAnsi="Garamond"/>
        </w:rPr>
        <w:t>oświadczam, że:</w:t>
      </w:r>
    </w:p>
    <w:p w:rsidR="00F31954" w:rsidRPr="00F31954" w:rsidRDefault="00F31954" w:rsidP="00F31954">
      <w:pPr>
        <w:numPr>
          <w:ilvl w:val="0"/>
          <w:numId w:val="34"/>
        </w:numPr>
        <w:suppressAutoHyphens/>
        <w:spacing w:before="120" w:after="0" w:line="240" w:lineRule="auto"/>
        <w:ind w:left="851" w:hanging="284"/>
        <w:contextualSpacing/>
        <w:jc w:val="both"/>
        <w:rPr>
          <w:rFonts w:ascii="Garamond" w:hAnsi="Garamond"/>
        </w:rPr>
      </w:pPr>
      <w:r w:rsidRPr="00F31954">
        <w:rPr>
          <w:rFonts w:ascii="Garamond" w:hAnsi="Garamond"/>
        </w:rPr>
        <w:t>wybór oferty nie będzie prowadzić do powstania u Zamawiającego obowiązku podatkowego,</w:t>
      </w:r>
    </w:p>
    <w:p w:rsidR="00F31954" w:rsidRPr="00F31954" w:rsidRDefault="00F31954" w:rsidP="00F31954">
      <w:pPr>
        <w:numPr>
          <w:ilvl w:val="0"/>
          <w:numId w:val="34"/>
        </w:numPr>
        <w:suppressAutoHyphens/>
        <w:spacing w:before="120" w:after="0" w:line="240" w:lineRule="auto"/>
        <w:ind w:left="851" w:hanging="284"/>
        <w:jc w:val="both"/>
        <w:rPr>
          <w:rFonts w:ascii="Garamond" w:hAnsi="Garamond"/>
        </w:rPr>
      </w:pPr>
      <w:r w:rsidRPr="00F31954">
        <w:rPr>
          <w:rFonts w:ascii="Garamond" w:hAnsi="Garamond"/>
        </w:rPr>
        <w:t xml:space="preserve">wybór oferty będzie prowadzić do powstania u Zamawiającego obowiązku podatkowego </w:t>
      </w:r>
      <w:r w:rsidRPr="00F31954">
        <w:rPr>
          <w:rFonts w:ascii="Garamond" w:hAnsi="Garamond"/>
        </w:rPr>
        <w:br/>
        <w:t>w odniesieniu do następujących towarów/ usług (w zależności od przedmiotu zamówienia): ____________________________________. Wartość towaru/ usług(w zależności od przedmiotu zamówienia) powodująca obowiązek podatkowy u Zamawiającego to ___________ zł netto *.</w:t>
      </w:r>
    </w:p>
    <w:p w:rsidR="00F31954" w:rsidRPr="00F31954" w:rsidRDefault="00F31954" w:rsidP="00F31954">
      <w:pPr>
        <w:suppressAutoHyphens/>
        <w:spacing w:before="120" w:after="0" w:line="240" w:lineRule="auto"/>
        <w:ind w:left="567"/>
        <w:jc w:val="both"/>
        <w:rPr>
          <w:rFonts w:ascii="Garamond" w:hAnsi="Garamond"/>
        </w:rPr>
      </w:pPr>
      <w:r w:rsidRPr="00F31954">
        <w:rPr>
          <w:rFonts w:ascii="Garamond" w:hAnsi="Garamond"/>
        </w:rPr>
        <w:t>* dotyczy Wykonawców, których oferty będą generować obowiązek doliczania wartości podatku VAT do wartości netto oferty</w:t>
      </w:r>
    </w:p>
    <w:p w:rsidR="00CE755F" w:rsidRPr="00CE755F" w:rsidRDefault="00CE755F" w:rsidP="00CE755F">
      <w:pPr>
        <w:spacing w:after="0" w:line="240" w:lineRule="auto"/>
        <w:ind w:left="1004"/>
        <w:jc w:val="both"/>
        <w:rPr>
          <w:rFonts w:ascii="Garamond" w:hAnsi="Garamond"/>
        </w:rPr>
      </w:pPr>
    </w:p>
    <w:p w:rsidR="00827CEA" w:rsidRDefault="00827CEA" w:rsidP="00087A32">
      <w:pPr>
        <w:spacing w:after="0" w:line="240" w:lineRule="auto"/>
        <w:ind w:left="284" w:hanging="284"/>
        <w:jc w:val="both"/>
        <w:rPr>
          <w:rFonts w:ascii="Garamond" w:hAnsi="Garamond"/>
        </w:rPr>
      </w:pPr>
      <w:r w:rsidRPr="00466815">
        <w:rPr>
          <w:rFonts w:ascii="Garamond" w:hAnsi="Garamond"/>
        </w:rPr>
        <w:t>II.</w:t>
      </w:r>
      <w:r w:rsidRPr="00466815">
        <w:rPr>
          <w:rFonts w:ascii="Garamond" w:hAnsi="Garamond"/>
        </w:rPr>
        <w:tab/>
        <w:t>Oświadczam, iż zamówienie wykonam sam / następujące części zamówienia powierzymy podwykonawcom.</w:t>
      </w:r>
      <w:r w:rsidRPr="00466815">
        <w:rPr>
          <w:rStyle w:val="Odwoanieprzypisudolnego"/>
          <w:rFonts w:ascii="Garamond" w:hAnsi="Garamond"/>
        </w:rPr>
        <w:footnoteReference w:id="1"/>
      </w:r>
    </w:p>
    <w:p w:rsidR="00087A32" w:rsidRPr="00466815" w:rsidRDefault="00087A32" w:rsidP="00087A32">
      <w:pPr>
        <w:spacing w:after="0" w:line="240" w:lineRule="auto"/>
        <w:ind w:left="284" w:hanging="284"/>
        <w:jc w:val="both"/>
        <w:rPr>
          <w:rFonts w:ascii="Garamond" w:hAnsi="Garamond"/>
        </w:rPr>
      </w:pPr>
    </w:p>
    <w:tbl>
      <w:tblPr>
        <w:tblW w:w="8797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194"/>
      </w:tblGrid>
      <w:tr w:rsidR="00087A32" w:rsidRPr="00466815" w:rsidTr="00087A32">
        <w:trPr>
          <w:cantSplit/>
          <w:trHeight w:val="893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32" w:rsidRPr="00466815" w:rsidRDefault="00087A32" w:rsidP="00B21D48">
            <w:pPr>
              <w:jc w:val="center"/>
              <w:rPr>
                <w:rFonts w:ascii="Garamond" w:hAnsi="Garamond"/>
                <w:b/>
                <w:sz w:val="20"/>
              </w:rPr>
            </w:pPr>
            <w:r w:rsidRPr="00466815">
              <w:rPr>
                <w:rFonts w:ascii="Garamond" w:hAnsi="Garamond"/>
                <w:b/>
                <w:sz w:val="20"/>
              </w:rPr>
              <w:t xml:space="preserve">część zamówienia, której wykonanie Wykonawca zamierza powierzyć podwykonawcom  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32" w:rsidRPr="00466815" w:rsidRDefault="00087A32" w:rsidP="00B21D48">
            <w:pPr>
              <w:jc w:val="center"/>
              <w:rPr>
                <w:rFonts w:ascii="Garamond" w:hAnsi="Garamond"/>
                <w:b/>
                <w:sz w:val="20"/>
              </w:rPr>
            </w:pPr>
            <w:r w:rsidRPr="00466815">
              <w:rPr>
                <w:rFonts w:ascii="Garamond" w:hAnsi="Garamond"/>
                <w:b/>
                <w:sz w:val="20"/>
              </w:rPr>
              <w:t xml:space="preserve">nazwa firm podwykonawców </w:t>
            </w:r>
            <w:r w:rsidR="000F476F">
              <w:rPr>
                <w:rFonts w:ascii="Garamond" w:hAnsi="Garamond"/>
                <w:b/>
                <w:sz w:val="20"/>
              </w:rPr>
              <w:t>(o ile są znani)</w:t>
            </w:r>
          </w:p>
        </w:tc>
      </w:tr>
      <w:tr w:rsidR="00087A32" w:rsidRPr="00466815" w:rsidTr="00087A32">
        <w:trPr>
          <w:cantSplit/>
          <w:trHeight w:val="1751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32" w:rsidRPr="00466815" w:rsidRDefault="00087A32" w:rsidP="00B21D4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32" w:rsidRPr="00466815" w:rsidRDefault="00087A32" w:rsidP="00B21D48">
            <w:pPr>
              <w:jc w:val="center"/>
              <w:rPr>
                <w:rFonts w:ascii="Garamond" w:hAnsi="Garamond"/>
                <w:b/>
              </w:rPr>
            </w:pPr>
          </w:p>
        </w:tc>
      </w:tr>
    </w:tbl>
    <w:p w:rsidR="00827CEA" w:rsidRPr="00466815" w:rsidRDefault="00827CEA" w:rsidP="00CE755F">
      <w:pPr>
        <w:spacing w:before="120" w:after="0" w:line="240" w:lineRule="auto"/>
        <w:ind w:left="357"/>
        <w:jc w:val="both"/>
        <w:rPr>
          <w:rFonts w:ascii="Garamond" w:hAnsi="Garamond"/>
          <w:b/>
        </w:rPr>
      </w:pPr>
      <w:r w:rsidRPr="00466815">
        <w:rPr>
          <w:rFonts w:ascii="Garamond" w:hAnsi="Garamond"/>
          <w:b/>
        </w:rPr>
        <w:t>Brak wpisu/skreślenia powyżej rozumiany jest, iż przedmiotowe zamówienie realizowane będzie bez udziału podwykonawców.</w:t>
      </w:r>
    </w:p>
    <w:p w:rsidR="00827CEA" w:rsidRPr="00466815" w:rsidRDefault="00827CEA" w:rsidP="00827CEA">
      <w:pPr>
        <w:spacing w:before="120" w:after="40"/>
        <w:ind w:left="360" w:hanging="360"/>
        <w:jc w:val="both"/>
        <w:rPr>
          <w:rFonts w:ascii="Garamond" w:hAnsi="Garamond"/>
          <w:i/>
        </w:rPr>
      </w:pPr>
      <w:r w:rsidRPr="00466815">
        <w:rPr>
          <w:rFonts w:ascii="Garamond" w:hAnsi="Garamond"/>
        </w:rPr>
        <w:t>I</w:t>
      </w:r>
      <w:r w:rsidR="00033877" w:rsidRPr="00466815">
        <w:rPr>
          <w:rFonts w:ascii="Garamond" w:hAnsi="Garamond"/>
        </w:rPr>
        <w:t>II</w:t>
      </w:r>
      <w:r w:rsidRPr="00466815">
        <w:rPr>
          <w:rFonts w:ascii="Garamond" w:hAnsi="Garamond"/>
        </w:rPr>
        <w:t>.</w:t>
      </w:r>
      <w:r w:rsidR="00F36725" w:rsidRPr="00466815">
        <w:rPr>
          <w:rFonts w:ascii="Garamond" w:hAnsi="Garamond"/>
        </w:rPr>
        <w:tab/>
      </w:r>
      <w:r w:rsidRPr="00466815">
        <w:rPr>
          <w:rFonts w:ascii="Garamond" w:hAnsi="Garamond"/>
        </w:rPr>
        <w:t>Oświadczam, że:</w:t>
      </w:r>
    </w:p>
    <w:p w:rsidR="00827CEA" w:rsidRPr="00466815" w:rsidRDefault="00827CEA" w:rsidP="0094643B">
      <w:pPr>
        <w:pStyle w:val="Akapitzlist"/>
        <w:numPr>
          <w:ilvl w:val="0"/>
          <w:numId w:val="2"/>
        </w:numPr>
        <w:tabs>
          <w:tab w:val="left" w:pos="851"/>
        </w:tabs>
        <w:spacing w:before="120" w:after="0" w:line="240" w:lineRule="auto"/>
        <w:ind w:left="782" w:hanging="357"/>
        <w:contextualSpacing w:val="0"/>
        <w:jc w:val="both"/>
        <w:rPr>
          <w:rFonts w:ascii="Garamond" w:hAnsi="Garamond"/>
        </w:rPr>
      </w:pPr>
      <w:r w:rsidRPr="00466815">
        <w:rPr>
          <w:rFonts w:ascii="Garamond" w:hAnsi="Garamond"/>
        </w:rPr>
        <w:t>uzyskałem konieczne informacje do przygotowania oferty,</w:t>
      </w:r>
    </w:p>
    <w:p w:rsidR="00827CEA" w:rsidRPr="00466815" w:rsidRDefault="00827CEA" w:rsidP="0094643B">
      <w:pPr>
        <w:numPr>
          <w:ilvl w:val="0"/>
          <w:numId w:val="3"/>
        </w:numPr>
        <w:suppressAutoHyphens/>
        <w:spacing w:before="120" w:after="0" w:line="240" w:lineRule="auto"/>
        <w:ind w:left="782" w:hanging="357"/>
        <w:jc w:val="both"/>
        <w:rPr>
          <w:rFonts w:ascii="Garamond" w:hAnsi="Garamond"/>
        </w:rPr>
      </w:pPr>
      <w:r w:rsidRPr="00466815">
        <w:rPr>
          <w:rFonts w:ascii="Garamond" w:hAnsi="Garamond"/>
        </w:rPr>
        <w:t xml:space="preserve">zadeklarowana </w:t>
      </w:r>
      <w:r w:rsidRPr="00F31954">
        <w:rPr>
          <w:rFonts w:ascii="Garamond" w:hAnsi="Garamond"/>
        </w:rPr>
        <w:t>wyżej cena zawiera podatek</w:t>
      </w:r>
      <w:r w:rsidRPr="00466815">
        <w:rPr>
          <w:rFonts w:ascii="Garamond" w:hAnsi="Garamond"/>
        </w:rPr>
        <w:t xml:space="preserve"> VAT w stawce obowiązującej na dzień składania oferty oraz wszystkie koszty składające się na wykonanie niniejszego zamówienia z należytą starannością, zgodnie z postanowieniami SIWZ,</w:t>
      </w:r>
    </w:p>
    <w:p w:rsidR="00827CEA" w:rsidRPr="00466815" w:rsidRDefault="00827CEA" w:rsidP="0094643B">
      <w:pPr>
        <w:numPr>
          <w:ilvl w:val="0"/>
          <w:numId w:val="3"/>
        </w:numPr>
        <w:suppressAutoHyphens/>
        <w:spacing w:before="120" w:after="0" w:line="240" w:lineRule="auto"/>
        <w:ind w:left="782" w:hanging="357"/>
        <w:jc w:val="both"/>
        <w:rPr>
          <w:rFonts w:ascii="Garamond" w:hAnsi="Garamond"/>
        </w:rPr>
      </w:pPr>
      <w:r w:rsidRPr="00466815">
        <w:rPr>
          <w:rFonts w:ascii="Garamond" w:hAnsi="Garamond"/>
        </w:rPr>
        <w:t>uważam się za związanego złożoną ofertą przez okres 30 dni licząc od upływu terminu do składania ofert wraz z tym dniem,</w:t>
      </w:r>
    </w:p>
    <w:p w:rsidR="0015526F" w:rsidRPr="00466815" w:rsidRDefault="00827CEA" w:rsidP="0094643B">
      <w:pPr>
        <w:numPr>
          <w:ilvl w:val="0"/>
          <w:numId w:val="3"/>
        </w:numPr>
        <w:suppressAutoHyphens/>
        <w:spacing w:before="120" w:after="0" w:line="240" w:lineRule="auto"/>
        <w:ind w:left="782" w:hanging="357"/>
        <w:jc w:val="both"/>
        <w:rPr>
          <w:rFonts w:ascii="Garamond" w:hAnsi="Garamond"/>
        </w:rPr>
      </w:pPr>
      <w:r w:rsidRPr="00466815">
        <w:rPr>
          <w:rFonts w:ascii="Garamond" w:hAnsi="Garamond"/>
        </w:rPr>
        <w:t xml:space="preserve">zawarty w SIWZ wzór umowy został przeze mnie zaakceptowany i w razie wybrania mojej oferty </w:t>
      </w:r>
      <w:r w:rsidRPr="00466815">
        <w:rPr>
          <w:rFonts w:ascii="Garamond" w:hAnsi="Garamond"/>
          <w:b/>
        </w:rPr>
        <w:t>zobowiązuję się do podpisania umowy na ww. warunkach, w miejscu i  terminie określonym przez Zamawiającego oraz do wniesienia zabezpieczenia należytego wykonania zamówienia zgodnie z postanowieniami SIWZ,</w:t>
      </w:r>
    </w:p>
    <w:p w:rsidR="001B3D69" w:rsidRDefault="001B3D69" w:rsidP="00064089">
      <w:pPr>
        <w:numPr>
          <w:ilvl w:val="0"/>
          <w:numId w:val="3"/>
        </w:numPr>
        <w:suppressAutoHyphens/>
        <w:spacing w:before="120" w:after="0" w:line="240" w:lineRule="auto"/>
        <w:jc w:val="both"/>
        <w:rPr>
          <w:rFonts w:ascii="Garamond" w:hAnsi="Garamond"/>
        </w:rPr>
      </w:pPr>
      <w:r w:rsidRPr="00466815">
        <w:rPr>
          <w:rFonts w:ascii="Garamond" w:hAnsi="Garamond"/>
          <w:lang w:eastAsia="x-none"/>
        </w:rPr>
        <w:t xml:space="preserve">w przypadku wyboru mojej oferty w niniejszym postępowaniu zatrudnię, zgodnie z treścią </w:t>
      </w:r>
      <w:r w:rsidRPr="00466815">
        <w:rPr>
          <w:rFonts w:ascii="Garamond" w:hAnsi="Garamond"/>
          <w:lang w:eastAsia="x-none"/>
        </w:rPr>
        <w:br/>
        <w:t xml:space="preserve">art. 29 ust. 3a PZP (we własnym zakresie lub przez </w:t>
      </w:r>
      <w:r w:rsidRPr="004A2F92">
        <w:rPr>
          <w:rFonts w:ascii="Garamond" w:hAnsi="Garamond"/>
          <w:lang w:eastAsia="x-none"/>
        </w:rPr>
        <w:t xml:space="preserve">podwykonawcę) na podstawie umowy </w:t>
      </w:r>
      <w:r w:rsidRPr="004A2F92">
        <w:rPr>
          <w:rFonts w:ascii="Garamond" w:hAnsi="Garamond"/>
          <w:lang w:eastAsia="x-none"/>
        </w:rPr>
        <w:br/>
        <w:t xml:space="preserve">o pracę wszystkie osoby wykonujące czynności </w:t>
      </w:r>
      <w:r w:rsidR="00064089" w:rsidRPr="00B93EF3">
        <w:rPr>
          <w:rFonts w:ascii="Garamond" w:hAnsi="Garamond"/>
          <w:lang w:eastAsia="x-none"/>
        </w:rPr>
        <w:t>związane z</w:t>
      </w:r>
      <w:r w:rsidR="00B93EF3" w:rsidRPr="00B93EF3">
        <w:rPr>
          <w:rFonts w:ascii="Garamond" w:hAnsi="Garamond"/>
        </w:rPr>
        <w:t xml:space="preserve"> montażem instalacji centralnego ogrzewania i kotła c.o., montażem urządzeń elektrycznych, montażem stolarki, dociepleniem ścian i stropów, malowaniem </w:t>
      </w:r>
      <w:r w:rsidRPr="00B93EF3">
        <w:rPr>
          <w:rFonts w:ascii="Garamond" w:hAnsi="Garamond"/>
          <w:lang w:eastAsia="x-none"/>
        </w:rPr>
        <w:t>i</w:t>
      </w:r>
      <w:r w:rsidRPr="00466815">
        <w:rPr>
          <w:rFonts w:ascii="Garamond" w:hAnsi="Garamond"/>
          <w:lang w:eastAsia="x-none"/>
        </w:rPr>
        <w:t xml:space="preserve"> udokumentuję każdorazowo na wezwanie Zamawiającego powyższy fakt,</w:t>
      </w:r>
    </w:p>
    <w:p w:rsidR="00F31954" w:rsidRPr="001135CF" w:rsidRDefault="00F31954" w:rsidP="00F31954">
      <w:pPr>
        <w:numPr>
          <w:ilvl w:val="0"/>
          <w:numId w:val="3"/>
        </w:numPr>
        <w:suppressAutoHyphens/>
        <w:spacing w:before="120" w:after="0" w:line="240" w:lineRule="auto"/>
        <w:jc w:val="both"/>
        <w:rPr>
          <w:rFonts w:ascii="Garamond" w:hAnsi="Garamond"/>
        </w:rPr>
      </w:pPr>
      <w:r w:rsidRPr="001135CF">
        <w:rPr>
          <w:rFonts w:ascii="Garamond" w:hAnsi="Garamond"/>
          <w:lang w:eastAsia="x-none"/>
        </w:rPr>
        <w:t xml:space="preserve">w przypadku wyboru mojej oferty w niniejszym postępowaniu zobowiązuję się przedłożyć (w formie papierowej i elektronicznej) </w:t>
      </w:r>
      <w:r w:rsidRPr="001135CF">
        <w:rPr>
          <w:rFonts w:ascii="Garamond" w:hAnsi="Garamond"/>
        </w:rPr>
        <w:t>w terminie do 5 dni od dnia otrzymania zawiadomienia o wyborze najkorzystniejszej oferty, jednak nie później niż na 1 dzień przed podpisaniem umowy – kosztorys ofertowy w odniesieniu do ceny ofertowej,  celem uzgodnienia przez Zamawiającego,</w:t>
      </w:r>
    </w:p>
    <w:p w:rsidR="00502C53" w:rsidRPr="00466815" w:rsidRDefault="00502C53" w:rsidP="001B3D69">
      <w:pPr>
        <w:pStyle w:val="Akapitzlist"/>
        <w:numPr>
          <w:ilvl w:val="0"/>
          <w:numId w:val="3"/>
        </w:numPr>
        <w:spacing w:before="120" w:after="0" w:line="240" w:lineRule="auto"/>
        <w:contextualSpacing w:val="0"/>
        <w:jc w:val="both"/>
        <w:rPr>
          <w:rFonts w:ascii="Garamond" w:hAnsi="Garamond"/>
          <w:b/>
        </w:rPr>
      </w:pPr>
      <w:r w:rsidRPr="00466815">
        <w:rPr>
          <w:rFonts w:ascii="Garamond" w:hAnsi="Garamond"/>
          <w:b/>
        </w:rPr>
        <w:t>jestem małym / średnim przedsiębiorcą</w:t>
      </w:r>
      <w:r w:rsidR="009F6647" w:rsidRPr="00466815">
        <w:rPr>
          <w:rFonts w:ascii="Garamond" w:hAnsi="Garamond"/>
          <w:b/>
        </w:rPr>
        <w:tab/>
      </w:r>
      <w:r w:rsidR="009F6647" w:rsidRPr="00466815">
        <w:rPr>
          <w:rFonts w:ascii="Garamond" w:hAnsi="Garamond"/>
          <w:b/>
        </w:rPr>
        <w:tab/>
        <w:t>TAK</w:t>
      </w:r>
      <w:r w:rsidR="009F6647" w:rsidRPr="00466815">
        <w:rPr>
          <w:rFonts w:ascii="Garamond" w:hAnsi="Garamond"/>
          <w:b/>
        </w:rPr>
        <w:tab/>
      </w:r>
      <w:r w:rsidR="009F6647" w:rsidRPr="00466815">
        <w:rPr>
          <w:rFonts w:ascii="Garamond" w:hAnsi="Garamond"/>
          <w:b/>
        </w:rPr>
        <w:tab/>
        <w:t>NIE</w:t>
      </w:r>
      <w:r w:rsidR="00064089" w:rsidRPr="00466815">
        <w:rPr>
          <w:rStyle w:val="Odwoanieprzypisudolnego"/>
          <w:rFonts w:ascii="Garamond" w:hAnsi="Garamond"/>
          <w:b/>
        </w:rPr>
        <w:footnoteReference w:id="2"/>
      </w:r>
    </w:p>
    <w:p w:rsidR="009F6647" w:rsidRPr="00087A32" w:rsidRDefault="009F6647" w:rsidP="00595E4F">
      <w:pPr>
        <w:pStyle w:val="Akapitzlist"/>
        <w:spacing w:before="120" w:after="0" w:line="240" w:lineRule="auto"/>
        <w:ind w:left="709"/>
        <w:contextualSpacing w:val="0"/>
        <w:jc w:val="both"/>
        <w:rPr>
          <w:rFonts w:ascii="Garamond" w:hAnsi="Garamond"/>
          <w:sz w:val="18"/>
          <w:szCs w:val="18"/>
        </w:rPr>
      </w:pPr>
      <w:r w:rsidRPr="00087A32">
        <w:rPr>
          <w:rFonts w:ascii="Garamond" w:hAnsi="Garamond"/>
          <w:sz w:val="18"/>
          <w:szCs w:val="18"/>
        </w:rPr>
        <w:t>Zgodnie z art. 105 i 106 ustawy z dnia 2 lipca 2004 r. o swobodzie działalności gospodarczej:</w:t>
      </w:r>
    </w:p>
    <w:p w:rsidR="009F6647" w:rsidRPr="00087A32" w:rsidRDefault="009F6647" w:rsidP="009F6647">
      <w:pPr>
        <w:spacing w:after="0" w:line="240" w:lineRule="auto"/>
        <w:ind w:left="709"/>
        <w:jc w:val="both"/>
        <w:rPr>
          <w:rFonts w:ascii="Garamond" w:eastAsia="Times New Roman" w:hAnsi="Garamond" w:cs="Times New Roman"/>
          <w:sz w:val="18"/>
          <w:szCs w:val="18"/>
          <w:lang w:eastAsia="pl-PL"/>
        </w:rPr>
      </w:pPr>
      <w:r w:rsidRPr="00087A32">
        <w:rPr>
          <w:rFonts w:ascii="Garamond" w:eastAsia="Times New Roman" w:hAnsi="Garamond" w:cs="Times New Roman"/>
          <w:sz w:val="18"/>
          <w:szCs w:val="18"/>
          <w:lang w:eastAsia="pl-PL"/>
        </w:rPr>
        <w:t xml:space="preserve">Za </w:t>
      </w:r>
      <w:r w:rsidRPr="00087A32">
        <w:rPr>
          <w:rFonts w:ascii="Garamond" w:eastAsia="Times New Roman" w:hAnsi="Garamond" w:cs="Times New Roman"/>
          <w:b/>
          <w:sz w:val="18"/>
          <w:szCs w:val="18"/>
          <w:lang w:eastAsia="pl-PL"/>
        </w:rPr>
        <w:t>małego przedsiębiorcę</w:t>
      </w:r>
      <w:r w:rsidRPr="00087A32">
        <w:rPr>
          <w:rFonts w:ascii="Garamond" w:eastAsia="Times New Roman" w:hAnsi="Garamond" w:cs="Times New Roman"/>
          <w:sz w:val="18"/>
          <w:szCs w:val="18"/>
          <w:lang w:eastAsia="pl-PL"/>
        </w:rPr>
        <w:t xml:space="preserve"> uważa się przedsiębiorcę, który w co najmniej jednym z dwóch ostatnich lat obrotowych:</w:t>
      </w:r>
    </w:p>
    <w:p w:rsidR="009F6647" w:rsidRPr="00466815" w:rsidRDefault="009F6647" w:rsidP="0094643B">
      <w:pPr>
        <w:pStyle w:val="Akapitzlist"/>
        <w:numPr>
          <w:ilvl w:val="1"/>
          <w:numId w:val="6"/>
        </w:numPr>
        <w:spacing w:after="0" w:line="240" w:lineRule="auto"/>
        <w:ind w:left="1276" w:hanging="283"/>
        <w:jc w:val="both"/>
        <w:rPr>
          <w:rFonts w:ascii="Garamond" w:eastAsia="Times New Roman" w:hAnsi="Garamond" w:cs="Times New Roman"/>
          <w:sz w:val="20"/>
          <w:szCs w:val="24"/>
          <w:lang w:eastAsia="pl-PL"/>
        </w:rPr>
      </w:pPr>
      <w:r w:rsidRPr="00466815">
        <w:rPr>
          <w:rFonts w:ascii="Garamond" w:eastAsia="Times New Roman" w:hAnsi="Garamond" w:cs="Times New Roman"/>
          <w:sz w:val="20"/>
          <w:szCs w:val="24"/>
          <w:lang w:eastAsia="pl-PL"/>
        </w:rPr>
        <w:t>zatrudniał średniorocznie mniej niż 50 pracowników oraz</w:t>
      </w:r>
    </w:p>
    <w:p w:rsidR="009F6647" w:rsidRPr="00466815" w:rsidRDefault="009F6647" w:rsidP="0094643B">
      <w:pPr>
        <w:pStyle w:val="Akapitzlist"/>
        <w:numPr>
          <w:ilvl w:val="1"/>
          <w:numId w:val="6"/>
        </w:numPr>
        <w:spacing w:after="0" w:line="240" w:lineRule="auto"/>
        <w:ind w:left="1276" w:hanging="283"/>
        <w:jc w:val="both"/>
        <w:rPr>
          <w:rFonts w:ascii="Garamond" w:eastAsia="Times New Roman" w:hAnsi="Garamond" w:cs="Times New Roman"/>
          <w:sz w:val="20"/>
          <w:szCs w:val="24"/>
          <w:lang w:eastAsia="pl-PL"/>
        </w:rPr>
      </w:pPr>
      <w:r w:rsidRPr="00466815">
        <w:rPr>
          <w:rFonts w:ascii="Garamond" w:eastAsia="Times New Roman" w:hAnsi="Garamond" w:cs="Times New Roman"/>
          <w:sz w:val="20"/>
          <w:szCs w:val="24"/>
          <w:lang w:eastAsia="pl-PL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9F6647" w:rsidRPr="00466815" w:rsidRDefault="009F6647" w:rsidP="009F6647">
      <w:pPr>
        <w:spacing w:after="0" w:line="240" w:lineRule="auto"/>
        <w:ind w:left="709"/>
        <w:jc w:val="both"/>
        <w:rPr>
          <w:rFonts w:ascii="Garamond" w:eastAsia="Times New Roman" w:hAnsi="Garamond" w:cs="Times New Roman"/>
          <w:sz w:val="20"/>
          <w:szCs w:val="24"/>
          <w:lang w:eastAsia="pl-PL"/>
        </w:rPr>
      </w:pPr>
      <w:r w:rsidRPr="00466815">
        <w:rPr>
          <w:rFonts w:ascii="Garamond" w:eastAsia="Times New Roman" w:hAnsi="Garamond" w:cs="Times New Roman"/>
          <w:sz w:val="20"/>
          <w:szCs w:val="24"/>
          <w:lang w:eastAsia="pl-PL"/>
        </w:rPr>
        <w:t xml:space="preserve">Za </w:t>
      </w:r>
      <w:r w:rsidRPr="00466815">
        <w:rPr>
          <w:rFonts w:ascii="Garamond" w:eastAsia="Times New Roman" w:hAnsi="Garamond" w:cs="Times New Roman"/>
          <w:b/>
          <w:sz w:val="20"/>
          <w:szCs w:val="24"/>
          <w:lang w:eastAsia="pl-PL"/>
        </w:rPr>
        <w:t>średniego przedsiębiorcę</w:t>
      </w:r>
      <w:r w:rsidRPr="00466815">
        <w:rPr>
          <w:rFonts w:ascii="Garamond" w:eastAsia="Times New Roman" w:hAnsi="Garamond" w:cs="Times New Roman"/>
          <w:sz w:val="20"/>
          <w:szCs w:val="24"/>
          <w:lang w:eastAsia="pl-PL"/>
        </w:rPr>
        <w:t xml:space="preserve"> uważa się przedsiębiorcę, który w co najmniej jednym z dwóch ostatnich lat obrotowych:</w:t>
      </w:r>
    </w:p>
    <w:p w:rsidR="009F6647" w:rsidRPr="00466815" w:rsidRDefault="009F6647" w:rsidP="0094643B">
      <w:pPr>
        <w:pStyle w:val="Akapitzlist"/>
        <w:numPr>
          <w:ilvl w:val="1"/>
          <w:numId w:val="7"/>
        </w:numPr>
        <w:spacing w:after="0" w:line="240" w:lineRule="auto"/>
        <w:ind w:left="1276" w:hanging="283"/>
        <w:jc w:val="both"/>
        <w:rPr>
          <w:rFonts w:ascii="Garamond" w:eastAsia="Times New Roman" w:hAnsi="Garamond" w:cs="Times New Roman"/>
          <w:sz w:val="20"/>
          <w:szCs w:val="24"/>
          <w:lang w:eastAsia="pl-PL"/>
        </w:rPr>
      </w:pPr>
      <w:r w:rsidRPr="00466815">
        <w:rPr>
          <w:rFonts w:ascii="Garamond" w:eastAsia="Times New Roman" w:hAnsi="Garamond" w:cs="Times New Roman"/>
          <w:sz w:val="20"/>
          <w:szCs w:val="24"/>
          <w:lang w:eastAsia="pl-PL"/>
        </w:rPr>
        <w:t>zatrudniał średniorocznie mniej niż 250 pracowników oraz</w:t>
      </w:r>
    </w:p>
    <w:p w:rsidR="009F6647" w:rsidRPr="00466815" w:rsidRDefault="009F6647" w:rsidP="0094643B">
      <w:pPr>
        <w:pStyle w:val="Akapitzlist"/>
        <w:numPr>
          <w:ilvl w:val="1"/>
          <w:numId w:val="7"/>
        </w:numPr>
        <w:spacing w:after="0" w:line="240" w:lineRule="auto"/>
        <w:ind w:left="1276" w:hanging="283"/>
        <w:jc w:val="both"/>
        <w:rPr>
          <w:rFonts w:ascii="Garamond" w:eastAsia="Times New Roman" w:hAnsi="Garamond" w:cs="Times New Roman"/>
          <w:sz w:val="20"/>
          <w:szCs w:val="24"/>
          <w:lang w:eastAsia="pl-PL"/>
        </w:rPr>
      </w:pPr>
      <w:r w:rsidRPr="00466815">
        <w:rPr>
          <w:rFonts w:ascii="Garamond" w:eastAsia="Times New Roman" w:hAnsi="Garamond" w:cs="Times New Roman"/>
          <w:sz w:val="20"/>
          <w:szCs w:val="24"/>
          <w:lang w:eastAsia="pl-PL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260E15" w:rsidRPr="00466815" w:rsidRDefault="00260E15" w:rsidP="001B3D69">
      <w:pPr>
        <w:pStyle w:val="Akapitzlist"/>
        <w:numPr>
          <w:ilvl w:val="0"/>
          <w:numId w:val="3"/>
        </w:numPr>
        <w:suppressAutoHyphens/>
        <w:spacing w:before="120" w:after="120" w:line="240" w:lineRule="auto"/>
        <w:contextualSpacing w:val="0"/>
        <w:jc w:val="both"/>
        <w:rPr>
          <w:rFonts w:ascii="Garamond" w:hAnsi="Garamond"/>
        </w:rPr>
      </w:pPr>
      <w:r w:rsidRPr="00466815">
        <w:rPr>
          <w:rFonts w:ascii="Garamond" w:hAnsi="Garamond"/>
        </w:rPr>
        <w:t xml:space="preserve">w przypadku wyboru mojej oferty, jako najkorzystniejszej w przedmiotowym postępowaniu osobą do kontaktów będzie: </w:t>
      </w:r>
    </w:p>
    <w:p w:rsidR="00260E15" w:rsidRPr="00466815" w:rsidRDefault="00260E15" w:rsidP="00260E15">
      <w:pPr>
        <w:tabs>
          <w:tab w:val="num" w:pos="709"/>
        </w:tabs>
        <w:suppressAutoHyphens/>
        <w:spacing w:before="120" w:after="0" w:line="240" w:lineRule="auto"/>
        <w:ind w:left="709"/>
        <w:jc w:val="both"/>
        <w:rPr>
          <w:rFonts w:ascii="Garamond" w:hAnsi="Garamond"/>
        </w:rPr>
      </w:pPr>
      <w:r w:rsidRPr="00466815">
        <w:rPr>
          <w:rFonts w:ascii="Garamond" w:hAnsi="Garamond"/>
        </w:rPr>
        <w:t>………………………….…………………………………………..……………………………</w:t>
      </w:r>
    </w:p>
    <w:p w:rsidR="00260E15" w:rsidRPr="00466815" w:rsidRDefault="00260E15" w:rsidP="00260E15">
      <w:pPr>
        <w:tabs>
          <w:tab w:val="num" w:pos="709"/>
        </w:tabs>
        <w:spacing w:before="120"/>
        <w:ind w:left="709"/>
        <w:jc w:val="center"/>
        <w:rPr>
          <w:rFonts w:ascii="Garamond" w:hAnsi="Garamond"/>
          <w:vertAlign w:val="superscript"/>
        </w:rPr>
      </w:pPr>
      <w:r w:rsidRPr="00466815">
        <w:rPr>
          <w:rFonts w:ascii="Garamond" w:hAnsi="Garamond"/>
          <w:vertAlign w:val="superscript"/>
        </w:rPr>
        <w:t>(imię i nazwisko)</w:t>
      </w:r>
    </w:p>
    <w:p w:rsidR="00260E15" w:rsidRPr="00466815" w:rsidRDefault="00260E15" w:rsidP="00260E15">
      <w:pPr>
        <w:pStyle w:val="Akapitzlist"/>
        <w:spacing w:line="360" w:lineRule="auto"/>
        <w:ind w:left="786"/>
        <w:jc w:val="both"/>
        <w:rPr>
          <w:rFonts w:ascii="Garamond" w:hAnsi="Garamond"/>
        </w:rPr>
      </w:pPr>
      <w:r w:rsidRPr="00466815">
        <w:rPr>
          <w:rFonts w:ascii="Garamond" w:hAnsi="Garamond"/>
        </w:rPr>
        <w:t>tel.: ………………………………………………….., e-mail: …………………………………</w:t>
      </w:r>
    </w:p>
    <w:p w:rsidR="00064089" w:rsidRPr="009C7BD6" w:rsidRDefault="00064089" w:rsidP="00064089">
      <w:pPr>
        <w:numPr>
          <w:ilvl w:val="0"/>
          <w:numId w:val="3"/>
        </w:numPr>
        <w:suppressAutoHyphens/>
        <w:spacing w:before="120" w:after="0" w:line="240" w:lineRule="auto"/>
        <w:ind w:left="782" w:hanging="357"/>
        <w:jc w:val="both"/>
        <w:rPr>
          <w:rFonts w:ascii="Garamond" w:hAnsi="Garamond"/>
        </w:rPr>
      </w:pPr>
      <w:r w:rsidRPr="009C7BD6">
        <w:rPr>
          <w:rFonts w:ascii="Garamond" w:eastAsia="Times New Roman" w:hAnsi="Garamond" w:cs="Arial"/>
          <w:b/>
          <w:bCs/>
        </w:rPr>
        <w:t>wypełniłem obowiązki informacyjne przewidziane w art. 13 lub art. 14 RODO</w:t>
      </w:r>
      <w:r w:rsidRPr="009C7BD6">
        <w:rPr>
          <w:rStyle w:val="Odwoanieprzypisudolnego"/>
          <w:rFonts w:ascii="Garamond" w:eastAsia="Times New Roman" w:hAnsi="Garamond" w:cs="Arial"/>
          <w:b/>
          <w:bCs/>
        </w:rPr>
        <w:footnoteReference w:id="3"/>
      </w:r>
      <w:r w:rsidRPr="009C7BD6">
        <w:rPr>
          <w:rFonts w:ascii="Garamond" w:eastAsia="Times New Roman" w:hAnsi="Garamond" w:cs="Arial"/>
          <w:b/>
          <w:bCs/>
          <w:vertAlign w:val="superscript"/>
        </w:rPr>
        <w:t xml:space="preserve"> </w:t>
      </w:r>
      <w:r w:rsidRPr="009C7BD6">
        <w:rPr>
          <w:rFonts w:ascii="Garamond" w:eastAsia="Times New Roman" w:hAnsi="Garamond" w:cs="Arial"/>
          <w:b/>
          <w:bCs/>
        </w:rPr>
        <w:t xml:space="preserve">wobec osób fizycznych, od których dane osobowe bezpośrednio lub pośrednio pozyskałem </w:t>
      </w:r>
      <w:r>
        <w:rPr>
          <w:rFonts w:ascii="Garamond" w:eastAsia="Times New Roman" w:hAnsi="Garamond" w:cs="Arial"/>
          <w:b/>
          <w:bCs/>
        </w:rPr>
        <w:br/>
      </w:r>
      <w:r w:rsidRPr="009C7BD6">
        <w:rPr>
          <w:rFonts w:ascii="Garamond" w:eastAsia="Times New Roman" w:hAnsi="Garamond" w:cs="Arial"/>
          <w:b/>
          <w:bCs/>
        </w:rPr>
        <w:t>w celu ubiegania się o udzielenie zamówienia publicznego w niniejszym postępowaniu</w:t>
      </w:r>
      <w:r w:rsidRPr="009C7BD6">
        <w:rPr>
          <w:rStyle w:val="Odwoanieprzypisudolnego"/>
          <w:rFonts w:ascii="Garamond" w:eastAsia="Times New Roman" w:hAnsi="Garamond" w:cs="Arial"/>
          <w:b/>
          <w:bCs/>
        </w:rPr>
        <w:footnoteReference w:id="4"/>
      </w:r>
      <w:r>
        <w:rPr>
          <w:rFonts w:ascii="Garamond" w:eastAsia="Times New Roman" w:hAnsi="Garamond" w:cs="Arial"/>
          <w:b/>
          <w:bCs/>
        </w:rPr>
        <w:t>,</w:t>
      </w:r>
    </w:p>
    <w:p w:rsidR="00827CEA" w:rsidRPr="00872335" w:rsidRDefault="00827CEA" w:rsidP="00872335">
      <w:pPr>
        <w:numPr>
          <w:ilvl w:val="0"/>
          <w:numId w:val="3"/>
        </w:numPr>
        <w:suppressAutoHyphens/>
        <w:spacing w:before="120" w:after="40" w:line="240" w:lineRule="auto"/>
        <w:ind w:left="782" w:hanging="357"/>
        <w:jc w:val="both"/>
        <w:rPr>
          <w:rFonts w:ascii="Garamond" w:hAnsi="Garamond"/>
        </w:rPr>
      </w:pPr>
      <w:r w:rsidRPr="00466815">
        <w:rPr>
          <w:rFonts w:ascii="Garamond" w:hAnsi="Garamond"/>
          <w:b/>
        </w:rPr>
        <w:t xml:space="preserve">zastrzegam / nie zastrzegam </w:t>
      </w:r>
      <w:r w:rsidRPr="00466815">
        <w:rPr>
          <w:rFonts w:ascii="Garamond" w:hAnsi="Garamond"/>
          <w:b/>
          <w:vertAlign w:val="superscript"/>
        </w:rPr>
        <w:footnoteReference w:id="5"/>
      </w:r>
      <w:r w:rsidRPr="00466815">
        <w:rPr>
          <w:rFonts w:ascii="Garamond" w:hAnsi="Garamond"/>
        </w:rPr>
        <w:t xml:space="preserve"> w trybie art. 8 ust. 3 ustawy z dnia 29 stycznia 2004 r. Prawo zamówień publicznych w  odniesieniu do poniższych informacji zawartych w ofercie, stanowiących tajemnicę przedsiębiorstwa w rozumieniu przepisów</w:t>
      </w:r>
      <w:r w:rsidR="005B6CC7" w:rsidRPr="00466815">
        <w:rPr>
          <w:rFonts w:ascii="Garamond" w:hAnsi="Garamond"/>
        </w:rPr>
        <w:t xml:space="preserve"> </w:t>
      </w:r>
      <w:r w:rsidRPr="00466815">
        <w:rPr>
          <w:rFonts w:ascii="Garamond" w:hAnsi="Garamond"/>
        </w:rPr>
        <w:t>o zwalczaniu nieuczciwej konkurencji</w:t>
      </w:r>
      <w:r w:rsidRPr="00466815">
        <w:rPr>
          <w:rFonts w:ascii="Garamond" w:hAnsi="Garamond"/>
          <w:vertAlign w:val="superscript"/>
        </w:rPr>
        <w:footnoteReference w:id="6"/>
      </w:r>
      <w:r w:rsidRPr="00466815">
        <w:rPr>
          <w:rFonts w:ascii="Garamond" w:hAnsi="Garamond"/>
        </w:rPr>
        <w:t xml:space="preserve">, </w:t>
      </w:r>
      <w:r w:rsidR="00872335">
        <w:rPr>
          <w:rFonts w:ascii="Garamond" w:hAnsi="Garamond"/>
        </w:rPr>
        <w:br/>
      </w:r>
      <w:r w:rsidRPr="00872335">
        <w:rPr>
          <w:rFonts w:ascii="Garamond" w:hAnsi="Garamond"/>
        </w:rPr>
        <w:t>iż nie mogą być one udostępniane:</w:t>
      </w:r>
    </w:p>
    <w:p w:rsidR="00402C12" w:rsidRPr="00466815" w:rsidRDefault="00827CEA" w:rsidP="00827CEA">
      <w:pPr>
        <w:spacing w:line="360" w:lineRule="auto"/>
        <w:ind w:left="360"/>
        <w:jc w:val="both"/>
        <w:rPr>
          <w:rFonts w:ascii="Garamond" w:hAnsi="Garamond"/>
        </w:rPr>
      </w:pPr>
      <w:r w:rsidRPr="00466815">
        <w:rPr>
          <w:rFonts w:ascii="Garamond" w:hAnsi="Garamond"/>
        </w:rPr>
        <w:tab/>
        <w:t>__________________________________________________________________________</w:t>
      </w:r>
    </w:p>
    <w:p w:rsidR="00F31954" w:rsidRDefault="00033877" w:rsidP="005A686C">
      <w:pPr>
        <w:tabs>
          <w:tab w:val="left" w:pos="567"/>
        </w:tabs>
        <w:suppressAutoHyphens/>
        <w:spacing w:after="120"/>
        <w:ind w:right="23"/>
        <w:rPr>
          <w:rFonts w:ascii="Garamond" w:hAnsi="Garamond"/>
        </w:rPr>
      </w:pPr>
      <w:r w:rsidRPr="00466815">
        <w:rPr>
          <w:rFonts w:ascii="Garamond" w:hAnsi="Garamond"/>
        </w:rPr>
        <w:t>I</w:t>
      </w:r>
      <w:r w:rsidR="00827CEA" w:rsidRPr="00466815">
        <w:rPr>
          <w:rFonts w:ascii="Garamond" w:hAnsi="Garamond"/>
        </w:rPr>
        <w:t>V.</w:t>
      </w:r>
      <w:r w:rsidR="00827CEA" w:rsidRPr="00466815">
        <w:rPr>
          <w:rFonts w:ascii="Garamond" w:hAnsi="Garamond"/>
        </w:rPr>
        <w:tab/>
      </w:r>
      <w:r w:rsidR="00F31954" w:rsidRPr="00466815">
        <w:rPr>
          <w:rFonts w:ascii="Garamond" w:hAnsi="Garamond"/>
        </w:rPr>
        <w:t xml:space="preserve">Oferta została złożona na </w:t>
      </w:r>
      <w:r w:rsidR="00F31954">
        <w:rPr>
          <w:rFonts w:ascii="Garamond" w:hAnsi="Garamond"/>
        </w:rPr>
        <w:t>……………………</w:t>
      </w:r>
      <w:r w:rsidR="00F31954" w:rsidRPr="00466815">
        <w:rPr>
          <w:rFonts w:ascii="Garamond" w:hAnsi="Garamond"/>
        </w:rPr>
        <w:t xml:space="preserve"> ponumerowanych stronach.</w:t>
      </w:r>
    </w:p>
    <w:p w:rsidR="00827CEA" w:rsidRPr="00466815" w:rsidRDefault="00F31954" w:rsidP="00734CF2">
      <w:pPr>
        <w:tabs>
          <w:tab w:val="left" w:pos="567"/>
        </w:tabs>
        <w:suppressAutoHyphens/>
        <w:spacing w:after="120"/>
        <w:ind w:left="567" w:right="23" w:hanging="567"/>
        <w:rPr>
          <w:rFonts w:ascii="Garamond" w:hAnsi="Garamond"/>
        </w:rPr>
      </w:pPr>
      <w:r>
        <w:rPr>
          <w:rFonts w:ascii="Garamond" w:hAnsi="Garamond"/>
        </w:rPr>
        <w:t>V</w:t>
      </w:r>
      <w:r w:rsidR="00371344" w:rsidRPr="00466815">
        <w:rPr>
          <w:rFonts w:ascii="Garamond" w:hAnsi="Garamond"/>
        </w:rPr>
        <w:t>.</w:t>
      </w:r>
      <w:r w:rsidR="00371344" w:rsidRPr="00466815">
        <w:rPr>
          <w:rFonts w:ascii="Garamond" w:hAnsi="Garamond"/>
        </w:rPr>
        <w:tab/>
      </w:r>
      <w:r w:rsidR="00827CEA" w:rsidRPr="00466815">
        <w:rPr>
          <w:rFonts w:ascii="Garamond" w:hAnsi="Garamond"/>
        </w:rPr>
        <w:t>Wadium należy zwrócić na rachunek bankowy nr _____________________________________________________________________________</w:t>
      </w:r>
      <w:r w:rsidR="009B7442" w:rsidRPr="00466815">
        <w:rPr>
          <w:rFonts w:ascii="Garamond" w:hAnsi="Garamond"/>
        </w:rPr>
        <w:br/>
      </w:r>
      <w:r w:rsidR="00827CEA" w:rsidRPr="00466815">
        <w:rPr>
          <w:rFonts w:ascii="Garamond" w:hAnsi="Garamond"/>
        </w:rPr>
        <w:t>prowadzony w banku _____________________________________________________________________________</w:t>
      </w:r>
      <w:r w:rsidR="00827CEA" w:rsidRPr="00466815">
        <w:rPr>
          <w:rFonts w:ascii="Garamond" w:hAnsi="Garamond"/>
        </w:rPr>
        <w:br/>
        <w:t>w przypadku wniesienia wadium w innej formie na adres ____________________________________________________________________________*</w:t>
      </w:r>
    </w:p>
    <w:p w:rsidR="00827CEA" w:rsidRPr="00466815" w:rsidRDefault="00827CEA" w:rsidP="00827CEA">
      <w:pPr>
        <w:spacing w:line="360" w:lineRule="auto"/>
        <w:ind w:left="567" w:hanging="567"/>
        <w:jc w:val="both"/>
        <w:rPr>
          <w:rFonts w:ascii="Garamond" w:hAnsi="Garamond"/>
        </w:rPr>
      </w:pPr>
      <w:r w:rsidRPr="00466815">
        <w:rPr>
          <w:rFonts w:ascii="Garamond" w:hAnsi="Garamond"/>
        </w:rPr>
        <w:t>V</w:t>
      </w:r>
      <w:r w:rsidR="00371344" w:rsidRPr="00466815">
        <w:rPr>
          <w:rFonts w:ascii="Garamond" w:hAnsi="Garamond"/>
        </w:rPr>
        <w:t>I</w:t>
      </w:r>
      <w:r w:rsidRPr="00466815">
        <w:rPr>
          <w:rFonts w:ascii="Garamond" w:hAnsi="Garamond"/>
        </w:rPr>
        <w:t>.</w:t>
      </w:r>
      <w:r w:rsidRPr="00466815">
        <w:rPr>
          <w:rFonts w:ascii="Garamond" w:hAnsi="Garamond"/>
        </w:rPr>
        <w:tab/>
        <w:t>Załącznikami do niniejszej oferty są:</w:t>
      </w:r>
    </w:p>
    <w:p w:rsidR="00827CEA" w:rsidRPr="00466815" w:rsidRDefault="00827CEA" w:rsidP="0094643B">
      <w:pPr>
        <w:numPr>
          <w:ilvl w:val="0"/>
          <w:numId w:val="4"/>
        </w:numPr>
        <w:tabs>
          <w:tab w:val="left" w:pos="709"/>
          <w:tab w:val="left" w:pos="900"/>
        </w:tabs>
        <w:suppressAutoHyphens/>
        <w:spacing w:before="120" w:after="0" w:line="240" w:lineRule="auto"/>
        <w:jc w:val="both"/>
        <w:rPr>
          <w:rFonts w:ascii="Garamond" w:eastAsia="Times New Roman" w:hAnsi="Garamond" w:cs="Times New Roman"/>
          <w:lang w:eastAsia="pl-PL"/>
        </w:rPr>
      </w:pPr>
      <w:r w:rsidRPr="00466815">
        <w:rPr>
          <w:rFonts w:ascii="Garamond" w:eastAsia="Times New Roman" w:hAnsi="Garamond" w:cs="Times New Roman"/>
          <w:lang w:eastAsia="pl-PL"/>
        </w:rPr>
        <w:t>OŚWIADCZENIE WYKONAWCY SKŁADANE NA PODSTAWIE ART. 25A UST. 1 PZP DOTYCZĄCE SPEŁNI</w:t>
      </w:r>
      <w:r w:rsidR="00E16C0E" w:rsidRPr="00466815">
        <w:rPr>
          <w:rFonts w:ascii="Garamond" w:eastAsia="Times New Roman" w:hAnsi="Garamond" w:cs="Times New Roman"/>
          <w:lang w:eastAsia="pl-PL"/>
        </w:rPr>
        <w:t>E</w:t>
      </w:r>
      <w:r w:rsidRPr="00466815">
        <w:rPr>
          <w:rFonts w:ascii="Garamond" w:eastAsia="Times New Roman" w:hAnsi="Garamond" w:cs="Times New Roman"/>
          <w:lang w:eastAsia="pl-PL"/>
        </w:rPr>
        <w:t>NIA WARUNKÓW UDZIAŁU</w:t>
      </w:r>
    </w:p>
    <w:p w:rsidR="00827CEA" w:rsidRPr="00466815" w:rsidRDefault="00827CEA" w:rsidP="0094643B">
      <w:pPr>
        <w:numPr>
          <w:ilvl w:val="0"/>
          <w:numId w:val="4"/>
        </w:numPr>
        <w:tabs>
          <w:tab w:val="left" w:pos="709"/>
          <w:tab w:val="left" w:pos="900"/>
        </w:tabs>
        <w:suppressAutoHyphens/>
        <w:spacing w:before="120" w:after="0" w:line="240" w:lineRule="auto"/>
        <w:jc w:val="both"/>
        <w:rPr>
          <w:rFonts w:ascii="Garamond" w:eastAsia="Times New Roman" w:hAnsi="Garamond" w:cs="Times New Roman"/>
          <w:lang w:eastAsia="pl-PL"/>
        </w:rPr>
      </w:pPr>
      <w:r w:rsidRPr="00466815">
        <w:rPr>
          <w:rFonts w:ascii="Garamond" w:eastAsia="Times New Roman" w:hAnsi="Garamond" w:cs="Times New Roman"/>
          <w:lang w:eastAsia="pl-PL"/>
        </w:rPr>
        <w:t xml:space="preserve">OŚWIADCZENIE WYKONAWCY SKŁADANE NA PODSTAWIE ART. 25A UST. 1 PZP DOTYCZĄCE PRZESŁANEK WYKLUCZENIA Z POSTĘPOWANIA </w:t>
      </w:r>
    </w:p>
    <w:p w:rsidR="00154E50" w:rsidRPr="00466815" w:rsidRDefault="00154E50" w:rsidP="0094643B">
      <w:pPr>
        <w:pStyle w:val="Akapitzlist"/>
        <w:numPr>
          <w:ilvl w:val="0"/>
          <w:numId w:val="4"/>
        </w:numPr>
        <w:spacing w:before="120" w:after="120"/>
        <w:jc w:val="both"/>
        <w:rPr>
          <w:rFonts w:ascii="Garamond" w:hAnsi="Garamond"/>
        </w:rPr>
      </w:pPr>
      <w:r w:rsidRPr="00466815">
        <w:rPr>
          <w:rFonts w:ascii="Garamond" w:hAnsi="Garamond"/>
        </w:rPr>
        <w:t>___________________________________________________________________________</w:t>
      </w:r>
    </w:p>
    <w:p w:rsidR="00154E50" w:rsidRPr="00466815" w:rsidRDefault="00154E50" w:rsidP="0094643B">
      <w:pPr>
        <w:pStyle w:val="Akapitzlist"/>
        <w:numPr>
          <w:ilvl w:val="0"/>
          <w:numId w:val="4"/>
        </w:numPr>
        <w:spacing w:before="240" w:after="120"/>
        <w:ind w:left="714" w:hanging="357"/>
        <w:contextualSpacing w:val="0"/>
        <w:jc w:val="both"/>
        <w:rPr>
          <w:rFonts w:ascii="Garamond" w:hAnsi="Garamond"/>
        </w:rPr>
      </w:pPr>
      <w:r w:rsidRPr="00466815">
        <w:rPr>
          <w:rFonts w:ascii="Garamond" w:hAnsi="Garamond"/>
        </w:rPr>
        <w:t>__________________________________________________________________________</w:t>
      </w:r>
    </w:p>
    <w:p w:rsidR="00087A32" w:rsidRDefault="00087A32" w:rsidP="00827CEA">
      <w:pPr>
        <w:spacing w:before="40" w:after="120"/>
        <w:jc w:val="both"/>
        <w:rPr>
          <w:rFonts w:ascii="Garamond" w:hAnsi="Garamond"/>
        </w:rPr>
      </w:pPr>
    </w:p>
    <w:p w:rsidR="00827CEA" w:rsidRPr="00466815" w:rsidRDefault="00827CEA" w:rsidP="00827CEA">
      <w:pPr>
        <w:spacing w:before="40" w:after="120"/>
        <w:jc w:val="both"/>
        <w:rPr>
          <w:rFonts w:ascii="Garamond" w:hAnsi="Garamond"/>
        </w:rPr>
      </w:pPr>
      <w:r w:rsidRPr="00466815">
        <w:rPr>
          <w:rFonts w:ascii="Garamond" w:hAnsi="Garamond"/>
        </w:rPr>
        <w:t>Miejscowość, ________________ data_______________</w:t>
      </w:r>
    </w:p>
    <w:p w:rsidR="00827CEA" w:rsidRPr="00466815" w:rsidRDefault="00827CEA" w:rsidP="00827CEA">
      <w:pPr>
        <w:spacing w:line="360" w:lineRule="auto"/>
        <w:jc w:val="both"/>
        <w:rPr>
          <w:rFonts w:ascii="Garamond" w:hAnsi="Garamond"/>
        </w:rPr>
      </w:pPr>
      <w:r w:rsidRPr="00466815">
        <w:rPr>
          <w:rFonts w:ascii="Garamond" w:hAnsi="Garamond"/>
        </w:rPr>
        <w:tab/>
      </w:r>
      <w:r w:rsidRPr="00466815">
        <w:rPr>
          <w:rFonts w:ascii="Garamond" w:hAnsi="Garamond"/>
        </w:rPr>
        <w:tab/>
      </w:r>
      <w:r w:rsidRPr="00466815">
        <w:rPr>
          <w:rFonts w:ascii="Garamond" w:hAnsi="Garamond"/>
        </w:rPr>
        <w:tab/>
      </w:r>
      <w:r w:rsidRPr="00466815">
        <w:rPr>
          <w:rFonts w:ascii="Garamond" w:hAnsi="Garamond"/>
        </w:rPr>
        <w:tab/>
      </w:r>
      <w:r w:rsidR="00087A32">
        <w:rPr>
          <w:rFonts w:ascii="Garamond" w:hAnsi="Garamond"/>
        </w:rPr>
        <w:tab/>
      </w:r>
      <w:r w:rsidR="00087A32">
        <w:rPr>
          <w:rFonts w:ascii="Garamond" w:hAnsi="Garamond"/>
        </w:rPr>
        <w:tab/>
      </w:r>
      <w:r w:rsidR="00087A32">
        <w:rPr>
          <w:rFonts w:ascii="Garamond" w:hAnsi="Garamond"/>
        </w:rPr>
        <w:tab/>
      </w:r>
      <w:r w:rsidRPr="00466815">
        <w:rPr>
          <w:rFonts w:ascii="Garamond" w:hAnsi="Garamond"/>
        </w:rPr>
        <w:t>_____________________________________</w:t>
      </w:r>
    </w:p>
    <w:p w:rsidR="00827CEA" w:rsidRPr="00466815" w:rsidRDefault="00827CEA" w:rsidP="00827CEA">
      <w:pPr>
        <w:spacing w:after="0" w:line="240" w:lineRule="auto"/>
        <w:ind w:left="3539" w:firstLine="709"/>
        <w:jc w:val="center"/>
        <w:rPr>
          <w:rFonts w:ascii="Garamond" w:hAnsi="Garamond"/>
          <w:i/>
          <w:sz w:val="18"/>
          <w:szCs w:val="18"/>
        </w:rPr>
      </w:pPr>
      <w:r w:rsidRPr="00466815">
        <w:rPr>
          <w:rFonts w:ascii="Garamond" w:hAnsi="Garamond"/>
          <w:i/>
          <w:sz w:val="18"/>
          <w:szCs w:val="18"/>
        </w:rPr>
        <w:t>czytelny podpis osoby lub osób upoważnionych</w:t>
      </w:r>
    </w:p>
    <w:p w:rsidR="00827CEA" w:rsidRPr="002C6E01" w:rsidRDefault="00827CEA" w:rsidP="00827CEA">
      <w:pPr>
        <w:tabs>
          <w:tab w:val="left" w:pos="5529"/>
        </w:tabs>
        <w:spacing w:after="0" w:line="240" w:lineRule="auto"/>
        <w:ind w:left="4248"/>
        <w:jc w:val="center"/>
        <w:rPr>
          <w:rFonts w:ascii="Garamond" w:hAnsi="Garamond"/>
          <w:i/>
          <w:sz w:val="18"/>
          <w:szCs w:val="18"/>
        </w:rPr>
      </w:pPr>
      <w:r w:rsidRPr="00466815">
        <w:rPr>
          <w:rFonts w:ascii="Garamond" w:hAnsi="Garamond"/>
          <w:i/>
          <w:sz w:val="18"/>
          <w:szCs w:val="18"/>
        </w:rPr>
        <w:t>lub imienna pieczątka i parafa)</w:t>
      </w:r>
    </w:p>
    <w:sectPr w:rsidR="00827CEA" w:rsidRPr="002C6E01" w:rsidSect="002447DE">
      <w:headerReference w:type="default" r:id="rId8"/>
      <w:footerReference w:type="default" r:id="rId9"/>
      <w:pgSz w:w="11906" w:h="16838"/>
      <w:pgMar w:top="1417" w:right="1417" w:bottom="141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1B1" w:rsidRDefault="009D71B1" w:rsidP="00827CEA">
      <w:pPr>
        <w:spacing w:after="0" w:line="240" w:lineRule="auto"/>
      </w:pPr>
      <w:r>
        <w:separator/>
      </w:r>
    </w:p>
  </w:endnote>
  <w:endnote w:type="continuationSeparator" w:id="0">
    <w:p w:rsidR="009D71B1" w:rsidRDefault="009D71B1" w:rsidP="00827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D48" w:rsidRPr="006D56D5" w:rsidRDefault="00B21D48">
    <w:pPr>
      <w:pStyle w:val="Stopka"/>
      <w:jc w:val="right"/>
      <w:rPr>
        <w:rFonts w:ascii="Garamond" w:hAnsi="Garamond"/>
      </w:rPr>
    </w:pPr>
  </w:p>
  <w:p w:rsidR="00B21D48" w:rsidRDefault="00B21D48" w:rsidP="0015526F">
    <w:pPr>
      <w:pStyle w:val="Stopka"/>
      <w:jc w:val="center"/>
      <w:rPr>
        <w:rFonts w:ascii="Garamond" w:hAnsi="Garamond"/>
      </w:rPr>
    </w:pPr>
  </w:p>
  <w:p w:rsidR="00B21D48" w:rsidRDefault="00B21D48" w:rsidP="0015526F">
    <w:pPr>
      <w:pStyle w:val="Stopka"/>
      <w:tabs>
        <w:tab w:val="left" w:pos="3345"/>
      </w:tabs>
      <w:jc w:val="center"/>
    </w:pPr>
    <w:r>
      <w:rPr>
        <w:noProof/>
        <w:lang w:eastAsia="pl-PL"/>
      </w:rPr>
      <w:drawing>
        <wp:anchor distT="0" distB="0" distL="114935" distR="114935" simplePos="0" relativeHeight="251663360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100" cy="19367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0" cy="193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B21D48" w:rsidRDefault="00B21D48" w:rsidP="0015526F">
    <w:pPr>
      <w:pStyle w:val="Stopka"/>
      <w:jc w:val="right"/>
      <w:rPr>
        <w:rFonts w:ascii="Garamond" w:hAnsi="Garamond"/>
        <w:sz w:val="20"/>
      </w:rPr>
    </w:pPr>
  </w:p>
  <w:p w:rsidR="00B21D48" w:rsidRDefault="00B21D48" w:rsidP="0015526F">
    <w:pPr>
      <w:pStyle w:val="Stopka"/>
      <w:jc w:val="right"/>
      <w:rPr>
        <w:rFonts w:ascii="Garamond" w:hAnsi="Garamond"/>
        <w:sz w:val="20"/>
      </w:rPr>
    </w:pPr>
  </w:p>
  <w:p w:rsidR="00B21D48" w:rsidRDefault="00B21D48" w:rsidP="0015526F">
    <w:pPr>
      <w:pStyle w:val="Stopka"/>
      <w:jc w:val="right"/>
      <w:rPr>
        <w:rFonts w:ascii="Garamond" w:hAnsi="Garamond"/>
        <w:sz w:val="20"/>
      </w:rPr>
    </w:pPr>
  </w:p>
  <w:p w:rsidR="00B21D48" w:rsidRPr="00F85A54" w:rsidRDefault="00446A98" w:rsidP="0015526F">
    <w:pPr>
      <w:pStyle w:val="Stopka"/>
      <w:jc w:val="right"/>
      <w:rPr>
        <w:rFonts w:ascii="Garamond" w:hAnsi="Garamond"/>
        <w:noProof/>
        <w:sz w:val="20"/>
      </w:rPr>
    </w:pPr>
    <w:r w:rsidRPr="00F85A54">
      <w:rPr>
        <w:rFonts w:ascii="Garamond" w:hAnsi="Garamond"/>
        <w:sz w:val="20"/>
      </w:rPr>
      <w:fldChar w:fldCharType="begin"/>
    </w:r>
    <w:r w:rsidR="00B21D48" w:rsidRPr="00F85A54">
      <w:rPr>
        <w:rFonts w:ascii="Garamond" w:hAnsi="Garamond"/>
        <w:sz w:val="20"/>
      </w:rPr>
      <w:instrText xml:space="preserve"> PAGE   \* MERGEFORMAT </w:instrText>
    </w:r>
    <w:r w:rsidRPr="00F85A54">
      <w:rPr>
        <w:rFonts w:ascii="Garamond" w:hAnsi="Garamond"/>
        <w:sz w:val="20"/>
      </w:rPr>
      <w:fldChar w:fldCharType="separate"/>
    </w:r>
    <w:r w:rsidR="00872335">
      <w:rPr>
        <w:rFonts w:ascii="Garamond" w:hAnsi="Garamond"/>
        <w:noProof/>
        <w:sz w:val="20"/>
      </w:rPr>
      <w:t>4</w:t>
    </w:r>
    <w:r w:rsidRPr="00F85A54">
      <w:rPr>
        <w:rFonts w:ascii="Garamond" w:hAnsi="Garamond"/>
        <w:noProof/>
        <w:sz w:val="20"/>
      </w:rPr>
      <w:fldChar w:fldCharType="end"/>
    </w:r>
  </w:p>
  <w:p w:rsidR="00B21D48" w:rsidRPr="00F85A54" w:rsidRDefault="00B21D48" w:rsidP="0015526F">
    <w:pPr>
      <w:pStyle w:val="Stopka"/>
      <w:jc w:val="center"/>
      <w:rPr>
        <w:rFonts w:ascii="Garamond" w:hAnsi="Garamond"/>
      </w:rPr>
    </w:pPr>
  </w:p>
  <w:p w:rsidR="00B21D48" w:rsidRPr="00565820" w:rsidRDefault="00B21D48" w:rsidP="0015526F">
    <w:pPr>
      <w:pStyle w:val="Stopka"/>
      <w:jc w:val="center"/>
      <w:rPr>
        <w:rFonts w:ascii="Garamond" w:hAnsi="Garamond" w:cs="Garamond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1B1" w:rsidRDefault="009D71B1" w:rsidP="00827CEA">
      <w:pPr>
        <w:spacing w:after="0" w:line="240" w:lineRule="auto"/>
      </w:pPr>
      <w:r>
        <w:separator/>
      </w:r>
    </w:p>
  </w:footnote>
  <w:footnote w:type="continuationSeparator" w:id="0">
    <w:p w:rsidR="009D71B1" w:rsidRDefault="009D71B1" w:rsidP="00827CEA">
      <w:pPr>
        <w:spacing w:after="0" w:line="240" w:lineRule="auto"/>
      </w:pPr>
      <w:r>
        <w:continuationSeparator/>
      </w:r>
    </w:p>
  </w:footnote>
  <w:footnote w:id="1">
    <w:p w:rsidR="00B21D48" w:rsidRPr="007675EF" w:rsidRDefault="00B21D48" w:rsidP="00827CEA">
      <w:pPr>
        <w:pStyle w:val="Tekstprzypisudolnego"/>
        <w:ind w:left="142" w:hanging="142"/>
        <w:jc w:val="both"/>
        <w:rPr>
          <w:rFonts w:ascii="Garamond" w:hAnsi="Garamond"/>
          <w:sz w:val="18"/>
          <w:szCs w:val="18"/>
        </w:rPr>
      </w:pPr>
      <w:r w:rsidRPr="007675EF">
        <w:rPr>
          <w:rStyle w:val="Odwoanieprzypisudolnego"/>
          <w:rFonts w:ascii="Garamond" w:hAnsi="Garamond"/>
          <w:sz w:val="18"/>
          <w:szCs w:val="18"/>
        </w:rPr>
        <w:footnoteRef/>
      </w:r>
      <w:r w:rsidRPr="007675EF">
        <w:rPr>
          <w:rFonts w:ascii="Garamond" w:hAnsi="Garamond"/>
          <w:sz w:val="18"/>
          <w:szCs w:val="18"/>
        </w:rPr>
        <w:t xml:space="preserve"> Niepotrzebne </w:t>
      </w:r>
      <w:r w:rsidRPr="008E0324">
        <w:rPr>
          <w:rFonts w:ascii="Garamond" w:hAnsi="Garamond"/>
          <w:sz w:val="18"/>
          <w:szCs w:val="18"/>
        </w:rPr>
        <w:t>skreślić - W przypadku wykonywania części zamówienia przez podwykonawców należy wskazać część zamówienia, której wykonanie Wykonawca zamierza powierzyć podwykonawcom oraz firmy podwykonawców.</w:t>
      </w:r>
    </w:p>
  </w:footnote>
  <w:footnote w:id="2">
    <w:p w:rsidR="00064089" w:rsidRPr="00042774" w:rsidRDefault="00064089" w:rsidP="00064089">
      <w:pPr>
        <w:pStyle w:val="Tekstprzypisudolnego"/>
        <w:ind w:left="284" w:hanging="284"/>
        <w:rPr>
          <w:sz w:val="16"/>
          <w:szCs w:val="16"/>
        </w:rPr>
      </w:pPr>
      <w:r w:rsidRPr="00042774">
        <w:rPr>
          <w:rStyle w:val="Odwoanieprzypisudolnego"/>
          <w:rFonts w:ascii="Garamond" w:hAnsi="Garamond"/>
          <w:sz w:val="16"/>
          <w:szCs w:val="16"/>
        </w:rPr>
        <w:footnoteRef/>
      </w:r>
      <w:r w:rsidRPr="00042774">
        <w:rPr>
          <w:rFonts w:ascii="Garamond" w:hAnsi="Garamond"/>
          <w:sz w:val="16"/>
          <w:szCs w:val="16"/>
        </w:rPr>
        <w:t xml:space="preserve"> Niepotrzebne skreślić</w:t>
      </w:r>
    </w:p>
  </w:footnote>
  <w:footnote w:id="3">
    <w:p w:rsidR="00064089" w:rsidRPr="008B25A9" w:rsidRDefault="00064089" w:rsidP="00064089">
      <w:pPr>
        <w:pStyle w:val="Tekstprzypisudolnego"/>
        <w:jc w:val="both"/>
        <w:rPr>
          <w:rFonts w:ascii="Garamond" w:hAnsi="Garamond" w:cs="Arial"/>
          <w:sz w:val="16"/>
          <w:szCs w:val="16"/>
        </w:rPr>
      </w:pPr>
      <w:r w:rsidRPr="008B25A9">
        <w:rPr>
          <w:rStyle w:val="Odwoanieprzypisudolnego"/>
          <w:rFonts w:ascii="Garamond" w:hAnsi="Garamond" w:cs="Arial"/>
          <w:sz w:val="16"/>
          <w:szCs w:val="16"/>
        </w:rPr>
        <w:footnoteRef/>
      </w:r>
      <w:r w:rsidRPr="008B25A9">
        <w:rPr>
          <w:rFonts w:ascii="Garamond" w:hAnsi="Garamond" w:cs="Arial"/>
          <w:sz w:val="16"/>
          <w:szCs w:val="16"/>
        </w:rPr>
        <w:t xml:space="preserve"> Rozporządzenie Parlamentu Europejskiego i Rady (UE) 2016/679 z dnia 27 kwietnia 2016 r. w sprawie ochrony osób fizycznych w związku </w:t>
      </w:r>
      <w:r>
        <w:rPr>
          <w:rFonts w:ascii="Garamond" w:hAnsi="Garamond" w:cs="Arial"/>
          <w:sz w:val="16"/>
          <w:szCs w:val="16"/>
        </w:rPr>
        <w:br/>
      </w:r>
      <w:r w:rsidRPr="008B25A9">
        <w:rPr>
          <w:rFonts w:ascii="Garamond" w:hAnsi="Garamond" w:cs="Arial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064089" w:rsidRPr="008B25A9" w:rsidRDefault="00064089" w:rsidP="00064089">
      <w:pPr>
        <w:pStyle w:val="Tekstprzypisudolnego"/>
        <w:jc w:val="both"/>
        <w:rPr>
          <w:rFonts w:ascii="Garamond" w:hAnsi="Garamond" w:cs="Arial"/>
          <w:sz w:val="16"/>
          <w:szCs w:val="16"/>
        </w:rPr>
      </w:pPr>
      <w:r w:rsidRPr="008B25A9">
        <w:rPr>
          <w:rStyle w:val="Odwoanieprzypisudolnego"/>
          <w:rFonts w:ascii="Garamond" w:hAnsi="Garamond" w:cs="Arial"/>
          <w:sz w:val="16"/>
          <w:szCs w:val="16"/>
        </w:rPr>
        <w:footnoteRef/>
      </w:r>
      <w:r w:rsidRPr="008B25A9">
        <w:rPr>
          <w:rFonts w:ascii="Garamond" w:hAnsi="Garamond" w:cs="Arial"/>
          <w:sz w:val="16"/>
          <w:szCs w:val="16"/>
        </w:rPr>
        <w:t xml:space="preserve"> </w:t>
      </w:r>
      <w:r w:rsidRPr="008B25A9">
        <w:rPr>
          <w:rFonts w:ascii="Garamond" w:hAnsi="Garamond" w:cs="Arial"/>
          <w:sz w:val="16"/>
          <w:szCs w:val="16"/>
          <w:lang w:val="x-none" w:eastAsia="x-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B21D48" w:rsidRPr="007675EF" w:rsidRDefault="00B21D48" w:rsidP="00827CEA">
      <w:pPr>
        <w:pStyle w:val="Tekstprzypisudolnego"/>
        <w:ind w:left="284" w:hanging="284"/>
        <w:jc w:val="both"/>
        <w:rPr>
          <w:rFonts w:ascii="Garamond" w:hAnsi="Garamond"/>
          <w:sz w:val="16"/>
          <w:szCs w:val="16"/>
        </w:rPr>
      </w:pPr>
      <w:r w:rsidRPr="007675EF">
        <w:rPr>
          <w:rStyle w:val="Odwoanieprzypisudolnego"/>
          <w:rFonts w:ascii="Garamond" w:hAnsi="Garamond"/>
          <w:b/>
          <w:sz w:val="16"/>
          <w:szCs w:val="16"/>
        </w:rPr>
        <w:footnoteRef/>
      </w:r>
      <w:r w:rsidRPr="007675EF">
        <w:rPr>
          <w:rFonts w:ascii="Garamond" w:hAnsi="Garamond"/>
          <w:sz w:val="16"/>
          <w:szCs w:val="16"/>
        </w:rPr>
        <w:t xml:space="preserve">  Niepotrzebne skreślić</w:t>
      </w:r>
    </w:p>
  </w:footnote>
  <w:footnote w:id="6">
    <w:p w:rsidR="00B21D48" w:rsidRPr="007675EF" w:rsidRDefault="00B21D48" w:rsidP="00827CEA">
      <w:pPr>
        <w:pStyle w:val="Tekstprzypisudolnego"/>
        <w:ind w:left="142" w:hanging="142"/>
        <w:jc w:val="both"/>
        <w:rPr>
          <w:rFonts w:ascii="Garamond" w:hAnsi="Garamond"/>
        </w:rPr>
      </w:pPr>
      <w:r w:rsidRPr="007675EF">
        <w:rPr>
          <w:rStyle w:val="Odwoanieprzypisudolnego"/>
          <w:rFonts w:ascii="Garamond" w:hAnsi="Garamond"/>
          <w:sz w:val="16"/>
          <w:szCs w:val="16"/>
        </w:rPr>
        <w:footnoteRef/>
      </w:r>
      <w:r w:rsidRPr="007675EF">
        <w:rPr>
          <w:rFonts w:ascii="Garamond" w:hAnsi="Garamond"/>
          <w:sz w:val="16"/>
          <w:szCs w:val="16"/>
        </w:rPr>
        <w:t xml:space="preserve"> W przypadku zastrzeżenia w ofercie informacji należy wymienić informacje zastrzeżone stanowiące tajemnicę przedsiębiorstwa oraz zabezpieczyć </w:t>
      </w:r>
      <w:r w:rsidR="007C514D">
        <w:rPr>
          <w:rFonts w:ascii="Garamond" w:hAnsi="Garamond"/>
          <w:sz w:val="16"/>
          <w:szCs w:val="16"/>
        </w:rPr>
        <w:br/>
      </w:r>
      <w:r w:rsidRPr="007675EF">
        <w:rPr>
          <w:rFonts w:ascii="Garamond" w:hAnsi="Garamond"/>
          <w:sz w:val="16"/>
          <w:szCs w:val="16"/>
        </w:rPr>
        <w:t>je zgodnie z postanowieniami SIWZ.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D48" w:rsidRDefault="00B21D48" w:rsidP="0015526F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38E74B48" wp14:editId="1C3FDF40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290" cy="75184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290" cy="7518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B21D48" w:rsidRDefault="00B21D48" w:rsidP="0015526F">
    <w:pPr>
      <w:pStyle w:val="Nagwek"/>
      <w:jc w:val="right"/>
      <w:rPr>
        <w:rFonts w:ascii="Garamond" w:hAnsi="Garamond"/>
        <w:i/>
        <w:sz w:val="20"/>
      </w:rPr>
    </w:pPr>
  </w:p>
  <w:p w:rsidR="00B21D48" w:rsidRDefault="00B21D48" w:rsidP="0015526F">
    <w:pPr>
      <w:pStyle w:val="Nagwek"/>
      <w:jc w:val="right"/>
      <w:rPr>
        <w:rFonts w:ascii="Garamond" w:hAnsi="Garamond"/>
        <w:i/>
        <w:sz w:val="20"/>
      </w:rPr>
    </w:pPr>
  </w:p>
  <w:p w:rsidR="00B21D48" w:rsidRDefault="00B21D48" w:rsidP="0015526F">
    <w:pPr>
      <w:pStyle w:val="Nagwek"/>
      <w:jc w:val="right"/>
      <w:rPr>
        <w:rFonts w:ascii="Garamond" w:hAnsi="Garamond"/>
        <w:i/>
        <w:sz w:val="20"/>
      </w:rPr>
    </w:pPr>
  </w:p>
  <w:p w:rsidR="00B21D48" w:rsidRDefault="00B21D48" w:rsidP="0015526F">
    <w:pPr>
      <w:pStyle w:val="Nagwek"/>
      <w:jc w:val="right"/>
      <w:rPr>
        <w:rFonts w:ascii="Garamond" w:hAnsi="Garamond"/>
        <w:i/>
        <w:sz w:val="20"/>
      </w:rPr>
    </w:pPr>
  </w:p>
  <w:p w:rsidR="00064089" w:rsidRPr="00064089" w:rsidRDefault="00064089" w:rsidP="00064089">
    <w:pPr>
      <w:tabs>
        <w:tab w:val="center" w:pos="4110"/>
        <w:tab w:val="right" w:pos="8646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0"/>
        <w:lang w:eastAsia="x-none"/>
      </w:rPr>
    </w:pPr>
    <w:r w:rsidRPr="00064089">
      <w:rPr>
        <w:rFonts w:ascii="Garamond" w:eastAsia="Times New Roman" w:hAnsi="Garamond" w:cs="Times New Roman"/>
        <w:i/>
        <w:sz w:val="24"/>
        <w:szCs w:val="20"/>
        <w:lang w:eastAsia="x-none"/>
      </w:rPr>
      <w:t>ZP</w:t>
    </w:r>
    <w:r w:rsidRPr="00064089">
      <w:rPr>
        <w:rFonts w:ascii="Garamond" w:eastAsia="Times New Roman" w:hAnsi="Garamond" w:cs="Times New Roman"/>
        <w:i/>
        <w:sz w:val="24"/>
        <w:szCs w:val="20"/>
        <w:lang w:val="x-none" w:eastAsia="x-none"/>
      </w:rPr>
      <w:t>.271.RB-</w:t>
    </w:r>
    <w:r w:rsidR="00931E5F">
      <w:rPr>
        <w:rFonts w:ascii="Garamond" w:eastAsia="Times New Roman" w:hAnsi="Garamond" w:cs="Times New Roman"/>
        <w:i/>
        <w:sz w:val="24"/>
        <w:szCs w:val="20"/>
        <w:lang w:eastAsia="x-none"/>
      </w:rPr>
      <w:t>12</w:t>
    </w:r>
    <w:r w:rsidR="000F42DF">
      <w:rPr>
        <w:rFonts w:ascii="Garamond" w:eastAsia="Times New Roman" w:hAnsi="Garamond" w:cs="Times New Roman"/>
        <w:i/>
        <w:sz w:val="24"/>
        <w:szCs w:val="20"/>
        <w:lang w:eastAsia="x-none"/>
      </w:rPr>
      <w:t>.</w:t>
    </w:r>
    <w:r w:rsidR="00931E5F">
      <w:rPr>
        <w:rFonts w:ascii="Garamond" w:eastAsia="Times New Roman" w:hAnsi="Garamond" w:cs="Times New Roman"/>
        <w:i/>
        <w:sz w:val="24"/>
        <w:szCs w:val="20"/>
        <w:lang w:eastAsia="x-none"/>
      </w:rPr>
      <w:t>16</w:t>
    </w:r>
    <w:r w:rsidRPr="00064089">
      <w:rPr>
        <w:rFonts w:ascii="Garamond" w:eastAsia="Times New Roman" w:hAnsi="Garamond" w:cs="Times New Roman"/>
        <w:i/>
        <w:sz w:val="24"/>
        <w:szCs w:val="20"/>
        <w:lang w:val="x-none" w:eastAsia="x-none"/>
      </w:rPr>
      <w:t>.201</w:t>
    </w:r>
    <w:r w:rsidRPr="00064089">
      <w:rPr>
        <w:rFonts w:ascii="Garamond" w:eastAsia="Times New Roman" w:hAnsi="Garamond" w:cs="Times New Roman"/>
        <w:i/>
        <w:sz w:val="24"/>
        <w:szCs w:val="20"/>
        <w:lang w:eastAsia="x-none"/>
      </w:rPr>
      <w:t>9</w:t>
    </w:r>
  </w:p>
  <w:p w:rsidR="00B21D48" w:rsidRPr="0015526F" w:rsidRDefault="00B21D48" w:rsidP="001552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39A0"/>
    <w:multiLevelType w:val="hybridMultilevel"/>
    <w:tmpl w:val="CFA21E54"/>
    <w:lvl w:ilvl="0" w:tplc="DB7E2F0A">
      <w:start w:val="3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3E21446"/>
    <w:multiLevelType w:val="hybridMultilevel"/>
    <w:tmpl w:val="56BA6E12"/>
    <w:lvl w:ilvl="0" w:tplc="3604B160">
      <w:start w:val="1"/>
      <w:numFmt w:val="lowerLetter"/>
      <w:lvlText w:val="%1)"/>
      <w:lvlJc w:val="left"/>
      <w:pPr>
        <w:ind w:left="1145" w:hanging="360"/>
      </w:pPr>
      <w:rPr>
        <w:rFonts w:ascii="Garamond" w:eastAsia="Times New Roman" w:hAnsi="Garamond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62967"/>
    <w:multiLevelType w:val="hybridMultilevel"/>
    <w:tmpl w:val="03EA8C9E"/>
    <w:lvl w:ilvl="0" w:tplc="F92CD7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768CC"/>
    <w:multiLevelType w:val="hybridMultilevel"/>
    <w:tmpl w:val="4282C85A"/>
    <w:lvl w:ilvl="0" w:tplc="A322D90E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D01A8"/>
    <w:multiLevelType w:val="hybridMultilevel"/>
    <w:tmpl w:val="7084D8E8"/>
    <w:lvl w:ilvl="0" w:tplc="848C58E0">
      <w:start w:val="1"/>
      <w:numFmt w:val="decimal"/>
      <w:lvlText w:val="%1)"/>
      <w:lvlJc w:val="left"/>
      <w:pPr>
        <w:ind w:left="1004" w:hanging="360"/>
      </w:pPr>
      <w:rPr>
        <w:rFonts w:ascii="Garamond" w:eastAsia="Times New Roman" w:hAnsi="Garamond" w:cs="Times New Roman" w:hint="default"/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8D5BA8"/>
    <w:multiLevelType w:val="hybridMultilevel"/>
    <w:tmpl w:val="29F61B20"/>
    <w:lvl w:ilvl="0" w:tplc="EB9C49C4">
      <w:start w:val="1"/>
      <w:numFmt w:val="lowerLetter"/>
      <w:lvlText w:val="%1)"/>
      <w:lvlJc w:val="left"/>
      <w:pPr>
        <w:ind w:left="1004" w:hanging="360"/>
      </w:pPr>
      <w:rPr>
        <w:rFonts w:ascii="Garamond" w:hAnsi="Garamond" w:cs="Garamond" w:hint="default"/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BFD25BF"/>
    <w:multiLevelType w:val="hybridMultilevel"/>
    <w:tmpl w:val="62F840D0"/>
    <w:lvl w:ilvl="0" w:tplc="B6B4867A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63ECD264">
      <w:start w:val="1"/>
      <w:numFmt w:val="decimal"/>
      <w:lvlText w:val="%3)"/>
      <w:lvlJc w:val="left"/>
      <w:pPr>
        <w:ind w:left="464" w:hanging="180"/>
      </w:pPr>
      <w:rPr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D536CF3"/>
    <w:multiLevelType w:val="hybridMultilevel"/>
    <w:tmpl w:val="1A5A5CC0"/>
    <w:lvl w:ilvl="0" w:tplc="B91843A2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00C58"/>
    <w:multiLevelType w:val="hybridMultilevel"/>
    <w:tmpl w:val="604EE9E2"/>
    <w:lvl w:ilvl="0" w:tplc="08EC83CC">
      <w:start w:val="1"/>
      <w:numFmt w:val="lowerLetter"/>
      <w:lvlText w:val="%1)"/>
      <w:lvlJc w:val="left"/>
      <w:pPr>
        <w:ind w:left="1364" w:hanging="360"/>
      </w:pPr>
      <w:rPr>
        <w:rFonts w:eastAsia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1E7654DC"/>
    <w:multiLevelType w:val="hybridMultilevel"/>
    <w:tmpl w:val="A056939E"/>
    <w:lvl w:ilvl="0" w:tplc="3E628288">
      <w:start w:val="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01032"/>
    <w:multiLevelType w:val="hybridMultilevel"/>
    <w:tmpl w:val="A4665D4C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233D108D"/>
    <w:multiLevelType w:val="hybridMultilevel"/>
    <w:tmpl w:val="AE3E20C2"/>
    <w:lvl w:ilvl="0" w:tplc="EB9C49C4">
      <w:start w:val="1"/>
      <w:numFmt w:val="lowerLetter"/>
      <w:lvlText w:val="%1)"/>
      <w:lvlJc w:val="left"/>
      <w:pPr>
        <w:ind w:left="786" w:hanging="360"/>
      </w:pPr>
      <w:rPr>
        <w:rFonts w:ascii="Garamond" w:hAnsi="Garamond" w:cs="Garamond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FCD0553"/>
    <w:multiLevelType w:val="hybridMultilevel"/>
    <w:tmpl w:val="5B0C3F56"/>
    <w:lvl w:ilvl="0" w:tplc="39525726">
      <w:start w:val="1"/>
      <w:numFmt w:val="lowerLetter"/>
      <w:lvlText w:val="%1)"/>
      <w:lvlJc w:val="left"/>
      <w:pPr>
        <w:ind w:left="1287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1C64071"/>
    <w:multiLevelType w:val="hybridMultilevel"/>
    <w:tmpl w:val="A99A03D6"/>
    <w:lvl w:ilvl="0" w:tplc="D28E510C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576E5E"/>
    <w:multiLevelType w:val="hybridMultilevel"/>
    <w:tmpl w:val="A99A03D6"/>
    <w:lvl w:ilvl="0" w:tplc="D28E510C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75681"/>
    <w:multiLevelType w:val="hybridMultilevel"/>
    <w:tmpl w:val="3BE4E67C"/>
    <w:lvl w:ilvl="0" w:tplc="E3FA9092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1B7456"/>
    <w:multiLevelType w:val="hybridMultilevel"/>
    <w:tmpl w:val="8AE4C2C4"/>
    <w:lvl w:ilvl="0" w:tplc="BF3AAF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A7A7CDC"/>
    <w:multiLevelType w:val="hybridMultilevel"/>
    <w:tmpl w:val="B40E0514"/>
    <w:lvl w:ilvl="0" w:tplc="67F48F78">
      <w:start w:val="3"/>
      <w:numFmt w:val="decimal"/>
      <w:lvlText w:val="%1)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B4D23"/>
    <w:multiLevelType w:val="hybridMultilevel"/>
    <w:tmpl w:val="F10C12C2"/>
    <w:lvl w:ilvl="0" w:tplc="848C58E0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BF0A10"/>
    <w:multiLevelType w:val="hybridMultilevel"/>
    <w:tmpl w:val="AE3E20C2"/>
    <w:lvl w:ilvl="0" w:tplc="EB9C49C4">
      <w:start w:val="1"/>
      <w:numFmt w:val="lowerLetter"/>
      <w:lvlText w:val="%1)"/>
      <w:lvlJc w:val="left"/>
      <w:pPr>
        <w:ind w:left="786" w:hanging="360"/>
      </w:pPr>
      <w:rPr>
        <w:rFonts w:ascii="Garamond" w:hAnsi="Garamond" w:cs="Garamond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5754089"/>
    <w:multiLevelType w:val="hybridMultilevel"/>
    <w:tmpl w:val="B5809398"/>
    <w:lvl w:ilvl="0" w:tplc="B044D2CC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5F43B65"/>
    <w:multiLevelType w:val="hybridMultilevel"/>
    <w:tmpl w:val="A788C0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F1994"/>
    <w:multiLevelType w:val="hybridMultilevel"/>
    <w:tmpl w:val="0B1A4B4C"/>
    <w:lvl w:ilvl="0" w:tplc="EB9C49C4">
      <w:start w:val="1"/>
      <w:numFmt w:val="lowerLetter"/>
      <w:lvlText w:val="%1)"/>
      <w:lvlJc w:val="left"/>
      <w:pPr>
        <w:ind w:left="1506" w:hanging="360"/>
      </w:pPr>
      <w:rPr>
        <w:rFonts w:ascii="Garamond" w:hAnsi="Garamond" w:cs="Garamond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59235BB8"/>
    <w:multiLevelType w:val="hybridMultilevel"/>
    <w:tmpl w:val="C1E2ACDC"/>
    <w:lvl w:ilvl="0" w:tplc="8F5C2340">
      <w:start w:val="4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F3B46"/>
    <w:multiLevelType w:val="hybridMultilevel"/>
    <w:tmpl w:val="F53ED9EE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70013"/>
    <w:multiLevelType w:val="multilevel"/>
    <w:tmpl w:val="C86200E0"/>
    <w:lvl w:ilvl="0">
      <w:start w:val="2"/>
      <w:numFmt w:val="decimal"/>
      <w:lvlText w:val="3.%1"/>
      <w:lvlJc w:val="left"/>
      <w:pPr>
        <w:ind w:left="360" w:hanging="360"/>
      </w:pPr>
      <w:rPr>
        <w:rFonts w:ascii="Garamond" w:hAnsi="Garamond" w:cs="Times New Roman" w:hint="default"/>
        <w:b w:val="0"/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5E727720"/>
    <w:multiLevelType w:val="hybridMultilevel"/>
    <w:tmpl w:val="353250A8"/>
    <w:lvl w:ilvl="0" w:tplc="A322D90E">
      <w:start w:val="1"/>
      <w:numFmt w:val="decimal"/>
      <w:lvlText w:val="%1)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06A1842"/>
    <w:multiLevelType w:val="multilevel"/>
    <w:tmpl w:val="B7D296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 w:val="0"/>
      </w:rPr>
    </w:lvl>
  </w:abstractNum>
  <w:abstractNum w:abstractNumId="29" w15:restartNumberingAfterBreak="0">
    <w:nsid w:val="6484573B"/>
    <w:multiLevelType w:val="hybridMultilevel"/>
    <w:tmpl w:val="0D360F9E"/>
    <w:lvl w:ilvl="0" w:tplc="B8D4132C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27502"/>
    <w:multiLevelType w:val="hybridMultilevel"/>
    <w:tmpl w:val="F82E910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510456C"/>
    <w:multiLevelType w:val="hybridMultilevel"/>
    <w:tmpl w:val="E26A789C"/>
    <w:lvl w:ilvl="0" w:tplc="9F96ACBE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8047530"/>
    <w:multiLevelType w:val="hybridMultilevel"/>
    <w:tmpl w:val="10A02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EF41D8"/>
    <w:multiLevelType w:val="hybridMultilevel"/>
    <w:tmpl w:val="896804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C6F7C49"/>
    <w:multiLevelType w:val="hybridMultilevel"/>
    <w:tmpl w:val="A5CE4310"/>
    <w:lvl w:ilvl="0" w:tplc="D55844A0">
      <w:start w:val="1"/>
      <w:numFmt w:val="decimal"/>
      <w:lvlText w:val="%1)"/>
      <w:lvlJc w:val="left"/>
      <w:pPr>
        <w:ind w:left="1429" w:hanging="360"/>
      </w:pPr>
      <w:rPr>
        <w:rFonts w:ascii="Calibri" w:eastAsia="Times New Roman" w:hAnsi="Calibri" w:cs="Times New Roman" w:hint="default"/>
      </w:r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27"/>
  </w:num>
  <w:num w:numId="3">
    <w:abstractNumId w:val="14"/>
  </w:num>
  <w:num w:numId="4">
    <w:abstractNumId w:val="2"/>
  </w:num>
  <w:num w:numId="5">
    <w:abstractNumId w:val="22"/>
  </w:num>
  <w:num w:numId="6">
    <w:abstractNumId w:val="34"/>
  </w:num>
  <w:num w:numId="7">
    <w:abstractNumId w:val="33"/>
  </w:num>
  <w:num w:numId="8">
    <w:abstractNumId w:val="19"/>
  </w:num>
  <w:num w:numId="9">
    <w:abstractNumId w:val="30"/>
  </w:num>
  <w:num w:numId="10">
    <w:abstractNumId w:val="29"/>
  </w:num>
  <w:num w:numId="11">
    <w:abstractNumId w:val="20"/>
  </w:num>
  <w:num w:numId="12">
    <w:abstractNumId w:val="24"/>
  </w:num>
  <w:num w:numId="13">
    <w:abstractNumId w:val="7"/>
  </w:num>
  <w:num w:numId="14">
    <w:abstractNumId w:val="28"/>
  </w:num>
  <w:num w:numId="15">
    <w:abstractNumId w:val="12"/>
  </w:num>
  <w:num w:numId="16">
    <w:abstractNumId w:val="21"/>
  </w:num>
  <w:num w:numId="17">
    <w:abstractNumId w:val="10"/>
  </w:num>
  <w:num w:numId="18">
    <w:abstractNumId w:val="0"/>
  </w:num>
  <w:num w:numId="19">
    <w:abstractNumId w:val="25"/>
  </w:num>
  <w:num w:numId="20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8"/>
  </w:num>
  <w:num w:numId="24">
    <w:abstractNumId w:val="5"/>
  </w:num>
  <w:num w:numId="25">
    <w:abstractNumId w:val="6"/>
  </w:num>
  <w:num w:numId="26">
    <w:abstractNumId w:val="23"/>
  </w:num>
  <w:num w:numId="27">
    <w:abstractNumId w:val="3"/>
  </w:num>
  <w:num w:numId="28">
    <w:abstractNumId w:val="9"/>
  </w:num>
  <w:num w:numId="29">
    <w:abstractNumId w:val="8"/>
  </w:num>
  <w:num w:numId="30">
    <w:abstractNumId w:val="1"/>
  </w:num>
  <w:num w:numId="31">
    <w:abstractNumId w:val="17"/>
  </w:num>
  <w:num w:numId="32">
    <w:abstractNumId w:val="31"/>
  </w:num>
  <w:num w:numId="33">
    <w:abstractNumId w:val="32"/>
  </w:num>
  <w:num w:numId="34">
    <w:abstractNumId w:val="13"/>
  </w:num>
  <w:num w:numId="35">
    <w:abstractNumId w:val="16"/>
  </w:num>
  <w:num w:numId="36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CEA"/>
    <w:rsid w:val="000006A2"/>
    <w:rsid w:val="00017D70"/>
    <w:rsid w:val="0002224C"/>
    <w:rsid w:val="00033877"/>
    <w:rsid w:val="00036030"/>
    <w:rsid w:val="00064089"/>
    <w:rsid w:val="00065A7D"/>
    <w:rsid w:val="00080DF7"/>
    <w:rsid w:val="00084129"/>
    <w:rsid w:val="0008666C"/>
    <w:rsid w:val="00087A32"/>
    <w:rsid w:val="000F42DF"/>
    <w:rsid w:val="000F476F"/>
    <w:rsid w:val="00104290"/>
    <w:rsid w:val="00123015"/>
    <w:rsid w:val="00154E50"/>
    <w:rsid w:val="0015526F"/>
    <w:rsid w:val="00155B37"/>
    <w:rsid w:val="001920E2"/>
    <w:rsid w:val="00192CEA"/>
    <w:rsid w:val="001A7D1B"/>
    <w:rsid w:val="001B01C4"/>
    <w:rsid w:val="001B1D68"/>
    <w:rsid w:val="001B3D69"/>
    <w:rsid w:val="001D1DBE"/>
    <w:rsid w:val="001D5129"/>
    <w:rsid w:val="00225CF4"/>
    <w:rsid w:val="0022645D"/>
    <w:rsid w:val="002447DE"/>
    <w:rsid w:val="00245F69"/>
    <w:rsid w:val="00260E15"/>
    <w:rsid w:val="002638F3"/>
    <w:rsid w:val="00277BAC"/>
    <w:rsid w:val="00281412"/>
    <w:rsid w:val="002A2252"/>
    <w:rsid w:val="002A2A76"/>
    <w:rsid w:val="002C6D27"/>
    <w:rsid w:val="002C780B"/>
    <w:rsid w:val="002F5DF1"/>
    <w:rsid w:val="00343E5D"/>
    <w:rsid w:val="00371344"/>
    <w:rsid w:val="00376D65"/>
    <w:rsid w:val="00387FFC"/>
    <w:rsid w:val="003C3B74"/>
    <w:rsid w:val="003E40A0"/>
    <w:rsid w:val="003E6EFA"/>
    <w:rsid w:val="003F2A10"/>
    <w:rsid w:val="00402C12"/>
    <w:rsid w:val="0043207C"/>
    <w:rsid w:val="00435234"/>
    <w:rsid w:val="00446A98"/>
    <w:rsid w:val="00466815"/>
    <w:rsid w:val="00493EAF"/>
    <w:rsid w:val="004A238B"/>
    <w:rsid w:val="004A2F92"/>
    <w:rsid w:val="004D1066"/>
    <w:rsid w:val="004E706E"/>
    <w:rsid w:val="00502C53"/>
    <w:rsid w:val="0055001E"/>
    <w:rsid w:val="00565820"/>
    <w:rsid w:val="005731AB"/>
    <w:rsid w:val="00595B8F"/>
    <w:rsid w:val="00595E4F"/>
    <w:rsid w:val="005A6087"/>
    <w:rsid w:val="005A686C"/>
    <w:rsid w:val="005B0F02"/>
    <w:rsid w:val="005B6CC7"/>
    <w:rsid w:val="005B7135"/>
    <w:rsid w:val="005D32FB"/>
    <w:rsid w:val="00690E11"/>
    <w:rsid w:val="00691C1F"/>
    <w:rsid w:val="00693BFE"/>
    <w:rsid w:val="006A6E64"/>
    <w:rsid w:val="006D235F"/>
    <w:rsid w:val="006D56D5"/>
    <w:rsid w:val="007169F6"/>
    <w:rsid w:val="00723065"/>
    <w:rsid w:val="00734CF2"/>
    <w:rsid w:val="0074101B"/>
    <w:rsid w:val="0075350E"/>
    <w:rsid w:val="00770CA9"/>
    <w:rsid w:val="00776FA0"/>
    <w:rsid w:val="007C25A6"/>
    <w:rsid w:val="007C514D"/>
    <w:rsid w:val="007F1C11"/>
    <w:rsid w:val="008140E2"/>
    <w:rsid w:val="00827CEA"/>
    <w:rsid w:val="0083607A"/>
    <w:rsid w:val="00872335"/>
    <w:rsid w:val="008811D3"/>
    <w:rsid w:val="0088301D"/>
    <w:rsid w:val="008C1999"/>
    <w:rsid w:val="008E0324"/>
    <w:rsid w:val="008F6E6C"/>
    <w:rsid w:val="00931E5F"/>
    <w:rsid w:val="00940E23"/>
    <w:rsid w:val="0094643B"/>
    <w:rsid w:val="00973BC3"/>
    <w:rsid w:val="009B45D9"/>
    <w:rsid w:val="009B7442"/>
    <w:rsid w:val="009C59EC"/>
    <w:rsid w:val="009C6E8F"/>
    <w:rsid w:val="009C721B"/>
    <w:rsid w:val="009D0369"/>
    <w:rsid w:val="009D196F"/>
    <w:rsid w:val="009D71B1"/>
    <w:rsid w:val="009E5D54"/>
    <w:rsid w:val="009F6647"/>
    <w:rsid w:val="00A020CE"/>
    <w:rsid w:val="00A16901"/>
    <w:rsid w:val="00A249E8"/>
    <w:rsid w:val="00A3687B"/>
    <w:rsid w:val="00A7705C"/>
    <w:rsid w:val="00A9420C"/>
    <w:rsid w:val="00A94283"/>
    <w:rsid w:val="00AB58C0"/>
    <w:rsid w:val="00AD30B0"/>
    <w:rsid w:val="00AE0D54"/>
    <w:rsid w:val="00AF2C37"/>
    <w:rsid w:val="00AF6267"/>
    <w:rsid w:val="00B00595"/>
    <w:rsid w:val="00B21D48"/>
    <w:rsid w:val="00B7493C"/>
    <w:rsid w:val="00B93EF3"/>
    <w:rsid w:val="00BC2E6D"/>
    <w:rsid w:val="00BF56B9"/>
    <w:rsid w:val="00C061CA"/>
    <w:rsid w:val="00C1204D"/>
    <w:rsid w:val="00C62C43"/>
    <w:rsid w:val="00C665E1"/>
    <w:rsid w:val="00C76482"/>
    <w:rsid w:val="00C82B1C"/>
    <w:rsid w:val="00C92DC0"/>
    <w:rsid w:val="00CA2FD7"/>
    <w:rsid w:val="00CC667F"/>
    <w:rsid w:val="00CE5DCF"/>
    <w:rsid w:val="00CE755F"/>
    <w:rsid w:val="00D45C0B"/>
    <w:rsid w:val="00DB4A83"/>
    <w:rsid w:val="00DF1B99"/>
    <w:rsid w:val="00E00E1F"/>
    <w:rsid w:val="00E132F4"/>
    <w:rsid w:val="00E16C0E"/>
    <w:rsid w:val="00E66090"/>
    <w:rsid w:val="00E80D0A"/>
    <w:rsid w:val="00E877C2"/>
    <w:rsid w:val="00ED25E2"/>
    <w:rsid w:val="00F001F5"/>
    <w:rsid w:val="00F209D6"/>
    <w:rsid w:val="00F31954"/>
    <w:rsid w:val="00F36725"/>
    <w:rsid w:val="00F47EF4"/>
    <w:rsid w:val="00F83EBC"/>
    <w:rsid w:val="00F91F10"/>
    <w:rsid w:val="00FA46C8"/>
    <w:rsid w:val="00FD0B94"/>
    <w:rsid w:val="00FF133C"/>
    <w:rsid w:val="00FF4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10F060C"/>
  <w15:docId w15:val="{9E5FC282-AC09-4912-AC1B-8FC12DDD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D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827CE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27C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7C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827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27CEA"/>
  </w:style>
  <w:style w:type="paragraph" w:styleId="Stopka">
    <w:name w:val="footer"/>
    <w:basedOn w:val="Normalny"/>
    <w:link w:val="StopkaZnak"/>
    <w:unhideWhenUsed/>
    <w:rsid w:val="00827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27CEA"/>
  </w:style>
  <w:style w:type="paragraph" w:styleId="Akapitzlist">
    <w:name w:val="List Paragraph"/>
    <w:basedOn w:val="Normalny"/>
    <w:uiPriority w:val="34"/>
    <w:qFormat/>
    <w:rsid w:val="0082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3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F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9F6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9F6647"/>
  </w:style>
  <w:style w:type="character" w:styleId="Numerstrony">
    <w:name w:val="page number"/>
    <w:basedOn w:val="Domylnaczcionkaakapitu"/>
    <w:semiHidden/>
    <w:rsid w:val="00565820"/>
  </w:style>
  <w:style w:type="character" w:styleId="Odwoaniedokomentarza">
    <w:name w:val="annotation reference"/>
    <w:basedOn w:val="Domylnaczcionkaakapitu"/>
    <w:uiPriority w:val="99"/>
    <w:semiHidden/>
    <w:unhideWhenUsed/>
    <w:rsid w:val="004320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20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0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20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0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2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4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6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5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6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2C2FE-69F6-47DA-91DA-1A821BE0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1515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Alicja</cp:lastModifiedBy>
  <cp:revision>2</cp:revision>
  <cp:lastPrinted>2019-12-09T15:40:00Z</cp:lastPrinted>
  <dcterms:created xsi:type="dcterms:W3CDTF">2019-12-10T14:34:00Z</dcterms:created>
  <dcterms:modified xsi:type="dcterms:W3CDTF">2019-12-10T14:34:00Z</dcterms:modified>
</cp:coreProperties>
</file>