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2A45D" w14:textId="4D1D2616" w:rsidR="00C63E9B" w:rsidRPr="00475BCD" w:rsidRDefault="00475BCD" w:rsidP="00FA5647">
      <w:pPr>
        <w:pBdr>
          <w:top w:val="single" w:sz="4" w:space="1" w:color="auto"/>
        </w:pBdr>
        <w:ind w:left="5103"/>
        <w:jc w:val="right"/>
        <w:rPr>
          <w:rFonts w:cs="Arial"/>
          <w:szCs w:val="22"/>
        </w:rPr>
      </w:pPr>
      <w:r w:rsidRPr="00475BCD">
        <w:rPr>
          <w:rFonts w:cs="Arial"/>
          <w:szCs w:val="22"/>
        </w:rPr>
        <w:t>(</w:t>
      </w:r>
      <w:r w:rsidR="00037908" w:rsidRPr="00475BCD">
        <w:rPr>
          <w:rFonts w:cs="Arial"/>
          <w:szCs w:val="22"/>
        </w:rPr>
        <w:t>miejscowość</w:t>
      </w:r>
      <w:r w:rsidR="00C63E9B" w:rsidRPr="00475BCD">
        <w:rPr>
          <w:rFonts w:cs="Arial"/>
          <w:szCs w:val="22"/>
        </w:rPr>
        <w:t xml:space="preserve">, </w:t>
      </w:r>
      <w:r w:rsidR="00037908" w:rsidRPr="00475BCD">
        <w:rPr>
          <w:rFonts w:cs="Arial"/>
          <w:szCs w:val="22"/>
        </w:rPr>
        <w:t>data)</w:t>
      </w:r>
    </w:p>
    <w:p w14:paraId="4AB89FD6" w14:textId="67C580A5" w:rsidR="00C63E9B" w:rsidRPr="00475BCD" w:rsidRDefault="00FA5647" w:rsidP="00FA5647">
      <w:pPr>
        <w:tabs>
          <w:tab w:val="left" w:pos="4962"/>
        </w:tabs>
        <w:rPr>
          <w:rFonts w:cs="Arial"/>
          <w:b/>
          <w:szCs w:val="22"/>
        </w:rPr>
      </w:pPr>
      <w:r w:rsidRPr="00FA5647">
        <w:rPr>
          <w:rFonts w:cs="Arial"/>
          <w:szCs w:val="22"/>
          <w:u w:val="single"/>
        </w:rPr>
        <w:tab/>
      </w:r>
      <w:r w:rsidRPr="00FA5647">
        <w:rPr>
          <w:rFonts w:cs="Arial"/>
          <w:szCs w:val="22"/>
          <w:u w:val="single"/>
        </w:rPr>
        <w:br/>
      </w:r>
      <w:r w:rsidRPr="00FA5647">
        <w:rPr>
          <w:rFonts w:cs="Arial"/>
          <w:szCs w:val="22"/>
          <w:u w:val="single"/>
        </w:rPr>
        <w:tab/>
      </w:r>
      <w:r w:rsidRPr="00FA5647">
        <w:rPr>
          <w:rFonts w:cs="Arial"/>
          <w:szCs w:val="22"/>
          <w:u w:val="single"/>
        </w:rPr>
        <w:br/>
      </w:r>
      <w:r w:rsidRPr="00FA5647">
        <w:rPr>
          <w:rFonts w:cs="Arial"/>
          <w:szCs w:val="22"/>
          <w:u w:val="single"/>
        </w:rPr>
        <w:tab/>
      </w:r>
      <w:r>
        <w:rPr>
          <w:rFonts w:cs="Arial"/>
          <w:szCs w:val="22"/>
        </w:rPr>
        <w:br/>
      </w:r>
      <w:r w:rsidR="00037908" w:rsidRPr="00475BCD">
        <w:rPr>
          <w:rFonts w:cs="Arial"/>
          <w:szCs w:val="22"/>
        </w:rPr>
        <w:t>(Imię</w:t>
      </w:r>
      <w:r w:rsidR="00C63E9B" w:rsidRPr="00475BCD">
        <w:rPr>
          <w:rFonts w:cs="Arial"/>
          <w:szCs w:val="22"/>
        </w:rPr>
        <w:t xml:space="preserve"> i nazwisko, adres wnioskodawcy, </w:t>
      </w:r>
      <w:r w:rsidR="00037908" w:rsidRPr="00475BCD">
        <w:rPr>
          <w:rFonts w:cs="Arial"/>
          <w:szCs w:val="22"/>
        </w:rPr>
        <w:t>telefon)</w:t>
      </w:r>
    </w:p>
    <w:p w14:paraId="763417D3" w14:textId="4509B67C" w:rsidR="00C63E9B" w:rsidRPr="00475BCD" w:rsidRDefault="001F327F" w:rsidP="00F81BF8">
      <w:pPr>
        <w:pStyle w:val="Wjt"/>
      </w:pPr>
      <w:r w:rsidRPr="00475BCD">
        <w:t>Wójt Gminy Kobylnica</w:t>
      </w:r>
      <w:r w:rsidR="00475BCD" w:rsidRPr="00475BCD">
        <w:br/>
      </w:r>
      <w:r w:rsidR="00920CBB">
        <w:rPr>
          <w:b w:val="0"/>
          <w:bCs/>
          <w:sz w:val="22"/>
          <w:szCs w:val="22"/>
        </w:rPr>
        <w:t>u</w:t>
      </w:r>
      <w:r w:rsidRPr="00475BCD">
        <w:rPr>
          <w:b w:val="0"/>
          <w:bCs/>
          <w:sz w:val="22"/>
          <w:szCs w:val="22"/>
        </w:rPr>
        <w:t>l</w:t>
      </w:r>
      <w:r w:rsidR="00C63E9B" w:rsidRPr="00475BCD">
        <w:rPr>
          <w:b w:val="0"/>
          <w:bCs/>
          <w:sz w:val="22"/>
          <w:szCs w:val="22"/>
        </w:rPr>
        <w:t>. G</w:t>
      </w:r>
      <w:r w:rsidRPr="00475BCD">
        <w:rPr>
          <w:b w:val="0"/>
          <w:bCs/>
          <w:sz w:val="22"/>
          <w:szCs w:val="22"/>
        </w:rPr>
        <w:t>łówna</w:t>
      </w:r>
      <w:r w:rsidR="00C63E9B" w:rsidRPr="00475BCD">
        <w:rPr>
          <w:b w:val="0"/>
          <w:bCs/>
          <w:sz w:val="22"/>
          <w:szCs w:val="22"/>
        </w:rPr>
        <w:t xml:space="preserve"> 20</w:t>
      </w:r>
      <w:r w:rsidR="00475BCD" w:rsidRPr="00475BCD">
        <w:rPr>
          <w:b w:val="0"/>
          <w:bCs/>
          <w:sz w:val="22"/>
          <w:szCs w:val="22"/>
        </w:rPr>
        <w:br/>
      </w:r>
      <w:r w:rsidR="00C63E9B" w:rsidRPr="00475BCD">
        <w:rPr>
          <w:b w:val="0"/>
          <w:bCs/>
          <w:sz w:val="22"/>
          <w:szCs w:val="22"/>
        </w:rPr>
        <w:t xml:space="preserve">76-251 </w:t>
      </w:r>
      <w:r w:rsidRPr="00475BCD">
        <w:rPr>
          <w:b w:val="0"/>
          <w:bCs/>
          <w:sz w:val="22"/>
          <w:szCs w:val="22"/>
        </w:rPr>
        <w:t>Kobylnica</w:t>
      </w:r>
    </w:p>
    <w:p w14:paraId="02FC74EB" w14:textId="25406D47" w:rsidR="00C63E9B" w:rsidRPr="00475BCD" w:rsidRDefault="001F327F" w:rsidP="00F81BF8">
      <w:pPr>
        <w:pStyle w:val="Nagwek1"/>
      </w:pPr>
      <w:r w:rsidRPr="00475BCD">
        <w:t>Wniosek</w:t>
      </w:r>
      <w:r w:rsidRPr="00475BCD">
        <w:br/>
      </w:r>
      <w:r w:rsidR="00C63E9B" w:rsidRPr="00475BCD">
        <w:t>o ustalenie lokalizacji inwestycji celu publicznego</w:t>
      </w:r>
    </w:p>
    <w:p w14:paraId="5BB408F5" w14:textId="4301093D" w:rsidR="00C63E9B" w:rsidRPr="00475BCD" w:rsidRDefault="00475BCD" w:rsidP="00852559">
      <w:pPr>
        <w:rPr>
          <w:rFonts w:cs="Arial"/>
          <w:szCs w:val="22"/>
        </w:rPr>
      </w:pPr>
      <w:r w:rsidRPr="00475BCD">
        <w:rPr>
          <w:rFonts w:cs="Arial"/>
          <w:szCs w:val="22"/>
        </w:rPr>
        <w:t>Na podstawie art. 52 ustawy z dnia 27 marca 2003</w:t>
      </w:r>
      <w:r>
        <w:rPr>
          <w:rFonts w:cs="Arial"/>
          <w:szCs w:val="22"/>
        </w:rPr>
        <w:t xml:space="preserve"> </w:t>
      </w:r>
      <w:r w:rsidRPr="00475BCD">
        <w:rPr>
          <w:rFonts w:cs="Arial"/>
          <w:szCs w:val="22"/>
        </w:rPr>
        <w:t>r</w:t>
      </w:r>
      <w:r w:rsidR="004F63A7">
        <w:rPr>
          <w:rFonts w:cs="Arial"/>
          <w:szCs w:val="22"/>
        </w:rPr>
        <w:t>oku</w:t>
      </w:r>
      <w:r w:rsidRPr="00475BCD">
        <w:rPr>
          <w:rFonts w:cs="Arial"/>
          <w:szCs w:val="22"/>
        </w:rPr>
        <w:t xml:space="preserve"> o planowaniu i zagospodarowaniu </w:t>
      </w:r>
      <w:r w:rsidRPr="00852559">
        <w:t>przestrzennym wnosz</w:t>
      </w:r>
      <w:r w:rsidRPr="00852559">
        <w:rPr>
          <w:rFonts w:hint="eastAsia"/>
        </w:rPr>
        <w:t>ę</w:t>
      </w:r>
      <w:r w:rsidRPr="00852559">
        <w:t xml:space="preserve"> o wydanie decyzji o ustaleniu lokalizacji inwestycji celu publicznego dla:</w:t>
      </w:r>
    </w:p>
    <w:p w14:paraId="24C88150" w14:textId="459D21BC" w:rsidR="00C63E9B" w:rsidRPr="00D3324E" w:rsidRDefault="00C63E9B" w:rsidP="00D3324E">
      <w:pPr>
        <w:pStyle w:val="Nagwek3wzor"/>
      </w:pPr>
      <w:r w:rsidRPr="00D3324E">
        <w:t>Oznaczenie terenu i jego granic:</w:t>
      </w:r>
    </w:p>
    <w:p w14:paraId="195DA71C" w14:textId="4E289808" w:rsidR="000C3050" w:rsidRDefault="00C63E9B" w:rsidP="001A0409">
      <w:pPr>
        <w:pStyle w:val="Akapitzlist"/>
        <w:numPr>
          <w:ilvl w:val="0"/>
          <w:numId w:val="36"/>
        </w:numPr>
        <w:tabs>
          <w:tab w:val="left" w:pos="284"/>
        </w:tabs>
        <w:ind w:left="567"/>
      </w:pPr>
      <w:r w:rsidRPr="002A7E57">
        <w:t>Położenie</w:t>
      </w:r>
      <w:r w:rsidR="00F97777" w:rsidRPr="002A7E57">
        <w:t xml:space="preserve"> </w:t>
      </w:r>
      <w:r w:rsidRPr="002A7E57">
        <w:t>działki</w:t>
      </w:r>
    </w:p>
    <w:p w14:paraId="2D97A8D7" w14:textId="0AE97FA8" w:rsidR="00F80DCA" w:rsidRPr="000C3050" w:rsidRDefault="000C3050" w:rsidP="000C3050">
      <w:pPr>
        <w:pStyle w:val="Akapitzlist"/>
        <w:tabs>
          <w:tab w:val="clear" w:pos="426"/>
          <w:tab w:val="left" w:pos="9356"/>
        </w:tabs>
        <w:rPr>
          <w:u w:val="single"/>
        </w:rPr>
      </w:pPr>
      <w:r w:rsidRPr="000C3050">
        <w:rPr>
          <w:u w:val="single"/>
        </w:rPr>
        <w:tab/>
      </w:r>
      <w:r w:rsidR="00F80DCA" w:rsidRPr="000C3050">
        <w:rPr>
          <w:u w:val="single"/>
        </w:rPr>
        <w:br/>
      </w:r>
      <w:r w:rsidRPr="000C3050">
        <w:rPr>
          <w:u w:val="single"/>
        </w:rPr>
        <w:tab/>
      </w:r>
    </w:p>
    <w:p w14:paraId="049CEFBE" w14:textId="02D12C28" w:rsidR="00C63E9B" w:rsidRPr="00475BCD" w:rsidRDefault="00037908" w:rsidP="003F3072">
      <w:pPr>
        <w:jc w:val="center"/>
        <w:rPr>
          <w:rFonts w:cs="Arial"/>
          <w:szCs w:val="22"/>
        </w:rPr>
      </w:pPr>
      <w:r w:rsidRPr="00475BCD">
        <w:rPr>
          <w:rFonts w:cs="Arial"/>
          <w:szCs w:val="22"/>
        </w:rPr>
        <w:t>(miejscowość</w:t>
      </w:r>
      <w:r w:rsidR="00C63E9B" w:rsidRPr="00475BCD">
        <w:rPr>
          <w:rFonts w:cs="Arial"/>
          <w:szCs w:val="22"/>
        </w:rPr>
        <w:t xml:space="preserve">, ulica, nr </w:t>
      </w:r>
      <w:r w:rsidRPr="00475BCD">
        <w:rPr>
          <w:rFonts w:cs="Arial"/>
          <w:szCs w:val="22"/>
        </w:rPr>
        <w:t>domu)</w:t>
      </w:r>
    </w:p>
    <w:p w14:paraId="61F726CB" w14:textId="78E49B9A" w:rsidR="00C63E9B" w:rsidRPr="000C3050" w:rsidRDefault="00C63E9B" w:rsidP="001A0409">
      <w:pPr>
        <w:pStyle w:val="Akapitzlist"/>
        <w:numPr>
          <w:ilvl w:val="0"/>
          <w:numId w:val="36"/>
        </w:numPr>
        <w:tabs>
          <w:tab w:val="left" w:pos="5670"/>
          <w:tab w:val="left" w:pos="9356"/>
        </w:tabs>
        <w:ind w:left="567"/>
        <w:rPr>
          <w:rFonts w:eastAsia="Calibri"/>
          <w:kern w:val="1"/>
          <w:lang w:eastAsia="en-US"/>
        </w:rPr>
      </w:pPr>
      <w:r w:rsidRPr="002A7E57">
        <w:rPr>
          <w:rStyle w:val="AkapitzzacznikamiZnak"/>
        </w:rPr>
        <w:t xml:space="preserve">Oznaczenie </w:t>
      </w:r>
      <w:r w:rsidR="00037908" w:rsidRPr="002A7E57">
        <w:rPr>
          <w:rStyle w:val="AkapitzzacznikamiZnak"/>
        </w:rPr>
        <w:t xml:space="preserve">geodezyjne: arkusz nr </w:t>
      </w:r>
      <w:r w:rsidR="000C3050" w:rsidRPr="000C3050">
        <w:rPr>
          <w:rStyle w:val="AkapitzzacznikamiZnak"/>
          <w:u w:val="single"/>
        </w:rPr>
        <w:tab/>
      </w:r>
      <w:r w:rsidRPr="002A7E57">
        <w:rPr>
          <w:rStyle w:val="AkapitzzacznikamiZnak"/>
        </w:rPr>
        <w:t xml:space="preserve"> </w:t>
      </w:r>
      <w:r w:rsidR="00037908" w:rsidRPr="002A7E57">
        <w:rPr>
          <w:rStyle w:val="AkapitzzacznikamiZnak"/>
        </w:rPr>
        <w:t xml:space="preserve">działka nr </w:t>
      </w:r>
      <w:r w:rsidR="000C3050" w:rsidRPr="000C3050">
        <w:rPr>
          <w:rStyle w:val="AkapitzzacznikamiZnak"/>
          <w:u w:val="single"/>
        </w:rPr>
        <w:tab/>
      </w:r>
    </w:p>
    <w:p w14:paraId="48B1F7F1" w14:textId="348339F4" w:rsidR="000C3050" w:rsidRDefault="00C63E9B" w:rsidP="001A0409">
      <w:pPr>
        <w:pStyle w:val="Akapitzlist"/>
        <w:numPr>
          <w:ilvl w:val="0"/>
          <w:numId w:val="36"/>
        </w:numPr>
        <w:tabs>
          <w:tab w:val="left" w:pos="709"/>
        </w:tabs>
        <w:ind w:left="567"/>
      </w:pPr>
      <w:r w:rsidRPr="002A7E57">
        <w:rPr>
          <w:rStyle w:val="AkapitzzacznikamiZnak"/>
        </w:rPr>
        <w:t xml:space="preserve">Inwestycja polegająca </w:t>
      </w:r>
      <w:r w:rsidR="00037908" w:rsidRPr="002A7E57">
        <w:rPr>
          <w:rStyle w:val="AkapitzzacznikamiZnak"/>
        </w:rPr>
        <w:t>na:</w:t>
      </w:r>
    </w:p>
    <w:p w14:paraId="6B0ED7DD" w14:textId="48375E0B" w:rsidR="000C3050" w:rsidRPr="000C3050" w:rsidRDefault="000C3050" w:rsidP="000C3050">
      <w:pPr>
        <w:pStyle w:val="Akapitzlist"/>
        <w:tabs>
          <w:tab w:val="clear" w:pos="426"/>
          <w:tab w:val="left" w:pos="9356"/>
        </w:tabs>
        <w:rPr>
          <w:u w:val="single"/>
        </w:rPr>
      </w:pPr>
      <w:r w:rsidRPr="000C3050"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tab/>
      </w:r>
    </w:p>
    <w:p w14:paraId="0AEE5946" w14:textId="6285408B" w:rsidR="00C63E9B" w:rsidRPr="00475BCD" w:rsidRDefault="00037908" w:rsidP="00852559">
      <w:r w:rsidRPr="00475BCD">
        <w:t>(określenie</w:t>
      </w:r>
      <w:r w:rsidR="00C63E9B" w:rsidRPr="00475BCD">
        <w:t xml:space="preserve"> rodzaju inwestycji np. </w:t>
      </w:r>
      <w:r w:rsidR="00804F99" w:rsidRPr="00475BCD">
        <w:t xml:space="preserve">budowa (odbudowa, rozbudowa, nadbudowa, przebudowa, montaż, remont, rozbiórka) </w:t>
      </w:r>
      <w:r w:rsidR="00804F99" w:rsidRPr="00475BCD">
        <w:rPr>
          <w:color w:val="000000"/>
        </w:rPr>
        <w:t>obiektu budowlanego</w:t>
      </w:r>
      <w:r w:rsidR="00804F99" w:rsidRPr="00475BCD">
        <w:t xml:space="preserve"> </w:t>
      </w:r>
      <w:r w:rsidR="00804F99" w:rsidRPr="00475BCD">
        <w:rPr>
          <w:color w:val="000000"/>
        </w:rPr>
        <w:t>lub instalacja urządzeń na obiekcie budowlanym</w:t>
      </w:r>
    </w:p>
    <w:p w14:paraId="082AB972" w14:textId="0E5845F8" w:rsidR="00D3324E" w:rsidRDefault="00C63E9B" w:rsidP="001A0409">
      <w:pPr>
        <w:pStyle w:val="Akapitzlist"/>
        <w:numPr>
          <w:ilvl w:val="0"/>
          <w:numId w:val="36"/>
        </w:numPr>
        <w:tabs>
          <w:tab w:val="left" w:pos="9356"/>
        </w:tabs>
        <w:ind w:left="567" w:hanging="357"/>
        <w:rPr>
          <w:u w:val="single"/>
        </w:rPr>
      </w:pPr>
      <w:r w:rsidRPr="00475BCD">
        <w:t>Dojazd z drogi publicznej:</w:t>
      </w:r>
      <w:r w:rsidR="000C3050">
        <w:br/>
      </w:r>
      <w:r w:rsidR="000C3050" w:rsidRPr="001A0409">
        <w:rPr>
          <w:u w:val="single"/>
        </w:rPr>
        <w:tab/>
      </w:r>
      <w:r w:rsidR="000C3050" w:rsidRPr="000C3050">
        <w:rPr>
          <w:u w:val="single"/>
        </w:rPr>
        <w:tab/>
      </w:r>
    </w:p>
    <w:p w14:paraId="387C29B1" w14:textId="54306383" w:rsidR="000C3050" w:rsidRPr="00D3324E" w:rsidRDefault="00D3324E" w:rsidP="00D3324E">
      <w:pPr>
        <w:spacing w:before="0" w:after="0" w:line="240" w:lineRule="auto"/>
        <w:contextualSpacing w:val="0"/>
        <w:rPr>
          <w:rFonts w:cs="Arial"/>
          <w:szCs w:val="22"/>
          <w:u w:val="single"/>
        </w:rPr>
      </w:pPr>
      <w:r>
        <w:rPr>
          <w:u w:val="single"/>
        </w:rPr>
        <w:br w:type="page"/>
      </w:r>
    </w:p>
    <w:p w14:paraId="416D83CF" w14:textId="52D915A0" w:rsidR="00C63E9B" w:rsidRPr="00F81BF8" w:rsidRDefault="00037908" w:rsidP="00D3324E">
      <w:pPr>
        <w:pStyle w:val="Nagwek3wzor"/>
      </w:pPr>
      <w:r w:rsidRPr="00475BCD">
        <w:lastRenderedPageBreak/>
        <w:t>Zagospodarowanie terenu</w:t>
      </w:r>
      <w:r w:rsidR="00C63E9B" w:rsidRPr="00475BCD">
        <w:t>:</w:t>
      </w:r>
    </w:p>
    <w:p w14:paraId="6C986172" w14:textId="5DAD78A8" w:rsidR="00C63E9B" w:rsidRPr="00475BCD" w:rsidRDefault="00C63E9B" w:rsidP="00641CC4">
      <w:pPr>
        <w:pStyle w:val="Akapit3z123"/>
      </w:pPr>
      <w:r w:rsidRPr="00475BCD">
        <w:t xml:space="preserve">Proponowany sposób zabudowy </w:t>
      </w:r>
      <w:r w:rsidR="00037908" w:rsidRPr="00475BCD">
        <w:t>działki</w:t>
      </w:r>
      <w:r w:rsidR="003F3072">
        <w:t>:</w:t>
      </w:r>
      <w:r w:rsidR="003F3072">
        <w:br/>
      </w:r>
      <w:r w:rsidR="003F3072" w:rsidRPr="00641CC4">
        <w:rPr>
          <w:u w:val="single"/>
        </w:rPr>
        <w:tab/>
      </w:r>
      <w:r w:rsidR="003F3072" w:rsidRPr="003F3072">
        <w:rPr>
          <w:u w:val="single"/>
        </w:rPr>
        <w:tab/>
      </w:r>
    </w:p>
    <w:p w14:paraId="0E2C4C41" w14:textId="05BB4099" w:rsidR="00C63E9B" w:rsidRPr="00475BCD" w:rsidRDefault="00037908" w:rsidP="00F81BF8">
      <w:pPr>
        <w:tabs>
          <w:tab w:val="left" w:pos="426"/>
        </w:tabs>
        <w:rPr>
          <w:rFonts w:cs="Arial"/>
          <w:szCs w:val="22"/>
        </w:rPr>
      </w:pPr>
      <w:r w:rsidRPr="00475BCD">
        <w:rPr>
          <w:rFonts w:cs="Arial"/>
          <w:szCs w:val="22"/>
        </w:rPr>
        <w:t>(np.</w:t>
      </w:r>
      <w:r w:rsidR="00C63E9B" w:rsidRPr="00475BCD">
        <w:rPr>
          <w:rFonts w:cs="Arial"/>
          <w:szCs w:val="22"/>
        </w:rPr>
        <w:t xml:space="preserve"> budowa budynku mieszkalnego, rozbudowa, nadbudowa, zmiana sposobu </w:t>
      </w:r>
      <w:r w:rsidRPr="00475BCD">
        <w:rPr>
          <w:rFonts w:cs="Arial"/>
          <w:szCs w:val="22"/>
        </w:rPr>
        <w:t>użytkowania itp.)</w:t>
      </w:r>
      <w:r w:rsidR="00C63E9B" w:rsidRPr="00475BCD">
        <w:rPr>
          <w:rFonts w:cs="Arial"/>
          <w:szCs w:val="22"/>
        </w:rPr>
        <w:t xml:space="preserve"> </w:t>
      </w:r>
    </w:p>
    <w:p w14:paraId="4E6E2DB6" w14:textId="30AB4F98" w:rsidR="003F3072" w:rsidRPr="00641CC4" w:rsidRDefault="00037908" w:rsidP="00641CC4">
      <w:pPr>
        <w:pStyle w:val="Akapit3z123"/>
      </w:pPr>
      <w:r w:rsidRPr="00641CC4">
        <w:t>Charakterystyka zagospodarowania</w:t>
      </w:r>
      <w:r w:rsidR="00C63E9B" w:rsidRPr="00641CC4">
        <w:t xml:space="preserve"> </w:t>
      </w:r>
      <w:r w:rsidRPr="00641CC4">
        <w:t>działki</w:t>
      </w:r>
      <w:r w:rsidR="003F3072" w:rsidRPr="00641CC4">
        <w:t>:</w:t>
      </w:r>
      <w:r w:rsidR="003F3072" w:rsidRPr="00641CC4">
        <w:br/>
      </w:r>
      <w:r w:rsidR="003F3072" w:rsidRPr="00641CC4">
        <w:rPr>
          <w:rStyle w:val="Akapit3z123Znak"/>
          <w:u w:val="single"/>
        </w:rPr>
        <w:tab/>
      </w:r>
      <w:r w:rsidR="003F3072" w:rsidRPr="00641CC4">
        <w:rPr>
          <w:rStyle w:val="Akapit3z123Znak"/>
          <w:u w:val="single"/>
        </w:rPr>
        <w:tab/>
      </w:r>
      <w:r w:rsidR="003F3072" w:rsidRPr="00641CC4">
        <w:rPr>
          <w:rStyle w:val="Akapit3z123Znak"/>
          <w:u w:val="single"/>
        </w:rPr>
        <w:br/>
      </w:r>
      <w:r w:rsidR="003F3072" w:rsidRPr="00641CC4">
        <w:rPr>
          <w:rStyle w:val="Akapit3z123Znak"/>
          <w:u w:val="single"/>
        </w:rPr>
        <w:tab/>
      </w:r>
      <w:r w:rsidR="003F3072" w:rsidRPr="00641CC4">
        <w:rPr>
          <w:rStyle w:val="Akapit3z123Znak"/>
          <w:u w:val="single"/>
        </w:rPr>
        <w:tab/>
      </w:r>
      <w:r w:rsidR="003F3072" w:rsidRPr="00641CC4">
        <w:rPr>
          <w:rStyle w:val="Akapit3z123Znak"/>
          <w:u w:val="single"/>
        </w:rPr>
        <w:br/>
      </w:r>
      <w:r w:rsidR="003F3072" w:rsidRPr="00641CC4">
        <w:rPr>
          <w:rStyle w:val="Akapit3z123Znak"/>
          <w:u w:val="single"/>
        </w:rPr>
        <w:tab/>
      </w:r>
      <w:r w:rsidR="003F3072" w:rsidRPr="00641CC4">
        <w:rPr>
          <w:rStyle w:val="Akapit3z123Znak"/>
          <w:u w:val="single"/>
        </w:rPr>
        <w:tab/>
      </w:r>
    </w:p>
    <w:p w14:paraId="5FC47554" w14:textId="4FDB84D0" w:rsidR="00C63E9B" w:rsidRPr="00475BCD" w:rsidRDefault="00037908" w:rsidP="00F81BF8">
      <w:pPr>
        <w:tabs>
          <w:tab w:val="left" w:pos="426"/>
        </w:tabs>
        <w:rPr>
          <w:rFonts w:cs="Arial"/>
          <w:szCs w:val="22"/>
        </w:rPr>
      </w:pPr>
      <w:r w:rsidRPr="00475BCD">
        <w:rPr>
          <w:rFonts w:cs="Arial"/>
          <w:szCs w:val="22"/>
        </w:rPr>
        <w:t>(np.</w:t>
      </w:r>
      <w:r w:rsidR="00C63E9B" w:rsidRPr="00475BCD">
        <w:rPr>
          <w:rFonts w:cs="Arial"/>
          <w:szCs w:val="22"/>
        </w:rPr>
        <w:t xml:space="preserve"> działka niezabudowana, działka zabudowana </w:t>
      </w:r>
      <w:r w:rsidRPr="00475BCD">
        <w:rPr>
          <w:rFonts w:cs="Arial"/>
          <w:szCs w:val="22"/>
        </w:rPr>
        <w:t>budynkiem)</w:t>
      </w:r>
    </w:p>
    <w:p w14:paraId="3B291EB8" w14:textId="36466448" w:rsidR="00C63E9B" w:rsidRPr="00641CC4" w:rsidRDefault="00C63E9B" w:rsidP="00641CC4">
      <w:pPr>
        <w:pStyle w:val="Akapit3z123"/>
      </w:pPr>
      <w:r w:rsidRPr="00641CC4">
        <w:rPr>
          <w:rStyle w:val="Akapit3z123Znak"/>
        </w:rPr>
        <w:t xml:space="preserve">Usytuowanie obiektu na </w:t>
      </w:r>
      <w:r w:rsidR="00037908" w:rsidRPr="00641CC4">
        <w:rPr>
          <w:rStyle w:val="Akapit3z123Znak"/>
        </w:rPr>
        <w:t>działce</w:t>
      </w:r>
      <w:r w:rsidR="003F3072" w:rsidRPr="00641CC4">
        <w:rPr>
          <w:rStyle w:val="Akapit3z123Znak"/>
        </w:rPr>
        <w:t>:</w:t>
      </w:r>
      <w:r w:rsidR="003F3072" w:rsidRPr="00641CC4">
        <w:rPr>
          <w:rStyle w:val="Akapit3z123Znak"/>
        </w:rPr>
        <w:br/>
      </w:r>
      <w:r w:rsidR="003F3072" w:rsidRPr="00641CC4">
        <w:rPr>
          <w:u w:val="single"/>
        </w:rPr>
        <w:tab/>
      </w:r>
      <w:r w:rsidR="003F3072" w:rsidRPr="00641CC4">
        <w:rPr>
          <w:u w:val="single"/>
        </w:rPr>
        <w:tab/>
      </w:r>
      <w:r w:rsidR="003F3072" w:rsidRPr="00641CC4">
        <w:rPr>
          <w:u w:val="single"/>
        </w:rPr>
        <w:tab/>
      </w:r>
      <w:r w:rsidR="00641CC4">
        <w:rPr>
          <w:u w:val="single"/>
        </w:rPr>
        <w:br/>
      </w:r>
      <w:r w:rsidR="00037908" w:rsidRPr="00641CC4">
        <w:t>(określenie</w:t>
      </w:r>
      <w:r w:rsidRPr="00641CC4">
        <w:t xml:space="preserve"> linii zabudowy, wielkość powierzchni zabudowy w stosunku do powierzchni działki, terenu oraz określenie obszaru na który inwestycja będzie oddziaływać)</w:t>
      </w:r>
    </w:p>
    <w:p w14:paraId="2B1300D0" w14:textId="6B5AC5F8" w:rsidR="00C63E9B" w:rsidRPr="003F3072" w:rsidRDefault="00037908" w:rsidP="00D3324E">
      <w:pPr>
        <w:pStyle w:val="Nagwek3wzor"/>
      </w:pPr>
      <w:r w:rsidRPr="00475BCD">
        <w:t>Charakterystyka planowanej</w:t>
      </w:r>
      <w:r w:rsidR="00C63E9B" w:rsidRPr="00475BCD">
        <w:t xml:space="preserve"> </w:t>
      </w:r>
      <w:r w:rsidRPr="00475BCD">
        <w:t>zabudowy:</w:t>
      </w:r>
    </w:p>
    <w:p w14:paraId="5BDA110E" w14:textId="7476609E" w:rsidR="00C63E9B" w:rsidRPr="00641CC4" w:rsidRDefault="00037908" w:rsidP="00C237E6">
      <w:pPr>
        <w:pStyle w:val="Akapit3z123"/>
        <w:ind w:left="426"/>
      </w:pPr>
      <w:r w:rsidRPr="00641CC4">
        <w:t>B</w:t>
      </w:r>
      <w:r w:rsidR="00F81BF8" w:rsidRPr="00641CC4">
        <w:t>udynki</w:t>
      </w:r>
      <w:r w:rsidRPr="00641CC4">
        <w:t>:</w:t>
      </w:r>
    </w:p>
    <w:p w14:paraId="744E2C7C" w14:textId="042756B2" w:rsidR="007803C3" w:rsidRPr="003F3072" w:rsidRDefault="00C63E9B" w:rsidP="00C237E6">
      <w:pPr>
        <w:pStyle w:val="Tekstpodstawowy2"/>
        <w:numPr>
          <w:ilvl w:val="0"/>
          <w:numId w:val="40"/>
        </w:numPr>
        <w:tabs>
          <w:tab w:val="clear" w:pos="710"/>
          <w:tab w:val="left" w:pos="9356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475BCD">
        <w:rPr>
          <w:rFonts w:ascii="Arial" w:hAnsi="Arial" w:cs="Arial"/>
          <w:color w:val="auto"/>
          <w:sz w:val="22"/>
          <w:szCs w:val="22"/>
        </w:rPr>
        <w:t xml:space="preserve">przeznaczenie </w:t>
      </w:r>
      <w:r w:rsidR="00037908" w:rsidRPr="00475BCD">
        <w:rPr>
          <w:rFonts w:ascii="Arial" w:hAnsi="Arial" w:cs="Arial"/>
          <w:color w:val="auto"/>
          <w:sz w:val="22"/>
          <w:szCs w:val="22"/>
        </w:rPr>
        <w:t>budynku:</w:t>
      </w:r>
      <w:r w:rsidR="007803C3">
        <w:rPr>
          <w:rFonts w:ascii="Arial" w:hAnsi="Arial" w:cs="Arial"/>
          <w:color w:val="auto"/>
          <w:sz w:val="22"/>
          <w:szCs w:val="22"/>
        </w:rPr>
        <w:t xml:space="preserve"> </w:t>
      </w:r>
      <w:r w:rsidR="007803C3" w:rsidRPr="007803C3">
        <w:rPr>
          <w:rFonts w:ascii="Arial" w:hAnsi="Arial" w:cs="Arial"/>
          <w:color w:val="auto"/>
          <w:sz w:val="22"/>
          <w:szCs w:val="22"/>
          <w:u w:val="single"/>
        </w:rPr>
        <w:tab/>
      </w:r>
    </w:p>
    <w:p w14:paraId="1423B0B1" w14:textId="6E0393CC" w:rsidR="00C63E9B" w:rsidRPr="00C237E6" w:rsidRDefault="00C63E9B" w:rsidP="00C237E6">
      <w:pPr>
        <w:pStyle w:val="Akapitzlist"/>
        <w:numPr>
          <w:ilvl w:val="0"/>
          <w:numId w:val="40"/>
        </w:numPr>
        <w:tabs>
          <w:tab w:val="left" w:pos="710"/>
          <w:tab w:val="left" w:pos="9356"/>
        </w:tabs>
      </w:pPr>
      <w:r w:rsidRPr="00C237E6">
        <w:t xml:space="preserve">gabaryty </w:t>
      </w:r>
      <w:r w:rsidR="00037908" w:rsidRPr="00C237E6">
        <w:t>obiektu:</w:t>
      </w:r>
      <w:r w:rsidR="007803C3" w:rsidRPr="00C237E6">
        <w:t xml:space="preserve"> </w:t>
      </w:r>
      <w:r w:rsidR="007803C3" w:rsidRPr="00C237E6">
        <w:rPr>
          <w:u w:val="single"/>
        </w:rPr>
        <w:tab/>
      </w:r>
    </w:p>
    <w:p w14:paraId="426E3921" w14:textId="174376D9" w:rsidR="00C63E9B" w:rsidRPr="007803C3" w:rsidRDefault="007803C3" w:rsidP="00C237E6">
      <w:pPr>
        <w:pStyle w:val="Akapitzlist"/>
        <w:numPr>
          <w:ilvl w:val="0"/>
          <w:numId w:val="43"/>
        </w:numPr>
        <w:tabs>
          <w:tab w:val="left" w:pos="710"/>
        </w:tabs>
        <w:ind w:left="1797" w:hanging="357"/>
      </w:pPr>
      <w:r>
        <w:t>l</w:t>
      </w:r>
      <w:r w:rsidR="00C63E9B" w:rsidRPr="007803C3">
        <w:t xml:space="preserve">iczba </w:t>
      </w:r>
      <w:r w:rsidR="00037908" w:rsidRPr="007803C3">
        <w:t>kondygnacji:</w:t>
      </w:r>
      <w:r w:rsidR="00C63E9B" w:rsidRPr="007803C3">
        <w:t xml:space="preserve">  </w:t>
      </w:r>
    </w:p>
    <w:p w14:paraId="26C95B25" w14:textId="0B0091D4" w:rsidR="00C63E9B" w:rsidRPr="007803C3" w:rsidRDefault="00C63E9B" w:rsidP="00C237E6">
      <w:pPr>
        <w:pStyle w:val="Akapitzlist"/>
        <w:numPr>
          <w:ilvl w:val="0"/>
          <w:numId w:val="43"/>
        </w:numPr>
        <w:tabs>
          <w:tab w:val="left" w:pos="710"/>
        </w:tabs>
        <w:ind w:left="1797" w:hanging="357"/>
      </w:pPr>
      <w:r w:rsidRPr="007803C3">
        <w:t xml:space="preserve">szerokość elewacji </w:t>
      </w:r>
      <w:r w:rsidR="00037908" w:rsidRPr="007803C3">
        <w:t xml:space="preserve">frontowej: </w:t>
      </w:r>
    </w:p>
    <w:p w14:paraId="27EA1AEF" w14:textId="4819678C" w:rsidR="00C63E9B" w:rsidRPr="007803C3" w:rsidRDefault="00C63E9B" w:rsidP="00C237E6">
      <w:pPr>
        <w:pStyle w:val="Akapitzlist"/>
        <w:numPr>
          <w:ilvl w:val="0"/>
          <w:numId w:val="43"/>
        </w:numPr>
        <w:tabs>
          <w:tab w:val="left" w:pos="710"/>
          <w:tab w:val="left" w:pos="9356"/>
        </w:tabs>
        <w:ind w:left="1797" w:hanging="357"/>
      </w:pPr>
      <w:r w:rsidRPr="007803C3">
        <w:t>wysokość górnej krawędzi elewacji frontowej, gzymsu lub attyki:</w:t>
      </w:r>
      <w:r w:rsidR="00C237E6">
        <w:br/>
      </w:r>
      <w:r w:rsidR="00C237E6" w:rsidRPr="00C237E6">
        <w:rPr>
          <w:u w:val="single"/>
        </w:rPr>
        <w:tab/>
      </w:r>
    </w:p>
    <w:p w14:paraId="346C2451" w14:textId="42B67C96" w:rsidR="00424F94" w:rsidRDefault="00C63E9B" w:rsidP="00C237E6">
      <w:pPr>
        <w:pStyle w:val="Akapitzlist"/>
        <w:numPr>
          <w:ilvl w:val="0"/>
          <w:numId w:val="40"/>
        </w:numPr>
        <w:tabs>
          <w:tab w:val="left" w:pos="710"/>
          <w:tab w:val="left" w:pos="9356"/>
        </w:tabs>
      </w:pPr>
      <w:r w:rsidRPr="00C237E6">
        <w:t xml:space="preserve">geometria </w:t>
      </w:r>
      <w:r w:rsidR="00037908" w:rsidRPr="00C237E6">
        <w:t>dachu:</w:t>
      </w:r>
      <w:r w:rsidR="00C237E6">
        <w:br/>
      </w:r>
      <w:r w:rsidR="00840E85" w:rsidRPr="00C237E6">
        <w:rPr>
          <w:u w:val="single"/>
        </w:rPr>
        <w:tab/>
      </w:r>
      <w:r w:rsidR="00840E85" w:rsidRPr="00C237E6">
        <w:rPr>
          <w:u w:val="single"/>
        </w:rPr>
        <w:br/>
      </w:r>
      <w:r w:rsidR="00840E85" w:rsidRPr="00C237E6">
        <w:rPr>
          <w:u w:val="single"/>
        </w:rPr>
        <w:tab/>
      </w:r>
      <w:r w:rsidR="00840E85" w:rsidRPr="00C237E6">
        <w:rPr>
          <w:u w:val="single"/>
        </w:rPr>
        <w:br/>
      </w:r>
      <w:r w:rsidR="00840E85" w:rsidRPr="00C237E6">
        <w:rPr>
          <w:u w:val="single"/>
        </w:rPr>
        <w:tab/>
      </w:r>
      <w:r w:rsidR="00641CC4" w:rsidRPr="00C237E6">
        <w:rPr>
          <w:u w:val="single"/>
        </w:rPr>
        <w:br/>
      </w:r>
      <w:r w:rsidRPr="00C237E6">
        <w:t xml:space="preserve">(np. kąt nachylenia, wysokość kalenicy, rodzaj dachu i układ połaci dachowych - płaski jednospadowy kryty papą, stromy dwuspadowy kryty dachówką, </w:t>
      </w:r>
      <w:r w:rsidR="00037908" w:rsidRPr="00C237E6">
        <w:t>itp.)</w:t>
      </w:r>
    </w:p>
    <w:p w14:paraId="3BA1A151" w14:textId="3F89219A" w:rsidR="007F57DF" w:rsidRPr="00424F94" w:rsidRDefault="00424F94" w:rsidP="00424F94">
      <w:pPr>
        <w:spacing w:before="0" w:after="0" w:line="240" w:lineRule="auto"/>
        <w:contextualSpacing w:val="0"/>
        <w:rPr>
          <w:rFonts w:cs="Arial"/>
          <w:szCs w:val="22"/>
        </w:rPr>
      </w:pPr>
      <w:r>
        <w:br w:type="page"/>
      </w:r>
    </w:p>
    <w:p w14:paraId="0A4B56C6" w14:textId="149F3CD2" w:rsidR="00C63E9B" w:rsidRPr="00475BCD" w:rsidRDefault="00037908" w:rsidP="00C237E6">
      <w:pPr>
        <w:pStyle w:val="Akapit3z123"/>
        <w:ind w:left="426"/>
      </w:pPr>
      <w:r w:rsidRPr="00475BCD">
        <w:lastRenderedPageBreak/>
        <w:t>B</w:t>
      </w:r>
      <w:r w:rsidR="00840E85">
        <w:t>udowle</w:t>
      </w:r>
      <w:r w:rsidRPr="00475BCD">
        <w:rPr>
          <w:b/>
        </w:rPr>
        <w:t>:</w:t>
      </w:r>
    </w:p>
    <w:p w14:paraId="477A3AB6" w14:textId="259E8C47" w:rsidR="00C63E9B" w:rsidRPr="00641CC4" w:rsidRDefault="00C63E9B" w:rsidP="00F81BF8">
      <w:pPr>
        <w:pStyle w:val="Akapitzlist"/>
        <w:numPr>
          <w:ilvl w:val="0"/>
          <w:numId w:val="37"/>
        </w:numPr>
        <w:tabs>
          <w:tab w:val="left" w:pos="710"/>
          <w:tab w:val="left" w:pos="9356"/>
        </w:tabs>
      </w:pPr>
      <w:r w:rsidRPr="00641CC4">
        <w:t xml:space="preserve">rodzaj </w:t>
      </w:r>
      <w:r w:rsidR="00037908" w:rsidRPr="00641CC4">
        <w:t>budowli:</w:t>
      </w:r>
      <w:r w:rsidR="00641CC4">
        <w:br/>
      </w:r>
      <w:r w:rsidR="006469ED" w:rsidRPr="00641CC4">
        <w:rPr>
          <w:u w:val="single"/>
        </w:rPr>
        <w:tab/>
      </w:r>
      <w:r w:rsidR="00037908" w:rsidRPr="00641CC4">
        <w:t>(np.</w:t>
      </w:r>
      <w:r w:rsidRPr="00641CC4">
        <w:t xml:space="preserve"> sieci uzbrojenia technicznego, maszty </w:t>
      </w:r>
      <w:r w:rsidR="00037908" w:rsidRPr="00641CC4">
        <w:t>itp.)</w:t>
      </w:r>
    </w:p>
    <w:p w14:paraId="4AD0FB3D" w14:textId="231D6E76" w:rsidR="00C63E9B" w:rsidRPr="00641CC4" w:rsidRDefault="00C63E9B" w:rsidP="00641CC4">
      <w:pPr>
        <w:pStyle w:val="Akapitzlist"/>
        <w:numPr>
          <w:ilvl w:val="0"/>
          <w:numId w:val="37"/>
        </w:numPr>
        <w:tabs>
          <w:tab w:val="left" w:pos="710"/>
          <w:tab w:val="left" w:pos="9356"/>
        </w:tabs>
      </w:pPr>
      <w:r w:rsidRPr="00641CC4">
        <w:t xml:space="preserve">powierzchnia </w:t>
      </w:r>
      <w:r w:rsidR="00037908" w:rsidRPr="00641CC4">
        <w:t>zabudowy:</w:t>
      </w:r>
      <w:r w:rsidR="00641CC4">
        <w:br/>
      </w:r>
      <w:r w:rsidR="006469ED" w:rsidRPr="00641CC4">
        <w:rPr>
          <w:u w:val="single"/>
        </w:rPr>
        <w:tab/>
      </w:r>
      <w:r w:rsidR="00641CC4">
        <w:rPr>
          <w:u w:val="single"/>
        </w:rPr>
        <w:br/>
      </w:r>
      <w:r w:rsidRPr="00641CC4">
        <w:t>(przy zbiornikach podać pojemność, przy inwestycjach liniowych podać długość, przy masztach podać wys.)</w:t>
      </w:r>
    </w:p>
    <w:p w14:paraId="036F9BAD" w14:textId="0A3416A3" w:rsidR="00C63E9B" w:rsidRPr="00641CC4" w:rsidRDefault="00C63E9B" w:rsidP="00641CC4">
      <w:pPr>
        <w:pStyle w:val="Akapitzlist"/>
        <w:numPr>
          <w:ilvl w:val="0"/>
          <w:numId w:val="37"/>
        </w:numPr>
        <w:tabs>
          <w:tab w:val="left" w:pos="710"/>
          <w:tab w:val="left" w:pos="9356"/>
        </w:tabs>
      </w:pPr>
      <w:r w:rsidRPr="00641CC4">
        <w:t>inne parametry dotyczące inwestycji:</w:t>
      </w:r>
      <w:r w:rsidR="00641CC4">
        <w:br/>
      </w:r>
      <w:r w:rsidR="006469ED" w:rsidRPr="00641CC4">
        <w:rPr>
          <w:u w:val="single"/>
        </w:rPr>
        <w:tab/>
      </w:r>
    </w:p>
    <w:p w14:paraId="0B5C5F09" w14:textId="77044F5E" w:rsidR="00C63E9B" w:rsidRPr="002A7E57" w:rsidRDefault="00C63E9B" w:rsidP="00D3324E">
      <w:pPr>
        <w:pStyle w:val="Nagwek3wzor"/>
      </w:pPr>
      <w:r w:rsidRPr="002A7E57">
        <w:t xml:space="preserve">Zapotrzebowanie w infrastrukturę </w:t>
      </w:r>
      <w:r w:rsidR="00037908" w:rsidRPr="002A7E57">
        <w:t>techniczną:</w:t>
      </w:r>
    </w:p>
    <w:p w14:paraId="71B6A360" w14:textId="36136F0B" w:rsidR="00C63E9B" w:rsidRPr="00475BCD" w:rsidRDefault="00C63E9B" w:rsidP="00F81BF8">
      <w:pPr>
        <w:tabs>
          <w:tab w:val="left" w:pos="426"/>
        </w:tabs>
        <w:rPr>
          <w:rFonts w:cs="Arial"/>
          <w:szCs w:val="22"/>
        </w:rPr>
      </w:pPr>
      <w:r w:rsidRPr="00475BCD">
        <w:rPr>
          <w:rFonts w:cs="Arial"/>
          <w:szCs w:val="22"/>
        </w:rPr>
        <w:t>(potwierdzone przez właściwą jednostkę organizacyjna)</w:t>
      </w:r>
    </w:p>
    <w:p w14:paraId="0069C665" w14:textId="7DA30306" w:rsidR="00C63E9B" w:rsidRPr="00641CC4" w:rsidRDefault="00C63E9B" w:rsidP="00641CC4">
      <w:pPr>
        <w:numPr>
          <w:ilvl w:val="0"/>
          <w:numId w:val="15"/>
        </w:numPr>
        <w:tabs>
          <w:tab w:val="left" w:pos="426"/>
          <w:tab w:val="left" w:pos="710"/>
          <w:tab w:val="left" w:pos="9356"/>
        </w:tabs>
        <w:rPr>
          <w:rFonts w:cs="Arial"/>
          <w:szCs w:val="22"/>
        </w:rPr>
      </w:pPr>
      <w:r w:rsidRPr="00475BCD">
        <w:rPr>
          <w:rFonts w:cs="Arial"/>
          <w:bCs/>
          <w:szCs w:val="22"/>
        </w:rPr>
        <w:t xml:space="preserve">Zapotrzebowanie na wodę - </w:t>
      </w:r>
      <w:r w:rsidRPr="00475BCD">
        <w:rPr>
          <w:rFonts w:cs="Arial"/>
          <w:szCs w:val="22"/>
        </w:rPr>
        <w:t xml:space="preserve">sieć wodociągowa, studnia, </w:t>
      </w:r>
      <w:r w:rsidR="00037908" w:rsidRPr="00475BCD">
        <w:rPr>
          <w:rFonts w:cs="Arial"/>
          <w:szCs w:val="22"/>
        </w:rPr>
        <w:t xml:space="preserve">inne: </w:t>
      </w:r>
      <w:r w:rsidR="00641CC4">
        <w:rPr>
          <w:rFonts w:cs="Arial"/>
          <w:szCs w:val="22"/>
        </w:rPr>
        <w:br/>
      </w:r>
      <w:r w:rsidR="009E5566" w:rsidRPr="00641CC4">
        <w:rPr>
          <w:rFonts w:cs="Arial"/>
          <w:szCs w:val="22"/>
          <w:u w:val="single"/>
        </w:rPr>
        <w:tab/>
      </w:r>
      <w:r w:rsidR="009E5566" w:rsidRPr="00641CC4">
        <w:rPr>
          <w:rFonts w:cs="Arial"/>
          <w:szCs w:val="22"/>
          <w:u w:val="single"/>
        </w:rPr>
        <w:br/>
      </w:r>
      <w:r w:rsidR="007803C3" w:rsidRPr="00641CC4">
        <w:rPr>
          <w:rFonts w:cs="Arial"/>
          <w:szCs w:val="22"/>
          <w:u w:val="single"/>
        </w:rPr>
        <w:tab/>
      </w:r>
      <w:r w:rsidR="00641CC4">
        <w:rPr>
          <w:rFonts w:cs="Arial"/>
          <w:szCs w:val="22"/>
        </w:rPr>
        <w:br/>
      </w:r>
      <w:r w:rsidRPr="00641CC4">
        <w:rPr>
          <w:rFonts w:cs="Arial"/>
          <w:szCs w:val="22"/>
        </w:rPr>
        <w:t>(określić w przybliżeniu ilość wody w m</w:t>
      </w:r>
      <w:r w:rsidRPr="00641CC4">
        <w:rPr>
          <w:rFonts w:cs="Arial"/>
          <w:szCs w:val="22"/>
          <w:vertAlign w:val="superscript"/>
        </w:rPr>
        <w:t>3</w:t>
      </w:r>
      <w:r w:rsidRPr="00641CC4">
        <w:rPr>
          <w:rFonts w:cs="Arial"/>
          <w:szCs w:val="22"/>
        </w:rPr>
        <w:t>/dobę)</w:t>
      </w:r>
    </w:p>
    <w:p w14:paraId="5025A4D4" w14:textId="61FE5048" w:rsidR="00F43967" w:rsidRPr="00641CC4" w:rsidRDefault="00C63E9B" w:rsidP="009E5566">
      <w:pPr>
        <w:numPr>
          <w:ilvl w:val="0"/>
          <w:numId w:val="15"/>
        </w:numPr>
        <w:tabs>
          <w:tab w:val="left" w:pos="426"/>
          <w:tab w:val="left" w:pos="710"/>
          <w:tab w:val="left" w:pos="9356"/>
        </w:tabs>
        <w:ind w:left="782"/>
        <w:rPr>
          <w:rFonts w:cs="Arial"/>
          <w:bCs/>
          <w:szCs w:val="22"/>
        </w:rPr>
      </w:pPr>
      <w:r w:rsidRPr="00475BCD">
        <w:rPr>
          <w:rFonts w:cs="Arial"/>
          <w:bCs/>
          <w:szCs w:val="22"/>
        </w:rPr>
        <w:t>Zapotrzebowanie na energię elektryczną – sieć energetyczna, inne:</w:t>
      </w:r>
      <w:r w:rsidR="00641CC4">
        <w:rPr>
          <w:rFonts w:cs="Arial"/>
          <w:bCs/>
          <w:szCs w:val="22"/>
        </w:rPr>
        <w:br/>
      </w:r>
      <w:r w:rsidR="009E5566" w:rsidRPr="00641CC4">
        <w:rPr>
          <w:rFonts w:cs="Arial"/>
          <w:bCs/>
          <w:szCs w:val="22"/>
          <w:u w:val="single"/>
        </w:rPr>
        <w:tab/>
      </w:r>
      <w:r w:rsidR="009E5566" w:rsidRPr="00641CC4">
        <w:rPr>
          <w:rFonts w:cs="Arial"/>
          <w:bCs/>
          <w:szCs w:val="22"/>
          <w:u w:val="single"/>
        </w:rPr>
        <w:br/>
      </w:r>
      <w:r w:rsidR="009E5566" w:rsidRPr="00641CC4">
        <w:rPr>
          <w:rFonts w:cs="Arial"/>
          <w:bCs/>
          <w:szCs w:val="22"/>
          <w:u w:val="single"/>
        </w:rPr>
        <w:tab/>
      </w:r>
      <w:r w:rsidR="00641CC4">
        <w:rPr>
          <w:rFonts w:cs="Arial"/>
          <w:bCs/>
          <w:szCs w:val="22"/>
        </w:rPr>
        <w:br/>
      </w:r>
      <w:r w:rsidRPr="00641CC4">
        <w:rPr>
          <w:rFonts w:cs="Arial"/>
          <w:szCs w:val="22"/>
        </w:rPr>
        <w:t>(określić w przybliżeniu ilość energii w kW)</w:t>
      </w:r>
    </w:p>
    <w:p w14:paraId="69232F7A" w14:textId="56C56B33" w:rsidR="009E5566" w:rsidRPr="00641CC4" w:rsidRDefault="00C63E9B" w:rsidP="009E5566">
      <w:pPr>
        <w:numPr>
          <w:ilvl w:val="0"/>
          <w:numId w:val="15"/>
        </w:numPr>
        <w:tabs>
          <w:tab w:val="left" w:pos="426"/>
          <w:tab w:val="left" w:pos="710"/>
          <w:tab w:val="left" w:pos="9072"/>
        </w:tabs>
        <w:ind w:left="777" w:hanging="357"/>
        <w:rPr>
          <w:rFonts w:cs="Arial"/>
          <w:bCs/>
          <w:szCs w:val="22"/>
        </w:rPr>
      </w:pPr>
      <w:r w:rsidRPr="00475BCD">
        <w:rPr>
          <w:rFonts w:cs="Arial"/>
          <w:szCs w:val="22"/>
        </w:rPr>
        <w:t>Odprowadzenie ścieków lub oczyszczanie ścieków - przyłącze do kanalizacji sanitarnej,</w:t>
      </w:r>
      <w:r w:rsidR="007803C3">
        <w:rPr>
          <w:rFonts w:cs="Arial"/>
          <w:szCs w:val="22"/>
        </w:rPr>
        <w:t xml:space="preserve"> </w:t>
      </w:r>
      <w:r w:rsidRPr="00475BCD">
        <w:rPr>
          <w:rFonts w:cs="Arial"/>
          <w:szCs w:val="22"/>
        </w:rPr>
        <w:t>deszczowej, zbiornik</w:t>
      </w:r>
      <w:r w:rsidR="00A77AA7">
        <w:rPr>
          <w:rFonts w:cs="Arial"/>
          <w:szCs w:val="22"/>
        </w:rPr>
        <w:t xml:space="preserve"> </w:t>
      </w:r>
      <w:r w:rsidRPr="00475BCD">
        <w:rPr>
          <w:rFonts w:cs="Arial"/>
          <w:szCs w:val="22"/>
        </w:rPr>
        <w:t>bezodpływowy,</w:t>
      </w:r>
      <w:r w:rsidR="007803C3">
        <w:rPr>
          <w:rFonts w:cs="Arial"/>
          <w:szCs w:val="22"/>
        </w:rPr>
        <w:t xml:space="preserve"> </w:t>
      </w:r>
      <w:r w:rsidRPr="00475BCD">
        <w:rPr>
          <w:rFonts w:cs="Arial"/>
          <w:szCs w:val="22"/>
        </w:rPr>
        <w:t>inne*</w:t>
      </w:r>
      <w:r w:rsidR="00641CC4">
        <w:rPr>
          <w:rFonts w:cs="Arial"/>
          <w:bCs/>
          <w:szCs w:val="22"/>
        </w:rPr>
        <w:br/>
      </w:r>
      <w:r w:rsidR="009E5566" w:rsidRPr="00641CC4">
        <w:rPr>
          <w:rFonts w:cs="Arial"/>
          <w:szCs w:val="22"/>
          <w:u w:val="single"/>
        </w:rPr>
        <w:tab/>
      </w:r>
      <w:r w:rsidR="00641CC4">
        <w:rPr>
          <w:rFonts w:cs="Arial"/>
          <w:szCs w:val="22"/>
          <w:u w:val="single"/>
        </w:rPr>
        <w:tab/>
      </w:r>
      <w:r w:rsidR="009E5566" w:rsidRPr="00641CC4">
        <w:rPr>
          <w:rFonts w:cs="Arial"/>
          <w:szCs w:val="22"/>
          <w:u w:val="single"/>
        </w:rPr>
        <w:br/>
      </w:r>
      <w:r w:rsidR="009E5566" w:rsidRPr="00641CC4">
        <w:rPr>
          <w:rFonts w:cs="Arial"/>
          <w:szCs w:val="22"/>
          <w:u w:val="single"/>
        </w:rPr>
        <w:tab/>
      </w:r>
      <w:r w:rsidR="00641CC4">
        <w:rPr>
          <w:rFonts w:cs="Arial"/>
          <w:szCs w:val="22"/>
          <w:u w:val="single"/>
        </w:rPr>
        <w:tab/>
      </w:r>
    </w:p>
    <w:p w14:paraId="52EFFCAA" w14:textId="4256C3C3" w:rsidR="00A77AA7" w:rsidRPr="003B4E4F" w:rsidRDefault="00C63E9B" w:rsidP="003B4E4F">
      <w:pPr>
        <w:numPr>
          <w:ilvl w:val="0"/>
          <w:numId w:val="15"/>
        </w:numPr>
        <w:tabs>
          <w:tab w:val="left" w:pos="426"/>
          <w:tab w:val="left" w:pos="710"/>
          <w:tab w:val="left" w:pos="9356"/>
        </w:tabs>
        <w:ind w:left="782"/>
        <w:rPr>
          <w:rFonts w:cs="Arial"/>
          <w:szCs w:val="22"/>
        </w:rPr>
      </w:pPr>
      <w:r w:rsidRPr="00475BCD">
        <w:rPr>
          <w:rFonts w:cs="Arial"/>
          <w:szCs w:val="22"/>
        </w:rPr>
        <w:t xml:space="preserve">Sposób unieszkodliwiania </w:t>
      </w:r>
      <w:r w:rsidR="00037908" w:rsidRPr="00475BCD">
        <w:rPr>
          <w:rFonts w:cs="Arial"/>
          <w:szCs w:val="22"/>
        </w:rPr>
        <w:t>odpadów:</w:t>
      </w:r>
      <w:r w:rsidR="003B4E4F">
        <w:rPr>
          <w:rFonts w:cs="Arial"/>
          <w:szCs w:val="22"/>
        </w:rPr>
        <w:br/>
      </w:r>
      <w:r w:rsidR="00A77AA7" w:rsidRPr="003B4E4F">
        <w:rPr>
          <w:rFonts w:cs="Arial"/>
          <w:szCs w:val="22"/>
          <w:u w:val="single"/>
        </w:rPr>
        <w:tab/>
      </w:r>
      <w:r w:rsidR="00A77AA7" w:rsidRPr="003B4E4F">
        <w:rPr>
          <w:rFonts w:cs="Arial"/>
          <w:szCs w:val="22"/>
          <w:u w:val="single"/>
        </w:rPr>
        <w:br/>
      </w:r>
      <w:r w:rsidR="00A77AA7" w:rsidRPr="003B4E4F">
        <w:rPr>
          <w:rFonts w:cs="Arial"/>
          <w:szCs w:val="22"/>
          <w:u w:val="single"/>
        </w:rPr>
        <w:tab/>
      </w:r>
    </w:p>
    <w:p w14:paraId="10C4ED79" w14:textId="14FE9BCD" w:rsidR="00572465" w:rsidRDefault="00C63E9B" w:rsidP="003B4E4F">
      <w:pPr>
        <w:numPr>
          <w:ilvl w:val="0"/>
          <w:numId w:val="15"/>
        </w:numPr>
        <w:tabs>
          <w:tab w:val="left" w:pos="426"/>
          <w:tab w:val="left" w:pos="710"/>
          <w:tab w:val="left" w:pos="9356"/>
        </w:tabs>
        <w:ind w:left="782"/>
        <w:rPr>
          <w:rFonts w:cs="Arial"/>
          <w:szCs w:val="22"/>
          <w:u w:val="single"/>
        </w:rPr>
      </w:pPr>
      <w:r w:rsidRPr="00475BCD">
        <w:rPr>
          <w:rFonts w:cs="Arial"/>
          <w:szCs w:val="22"/>
        </w:rPr>
        <w:t xml:space="preserve">Określenie innych potrzeb, w tym rodzaj ogrzewania: </w:t>
      </w:r>
      <w:r w:rsidR="00037908" w:rsidRPr="00475BCD">
        <w:rPr>
          <w:rFonts w:cs="Arial"/>
          <w:szCs w:val="22"/>
        </w:rPr>
        <w:t>elektryczne, gaz</w:t>
      </w:r>
      <w:r w:rsidRPr="00475BCD">
        <w:rPr>
          <w:rFonts w:cs="Arial"/>
          <w:szCs w:val="22"/>
        </w:rPr>
        <w:t xml:space="preserve"> ziemny, </w:t>
      </w:r>
      <w:r w:rsidR="00037908" w:rsidRPr="00475BCD">
        <w:rPr>
          <w:rFonts w:cs="Arial"/>
          <w:szCs w:val="22"/>
        </w:rPr>
        <w:t xml:space="preserve">inne: </w:t>
      </w:r>
      <w:r w:rsidR="003B4E4F">
        <w:rPr>
          <w:rFonts w:cs="Arial"/>
          <w:bCs/>
          <w:szCs w:val="22"/>
        </w:rPr>
        <w:br/>
      </w:r>
      <w:r w:rsidR="00A77AA7" w:rsidRPr="003B4E4F">
        <w:rPr>
          <w:rFonts w:cs="Arial"/>
          <w:szCs w:val="22"/>
          <w:u w:val="single"/>
        </w:rPr>
        <w:tab/>
      </w:r>
      <w:r w:rsidR="00A77AA7" w:rsidRPr="003B4E4F">
        <w:rPr>
          <w:rFonts w:cs="Arial"/>
          <w:szCs w:val="22"/>
          <w:u w:val="single"/>
        </w:rPr>
        <w:br/>
      </w:r>
      <w:r w:rsidR="00A77AA7" w:rsidRPr="003B4E4F">
        <w:rPr>
          <w:rFonts w:cs="Arial"/>
          <w:szCs w:val="22"/>
          <w:u w:val="single"/>
        </w:rPr>
        <w:tab/>
      </w:r>
      <w:r w:rsidR="00A77AA7" w:rsidRPr="003B4E4F">
        <w:rPr>
          <w:rFonts w:cs="Arial"/>
          <w:szCs w:val="22"/>
          <w:u w:val="single"/>
        </w:rPr>
        <w:br/>
      </w:r>
      <w:r w:rsidR="00A77AA7" w:rsidRPr="003B4E4F">
        <w:rPr>
          <w:rFonts w:cs="Arial"/>
          <w:szCs w:val="22"/>
          <w:u w:val="single"/>
        </w:rPr>
        <w:tab/>
      </w:r>
    </w:p>
    <w:p w14:paraId="22AAFED3" w14:textId="0923A06E" w:rsidR="00C63E9B" w:rsidRPr="00572465" w:rsidRDefault="00572465" w:rsidP="00572465">
      <w:pPr>
        <w:spacing w:before="0" w:after="0" w:line="240" w:lineRule="auto"/>
        <w:contextualSpacing w:val="0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br w:type="page"/>
      </w:r>
    </w:p>
    <w:p w14:paraId="6DD6EFB4" w14:textId="0025DC7C" w:rsidR="00C63E9B" w:rsidRPr="002A7E57" w:rsidRDefault="00037908" w:rsidP="00D3324E">
      <w:pPr>
        <w:pStyle w:val="Nagwek3wzor"/>
      </w:pPr>
      <w:r w:rsidRPr="002A7E57">
        <w:lastRenderedPageBreak/>
        <w:t>Charakterystyka parametrów technicznych inwestycji:</w:t>
      </w:r>
    </w:p>
    <w:p w14:paraId="0ACC2CB6" w14:textId="5BC3270C" w:rsidR="007F57DF" w:rsidRDefault="00BA2B30" w:rsidP="00C237E6">
      <w:pPr>
        <w:tabs>
          <w:tab w:val="left" w:pos="426"/>
          <w:tab w:val="left" w:pos="9356"/>
        </w:tabs>
        <w:ind w:left="420"/>
        <w:rPr>
          <w:rStyle w:val="WpisnormalnyzakapitemZnak"/>
        </w:rPr>
      </w:pPr>
      <w:r w:rsidRPr="00475BCD">
        <w:rPr>
          <w:rFonts w:cs="Arial"/>
          <w:szCs w:val="22"/>
        </w:rPr>
        <w:t xml:space="preserve">(określenie charakterystycznych parametrów technicznych inwestycji </w:t>
      </w:r>
      <w:r w:rsidR="00037908" w:rsidRPr="00475BCD">
        <w:rPr>
          <w:rFonts w:cs="Arial"/>
          <w:szCs w:val="22"/>
        </w:rPr>
        <w:t>oraz</w:t>
      </w:r>
      <w:r w:rsidRPr="00475BCD">
        <w:rPr>
          <w:rFonts w:cs="Arial"/>
          <w:szCs w:val="22"/>
        </w:rPr>
        <w:t xml:space="preserve"> w przypadku brak</w:t>
      </w:r>
      <w:r w:rsidR="00B86B5B" w:rsidRPr="00475BCD">
        <w:rPr>
          <w:rFonts w:cs="Arial"/>
          <w:szCs w:val="22"/>
        </w:rPr>
        <w:t>u</w:t>
      </w:r>
      <w:r w:rsidRPr="00475BCD">
        <w:rPr>
          <w:rFonts w:cs="Arial"/>
          <w:szCs w:val="22"/>
        </w:rPr>
        <w:t xml:space="preserve"> </w:t>
      </w:r>
      <w:r w:rsidR="00B86B5B" w:rsidRPr="00475BCD">
        <w:rPr>
          <w:rFonts w:cs="Arial"/>
          <w:szCs w:val="22"/>
        </w:rPr>
        <w:t>o</w:t>
      </w:r>
      <w:r w:rsidRPr="00475BCD">
        <w:rPr>
          <w:rFonts w:cs="Arial"/>
          <w:szCs w:val="22"/>
        </w:rPr>
        <w:t>bowi</w:t>
      </w:r>
      <w:r w:rsidR="00B86B5B" w:rsidRPr="00475BCD">
        <w:rPr>
          <w:rFonts w:cs="Arial"/>
          <w:szCs w:val="22"/>
        </w:rPr>
        <w:t>ązku</w:t>
      </w:r>
      <w:r w:rsidRPr="00475BCD">
        <w:rPr>
          <w:rFonts w:cs="Arial"/>
          <w:szCs w:val="22"/>
        </w:rPr>
        <w:t xml:space="preserve"> przeprowadzenia postępowania w sprawie oceny oddziaływania na środowisko, dane charakteryzujące jej wpływ na środowisko</w:t>
      </w:r>
      <w:r w:rsidR="00B86B5B" w:rsidRPr="00475BCD">
        <w:rPr>
          <w:rFonts w:cs="Arial"/>
          <w:szCs w:val="22"/>
        </w:rPr>
        <w:t>)</w:t>
      </w:r>
    </w:p>
    <w:p w14:paraId="68BDE26E" w14:textId="06DB9F80" w:rsidR="003F3072" w:rsidRPr="00475BCD" w:rsidRDefault="003F3072" w:rsidP="00C237E6">
      <w:pPr>
        <w:tabs>
          <w:tab w:val="left" w:pos="9356"/>
        </w:tabs>
        <w:ind w:left="420"/>
        <w:rPr>
          <w:rFonts w:cs="Arial"/>
          <w:szCs w:val="22"/>
        </w:rPr>
      </w:pPr>
      <w:r>
        <w:rPr>
          <w:rStyle w:val="WpisnormalnyzakapitemZnak"/>
        </w:rPr>
        <w:tab/>
      </w:r>
      <w:r>
        <w:rPr>
          <w:rStyle w:val="WpisnormalnyzakapitemZnak"/>
        </w:rPr>
        <w:br/>
      </w:r>
      <w:r>
        <w:rPr>
          <w:rStyle w:val="WpisnormalnyzakapitemZnak"/>
        </w:rPr>
        <w:tab/>
      </w:r>
      <w:r>
        <w:rPr>
          <w:rStyle w:val="WpisnormalnyzakapitemZnak"/>
        </w:rPr>
        <w:br/>
      </w:r>
      <w:r>
        <w:rPr>
          <w:rStyle w:val="WpisnormalnyzakapitemZnak"/>
        </w:rPr>
        <w:tab/>
      </w:r>
      <w:r>
        <w:rPr>
          <w:rStyle w:val="WpisnormalnyzakapitemZnak"/>
        </w:rPr>
        <w:br/>
      </w:r>
      <w:r>
        <w:rPr>
          <w:rStyle w:val="WpisnormalnyzakapitemZnak"/>
        </w:rPr>
        <w:tab/>
      </w:r>
    </w:p>
    <w:p w14:paraId="42D983D5" w14:textId="77E49E91" w:rsidR="007F57DF" w:rsidRPr="002A7E57" w:rsidRDefault="0010170A" w:rsidP="00D3324E">
      <w:pPr>
        <w:pStyle w:val="Nagwek3wzor"/>
      </w:pPr>
      <w:r w:rsidRPr="002A7E57">
        <w:t>Dane charakteryzujące wpływ inwestycji na środowisko:</w:t>
      </w:r>
    </w:p>
    <w:p w14:paraId="1310577C" w14:textId="0EFCB808" w:rsidR="0010170A" w:rsidRPr="003F3072" w:rsidRDefault="003F3072" w:rsidP="00C237E6">
      <w:pPr>
        <w:pStyle w:val="Wpisnormalnyzakapitem"/>
        <w:ind w:left="420" w:firstLine="0"/>
      </w:pPr>
      <w:r w:rsidRPr="003F3072">
        <w:tab/>
      </w:r>
    </w:p>
    <w:p w14:paraId="09458D6D" w14:textId="102CCB0C" w:rsidR="003F3072" w:rsidRPr="003F3072" w:rsidRDefault="003F3072" w:rsidP="00C237E6">
      <w:pPr>
        <w:pStyle w:val="Wpisnormalnyzakapitem"/>
        <w:ind w:left="420" w:firstLine="0"/>
      </w:pPr>
      <w:r w:rsidRPr="003F3072">
        <w:tab/>
      </w:r>
    </w:p>
    <w:p w14:paraId="2176516B" w14:textId="531E4957" w:rsidR="003F3072" w:rsidRPr="003F3072" w:rsidRDefault="003F3072" w:rsidP="00C237E6">
      <w:pPr>
        <w:pStyle w:val="Wpisnormalnyzakapitem"/>
        <w:ind w:left="420" w:firstLine="0"/>
      </w:pPr>
      <w:r w:rsidRPr="003F3072">
        <w:tab/>
      </w:r>
    </w:p>
    <w:p w14:paraId="4A3E42D2" w14:textId="49FD1407" w:rsidR="0010170A" w:rsidRPr="00475BCD" w:rsidRDefault="0010170A" w:rsidP="00C237E6">
      <w:pPr>
        <w:ind w:left="420"/>
      </w:pPr>
      <w:r w:rsidRPr="00475BCD">
        <w:t>uciążliwość, rodzaje i przewidywana ilość wprowadzanych do środowiska substancji i energii, w tym rodzaj i zasięg występowania pól</w:t>
      </w:r>
      <w:r w:rsidR="00C237E6">
        <w:t xml:space="preserve"> </w:t>
      </w:r>
      <w:r w:rsidRPr="00475BCD">
        <w:t xml:space="preserve">elektromagnetycznych o wartościach granicznych </w:t>
      </w:r>
      <w:r w:rsidRPr="00475BCD">
        <w:rPr>
          <w:color w:val="000000"/>
        </w:rPr>
        <w:t xml:space="preserve">określonych </w:t>
      </w:r>
      <w:r w:rsidRPr="00475BCD">
        <w:t>dla miejsc dostępnych dla lud</w:t>
      </w:r>
      <w:r w:rsidRPr="00475BCD">
        <w:rPr>
          <w:color w:val="000000"/>
        </w:rPr>
        <w:t>zi</w:t>
      </w:r>
      <w:r w:rsidRPr="00475BCD">
        <w:t xml:space="preserve"> </w:t>
      </w:r>
      <w:r w:rsidRPr="00475BCD">
        <w:rPr>
          <w:color w:val="000000"/>
        </w:rPr>
        <w:t>oraz dla terenów przeznaczonych pod zabudowę mieszkaniową</w:t>
      </w:r>
      <w:r w:rsidRPr="00475BCD">
        <w:t>, możliwość oddziaływania na obszary podlegające ochronie na podstawie ustawy z dnia 16 kwietnia 2004</w:t>
      </w:r>
      <w:r w:rsidR="00F80DCA">
        <w:t xml:space="preserve"> </w:t>
      </w:r>
      <w:r w:rsidRPr="00475BCD">
        <w:t>r. o ochronie przyrody i ewentualnie inne dane istotnie charakteryzujące zamierzenie  w aspekcie zagadnień związanych z ochroną  środowiska</w:t>
      </w:r>
    </w:p>
    <w:p w14:paraId="7BCA1554" w14:textId="3FE019FF" w:rsidR="00C63E9B" w:rsidRPr="00475BCD" w:rsidRDefault="00C63E9B" w:rsidP="009068B3">
      <w:r w:rsidRPr="00475BCD">
        <w:t>* niepotrzebne skreślić</w:t>
      </w:r>
    </w:p>
    <w:p w14:paraId="12A13B05" w14:textId="77777777" w:rsidR="00C63E9B" w:rsidRPr="00475BCD" w:rsidRDefault="00C63E9B" w:rsidP="009068B3">
      <w:r w:rsidRPr="00475BCD">
        <w:t>Jednocześnie oświadczam, że</w:t>
      </w:r>
      <w:r w:rsidRPr="002A7E57">
        <w:t>: (właściwe podkreślić):</w:t>
      </w:r>
    </w:p>
    <w:p w14:paraId="4E61D9E6" w14:textId="0A739D5B" w:rsidR="00C63E9B" w:rsidRPr="00475BCD" w:rsidRDefault="00C63E9B" w:rsidP="00200BC2">
      <w:pPr>
        <w:pStyle w:val="Akapitza"/>
        <w:numPr>
          <w:ilvl w:val="0"/>
          <w:numId w:val="30"/>
        </w:numPr>
      </w:pPr>
      <w:r w:rsidRPr="002A7E57">
        <w:t>jestem właścicielem terenu (nieruchomości)</w:t>
      </w:r>
    </w:p>
    <w:p w14:paraId="1AF13768" w14:textId="18AD071D" w:rsidR="00C63E9B" w:rsidRPr="00475BCD" w:rsidRDefault="00C63E9B" w:rsidP="00200BC2">
      <w:pPr>
        <w:pStyle w:val="Akapitza"/>
        <w:numPr>
          <w:ilvl w:val="0"/>
          <w:numId w:val="30"/>
        </w:numPr>
      </w:pPr>
      <w:r w:rsidRPr="00475BCD">
        <w:t>jestem współwłaścicielem terenu (nieruchomości)</w:t>
      </w:r>
    </w:p>
    <w:p w14:paraId="32E74502" w14:textId="0C9C9860" w:rsidR="00C63E9B" w:rsidRPr="00475BCD" w:rsidRDefault="00C63E9B" w:rsidP="00F81BF8">
      <w:pPr>
        <w:pStyle w:val="Akapitzo"/>
        <w:tabs>
          <w:tab w:val="left" w:pos="9356"/>
        </w:tabs>
      </w:pPr>
      <w:r w:rsidRPr="00F80DCA">
        <w:t>imię i nazwisko</w:t>
      </w:r>
      <w:r w:rsidR="002A7E57">
        <w:t xml:space="preserve"> </w:t>
      </w:r>
      <w:r w:rsidR="002A7E57" w:rsidRPr="002A7E57">
        <w:rPr>
          <w:u w:val="single"/>
        </w:rPr>
        <w:tab/>
      </w:r>
    </w:p>
    <w:p w14:paraId="6D4F285A" w14:textId="16EAE0F8" w:rsidR="00C63E9B" w:rsidRPr="00475BCD" w:rsidRDefault="00C63E9B" w:rsidP="00F81BF8">
      <w:pPr>
        <w:pStyle w:val="Akapitzo"/>
        <w:tabs>
          <w:tab w:val="left" w:pos="9356"/>
        </w:tabs>
      </w:pPr>
      <w:r w:rsidRPr="00475BCD">
        <w:t>adres współwłaściciela</w:t>
      </w:r>
      <w:r w:rsidR="002A7E57">
        <w:t xml:space="preserve"> </w:t>
      </w:r>
      <w:r w:rsidR="002A7E57" w:rsidRPr="002A7E57">
        <w:rPr>
          <w:u w:val="single"/>
        </w:rPr>
        <w:tab/>
      </w:r>
    </w:p>
    <w:p w14:paraId="10CC019B" w14:textId="6FD27A70" w:rsidR="00C63E9B" w:rsidRPr="00475BCD" w:rsidRDefault="00C63E9B" w:rsidP="00F81BF8">
      <w:pPr>
        <w:pStyle w:val="Akapitzo"/>
        <w:tabs>
          <w:tab w:val="left" w:pos="9356"/>
        </w:tabs>
      </w:pPr>
      <w:r w:rsidRPr="00475BCD">
        <w:t>imię i nazwisko</w:t>
      </w:r>
      <w:r w:rsidR="002A7E57">
        <w:t xml:space="preserve"> </w:t>
      </w:r>
      <w:r w:rsidR="002A7E57" w:rsidRPr="002A7E57">
        <w:rPr>
          <w:u w:val="single"/>
        </w:rPr>
        <w:tab/>
      </w:r>
    </w:p>
    <w:p w14:paraId="7D6642FD" w14:textId="55A47C06" w:rsidR="00C63E9B" w:rsidRPr="00475BCD" w:rsidRDefault="00C63E9B" w:rsidP="00F81BF8">
      <w:pPr>
        <w:pStyle w:val="Akapitzo"/>
        <w:tabs>
          <w:tab w:val="left" w:pos="9356"/>
        </w:tabs>
      </w:pPr>
      <w:r w:rsidRPr="00475BCD">
        <w:t>adres współwłaściciela</w:t>
      </w:r>
      <w:r w:rsidR="002A7E57">
        <w:t xml:space="preserve"> </w:t>
      </w:r>
      <w:r w:rsidR="002A7E57" w:rsidRPr="002A7E57">
        <w:rPr>
          <w:u w:val="single"/>
        </w:rPr>
        <w:tab/>
      </w:r>
    </w:p>
    <w:p w14:paraId="51F7C988" w14:textId="4B7E97EA" w:rsidR="00275254" w:rsidRDefault="00C63E9B" w:rsidP="00200BC2">
      <w:pPr>
        <w:pStyle w:val="Akapitza"/>
        <w:numPr>
          <w:ilvl w:val="0"/>
          <w:numId w:val="30"/>
        </w:numPr>
      </w:pPr>
      <w:r w:rsidRPr="002A7E57">
        <w:t>stan prawny terenu nie jest mi znany</w:t>
      </w:r>
    </w:p>
    <w:p w14:paraId="2A9C5BE8" w14:textId="7F644E27" w:rsidR="00037908" w:rsidRPr="00275254" w:rsidRDefault="00275254" w:rsidP="00275254">
      <w:pPr>
        <w:spacing w:before="0" w:after="0" w:line="240" w:lineRule="auto"/>
        <w:contextualSpacing w:val="0"/>
        <w:rPr>
          <w:rFonts w:cs="Arial"/>
          <w:szCs w:val="22"/>
        </w:rPr>
      </w:pPr>
      <w:r>
        <w:br w:type="page"/>
      </w:r>
    </w:p>
    <w:p w14:paraId="29FB372E" w14:textId="77777777" w:rsidR="00C63E9B" w:rsidRPr="00F97777" w:rsidRDefault="00037908" w:rsidP="00F81BF8">
      <w:pPr>
        <w:tabs>
          <w:tab w:val="left" w:pos="426"/>
          <w:tab w:val="left" w:pos="710"/>
        </w:tabs>
        <w:rPr>
          <w:rFonts w:cs="Arial"/>
          <w:iCs/>
          <w:szCs w:val="22"/>
        </w:rPr>
      </w:pPr>
      <w:r w:rsidRPr="00F97777">
        <w:rPr>
          <w:rFonts w:cs="Arial"/>
          <w:iCs/>
          <w:szCs w:val="22"/>
        </w:rPr>
        <w:lastRenderedPageBreak/>
        <w:t>Załączniki:</w:t>
      </w:r>
    </w:p>
    <w:p w14:paraId="2580B235" w14:textId="77777777" w:rsidR="00BD0751" w:rsidRPr="00F97777" w:rsidRDefault="006715CB" w:rsidP="00F81BF8">
      <w:pPr>
        <w:pStyle w:val="Akapitzzacznikami"/>
      </w:pPr>
      <w:r w:rsidRPr="00F97777">
        <w:t>D</w:t>
      </w:r>
      <w:r w:rsidR="00C63E9B" w:rsidRPr="00F97777">
        <w:t>wie kopie mapy zasadniczej z państwowego zasobu geodezyjnego i kartograficznego obejmującej teren, którego wniosek dotyczy i obszaru, na który ta inwestycja będzie oddziaływać w skali 1:500 lub 1:1000, w stosunku do inwestycji liniowych 1:2000.- w przypadku braku mapy zasadniczej kopia mapy katastralnej,</w:t>
      </w:r>
    </w:p>
    <w:p w14:paraId="55417491" w14:textId="77777777" w:rsidR="00BD0751" w:rsidRPr="00F97777" w:rsidRDefault="006715CB" w:rsidP="00F81BF8">
      <w:pPr>
        <w:pStyle w:val="Akapitzzacznikami"/>
      </w:pPr>
      <w:r w:rsidRPr="00F97777">
        <w:t>G</w:t>
      </w:r>
      <w:r w:rsidR="00C63E9B" w:rsidRPr="00F97777">
        <w:t xml:space="preserve">raficzne przedstawienie inwestycji - koncepcja architektoniczna, urbanistyczna, </w:t>
      </w:r>
    </w:p>
    <w:p w14:paraId="4B21CC4C" w14:textId="77777777" w:rsidR="00BD0751" w:rsidRPr="00F97777" w:rsidRDefault="006715CB" w:rsidP="00F81BF8">
      <w:pPr>
        <w:pStyle w:val="Akapitzzacznikami"/>
      </w:pPr>
      <w:r w:rsidRPr="00F97777">
        <w:t>O</w:t>
      </w:r>
      <w:r w:rsidR="00C63E9B" w:rsidRPr="00F97777">
        <w:t>pinia lub zaświadczenie właściwego zarządcy sieci o możliwości wykonania uzbrojenia technicznego terenu co zostanie zagwarantowane w drodze umowy z inwestorem,</w:t>
      </w:r>
    </w:p>
    <w:p w14:paraId="6AA74F7B" w14:textId="77777777" w:rsidR="00BD0751" w:rsidRPr="00F97777" w:rsidRDefault="006715CB" w:rsidP="00F81BF8">
      <w:pPr>
        <w:pStyle w:val="Akapitzzacznikami"/>
      </w:pPr>
      <w:r w:rsidRPr="00F97777">
        <w:t>P</w:t>
      </w:r>
      <w:r w:rsidR="00C63E9B" w:rsidRPr="00F97777">
        <w:t xml:space="preserve">ełnomocnictwo upoważniające wnioskodawcę do reprezentowania </w:t>
      </w:r>
      <w:r w:rsidR="00037908" w:rsidRPr="00F97777">
        <w:t>Inwestora, *</w:t>
      </w:r>
    </w:p>
    <w:p w14:paraId="2FA113A7" w14:textId="77777777" w:rsidR="00BD0751" w:rsidRPr="00F97777" w:rsidRDefault="006715CB" w:rsidP="00F81BF8">
      <w:pPr>
        <w:pStyle w:val="Akapitzzacznikami"/>
      </w:pPr>
      <w:r w:rsidRPr="00F97777">
        <w:t>W</w:t>
      </w:r>
      <w:r w:rsidR="00C63E9B" w:rsidRPr="00F97777">
        <w:t>ypis z ewidencji gruntów</w:t>
      </w:r>
      <w:r w:rsidR="00B37A2C" w:rsidRPr="00F97777">
        <w:t xml:space="preserve"> </w:t>
      </w:r>
      <w:r w:rsidR="00C63E9B" w:rsidRPr="00F97777">
        <w:t>– pełny dla wnioskowanych działek*</w:t>
      </w:r>
    </w:p>
    <w:p w14:paraId="517BABB5" w14:textId="77777777" w:rsidR="006715CB" w:rsidRPr="00F97777" w:rsidRDefault="006715CB" w:rsidP="00F81BF8">
      <w:pPr>
        <w:pStyle w:val="Akapitzzacznikami"/>
      </w:pPr>
      <w:r w:rsidRPr="00F97777">
        <w:t>Decyzję o środowiskowych uwarunkowaniach (ostateczną) – jeżeli jest ona wymagana.</w:t>
      </w:r>
    </w:p>
    <w:p w14:paraId="107727E2" w14:textId="2BF4B610" w:rsidR="00F92F0F" w:rsidRPr="00F97777" w:rsidRDefault="006715CB" w:rsidP="00F81BF8">
      <w:pPr>
        <w:pStyle w:val="Akapitzzacznikami"/>
      </w:pPr>
      <w:r w:rsidRPr="00F97777">
        <w:t>O</w:t>
      </w:r>
      <w:r w:rsidR="00F92F0F" w:rsidRPr="00F97777">
        <w:t xml:space="preserve">płata skarbowa - </w:t>
      </w:r>
      <w:bookmarkStart w:id="0" w:name="_Hlk48722060"/>
      <w:r w:rsidR="00F92F0F" w:rsidRPr="00F97777">
        <w:rPr>
          <w:spacing w:val="-1"/>
        </w:rPr>
        <w:t>zgodnie z ustawą z dnia 16 listopada 2006</w:t>
      </w:r>
      <w:r w:rsidR="00F97777">
        <w:rPr>
          <w:spacing w:val="-1"/>
        </w:rPr>
        <w:t xml:space="preserve"> </w:t>
      </w:r>
      <w:r w:rsidR="00F92F0F" w:rsidRPr="00F97777">
        <w:rPr>
          <w:spacing w:val="-1"/>
        </w:rPr>
        <w:t xml:space="preserve">r. o opłacie skarbowej </w:t>
      </w:r>
      <w:r w:rsidR="00F92F0F" w:rsidRPr="00F97777">
        <w:t xml:space="preserve">strona zobowiązana jest do uiszczenia kwoty </w:t>
      </w:r>
      <w:r w:rsidR="00BD0751" w:rsidRPr="00F97777">
        <w:t>598</w:t>
      </w:r>
      <w:r w:rsidR="00F92F0F" w:rsidRPr="00F97777">
        <w:t>,00 zł tytułem opłaty skarbowej za wydanie decyzji</w:t>
      </w:r>
      <w:r w:rsidR="005C6BC3" w:rsidRPr="00F97777">
        <w:t>,</w:t>
      </w:r>
      <w:r w:rsidR="00F92F0F" w:rsidRPr="00F97777">
        <w:t xml:space="preserve"> (nie podlega opłacie skarbowej </w:t>
      </w:r>
      <w:r w:rsidR="00BD0751" w:rsidRPr="00F97777">
        <w:t xml:space="preserve">wydanie decyzji dla </w:t>
      </w:r>
      <w:r w:rsidR="00BD0751" w:rsidRPr="00F97777">
        <w:rPr>
          <w:shd w:val="clear" w:color="auto" w:fill="FFFFFF"/>
        </w:rPr>
        <w:t>wnioskodawcy będącego właścicielem lub użytkownikiem wieczystym nieruchomości</w:t>
      </w:r>
      <w:r w:rsidR="00F92F0F" w:rsidRPr="00F97777">
        <w:t xml:space="preserve">); 17 </w:t>
      </w:r>
      <w:r w:rsidR="00037908" w:rsidRPr="00F97777">
        <w:t>zł złożenie</w:t>
      </w:r>
      <w:r w:rsidR="00F92F0F" w:rsidRPr="00F97777">
        <w:t xml:space="preserve"> dokumentu stwierdzającego udzielenie pełnomocnictwa lub prokury oraz jego odpis, wypis lub kopia.</w:t>
      </w:r>
      <w:r w:rsidR="00BD0751" w:rsidRPr="00F97777">
        <w:t>*</w:t>
      </w:r>
    </w:p>
    <w:bookmarkEnd w:id="0"/>
    <w:p w14:paraId="68C9E62F" w14:textId="41A2285E" w:rsidR="008E593F" w:rsidRPr="00475BCD" w:rsidRDefault="00C63E9B" w:rsidP="00F81BF8">
      <w:pPr>
        <w:rPr>
          <w:rFonts w:cs="Arial"/>
          <w:szCs w:val="22"/>
        </w:rPr>
      </w:pPr>
      <w:r w:rsidRPr="00475BCD">
        <w:rPr>
          <w:rFonts w:cs="Arial"/>
          <w:szCs w:val="22"/>
        </w:rPr>
        <w:t>* niepotrzebne skreślić</w:t>
      </w:r>
    </w:p>
    <w:p w14:paraId="450939F0" w14:textId="5148DD61" w:rsidR="00C63E9B" w:rsidRPr="00F81BF8" w:rsidRDefault="006715CB" w:rsidP="006F1122">
      <w:pPr>
        <w:pStyle w:val="podpis"/>
        <w:spacing w:before="400"/>
      </w:pPr>
      <w:r w:rsidRPr="00F81BF8">
        <w:t>(podpis inwestora lub osoby upoważnionej)</w:t>
      </w:r>
    </w:p>
    <w:sectPr w:rsidR="00C63E9B" w:rsidRPr="00F81BF8" w:rsidSect="007F57DF">
      <w:footerReference w:type="even" r:id="rId7"/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 w:code="1"/>
      <w:pgMar w:top="737" w:right="1418" w:bottom="737" w:left="1418" w:header="709" w:footer="709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4FB17" w14:textId="77777777" w:rsidR="00E87A29" w:rsidRDefault="00E87A29">
      <w:r>
        <w:separator/>
      </w:r>
    </w:p>
    <w:p w14:paraId="5781836F" w14:textId="77777777" w:rsidR="00E87A29" w:rsidRDefault="00E87A29"/>
    <w:p w14:paraId="1E9C309D" w14:textId="77777777" w:rsidR="00E87A29" w:rsidRDefault="00E87A29" w:rsidP="002A7E57"/>
    <w:p w14:paraId="6901B11A" w14:textId="77777777" w:rsidR="00E87A29" w:rsidRDefault="00E87A29" w:rsidP="00F81BF8"/>
  </w:endnote>
  <w:endnote w:type="continuationSeparator" w:id="0">
    <w:p w14:paraId="31F78B1C" w14:textId="77777777" w:rsidR="00E87A29" w:rsidRDefault="00E87A29">
      <w:r>
        <w:continuationSeparator/>
      </w:r>
    </w:p>
    <w:p w14:paraId="00A07A02" w14:textId="77777777" w:rsidR="00E87A29" w:rsidRDefault="00E87A29"/>
    <w:p w14:paraId="27754C9F" w14:textId="77777777" w:rsidR="00E87A29" w:rsidRDefault="00E87A29" w:rsidP="002A7E57"/>
    <w:p w14:paraId="5A094032" w14:textId="77777777" w:rsidR="00E87A29" w:rsidRDefault="00E87A29" w:rsidP="00F81B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4C0C7" w14:textId="77777777" w:rsidR="00B040BD" w:rsidRDefault="00B040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D749DE2" w14:textId="77777777" w:rsidR="00B040BD" w:rsidRDefault="00B040BD">
    <w:pPr>
      <w:pStyle w:val="Stopka"/>
      <w:ind w:right="360"/>
    </w:pPr>
  </w:p>
  <w:p w14:paraId="762121F3" w14:textId="77777777" w:rsidR="005F0CC2" w:rsidRDefault="005F0CC2"/>
  <w:p w14:paraId="368CD957" w14:textId="77777777" w:rsidR="005F0CC2" w:rsidRDefault="005F0CC2" w:rsidP="002A7E57"/>
  <w:p w14:paraId="387FE4D4" w14:textId="77777777" w:rsidR="005F0CC2" w:rsidRDefault="005F0CC2" w:rsidP="00F81BF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614EB" w14:textId="77777777" w:rsidR="00B040BD" w:rsidRDefault="00B040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54F9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4E353F8" w14:textId="77777777" w:rsidR="005F0CC2" w:rsidRPr="00F81BF8" w:rsidRDefault="005F0CC2" w:rsidP="00F81BF8">
    <w:pPr>
      <w:rPr>
        <w:rFonts w:cs="Arial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5694D" w14:textId="77777777" w:rsidR="00E87A29" w:rsidRDefault="00E87A29">
      <w:r>
        <w:separator/>
      </w:r>
    </w:p>
    <w:p w14:paraId="2385801F" w14:textId="77777777" w:rsidR="00E87A29" w:rsidRDefault="00E87A29"/>
    <w:p w14:paraId="5390F43C" w14:textId="77777777" w:rsidR="00E87A29" w:rsidRDefault="00E87A29" w:rsidP="002A7E57"/>
    <w:p w14:paraId="7AF68CDE" w14:textId="77777777" w:rsidR="00E87A29" w:rsidRDefault="00E87A29" w:rsidP="00F81BF8"/>
  </w:footnote>
  <w:footnote w:type="continuationSeparator" w:id="0">
    <w:p w14:paraId="5B8319B5" w14:textId="77777777" w:rsidR="00E87A29" w:rsidRDefault="00E87A29">
      <w:r>
        <w:continuationSeparator/>
      </w:r>
    </w:p>
    <w:p w14:paraId="4F7E0C6B" w14:textId="77777777" w:rsidR="00E87A29" w:rsidRDefault="00E87A29"/>
    <w:p w14:paraId="31AF52A4" w14:textId="77777777" w:rsidR="00E87A29" w:rsidRDefault="00E87A29" w:rsidP="002A7E57"/>
    <w:p w14:paraId="2E023B64" w14:textId="77777777" w:rsidR="00E87A29" w:rsidRDefault="00E87A29" w:rsidP="00F81B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125A7"/>
    <w:multiLevelType w:val="hybridMultilevel"/>
    <w:tmpl w:val="49141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900C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0681111"/>
    <w:multiLevelType w:val="hybridMultilevel"/>
    <w:tmpl w:val="FE129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C2825"/>
    <w:multiLevelType w:val="multilevel"/>
    <w:tmpl w:val="6C4057E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77B56"/>
    <w:multiLevelType w:val="hybridMultilevel"/>
    <w:tmpl w:val="DEA034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B62F86"/>
    <w:multiLevelType w:val="singleLevel"/>
    <w:tmpl w:val="A49EE41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2"/>
      </w:rPr>
    </w:lvl>
  </w:abstractNum>
  <w:abstractNum w:abstractNumId="7" w15:restartNumberingAfterBreak="0">
    <w:nsid w:val="1C3D0445"/>
    <w:multiLevelType w:val="hybridMultilevel"/>
    <w:tmpl w:val="A6161FD0"/>
    <w:lvl w:ilvl="0" w:tplc="DE90E3CC">
      <w:start w:val="1"/>
      <w:numFmt w:val="bullet"/>
      <w:pStyle w:val="Akapitz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32DBB"/>
    <w:multiLevelType w:val="hybridMultilevel"/>
    <w:tmpl w:val="CF4AF882"/>
    <w:lvl w:ilvl="0" w:tplc="4030F4F6">
      <w:start w:val="1"/>
      <w:numFmt w:val="lowerLetter"/>
      <w:pStyle w:val="Akapit2zab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21272"/>
    <w:multiLevelType w:val="hybridMultilevel"/>
    <w:tmpl w:val="34B42462"/>
    <w:lvl w:ilvl="0" w:tplc="FE1054E4">
      <w:start w:val="1"/>
      <w:numFmt w:val="lowerLetter"/>
      <w:lvlText w:val="%1)"/>
      <w:lvlJc w:val="left"/>
      <w:pPr>
        <w:ind w:left="108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E6B231F"/>
    <w:multiLevelType w:val="hybridMultilevel"/>
    <w:tmpl w:val="120C9762"/>
    <w:lvl w:ilvl="0" w:tplc="067047D8">
      <w:start w:val="1"/>
      <w:numFmt w:val="decimal"/>
      <w:pStyle w:val="Akapitz12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B6A2B"/>
    <w:multiLevelType w:val="singleLevel"/>
    <w:tmpl w:val="76DEA2E6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2" w15:restartNumberingAfterBreak="0">
    <w:nsid w:val="2AA2465F"/>
    <w:multiLevelType w:val="hybridMultilevel"/>
    <w:tmpl w:val="E2686994"/>
    <w:lvl w:ilvl="0" w:tplc="FE1054E4">
      <w:start w:val="1"/>
      <w:numFmt w:val="lowerLetter"/>
      <w:lvlText w:val="%1)"/>
      <w:lvlJc w:val="left"/>
      <w:pPr>
        <w:ind w:left="178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2B3542A2"/>
    <w:multiLevelType w:val="hybridMultilevel"/>
    <w:tmpl w:val="A1EC6B1C"/>
    <w:lvl w:ilvl="0" w:tplc="A59E505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7C6CE5"/>
    <w:multiLevelType w:val="hybridMultilevel"/>
    <w:tmpl w:val="C6CE3F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D5FCC"/>
    <w:multiLevelType w:val="singleLevel"/>
    <w:tmpl w:val="D5720D5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2D8929E3"/>
    <w:multiLevelType w:val="hybridMultilevel"/>
    <w:tmpl w:val="271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B77D2"/>
    <w:multiLevelType w:val="hybridMultilevel"/>
    <w:tmpl w:val="0386903A"/>
    <w:lvl w:ilvl="0" w:tplc="A49C77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15716"/>
    <w:multiLevelType w:val="multilevel"/>
    <w:tmpl w:val="4FB8D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E2DBA"/>
    <w:multiLevelType w:val="hybridMultilevel"/>
    <w:tmpl w:val="DA60383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2923588"/>
    <w:multiLevelType w:val="multilevel"/>
    <w:tmpl w:val="6DAA81A6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2F710B"/>
    <w:multiLevelType w:val="hybridMultilevel"/>
    <w:tmpl w:val="BE101BE6"/>
    <w:lvl w:ilvl="0" w:tplc="B6DA5E40">
      <w:start w:val="1"/>
      <w:numFmt w:val="decimal"/>
      <w:pStyle w:val="Akapit2z123"/>
      <w:lvlText w:val="%1)"/>
      <w:lvlJc w:val="left"/>
      <w:pPr>
        <w:ind w:left="1145" w:hanging="360"/>
      </w:pPr>
    </w:lvl>
    <w:lvl w:ilvl="1" w:tplc="82B6E452">
      <w:start w:val="1"/>
      <w:numFmt w:val="lowerLetter"/>
      <w:pStyle w:val="Akapitza"/>
      <w:lvlText w:val="%2)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382355D5"/>
    <w:multiLevelType w:val="hybridMultilevel"/>
    <w:tmpl w:val="52423A96"/>
    <w:lvl w:ilvl="0" w:tplc="A49C77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966FB"/>
    <w:multiLevelType w:val="singleLevel"/>
    <w:tmpl w:val="EB90A896"/>
    <w:lvl w:ilvl="0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4" w15:restartNumberingAfterBreak="0">
    <w:nsid w:val="3F210312"/>
    <w:multiLevelType w:val="hybridMultilevel"/>
    <w:tmpl w:val="6400C6F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DBA614BE">
      <w:start w:val="1"/>
      <w:numFmt w:val="lowerLetter"/>
      <w:pStyle w:val="Akapitzab"/>
      <w:lvlText w:val="%2)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410C21FC"/>
    <w:multiLevelType w:val="singleLevel"/>
    <w:tmpl w:val="10EA571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 w15:restartNumberingAfterBreak="0">
    <w:nsid w:val="4686407D"/>
    <w:multiLevelType w:val="hybridMultilevel"/>
    <w:tmpl w:val="775A502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1027FFA"/>
    <w:multiLevelType w:val="hybridMultilevel"/>
    <w:tmpl w:val="577EE140"/>
    <w:lvl w:ilvl="0" w:tplc="FE26B422">
      <w:start w:val="1"/>
      <w:numFmt w:val="decimal"/>
      <w:pStyle w:val="Akapitzzacznikami"/>
      <w:lvlText w:val="%1."/>
      <w:lvlJc w:val="left"/>
      <w:pPr>
        <w:tabs>
          <w:tab w:val="num" w:pos="1125"/>
        </w:tabs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31077B"/>
    <w:multiLevelType w:val="hybridMultilevel"/>
    <w:tmpl w:val="FE524DF6"/>
    <w:lvl w:ilvl="0" w:tplc="2FD2F3D2">
      <w:start w:val="1"/>
      <w:numFmt w:val="upperRoman"/>
      <w:pStyle w:val="Nagwek3wzor"/>
      <w:lvlText w:val="%1."/>
      <w:lvlJc w:val="right"/>
      <w:pPr>
        <w:ind w:left="720" w:hanging="360"/>
      </w:pPr>
    </w:lvl>
    <w:lvl w:ilvl="1" w:tplc="9ED82DD0">
      <w:start w:val="1"/>
      <w:numFmt w:val="decimal"/>
      <w:pStyle w:val="Akapit3z123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E68EB"/>
    <w:multiLevelType w:val="hybridMultilevel"/>
    <w:tmpl w:val="BE345F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4B52D2E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65995C91"/>
    <w:multiLevelType w:val="hybridMultilevel"/>
    <w:tmpl w:val="00D06458"/>
    <w:lvl w:ilvl="0" w:tplc="A6B62676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719086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6BBF5676"/>
    <w:multiLevelType w:val="singleLevel"/>
    <w:tmpl w:val="65807A4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4" w15:restartNumberingAfterBreak="0">
    <w:nsid w:val="6E877AA7"/>
    <w:multiLevelType w:val="singleLevel"/>
    <w:tmpl w:val="4634A60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5" w15:restartNumberingAfterBreak="0">
    <w:nsid w:val="716D201C"/>
    <w:multiLevelType w:val="hybridMultilevel"/>
    <w:tmpl w:val="2ADEF256"/>
    <w:lvl w:ilvl="0" w:tplc="FFFFFFF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3447E0"/>
    <w:multiLevelType w:val="hybridMultilevel"/>
    <w:tmpl w:val="55F8A5B8"/>
    <w:lvl w:ilvl="0" w:tplc="DD2EB500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89404B"/>
    <w:multiLevelType w:val="hybridMultilevel"/>
    <w:tmpl w:val="E228BBA8"/>
    <w:lvl w:ilvl="0" w:tplc="FAEE225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8" w15:restartNumberingAfterBreak="0">
    <w:nsid w:val="791F7084"/>
    <w:multiLevelType w:val="singleLevel"/>
    <w:tmpl w:val="9E745BB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 w15:restartNumberingAfterBreak="0">
    <w:nsid w:val="7E2B19CA"/>
    <w:multiLevelType w:val="hybridMultilevel"/>
    <w:tmpl w:val="0EFE75AC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0" w15:restartNumberingAfterBreak="0">
    <w:nsid w:val="7FDF7563"/>
    <w:multiLevelType w:val="hybridMultilevel"/>
    <w:tmpl w:val="A22604D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33"/>
  </w:num>
  <w:num w:numId="2">
    <w:abstractNumId w:val="34"/>
  </w:num>
  <w:num w:numId="3">
    <w:abstractNumId w:val="2"/>
  </w:num>
  <w:num w:numId="4">
    <w:abstractNumId w:val="23"/>
  </w:num>
  <w:num w:numId="5">
    <w:abstractNumId w:val="30"/>
  </w:num>
  <w:num w:numId="6">
    <w:abstractNumId w:val="32"/>
  </w:num>
  <w:num w:numId="7">
    <w:abstractNumId w:val="11"/>
  </w:num>
  <w:num w:numId="8">
    <w:abstractNumId w:val="38"/>
  </w:num>
  <w:num w:numId="9">
    <w:abstractNumId w:val="20"/>
  </w:num>
  <w:num w:numId="10">
    <w:abstractNumId w:val="25"/>
  </w:num>
  <w:num w:numId="11">
    <w:abstractNumId w:val="4"/>
  </w:num>
  <w:num w:numId="12">
    <w:abstractNumId w:val="18"/>
  </w:num>
  <w:num w:numId="13">
    <w:abstractNumId w:val="6"/>
  </w:num>
  <w:num w:numId="14">
    <w:abstractNumId w:val="15"/>
  </w:num>
  <w:num w:numId="15">
    <w:abstractNumId w:val="37"/>
  </w:num>
  <w:num w:numId="16">
    <w:abstractNumId w:val="31"/>
  </w:num>
  <w:num w:numId="17">
    <w:abstractNumId w:val="7"/>
  </w:num>
  <w:num w:numId="18">
    <w:abstractNumId w:val="35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7"/>
  </w:num>
  <w:num w:numId="22">
    <w:abstractNumId w:val="0"/>
  </w:num>
  <w:num w:numId="23">
    <w:abstractNumId w:val="13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4"/>
  </w:num>
  <w:num w:numId="28">
    <w:abstractNumId w:val="10"/>
  </w:num>
  <w:num w:numId="29">
    <w:abstractNumId w:val="5"/>
  </w:num>
  <w:num w:numId="30">
    <w:abstractNumId w:val="16"/>
  </w:num>
  <w:num w:numId="31">
    <w:abstractNumId w:val="3"/>
  </w:num>
  <w:num w:numId="32">
    <w:abstractNumId w:val="1"/>
  </w:num>
  <w:num w:numId="33">
    <w:abstractNumId w:val="28"/>
  </w:num>
  <w:num w:numId="34">
    <w:abstractNumId w:val="22"/>
  </w:num>
  <w:num w:numId="35">
    <w:abstractNumId w:val="17"/>
  </w:num>
  <w:num w:numId="36">
    <w:abstractNumId w:val="40"/>
  </w:num>
  <w:num w:numId="37">
    <w:abstractNumId w:val="9"/>
  </w:num>
  <w:num w:numId="38">
    <w:abstractNumId w:val="39"/>
  </w:num>
  <w:num w:numId="39">
    <w:abstractNumId w:val="12"/>
  </w:num>
  <w:num w:numId="40">
    <w:abstractNumId w:val="36"/>
  </w:num>
  <w:num w:numId="41">
    <w:abstractNumId w:val="19"/>
  </w:num>
  <w:num w:numId="42">
    <w:abstractNumId w:val="2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C18"/>
    <w:rsid w:val="00037908"/>
    <w:rsid w:val="00040656"/>
    <w:rsid w:val="000756E3"/>
    <w:rsid w:val="00077930"/>
    <w:rsid w:val="000C3050"/>
    <w:rsid w:val="000E29CB"/>
    <w:rsid w:val="000F3E56"/>
    <w:rsid w:val="0010170A"/>
    <w:rsid w:val="0014213C"/>
    <w:rsid w:val="00154F91"/>
    <w:rsid w:val="001A0409"/>
    <w:rsid w:val="001F2059"/>
    <w:rsid w:val="001F327F"/>
    <w:rsid w:val="001F4628"/>
    <w:rsid w:val="001F68F0"/>
    <w:rsid w:val="00200BC2"/>
    <w:rsid w:val="00201613"/>
    <w:rsid w:val="00210587"/>
    <w:rsid w:val="00222E60"/>
    <w:rsid w:val="002317DB"/>
    <w:rsid w:val="0024468B"/>
    <w:rsid w:val="00266C36"/>
    <w:rsid w:val="00275254"/>
    <w:rsid w:val="00281F0D"/>
    <w:rsid w:val="002870D8"/>
    <w:rsid w:val="00297C18"/>
    <w:rsid w:val="002A7E57"/>
    <w:rsid w:val="002C6A48"/>
    <w:rsid w:val="002E5A53"/>
    <w:rsid w:val="0034579C"/>
    <w:rsid w:val="00394F3C"/>
    <w:rsid w:val="003B4E4F"/>
    <w:rsid w:val="003D7229"/>
    <w:rsid w:val="003F3072"/>
    <w:rsid w:val="00424F94"/>
    <w:rsid w:val="0043031B"/>
    <w:rsid w:val="00453823"/>
    <w:rsid w:val="0047361B"/>
    <w:rsid w:val="00475BCD"/>
    <w:rsid w:val="004800B8"/>
    <w:rsid w:val="004C692D"/>
    <w:rsid w:val="004F63A7"/>
    <w:rsid w:val="00516143"/>
    <w:rsid w:val="00572465"/>
    <w:rsid w:val="0057569A"/>
    <w:rsid w:val="005C6BC3"/>
    <w:rsid w:val="005D6B39"/>
    <w:rsid w:val="005F0CC2"/>
    <w:rsid w:val="00607730"/>
    <w:rsid w:val="006339CA"/>
    <w:rsid w:val="00641CC4"/>
    <w:rsid w:val="006469ED"/>
    <w:rsid w:val="00650DD6"/>
    <w:rsid w:val="0065111E"/>
    <w:rsid w:val="006715CB"/>
    <w:rsid w:val="006A338D"/>
    <w:rsid w:val="006F1122"/>
    <w:rsid w:val="00735A2B"/>
    <w:rsid w:val="007803C3"/>
    <w:rsid w:val="007B1249"/>
    <w:rsid w:val="007C7ACD"/>
    <w:rsid w:val="007F57DF"/>
    <w:rsid w:val="00800FF1"/>
    <w:rsid w:val="00804F99"/>
    <w:rsid w:val="00840E85"/>
    <w:rsid w:val="00852559"/>
    <w:rsid w:val="008C3CCA"/>
    <w:rsid w:val="008E593F"/>
    <w:rsid w:val="008F6BF3"/>
    <w:rsid w:val="00905D1E"/>
    <w:rsid w:val="009068B3"/>
    <w:rsid w:val="00920CBB"/>
    <w:rsid w:val="00940447"/>
    <w:rsid w:val="0096743C"/>
    <w:rsid w:val="00974F90"/>
    <w:rsid w:val="00982958"/>
    <w:rsid w:val="009D6354"/>
    <w:rsid w:val="009E1B02"/>
    <w:rsid w:val="009E5566"/>
    <w:rsid w:val="009F2F81"/>
    <w:rsid w:val="009F4006"/>
    <w:rsid w:val="00A211F5"/>
    <w:rsid w:val="00A37D17"/>
    <w:rsid w:val="00A46FBE"/>
    <w:rsid w:val="00A724F2"/>
    <w:rsid w:val="00A77AA7"/>
    <w:rsid w:val="00AC14AC"/>
    <w:rsid w:val="00AF35A4"/>
    <w:rsid w:val="00B040BD"/>
    <w:rsid w:val="00B37A2C"/>
    <w:rsid w:val="00B4279E"/>
    <w:rsid w:val="00B46569"/>
    <w:rsid w:val="00B661A5"/>
    <w:rsid w:val="00B70B6B"/>
    <w:rsid w:val="00B86B5B"/>
    <w:rsid w:val="00B91DE2"/>
    <w:rsid w:val="00BA2B30"/>
    <w:rsid w:val="00BA6779"/>
    <w:rsid w:val="00BC3ECE"/>
    <w:rsid w:val="00BD0751"/>
    <w:rsid w:val="00C1149A"/>
    <w:rsid w:val="00C237E6"/>
    <w:rsid w:val="00C27251"/>
    <w:rsid w:val="00C3116D"/>
    <w:rsid w:val="00C33156"/>
    <w:rsid w:val="00C35154"/>
    <w:rsid w:val="00C63E9B"/>
    <w:rsid w:val="00CB0EF6"/>
    <w:rsid w:val="00D3324E"/>
    <w:rsid w:val="00D4604A"/>
    <w:rsid w:val="00DC362E"/>
    <w:rsid w:val="00E059E4"/>
    <w:rsid w:val="00E33377"/>
    <w:rsid w:val="00E37901"/>
    <w:rsid w:val="00E52D7C"/>
    <w:rsid w:val="00E87A29"/>
    <w:rsid w:val="00F24E39"/>
    <w:rsid w:val="00F43967"/>
    <w:rsid w:val="00F47620"/>
    <w:rsid w:val="00F80DCA"/>
    <w:rsid w:val="00F81BF8"/>
    <w:rsid w:val="00F86684"/>
    <w:rsid w:val="00F92F0F"/>
    <w:rsid w:val="00F97777"/>
    <w:rsid w:val="00FA5647"/>
    <w:rsid w:val="00FB5B2D"/>
    <w:rsid w:val="00FD2927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68CFF5"/>
  <w15:chartTrackingRefBased/>
  <w15:docId w15:val="{0AC86AB7-DA7B-489B-9CD8-E2371FA1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072"/>
    <w:pPr>
      <w:spacing w:before="120" w:after="120" w:line="360" w:lineRule="auto"/>
      <w:contextualSpacing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qFormat/>
    <w:rsid w:val="00475BCD"/>
    <w:pPr>
      <w:jc w:val="center"/>
      <w:outlineLvl w:val="0"/>
    </w:pPr>
    <w:rPr>
      <w:rFonts w:cs="Arial"/>
      <w:b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A2B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tabs>
        <w:tab w:val="left" w:pos="426"/>
        <w:tab w:val="left" w:pos="710"/>
      </w:tabs>
    </w:pPr>
    <w:rPr>
      <w:rFonts w:ascii="Times New Roman" w:hAnsi="Times New Roman"/>
      <w:color w:val="0000FF"/>
      <w:sz w:val="16"/>
    </w:rPr>
  </w:style>
  <w:style w:type="paragraph" w:styleId="Tekstpodstawowy2">
    <w:name w:val="Body Text 2"/>
    <w:basedOn w:val="Normalny"/>
    <w:link w:val="Tekstpodstawowy2Znak"/>
    <w:pPr>
      <w:tabs>
        <w:tab w:val="left" w:pos="426"/>
        <w:tab w:val="left" w:pos="710"/>
      </w:tabs>
      <w:jc w:val="both"/>
    </w:pPr>
    <w:rPr>
      <w:rFonts w:ascii="Times New Roman" w:hAnsi="Times New Roman"/>
      <w:color w:val="0000FF"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tabs>
        <w:tab w:val="left" w:pos="426"/>
        <w:tab w:val="left" w:pos="710"/>
      </w:tabs>
      <w:ind w:left="420"/>
      <w:jc w:val="both"/>
    </w:pPr>
  </w:style>
  <w:style w:type="paragraph" w:styleId="Nagwek">
    <w:name w:val="header"/>
    <w:basedOn w:val="Normalny"/>
    <w:link w:val="NagwekZnak"/>
    <w:uiPriority w:val="99"/>
    <w:unhideWhenUsed/>
    <w:rsid w:val="00154F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4F91"/>
    <w:rPr>
      <w:lang w:val="en-US"/>
    </w:rPr>
  </w:style>
  <w:style w:type="character" w:customStyle="1" w:styleId="Nagwek5Znak">
    <w:name w:val="Nagłówek 5 Znak"/>
    <w:link w:val="Nagwek5"/>
    <w:uiPriority w:val="9"/>
    <w:semiHidden/>
    <w:rsid w:val="00BA2B30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Lista1">
    <w:name w:val="Lista1"/>
    <w:basedOn w:val="Normalny"/>
    <w:uiPriority w:val="99"/>
    <w:rsid w:val="00037908"/>
    <w:pPr>
      <w:widowControl w:val="0"/>
      <w:suppressAutoHyphens/>
      <w:ind w:left="709" w:hanging="425"/>
      <w:jc w:val="both"/>
    </w:pPr>
    <w:rPr>
      <w:rFonts w:ascii="Times New Roman" w:hAnsi="Times New Roman"/>
      <w:sz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37908"/>
    <w:rPr>
      <w:rFonts w:ascii="Calibri" w:eastAsia="Calibri" w:hAnsi="Calibri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037908"/>
    <w:rPr>
      <w:rFonts w:ascii="Calibri" w:eastAsia="Calibri" w:hAnsi="Calibri"/>
      <w:sz w:val="22"/>
      <w:szCs w:val="21"/>
      <w:lang w:eastAsia="en-US"/>
    </w:rPr>
  </w:style>
  <w:style w:type="character" w:styleId="Hipercze">
    <w:name w:val="Hyperlink"/>
    <w:uiPriority w:val="99"/>
    <w:unhideWhenUsed/>
    <w:rsid w:val="00037908"/>
    <w:rPr>
      <w:color w:val="0563C1"/>
      <w:u w:val="single"/>
    </w:rPr>
  </w:style>
  <w:style w:type="paragraph" w:customStyle="1" w:styleId="Akapitzlist1">
    <w:name w:val="Akapit z listą1"/>
    <w:basedOn w:val="Normalny"/>
    <w:link w:val="Akapitzlist1Znak"/>
    <w:rsid w:val="006715CB"/>
    <w:pPr>
      <w:suppressAutoHyphens/>
      <w:spacing w:after="200" w:line="276" w:lineRule="auto"/>
      <w:ind w:left="720"/>
    </w:pPr>
    <w:rPr>
      <w:rFonts w:ascii="Calibri" w:eastAsia="Calibri" w:hAnsi="Calibri"/>
      <w:kern w:val="1"/>
      <w:szCs w:val="22"/>
      <w:lang w:eastAsia="en-US"/>
    </w:rPr>
  </w:style>
  <w:style w:type="paragraph" w:styleId="NormalnyWeb">
    <w:name w:val="Normal (Web)"/>
    <w:basedOn w:val="Normalny"/>
    <w:link w:val="NormalnyWebZnak"/>
    <w:uiPriority w:val="99"/>
    <w:unhideWhenUsed/>
    <w:rsid w:val="002C6A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Tekstpodstawowy2"/>
    <w:link w:val="AkapitzlistZnak"/>
    <w:qFormat/>
    <w:rsid w:val="002A7E57"/>
    <w:pPr>
      <w:tabs>
        <w:tab w:val="clear" w:pos="710"/>
      </w:tabs>
      <w:jc w:val="left"/>
    </w:pPr>
    <w:rPr>
      <w:rFonts w:ascii="Arial" w:hAnsi="Arial" w:cs="Arial"/>
      <w:color w:val="auto"/>
      <w:sz w:val="22"/>
      <w:szCs w:val="22"/>
    </w:rPr>
  </w:style>
  <w:style w:type="paragraph" w:customStyle="1" w:styleId="Wjt">
    <w:name w:val="Wójt"/>
    <w:basedOn w:val="Normalny"/>
    <w:link w:val="WjtZnak"/>
    <w:qFormat/>
    <w:rsid w:val="00475BCD"/>
    <w:pPr>
      <w:ind w:firstLine="4678"/>
      <w:jc w:val="right"/>
    </w:pPr>
    <w:rPr>
      <w:rFonts w:cs="Arial"/>
      <w:b/>
      <w:sz w:val="28"/>
      <w:szCs w:val="28"/>
    </w:rPr>
  </w:style>
  <w:style w:type="paragraph" w:customStyle="1" w:styleId="Nagwekpoziom3">
    <w:name w:val="Nagłówek poziom 3"/>
    <w:basedOn w:val="Normalny"/>
    <w:link w:val="Nagwekpoziom3Znak"/>
    <w:qFormat/>
    <w:rsid w:val="00F97777"/>
    <w:pPr>
      <w:tabs>
        <w:tab w:val="left" w:pos="426"/>
      </w:tabs>
    </w:pPr>
    <w:rPr>
      <w:rFonts w:cs="Arial"/>
      <w:bCs/>
      <w:sz w:val="28"/>
      <w:szCs w:val="28"/>
    </w:rPr>
  </w:style>
  <w:style w:type="character" w:customStyle="1" w:styleId="WjtZnak">
    <w:name w:val="Wójt Znak"/>
    <w:basedOn w:val="Domylnaczcionkaakapitu"/>
    <w:link w:val="Wjt"/>
    <w:rsid w:val="00475BCD"/>
    <w:rPr>
      <w:rFonts w:ascii="Arial" w:hAnsi="Arial" w:cs="Arial"/>
      <w:b/>
      <w:sz w:val="28"/>
      <w:szCs w:val="28"/>
    </w:rPr>
  </w:style>
  <w:style w:type="paragraph" w:customStyle="1" w:styleId="podpis">
    <w:name w:val="podpis"/>
    <w:basedOn w:val="Normalny"/>
    <w:link w:val="podpisZnak"/>
    <w:qFormat/>
    <w:rsid w:val="00F80DCA"/>
    <w:pPr>
      <w:pBdr>
        <w:top w:val="single" w:sz="4" w:space="1" w:color="auto"/>
      </w:pBdr>
      <w:ind w:left="3969"/>
      <w:jc w:val="right"/>
    </w:pPr>
    <w:rPr>
      <w:rFonts w:cs="Arial"/>
      <w:szCs w:val="22"/>
    </w:rPr>
  </w:style>
  <w:style w:type="character" w:customStyle="1" w:styleId="Nagwekpoziom3Znak">
    <w:name w:val="Nagłówek poziom 3 Znak"/>
    <w:basedOn w:val="Domylnaczcionkaakapitu"/>
    <w:link w:val="Nagwekpoziom3"/>
    <w:rsid w:val="00F97777"/>
    <w:rPr>
      <w:rFonts w:ascii="Arial" w:hAnsi="Arial" w:cs="Arial"/>
      <w:bCs/>
      <w:sz w:val="28"/>
      <w:szCs w:val="28"/>
    </w:rPr>
  </w:style>
  <w:style w:type="paragraph" w:customStyle="1" w:styleId="Akapitza">
    <w:name w:val="Akapit z a"/>
    <w:basedOn w:val="NormalnyWeb"/>
    <w:link w:val="AkapitzaZnak"/>
    <w:qFormat/>
    <w:rsid w:val="00F80DCA"/>
    <w:pPr>
      <w:numPr>
        <w:ilvl w:val="1"/>
        <w:numId w:val="24"/>
      </w:numPr>
      <w:spacing w:before="120" w:beforeAutospacing="0" w:after="120" w:afterAutospacing="0"/>
      <w:ind w:left="1134" w:hanging="284"/>
    </w:pPr>
    <w:rPr>
      <w:rFonts w:ascii="Arial" w:hAnsi="Arial" w:cs="Arial"/>
      <w:sz w:val="22"/>
      <w:szCs w:val="22"/>
    </w:rPr>
  </w:style>
  <w:style w:type="character" w:customStyle="1" w:styleId="podpisZnak">
    <w:name w:val="podpis Znak"/>
    <w:basedOn w:val="Domylnaczcionkaakapitu"/>
    <w:link w:val="podpis"/>
    <w:rsid w:val="00F80DCA"/>
    <w:rPr>
      <w:rFonts w:ascii="Arial" w:hAnsi="Arial" w:cs="Arial"/>
      <w:sz w:val="22"/>
      <w:szCs w:val="22"/>
    </w:rPr>
  </w:style>
  <w:style w:type="paragraph" w:customStyle="1" w:styleId="Akapitzab">
    <w:name w:val="Akapit z ab"/>
    <w:basedOn w:val="NormalnyWeb"/>
    <w:link w:val="AkapitzabZnak"/>
    <w:qFormat/>
    <w:rsid w:val="00F80DCA"/>
    <w:pPr>
      <w:numPr>
        <w:ilvl w:val="1"/>
        <w:numId w:val="25"/>
      </w:numPr>
      <w:spacing w:before="120" w:beforeAutospacing="0" w:after="120" w:afterAutospacing="0"/>
      <w:ind w:left="1134" w:hanging="284"/>
    </w:pPr>
    <w:rPr>
      <w:rFonts w:ascii="Arial" w:hAnsi="Arial" w:cs="Arial"/>
      <w:sz w:val="22"/>
      <w:szCs w:val="22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F80DCA"/>
    <w:rPr>
      <w:rFonts w:ascii="Times New Roman" w:hAnsi="Times New Roman"/>
      <w:sz w:val="24"/>
      <w:szCs w:val="24"/>
    </w:rPr>
  </w:style>
  <w:style w:type="character" w:customStyle="1" w:styleId="AkapitzaZnak">
    <w:name w:val="Akapit z a Znak"/>
    <w:basedOn w:val="NormalnyWebZnak"/>
    <w:link w:val="Akapitza"/>
    <w:rsid w:val="00F80DCA"/>
    <w:rPr>
      <w:rFonts w:ascii="Arial" w:hAnsi="Arial" w:cs="Arial"/>
      <w:sz w:val="22"/>
      <w:szCs w:val="22"/>
    </w:rPr>
  </w:style>
  <w:style w:type="paragraph" w:customStyle="1" w:styleId="Akapit2z123">
    <w:name w:val="Akapit 2 z 123"/>
    <w:basedOn w:val="NormalnyWeb"/>
    <w:link w:val="Akapit2z123Znak"/>
    <w:qFormat/>
    <w:rsid w:val="00F80DCA"/>
    <w:pPr>
      <w:numPr>
        <w:numId w:val="24"/>
      </w:numPr>
      <w:spacing w:before="120" w:beforeAutospacing="0" w:after="120" w:afterAutospacing="0"/>
      <w:ind w:left="709" w:hanging="283"/>
    </w:pPr>
    <w:rPr>
      <w:rFonts w:ascii="Arial" w:hAnsi="Arial" w:cs="Arial"/>
      <w:sz w:val="22"/>
      <w:szCs w:val="22"/>
    </w:rPr>
  </w:style>
  <w:style w:type="character" w:customStyle="1" w:styleId="AkapitzabZnak">
    <w:name w:val="Akapit z ab Znak"/>
    <w:basedOn w:val="NormalnyWebZnak"/>
    <w:link w:val="Akapitzab"/>
    <w:rsid w:val="00F80DCA"/>
    <w:rPr>
      <w:rFonts w:ascii="Arial" w:hAnsi="Arial" w:cs="Arial"/>
      <w:sz w:val="22"/>
      <w:szCs w:val="22"/>
    </w:rPr>
  </w:style>
  <w:style w:type="paragraph" w:customStyle="1" w:styleId="Akapit2zab">
    <w:name w:val="Akapit 2 z ab"/>
    <w:basedOn w:val="NormalnyWeb"/>
    <w:link w:val="Akapit2zabZnak"/>
    <w:qFormat/>
    <w:rsid w:val="00F80DCA"/>
    <w:pPr>
      <w:numPr>
        <w:numId w:val="26"/>
      </w:numPr>
      <w:spacing w:before="120" w:beforeAutospacing="0" w:after="120" w:afterAutospacing="0"/>
    </w:pPr>
    <w:rPr>
      <w:rFonts w:ascii="Arial" w:hAnsi="Arial" w:cs="Arial"/>
      <w:sz w:val="22"/>
      <w:szCs w:val="22"/>
    </w:rPr>
  </w:style>
  <w:style w:type="character" w:customStyle="1" w:styleId="Akapit2z123Znak">
    <w:name w:val="Akapit 2 z 123 Znak"/>
    <w:basedOn w:val="NormalnyWebZnak"/>
    <w:link w:val="Akapit2z123"/>
    <w:rsid w:val="00F80DCA"/>
    <w:rPr>
      <w:rFonts w:ascii="Arial" w:hAnsi="Arial" w:cs="Arial"/>
      <w:sz w:val="22"/>
      <w:szCs w:val="22"/>
    </w:rPr>
  </w:style>
  <w:style w:type="paragraph" w:customStyle="1" w:styleId="Nagwek1Klauzula">
    <w:name w:val="Nagłówek 1 Klauzula"/>
    <w:basedOn w:val="NormalnyWeb"/>
    <w:link w:val="Nagwek1KlauzulaZnak"/>
    <w:qFormat/>
    <w:rsid w:val="00F80DCA"/>
    <w:pPr>
      <w:spacing w:before="120" w:beforeAutospacing="0" w:after="120" w:afterAutospacing="0"/>
    </w:pPr>
    <w:rPr>
      <w:rFonts w:ascii="Arial" w:hAnsi="Arial" w:cs="Arial"/>
      <w:bCs/>
      <w:sz w:val="22"/>
      <w:szCs w:val="22"/>
    </w:rPr>
  </w:style>
  <w:style w:type="character" w:customStyle="1" w:styleId="Akapit2zabZnak">
    <w:name w:val="Akapit 2 z ab Znak"/>
    <w:basedOn w:val="NormalnyWebZnak"/>
    <w:link w:val="Akapit2zab"/>
    <w:rsid w:val="00F80DCA"/>
    <w:rPr>
      <w:rFonts w:ascii="Arial" w:hAnsi="Arial" w:cs="Arial"/>
      <w:sz w:val="22"/>
      <w:szCs w:val="22"/>
    </w:rPr>
  </w:style>
  <w:style w:type="paragraph" w:customStyle="1" w:styleId="Akapitzzacznikami">
    <w:name w:val="Akapit z załącznikami"/>
    <w:basedOn w:val="Akapitzlist1"/>
    <w:link w:val="AkapitzzacznikamiZnak"/>
    <w:qFormat/>
    <w:rsid w:val="00F80DCA"/>
    <w:pPr>
      <w:numPr>
        <w:numId w:val="21"/>
      </w:numPr>
      <w:tabs>
        <w:tab w:val="clear" w:pos="1125"/>
        <w:tab w:val="left" w:pos="567"/>
      </w:tabs>
      <w:suppressAutoHyphens w:val="0"/>
      <w:spacing w:after="120" w:line="360" w:lineRule="auto"/>
      <w:ind w:left="567" w:hanging="567"/>
    </w:pPr>
    <w:rPr>
      <w:rFonts w:ascii="Arial" w:hAnsi="Arial" w:cs="Arial"/>
    </w:rPr>
  </w:style>
  <w:style w:type="character" w:customStyle="1" w:styleId="Nagwek1KlauzulaZnak">
    <w:name w:val="Nagłówek 1 Klauzula Znak"/>
    <w:basedOn w:val="NormalnyWebZnak"/>
    <w:link w:val="Nagwek1Klauzula"/>
    <w:rsid w:val="00F80DCA"/>
    <w:rPr>
      <w:rFonts w:ascii="Arial" w:hAnsi="Arial" w:cs="Arial"/>
      <w:bCs/>
      <w:sz w:val="22"/>
      <w:szCs w:val="22"/>
    </w:rPr>
  </w:style>
  <w:style w:type="paragraph" w:customStyle="1" w:styleId="Akapitzo">
    <w:name w:val="Akapit z o"/>
    <w:basedOn w:val="Normalny"/>
    <w:link w:val="AkapitzoZnak"/>
    <w:qFormat/>
    <w:rsid w:val="00F80DCA"/>
    <w:pPr>
      <w:numPr>
        <w:numId w:val="17"/>
      </w:numPr>
    </w:pPr>
    <w:rPr>
      <w:rFonts w:cs="Arial"/>
      <w:szCs w:val="22"/>
    </w:rPr>
  </w:style>
  <w:style w:type="character" w:customStyle="1" w:styleId="Akapitzlist1Znak">
    <w:name w:val="Akapit z listą1 Znak"/>
    <w:basedOn w:val="Domylnaczcionkaakapitu"/>
    <w:link w:val="Akapitzlist1"/>
    <w:rsid w:val="00F80DCA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kapitzzacznikamiZnak">
    <w:name w:val="Akapit z załącznikami Znak"/>
    <w:basedOn w:val="Akapitzlist1Znak"/>
    <w:link w:val="Akapitzzacznikami"/>
    <w:rsid w:val="00F80DCA"/>
    <w:rPr>
      <w:rFonts w:ascii="Arial" w:eastAsia="Calibri" w:hAnsi="Arial" w:cs="Arial"/>
      <w:kern w:val="1"/>
      <w:sz w:val="22"/>
      <w:szCs w:val="22"/>
      <w:lang w:eastAsia="en-US"/>
    </w:rPr>
  </w:style>
  <w:style w:type="paragraph" w:customStyle="1" w:styleId="Nagwek3wzor">
    <w:name w:val="Nagłówek 3 wzor"/>
    <w:basedOn w:val="Normalny"/>
    <w:link w:val="Nagwek3wzorZnak"/>
    <w:qFormat/>
    <w:rsid w:val="00D3324E"/>
    <w:pPr>
      <w:numPr>
        <w:numId w:val="33"/>
      </w:numPr>
      <w:tabs>
        <w:tab w:val="left" w:pos="426"/>
      </w:tabs>
      <w:ind w:left="709"/>
    </w:pPr>
    <w:rPr>
      <w:rFonts w:cs="Arial"/>
      <w:sz w:val="24"/>
      <w:szCs w:val="24"/>
    </w:rPr>
  </w:style>
  <w:style w:type="character" w:customStyle="1" w:styleId="AkapitzoZnak">
    <w:name w:val="Akapit z o Znak"/>
    <w:basedOn w:val="Domylnaczcionkaakapitu"/>
    <w:link w:val="Akapitzo"/>
    <w:rsid w:val="00F80DCA"/>
    <w:rPr>
      <w:rFonts w:ascii="Arial" w:hAnsi="Arial" w:cs="Arial"/>
      <w:sz w:val="22"/>
      <w:szCs w:val="22"/>
    </w:rPr>
  </w:style>
  <w:style w:type="paragraph" w:customStyle="1" w:styleId="Akapitz123">
    <w:name w:val="Akapit z 123"/>
    <w:basedOn w:val="Akapitzlist"/>
    <w:link w:val="Akapitz123Znak"/>
    <w:qFormat/>
    <w:rsid w:val="00F81BF8"/>
    <w:pPr>
      <w:numPr>
        <w:numId w:val="28"/>
      </w:numPr>
      <w:ind w:left="426" w:hanging="426"/>
    </w:pPr>
    <w:rPr>
      <w:color w:val="000000" w:themeColor="text1"/>
    </w:rPr>
  </w:style>
  <w:style w:type="character" w:customStyle="1" w:styleId="Nagwek3wzorZnak">
    <w:name w:val="Nagłówek 3 wzor Znak"/>
    <w:basedOn w:val="Domylnaczcionkaakapitu"/>
    <w:link w:val="Nagwek3wzor"/>
    <w:rsid w:val="00D3324E"/>
    <w:rPr>
      <w:rFonts w:ascii="Arial" w:hAnsi="Arial" w:cs="Arial"/>
      <w:sz w:val="24"/>
      <w:szCs w:val="24"/>
    </w:rPr>
  </w:style>
  <w:style w:type="paragraph" w:customStyle="1" w:styleId="Akapit3z123">
    <w:name w:val="Akapit 3 z 123"/>
    <w:basedOn w:val="Akapitzlist"/>
    <w:link w:val="Akapit3z123Znak"/>
    <w:qFormat/>
    <w:rsid w:val="00641CC4"/>
    <w:pPr>
      <w:numPr>
        <w:ilvl w:val="1"/>
        <w:numId w:val="33"/>
      </w:numPr>
      <w:tabs>
        <w:tab w:val="left" w:pos="9356"/>
      </w:tabs>
    </w:pPr>
  </w:style>
  <w:style w:type="character" w:customStyle="1" w:styleId="Tekstpodstawowy2Znak">
    <w:name w:val="Tekst podstawowy 2 Znak"/>
    <w:basedOn w:val="Domylnaczcionkaakapitu"/>
    <w:link w:val="Tekstpodstawowy2"/>
    <w:rsid w:val="00F81BF8"/>
    <w:rPr>
      <w:rFonts w:ascii="Times New Roman" w:hAnsi="Times New Roman"/>
      <w:color w:val="0000FF"/>
      <w:sz w:val="24"/>
    </w:rPr>
  </w:style>
  <w:style w:type="character" w:customStyle="1" w:styleId="AkapitzlistZnak">
    <w:name w:val="Akapit z listą Znak"/>
    <w:basedOn w:val="Tekstpodstawowy2Znak"/>
    <w:link w:val="Akapitzlist"/>
    <w:rsid w:val="00F81BF8"/>
    <w:rPr>
      <w:rFonts w:ascii="Arial" w:hAnsi="Arial" w:cs="Arial"/>
      <w:color w:val="0000FF"/>
      <w:sz w:val="22"/>
      <w:szCs w:val="22"/>
    </w:rPr>
  </w:style>
  <w:style w:type="character" w:customStyle="1" w:styleId="Akapitz123Znak">
    <w:name w:val="Akapit z 123 Znak"/>
    <w:basedOn w:val="AkapitzlistZnak"/>
    <w:link w:val="Akapitz123"/>
    <w:rsid w:val="00F81BF8"/>
    <w:rPr>
      <w:rFonts w:ascii="Arial" w:hAnsi="Arial" w:cs="Arial"/>
      <w:color w:val="000000" w:themeColor="text1"/>
      <w:sz w:val="22"/>
      <w:szCs w:val="22"/>
    </w:rPr>
  </w:style>
  <w:style w:type="paragraph" w:customStyle="1" w:styleId="Wpisnormalnyzakapitem">
    <w:name w:val="Wpis normalny z akapitem"/>
    <w:basedOn w:val="Normalny"/>
    <w:link w:val="WpisnormalnyzakapitemZnak"/>
    <w:qFormat/>
    <w:rsid w:val="003F3072"/>
    <w:pPr>
      <w:tabs>
        <w:tab w:val="left" w:pos="9356"/>
      </w:tabs>
      <w:ind w:firstLine="426"/>
    </w:pPr>
    <w:rPr>
      <w:rFonts w:cs="Arial"/>
      <w:szCs w:val="22"/>
      <w:u w:val="single"/>
    </w:rPr>
  </w:style>
  <w:style w:type="character" w:customStyle="1" w:styleId="Akapit3z123Znak">
    <w:name w:val="Akapit 3 z 123 Znak"/>
    <w:basedOn w:val="Domylnaczcionkaakapitu"/>
    <w:link w:val="Akapit3z123"/>
    <w:rsid w:val="00641CC4"/>
    <w:rPr>
      <w:rFonts w:ascii="Arial" w:hAnsi="Arial" w:cs="Arial"/>
      <w:sz w:val="22"/>
      <w:szCs w:val="22"/>
    </w:rPr>
  </w:style>
  <w:style w:type="character" w:customStyle="1" w:styleId="WpisnormalnyzakapitemZnak">
    <w:name w:val="Wpis normalny z akapitem Znak"/>
    <w:basedOn w:val="Domylnaczcionkaakapitu"/>
    <w:link w:val="Wpisnormalnyzakapitem"/>
    <w:rsid w:val="003F3072"/>
    <w:rPr>
      <w:rFonts w:ascii="Arial" w:hAnsi="Arial" w:cs="Arial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5</Pages>
  <Words>693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ustalenie warunków zabudowy</vt:lpstr>
    </vt:vector>
  </TitlesOfParts>
  <Company>urz</Company>
  <LinksUpToDate>false</LinksUpToDate>
  <CharactersWithSpaces>4844</CharactersWithSpaces>
  <SharedDoc>false</SharedDoc>
  <HLinks>
    <vt:vector size="6" baseType="variant"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mailto:kobylnica@kobylnica.eu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ustalenie warunków zabudowy</dc:title>
  <dc:subject/>
  <dc:creator>Mainsoft</dc:creator>
  <cp:keywords>Wniosek; Wniosek o ustalenie warunków zabudowy</cp:keywords>
  <cp:lastModifiedBy>Sebastian Kwaśniak</cp:lastModifiedBy>
  <cp:revision>36</cp:revision>
  <cp:lastPrinted>2010-07-27T11:38:00Z</cp:lastPrinted>
  <dcterms:created xsi:type="dcterms:W3CDTF">2020-08-27T09:44:00Z</dcterms:created>
  <dcterms:modified xsi:type="dcterms:W3CDTF">2020-12-02T10:02:00Z</dcterms:modified>
</cp:coreProperties>
</file>