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C53B6" w14:textId="22CECAC9" w:rsidR="007E59BD" w:rsidRPr="00091166" w:rsidRDefault="00091166" w:rsidP="007E59BD">
      <w:pPr>
        <w:jc w:val="right"/>
        <w:rPr>
          <w:rFonts w:ascii="Times New Roman" w:hAnsi="Times New Roman" w:cs="Times New Roman"/>
          <w:b/>
          <w:bCs/>
          <w:iCs/>
        </w:rPr>
      </w:pPr>
      <w:r w:rsidRPr="00091166">
        <w:rPr>
          <w:rFonts w:ascii="Times New Roman" w:hAnsi="Times New Roman" w:cs="Times New Roman"/>
          <w:b/>
          <w:bCs/>
          <w:iCs/>
        </w:rPr>
        <w:t xml:space="preserve">Załącznik Nr </w:t>
      </w:r>
      <w:r w:rsidR="000C7CEC">
        <w:rPr>
          <w:rFonts w:ascii="Times New Roman" w:hAnsi="Times New Roman" w:cs="Times New Roman"/>
          <w:b/>
          <w:bCs/>
          <w:iCs/>
        </w:rPr>
        <w:t>2</w:t>
      </w:r>
      <w:bookmarkStart w:id="0" w:name="_GoBack"/>
      <w:bookmarkEnd w:id="0"/>
      <w:r w:rsidRPr="00091166">
        <w:rPr>
          <w:rFonts w:ascii="Times New Roman" w:hAnsi="Times New Roman" w:cs="Times New Roman"/>
          <w:b/>
          <w:bCs/>
          <w:iCs/>
        </w:rPr>
        <w:t xml:space="preserve"> do SIWZ</w:t>
      </w:r>
    </w:p>
    <w:tbl>
      <w:tblPr>
        <w:tblW w:w="5000" w:type="pct"/>
        <w:jc w:val="center"/>
        <w:tblLayout w:type="fixed"/>
        <w:tblCellMar>
          <w:top w:w="851" w:type="dxa"/>
          <w:bottom w:w="851" w:type="dxa"/>
        </w:tblCellMar>
        <w:tblLook w:val="00A0" w:firstRow="1" w:lastRow="0" w:firstColumn="1" w:lastColumn="0" w:noHBand="0" w:noVBand="0"/>
      </w:tblPr>
      <w:tblGrid>
        <w:gridCol w:w="9072"/>
      </w:tblGrid>
      <w:tr w:rsidR="007E59BD" w:rsidRPr="00C55E41" w14:paraId="655A79A9" w14:textId="77777777" w:rsidTr="00401854">
        <w:trPr>
          <w:trHeight w:val="5103"/>
          <w:jc w:val="center"/>
        </w:trPr>
        <w:tc>
          <w:tcPr>
            <w:tcW w:w="9174" w:type="dxa"/>
            <w:vAlign w:val="center"/>
          </w:tcPr>
          <w:p w14:paraId="5A243905" w14:textId="77777777" w:rsidR="007E59BD" w:rsidRPr="00F73948"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bookmarkStart w:id="1" w:name="fpTableTop"/>
            <w:r w:rsidRPr="00F73948">
              <w:rPr>
                <w:rFonts w:ascii="Times New Roman" w:eastAsia="Times New Roman" w:hAnsi="Times New Roman" w:cs="Times New Roman"/>
                <w:color w:val="000000"/>
              </w:rPr>
              <w:t xml:space="preserve">Umowa o Partnerstwie Publiczno - Prywatnym </w:t>
            </w:r>
          </w:p>
          <w:p w14:paraId="38EA1E68" w14:textId="3A55C8A5" w:rsidR="00446A02" w:rsidRPr="00F73948" w:rsidRDefault="00F73948" w:rsidP="00401854">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sidRPr="00F73948">
              <w:rPr>
                <w:rFonts w:ascii="Times New Roman" w:eastAsia="Times New Roman" w:hAnsi="Times New Roman" w:cs="Times New Roman"/>
                <w:color w:val="000000"/>
              </w:rPr>
              <w:t>dla Przedsięwzięcia polegającego na</w:t>
            </w:r>
            <w:r w:rsidRPr="00447ADC">
              <w:rPr>
                <w:rFonts w:ascii="Times New Roman" w:eastAsia="Times New Roman" w:hAnsi="Times New Roman" w:cs="Times New Roman"/>
                <w:color w:val="000000"/>
              </w:rPr>
              <w:t xml:space="preserve"> </w:t>
            </w:r>
            <w:r w:rsidR="00445451">
              <w:rPr>
                <w:rFonts w:ascii="Times New Roman" w:hAnsi="Times New Roman" w:cs="Times New Roman"/>
                <w:b/>
              </w:rPr>
              <w:t>b</w:t>
            </w:r>
            <w:r w:rsidR="00445451" w:rsidRPr="00445451">
              <w:rPr>
                <w:rFonts w:ascii="Times New Roman" w:hAnsi="Times New Roman" w:cs="Times New Roman"/>
                <w:b/>
              </w:rPr>
              <w:t>udow</w:t>
            </w:r>
            <w:r w:rsidR="00445451">
              <w:rPr>
                <w:rFonts w:ascii="Times New Roman" w:hAnsi="Times New Roman" w:cs="Times New Roman"/>
                <w:b/>
              </w:rPr>
              <w:t>ie</w:t>
            </w:r>
            <w:r w:rsidR="00445451" w:rsidRPr="00445451">
              <w:rPr>
                <w:rFonts w:ascii="Times New Roman" w:hAnsi="Times New Roman" w:cs="Times New Roman"/>
                <w:b/>
              </w:rPr>
              <w:t xml:space="preserve"> energooszczędnego oświetlenia drogowego typu LED w pasach drogowych dróg gminnych dla wybranych miejscowości na terenie Gminy Kobylnica w formule partnerstwa publiczno-prywatnego</w:t>
            </w:r>
          </w:p>
          <w:p w14:paraId="3AAC4EBB" w14:textId="77777777" w:rsidR="007E59BD" w:rsidRPr="00C55E41"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p>
          <w:p w14:paraId="7F553492" w14:textId="12438FD8" w:rsidR="007E59BD" w:rsidRPr="007B7900" w:rsidRDefault="007E59BD"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Pomiędzy</w:t>
            </w:r>
          </w:p>
          <w:p w14:paraId="434556E5"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Gminą Kobylnica z siedzibą w Kobylnicy (76-251) przy ulicy Głównej 20, NIP 839-17-19-997 reprezentowaną przez:</w:t>
            </w:r>
          </w:p>
          <w:p w14:paraId="56236582"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 xml:space="preserve">…………………. – ……………………….. </w:t>
            </w:r>
          </w:p>
          <w:p w14:paraId="50C2553C" w14:textId="1F9CE8F4" w:rsidR="007E59BD" w:rsidRPr="007B7900" w:rsidRDefault="007B7900" w:rsidP="00FF3DC7">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color w:val="000000"/>
              </w:rPr>
              <w:t>przy kontrasygnacie …………………. – ……………………………</w:t>
            </w:r>
            <w:r w:rsidR="00FF3DC7">
              <w:rPr>
                <w:rFonts w:ascii="Times New Roman" w:eastAsia="Times New Roman" w:hAnsi="Times New Roman" w:cs="Times New Roman"/>
                <w:color w:val="000000"/>
              </w:rPr>
              <w:t>j</w:t>
            </w:r>
            <w:r w:rsidR="007E59BD" w:rsidRPr="007B7900">
              <w:rPr>
                <w:rFonts w:ascii="Times New Roman" w:eastAsia="Times New Roman" w:hAnsi="Times New Roman" w:cs="Times New Roman"/>
                <w:color w:val="000000"/>
              </w:rPr>
              <w:t>ako „Podmiotem Publicznym”</w:t>
            </w:r>
            <w:bookmarkEnd w:id="1"/>
          </w:p>
          <w:p w14:paraId="4A4CB4F7" w14:textId="77777777" w:rsidR="007E59BD" w:rsidRPr="00401854"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strike/>
                <w:noProof/>
                <w:color w:val="000000"/>
              </w:rPr>
            </w:pPr>
          </w:p>
          <w:p w14:paraId="7BC75439" w14:textId="77777777" w:rsidR="007E59BD" w:rsidRPr="007B7900"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noProof/>
                <w:color w:val="000000"/>
              </w:rPr>
              <w:t>oraz</w:t>
            </w:r>
          </w:p>
          <w:p w14:paraId="28F70F83" w14:textId="77777777" w:rsidR="007E59BD" w:rsidRPr="00401854"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strike/>
                <w:noProof/>
                <w:color w:val="000000"/>
              </w:rPr>
            </w:pPr>
          </w:p>
          <w:p w14:paraId="3DB00A84"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w:t>
            </w:r>
          </w:p>
          <w:p w14:paraId="25903628"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mającą siedzibę w .....................................................</w:t>
            </w:r>
          </w:p>
          <w:p w14:paraId="287A6BF5"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działającą na podstawie wpisu do ...............................</w:t>
            </w:r>
          </w:p>
          <w:p w14:paraId="7B8C5E28"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 xml:space="preserve">reprezentowaną przez: </w:t>
            </w:r>
          </w:p>
          <w:p w14:paraId="530521A9" w14:textId="77777777" w:rsidR="007B7900" w:rsidRPr="007B7900" w:rsidRDefault="007B7900" w:rsidP="007B7900">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1)</w:t>
            </w:r>
            <w:r w:rsidRPr="007B7900">
              <w:rPr>
                <w:rFonts w:ascii="Times New Roman" w:eastAsia="Times New Roman" w:hAnsi="Times New Roman" w:cs="Times New Roman"/>
                <w:color w:val="000000"/>
              </w:rPr>
              <w:tab/>
              <w:t>..........................................................................</w:t>
            </w:r>
          </w:p>
          <w:p w14:paraId="04DE75D1" w14:textId="66CDC177" w:rsidR="007E59BD" w:rsidRPr="007B7900" w:rsidRDefault="007B7900"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noProof/>
                <w:color w:val="000000"/>
              </w:rPr>
            </w:pPr>
            <w:r w:rsidRPr="007B7900">
              <w:rPr>
                <w:rFonts w:ascii="Times New Roman" w:eastAsia="Times New Roman" w:hAnsi="Times New Roman" w:cs="Times New Roman"/>
                <w:color w:val="000000"/>
              </w:rPr>
              <w:t>2)</w:t>
            </w:r>
            <w:r w:rsidRPr="007B7900">
              <w:rPr>
                <w:rFonts w:ascii="Times New Roman" w:eastAsia="Times New Roman" w:hAnsi="Times New Roman" w:cs="Times New Roman"/>
                <w:color w:val="000000"/>
              </w:rPr>
              <w:tab/>
              <w:t>..........................................................................</w:t>
            </w:r>
            <w:r w:rsidR="002E56DC" w:rsidRPr="007B7900">
              <w:rPr>
                <w:rFonts w:ascii="Times New Roman" w:eastAsia="Times New Roman" w:hAnsi="Times New Roman" w:cs="Times New Roman"/>
                <w:color w:val="000000"/>
              </w:rPr>
              <w:t xml:space="preserve">jako </w:t>
            </w:r>
            <w:r w:rsidR="007E59BD" w:rsidRPr="007B7900">
              <w:rPr>
                <w:rFonts w:ascii="Times New Roman" w:eastAsia="Times New Roman" w:hAnsi="Times New Roman" w:cs="Times New Roman"/>
                <w:color w:val="000000"/>
              </w:rPr>
              <w:t>„Partnerem Prywatnym”</w:t>
            </w:r>
          </w:p>
        </w:tc>
      </w:tr>
      <w:tr w:rsidR="007E59BD" w:rsidRPr="00C55E41" w14:paraId="01B88AFB" w14:textId="77777777" w:rsidTr="00401854">
        <w:trPr>
          <w:jc w:val="center"/>
        </w:trPr>
        <w:tc>
          <w:tcPr>
            <w:tcW w:w="9174" w:type="dxa"/>
            <w:tcMar>
              <w:top w:w="0" w:type="dxa"/>
              <w:left w:w="108" w:type="dxa"/>
              <w:bottom w:w="0" w:type="dxa"/>
              <w:right w:w="108" w:type="dxa"/>
            </w:tcMar>
          </w:tcPr>
          <w:p w14:paraId="5AFA4513" w14:textId="77777777" w:rsidR="007E59BD" w:rsidRPr="007B7900" w:rsidRDefault="007E59BD" w:rsidP="007E59BD">
            <w:pPr>
              <w:tabs>
                <w:tab w:val="left" w:pos="907"/>
                <w:tab w:val="left" w:pos="1644"/>
                <w:tab w:val="left" w:pos="2381"/>
                <w:tab w:val="left" w:pos="3119"/>
                <w:tab w:val="left" w:pos="3856"/>
                <w:tab w:val="left" w:pos="4593"/>
                <w:tab w:val="left" w:pos="5330"/>
                <w:tab w:val="left" w:pos="6067"/>
              </w:tabs>
              <w:suppressAutoHyphens/>
              <w:spacing w:before="120" w:after="120"/>
              <w:contextualSpacing/>
              <w:jc w:val="center"/>
              <w:rPr>
                <w:rFonts w:ascii="Times New Roman" w:eastAsia="Times New Roman" w:hAnsi="Times New Roman" w:cs="Times New Roman"/>
                <w:color w:val="000000"/>
              </w:rPr>
            </w:pPr>
            <w:r w:rsidRPr="007B7900">
              <w:rPr>
                <w:rFonts w:ascii="Times New Roman" w:eastAsia="Times New Roman" w:hAnsi="Times New Roman" w:cs="Times New Roman"/>
                <w:color w:val="000000"/>
              </w:rPr>
              <w:t>zawarta w Kobylnicy ….. roku</w:t>
            </w:r>
          </w:p>
          <w:p w14:paraId="4E38CD55" w14:textId="77777777" w:rsidR="007E59BD" w:rsidRPr="00C55E41" w:rsidRDefault="007E59BD" w:rsidP="007E59BD">
            <w:pPr>
              <w:tabs>
                <w:tab w:val="left" w:pos="708"/>
                <w:tab w:val="left" w:pos="907"/>
                <w:tab w:val="left" w:pos="1644"/>
                <w:tab w:val="left" w:pos="2381"/>
                <w:tab w:val="left" w:pos="3119"/>
                <w:tab w:val="left" w:pos="3856"/>
                <w:tab w:val="left" w:pos="4593"/>
                <w:tab w:val="left" w:pos="5330"/>
                <w:tab w:val="left" w:pos="6067"/>
              </w:tabs>
              <w:spacing w:line="240" w:lineRule="auto"/>
              <w:jc w:val="center"/>
              <w:rPr>
                <w:rFonts w:ascii="Times New Roman" w:eastAsia="Times New Roman" w:hAnsi="Times New Roman" w:cs="Times New Roman"/>
              </w:rPr>
            </w:pPr>
          </w:p>
          <w:p w14:paraId="5E6271E7" w14:textId="77777777" w:rsidR="007E59BD" w:rsidRPr="00C55E41" w:rsidRDefault="007E59BD" w:rsidP="007B7900">
            <w:pPr>
              <w:tabs>
                <w:tab w:val="left" w:pos="708"/>
                <w:tab w:val="left" w:pos="907"/>
                <w:tab w:val="left" w:pos="1644"/>
                <w:tab w:val="left" w:pos="2381"/>
                <w:tab w:val="left" w:pos="3119"/>
                <w:tab w:val="left" w:pos="3856"/>
                <w:tab w:val="left" w:pos="4593"/>
                <w:tab w:val="left" w:pos="5330"/>
                <w:tab w:val="left" w:pos="6067"/>
              </w:tabs>
              <w:spacing w:line="240" w:lineRule="auto"/>
              <w:rPr>
                <w:rFonts w:ascii="Times New Roman" w:eastAsia="Times New Roman" w:hAnsi="Times New Roman" w:cs="Times New Roman"/>
              </w:rPr>
            </w:pPr>
          </w:p>
        </w:tc>
      </w:tr>
    </w:tbl>
    <w:p w14:paraId="7E83EF5B" w14:textId="77777777" w:rsidR="00F01255" w:rsidRDefault="007E59BD" w:rsidP="007E59BD">
      <w:pPr>
        <w:tabs>
          <w:tab w:val="left" w:pos="6848"/>
        </w:tabs>
        <w:spacing w:before="120" w:after="120"/>
        <w:jc w:val="left"/>
        <w:rPr>
          <w:rFonts w:ascii="Times New Roman" w:hAnsi="Times New Roman" w:cs="Times New Roman"/>
        </w:rPr>
      </w:pPr>
      <w:r w:rsidRPr="00C55E41">
        <w:rPr>
          <w:rFonts w:ascii="Times New Roman" w:hAnsi="Times New Roman" w:cs="Times New Roman"/>
        </w:rPr>
        <w:br/>
      </w:r>
      <w:r w:rsidRPr="00C55E41">
        <w:rPr>
          <w:rFonts w:ascii="Times New Roman" w:hAnsi="Times New Roman" w:cs="Times New Roman"/>
        </w:rPr>
        <w:br/>
      </w:r>
      <w:r w:rsidRPr="00C55E41">
        <w:rPr>
          <w:rFonts w:ascii="Times New Roman" w:hAnsi="Times New Roman" w:cs="Times New Roman"/>
        </w:rPr>
        <w:br/>
      </w:r>
    </w:p>
    <w:p w14:paraId="77F3E395" w14:textId="77777777" w:rsidR="00F01255" w:rsidRDefault="00F01255" w:rsidP="007E59BD">
      <w:pPr>
        <w:tabs>
          <w:tab w:val="left" w:pos="6848"/>
        </w:tabs>
        <w:spacing w:before="120" w:after="120"/>
        <w:jc w:val="left"/>
        <w:rPr>
          <w:rFonts w:ascii="Times New Roman" w:hAnsi="Times New Roman" w:cs="Times New Roman"/>
        </w:rPr>
      </w:pPr>
    </w:p>
    <w:p w14:paraId="626EB753" w14:textId="77777777" w:rsidR="00F01255" w:rsidRDefault="00F01255" w:rsidP="007E59BD">
      <w:pPr>
        <w:tabs>
          <w:tab w:val="left" w:pos="6848"/>
        </w:tabs>
        <w:spacing w:before="120" w:after="120"/>
        <w:jc w:val="left"/>
        <w:rPr>
          <w:rFonts w:ascii="Times New Roman" w:hAnsi="Times New Roman" w:cs="Times New Roman"/>
        </w:rPr>
      </w:pPr>
    </w:p>
    <w:p w14:paraId="1FB86D6B" w14:textId="2682834D" w:rsidR="007E59BD" w:rsidRPr="00C55E41" w:rsidRDefault="007E59BD" w:rsidP="007E59BD">
      <w:pPr>
        <w:tabs>
          <w:tab w:val="left" w:pos="6848"/>
        </w:tabs>
        <w:spacing w:before="120" w:after="120"/>
        <w:jc w:val="left"/>
        <w:rPr>
          <w:rFonts w:ascii="Times New Roman" w:hAnsi="Times New Roman" w:cs="Times New Roman"/>
          <w:b/>
        </w:rPr>
      </w:pPr>
      <w:r w:rsidRPr="00C55E41">
        <w:rPr>
          <w:rFonts w:ascii="Times New Roman" w:hAnsi="Times New Roman" w:cs="Times New Roman"/>
        </w:rPr>
        <w:br/>
      </w:r>
    </w:p>
    <w:p w14:paraId="014A5820" w14:textId="77777777" w:rsidR="000D0533" w:rsidRPr="00F01255" w:rsidRDefault="000D0533" w:rsidP="003000A6">
      <w:pPr>
        <w:keepNext/>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jc w:val="left"/>
        <w:rPr>
          <w:rFonts w:ascii="Times New Roman" w:hAnsi="Times New Roman"/>
          <w:b/>
          <w:color w:val="000000"/>
        </w:rPr>
      </w:pPr>
      <w:bookmarkStart w:id="2" w:name="_TOCPage"/>
      <w:r w:rsidRPr="003C3CB4">
        <w:rPr>
          <w:rFonts w:ascii="Times New Roman" w:eastAsia="Times New Roman" w:hAnsi="Times New Roman" w:cs="Times New Roman"/>
          <w:b/>
          <w:bCs/>
          <w:color w:val="000000"/>
        </w:rPr>
        <w:lastRenderedPageBreak/>
        <w:t>SPIS TREŚCI</w:t>
      </w:r>
    </w:p>
    <w:p w14:paraId="1C237B39" w14:textId="77777777" w:rsidR="000D0533" w:rsidRPr="000D0533" w:rsidRDefault="000D0533" w:rsidP="000D0533">
      <w:pPr>
        <w:keepNext/>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jc w:val="left"/>
        <w:rPr>
          <w:rFonts w:ascii="Times New Roman" w:eastAsia="Times New Roman" w:hAnsi="Times New Roman" w:cs="Times New Roman"/>
          <w:b/>
          <w:color w:val="000000"/>
        </w:rPr>
      </w:pPr>
    </w:p>
    <w:bookmarkEnd w:id="2"/>
    <w:p w14:paraId="183B0B02" w14:textId="77777777" w:rsidR="000D0533" w:rsidRPr="000D0533" w:rsidRDefault="000D0533" w:rsidP="000D0533">
      <w:pPr>
        <w:tabs>
          <w:tab w:val="left" w:pos="907"/>
          <w:tab w:val="left" w:pos="1134"/>
          <w:tab w:val="left" w:pos="1644"/>
          <w:tab w:val="left" w:pos="2381"/>
          <w:tab w:val="left" w:pos="3119"/>
          <w:tab w:val="left" w:pos="3856"/>
          <w:tab w:val="left" w:pos="4593"/>
          <w:tab w:val="left" w:pos="5330"/>
          <w:tab w:val="left" w:pos="6067"/>
          <w:tab w:val="right" w:pos="8312"/>
        </w:tabs>
        <w:suppressAutoHyphens/>
        <w:spacing w:before="120" w:after="120"/>
        <w:contextualSpacing/>
        <w:rPr>
          <w:rFonts w:ascii="Times New Roman" w:eastAsia="Times New Roman" w:hAnsi="Times New Roman" w:cs="Times New Roman"/>
          <w:color w:val="000000"/>
        </w:rPr>
      </w:pPr>
      <w:r w:rsidRPr="000D0533">
        <w:rPr>
          <w:rFonts w:ascii="Times New Roman" w:eastAsia="Times New Roman" w:hAnsi="Times New Roman" w:cs="Times New Roman"/>
          <w:color w:val="000000"/>
        </w:rPr>
        <w:t>Klauzula</w:t>
      </w:r>
      <w:r w:rsidRPr="000D0533">
        <w:rPr>
          <w:rFonts w:ascii="Times New Roman" w:eastAsia="Times New Roman" w:hAnsi="Times New Roman" w:cs="Times New Roman"/>
          <w:color w:val="000000"/>
        </w:rPr>
        <w:tab/>
        <w:t>Nazwa</w:t>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r>
      <w:r w:rsidRPr="000D0533">
        <w:rPr>
          <w:rFonts w:ascii="Times New Roman" w:eastAsia="Times New Roman" w:hAnsi="Times New Roman" w:cs="Times New Roman"/>
          <w:color w:val="000000"/>
        </w:rPr>
        <w:tab/>
        <w:t>Strona</w:t>
      </w:r>
    </w:p>
    <w:p w14:paraId="2C220DC7" w14:textId="77777777" w:rsidR="001B2857" w:rsidRPr="00F9549F"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hAnsi="Times New Roman" w:cs="Times New Roman"/>
        </w:rPr>
      </w:pPr>
      <w:r w:rsidRPr="00F9549F">
        <w:rPr>
          <w:rFonts w:ascii="Times New Roman" w:hAnsi="Times New Roman" w:cs="Times New Roman"/>
        </w:rPr>
        <w:t>STRONY</w:t>
      </w:r>
    </w:p>
    <w:p w14:paraId="31775669"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PREAMBUŁA</w:t>
      </w:r>
    </w:p>
    <w:p w14:paraId="4A3AC470"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CZĘŚĆ PIERWSZA – POSTANOWIENIA OGÓLNE</w:t>
      </w:r>
    </w:p>
    <w:p w14:paraId="4B8EC70E" w14:textId="564C7D0A"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_Ref519854498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Przedmiot Umowy</w:t>
      </w:r>
      <w:r w:rsidR="00014D9B">
        <w:rPr>
          <w:rFonts w:ascii="Times New Roman" w:eastAsia="Times New Roman" w:hAnsi="Times New Roman" w:cs="Times New Roman"/>
        </w:rPr>
        <w:fldChar w:fldCharType="end"/>
      </w:r>
    </w:p>
    <w:p w14:paraId="3F773575" w14:textId="4CB7864E"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2.</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_Ref519854560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Wejście w życie i okres obowiązywania</w:t>
      </w:r>
      <w:r w:rsidR="00014D9B">
        <w:rPr>
          <w:rFonts w:ascii="Times New Roman" w:eastAsia="Times New Roman" w:hAnsi="Times New Roman" w:cs="Times New Roman"/>
        </w:rPr>
        <w:fldChar w:fldCharType="end"/>
      </w:r>
    </w:p>
    <w:p w14:paraId="5B4AAD62" w14:textId="76357FB8"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3.</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_Ref519854573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Zapewnienia, prawa i obowiązki Podmiotu Publicznego</w:t>
      </w:r>
      <w:r w:rsidR="00014D9B">
        <w:rPr>
          <w:rFonts w:ascii="Times New Roman" w:eastAsia="Times New Roman" w:hAnsi="Times New Roman" w:cs="Times New Roman"/>
        </w:rPr>
        <w:fldChar w:fldCharType="end"/>
      </w:r>
    </w:p>
    <w:p w14:paraId="5AEA674F" w14:textId="3ED6C4A1"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4.</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_Ref519854587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Zapewnienia, prawa i obowiązki Partnera Prywatnego</w:t>
      </w:r>
      <w:r w:rsidR="00014D9B">
        <w:rPr>
          <w:rFonts w:ascii="Times New Roman" w:eastAsia="Times New Roman" w:hAnsi="Times New Roman" w:cs="Times New Roman"/>
        </w:rPr>
        <w:fldChar w:fldCharType="end"/>
      </w:r>
    </w:p>
    <w:p w14:paraId="6D8A3250" w14:textId="121190FF"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5.</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_Ref519854603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2E1694">
        <w:rPr>
          <w:rFonts w:ascii="Times New Roman" w:hAnsi="Times New Roman"/>
          <w:b/>
          <w:spacing w:val="4"/>
        </w:rPr>
        <w:t>Wkład Własny Podmiotu Publicznego</w:t>
      </w:r>
      <w:r w:rsidR="00014D9B">
        <w:rPr>
          <w:rFonts w:ascii="Times New Roman" w:eastAsia="Times New Roman" w:hAnsi="Times New Roman" w:cs="Times New Roman"/>
        </w:rPr>
        <w:fldChar w:fldCharType="end"/>
      </w:r>
    </w:p>
    <w:p w14:paraId="69B9277D" w14:textId="16271B38" w:rsidR="00F9549F" w:rsidRDefault="00F9549F" w:rsidP="0032014F">
      <w:pPr>
        <w:tabs>
          <w:tab w:val="left" w:pos="907"/>
          <w:tab w:val="left" w:pos="1644"/>
          <w:tab w:val="left" w:pos="2381"/>
          <w:tab w:val="left" w:pos="3119"/>
          <w:tab w:val="left" w:pos="3856"/>
          <w:tab w:val="left" w:pos="4593"/>
          <w:tab w:val="left" w:pos="5330"/>
          <w:tab w:val="left" w:pos="6067"/>
        </w:tabs>
        <w:suppressAutoHyphens/>
        <w:spacing w:before="120"/>
        <w:rPr>
          <w:rFonts w:ascii="Times New Roman" w:eastAsia="Times New Roman" w:hAnsi="Times New Roman"/>
        </w:rPr>
      </w:pPr>
      <w:r>
        <w:rPr>
          <w:rFonts w:ascii="Times New Roman" w:eastAsia="Times New Roman" w:hAnsi="Times New Roman" w:cs="Times New Roman"/>
        </w:rPr>
        <w:t xml:space="preserve">6. </w:t>
      </w:r>
      <w:r>
        <w:rPr>
          <w:rFonts w:ascii="Times New Roman" w:eastAsia="Times New Roman" w:hAnsi="Times New Roman" w:cs="Times New Roman"/>
        </w:rPr>
        <w:tab/>
      </w:r>
      <w:r w:rsidR="00014D9B">
        <w:rPr>
          <w:rFonts w:ascii="Times New Roman" w:eastAsia="Times New Roman" w:hAnsi="Times New Roman"/>
        </w:rPr>
        <w:fldChar w:fldCharType="begin"/>
      </w:r>
      <w:r w:rsidR="00F70072">
        <w:rPr>
          <w:rFonts w:ascii="Times New Roman" w:eastAsia="Times New Roman" w:hAnsi="Times New Roman" w:cs="Times New Roman"/>
        </w:rPr>
        <w:instrText xml:space="preserve"> REF _Ref519862231 \h </w:instrText>
      </w:r>
      <w:r w:rsidR="00014D9B">
        <w:rPr>
          <w:rFonts w:ascii="Times New Roman" w:eastAsia="Times New Roman" w:hAnsi="Times New Roman"/>
        </w:rPr>
      </w:r>
      <w:r w:rsidR="00014D9B">
        <w:rPr>
          <w:rFonts w:ascii="Times New Roman" w:eastAsia="Times New Roman" w:hAnsi="Times New Roman"/>
        </w:rPr>
        <w:fldChar w:fldCharType="separate"/>
      </w:r>
      <w:r w:rsidR="0033769D" w:rsidRPr="0007249B">
        <w:rPr>
          <w:rFonts w:ascii="Times New Roman" w:hAnsi="Times New Roman"/>
          <w:b/>
          <w:spacing w:val="4"/>
        </w:rPr>
        <w:t>Wynagrodzenie Partnera Prywatnego</w:t>
      </w:r>
      <w:r w:rsidR="00014D9B">
        <w:rPr>
          <w:rFonts w:ascii="Times New Roman" w:eastAsia="Times New Roman" w:hAnsi="Times New Roman"/>
        </w:rPr>
        <w:fldChar w:fldCharType="end"/>
      </w:r>
    </w:p>
    <w:p w14:paraId="4A3A58D7" w14:textId="77777777" w:rsidR="0032014F"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rPr>
          <w:rFonts w:ascii="Times New Roman" w:eastAsia="Times New Roman" w:hAnsi="Times New Roman"/>
          <w:b/>
        </w:rPr>
      </w:pPr>
      <w:r w:rsidRPr="009A3EC2">
        <w:rPr>
          <w:rFonts w:ascii="Times New Roman" w:eastAsia="Times New Roman" w:hAnsi="Times New Roman"/>
        </w:rPr>
        <w:t>7.</w:t>
      </w:r>
      <w:r w:rsidRPr="009A3EC2">
        <w:rPr>
          <w:rFonts w:ascii="Times New Roman" w:eastAsia="Times New Roman" w:hAnsi="Times New Roman"/>
        </w:rPr>
        <w:tab/>
      </w:r>
      <w:r w:rsidR="0032014F" w:rsidRPr="0032014F">
        <w:rPr>
          <w:rFonts w:ascii="Times New Roman" w:eastAsia="Times New Roman" w:hAnsi="Times New Roman"/>
          <w:b/>
        </w:rPr>
        <w:t>Sposób obliczania części Wynagrodzenia</w:t>
      </w:r>
    </w:p>
    <w:p w14:paraId="74C692AD" w14:textId="68196B03"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8.</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_Ref519854650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Harmonogram Wynagrodzenia</w:t>
      </w:r>
      <w:r w:rsidR="00014D9B">
        <w:rPr>
          <w:rFonts w:ascii="Times New Roman" w:eastAsia="Times New Roman" w:hAnsi="Times New Roman" w:cs="Times New Roman"/>
        </w:rPr>
        <w:fldChar w:fldCharType="end"/>
      </w:r>
    </w:p>
    <w:p w14:paraId="00F5E479" w14:textId="0383C0C8" w:rsidR="009A3EC2" w:rsidRDefault="009A3EC2" w:rsidP="0032014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9.</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_Ref519854663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Warunki płatności Wynagrodzenia</w:t>
      </w:r>
      <w:r w:rsidR="00014D9B">
        <w:rPr>
          <w:rFonts w:ascii="Times New Roman" w:eastAsia="Times New Roman" w:hAnsi="Times New Roman" w:cs="Times New Roman"/>
        </w:rPr>
        <w:fldChar w:fldCharType="end"/>
      </w:r>
    </w:p>
    <w:p w14:paraId="744A9F8A" w14:textId="26ECD930"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10.</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_Ref519854682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Podział ryzyk</w:t>
      </w:r>
      <w:r w:rsidR="00014D9B">
        <w:rPr>
          <w:rFonts w:ascii="Times New Roman" w:eastAsia="Times New Roman" w:hAnsi="Times New Roman" w:cs="Times New Roman"/>
        </w:rPr>
        <w:fldChar w:fldCharType="end"/>
      </w:r>
    </w:p>
    <w:p w14:paraId="6DD76A11" w14:textId="75CBE790" w:rsidR="009A3EC2" w:rsidRDefault="009A3EC2" w:rsidP="00F9549F">
      <w:pPr>
        <w:tabs>
          <w:tab w:val="left" w:pos="907"/>
          <w:tab w:val="left" w:pos="1644"/>
          <w:tab w:val="left" w:pos="2381"/>
          <w:tab w:val="left" w:pos="3119"/>
          <w:tab w:val="left" w:pos="3856"/>
          <w:tab w:val="left" w:pos="4593"/>
          <w:tab w:val="left" w:pos="5330"/>
          <w:tab w:val="left" w:pos="6067"/>
        </w:tabs>
        <w:suppressAutoHyphens/>
        <w:spacing w:before="120"/>
        <w:contextualSpacing/>
        <w:rPr>
          <w:rFonts w:ascii="Times New Roman" w:eastAsia="Times New Roman" w:hAnsi="Times New Roman" w:cs="Times New Roman"/>
        </w:rPr>
      </w:pPr>
      <w:r w:rsidRPr="009A3EC2">
        <w:rPr>
          <w:rFonts w:ascii="Times New Roman" w:eastAsia="Times New Roman" w:hAnsi="Times New Roman" w:cs="Times New Roman"/>
        </w:rPr>
        <w:t>11.</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_Ref519854696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Finansowanie Przedsięwzięcia</w:t>
      </w:r>
      <w:r w:rsidR="00014D9B">
        <w:rPr>
          <w:rFonts w:ascii="Times New Roman" w:eastAsia="Times New Roman" w:hAnsi="Times New Roman" w:cs="Times New Roman"/>
        </w:rPr>
        <w:fldChar w:fldCharType="end"/>
      </w:r>
    </w:p>
    <w:p w14:paraId="7C0CF9FF" w14:textId="7777777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CZĘŚĆ DRUGA – ETAP INWESTYCYJNY</w:t>
      </w:r>
    </w:p>
    <w:p w14:paraId="18DF942A" w14:textId="482B977F"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 xml:space="preserve">12. </w:t>
      </w:r>
      <w:r w:rsidR="00F9549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D079E7">
        <w:rPr>
          <w:rFonts w:ascii="Times New Roman" w:eastAsia="Times New Roman" w:hAnsi="Times New Roman" w:cs="Times New Roman"/>
        </w:rPr>
        <w:instrText xml:space="preserve"> REF _Ref519862384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Obowiązki Podmiotu Publicznego</w:t>
      </w:r>
      <w:r w:rsidR="00014D9B">
        <w:rPr>
          <w:rFonts w:ascii="Times New Roman" w:eastAsia="Times New Roman" w:hAnsi="Times New Roman" w:cs="Times New Roman"/>
        </w:rPr>
        <w:fldChar w:fldCharType="end"/>
      </w:r>
    </w:p>
    <w:p w14:paraId="5443D1B8" w14:textId="6F355A6F" w:rsidR="009A3EC2"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Pr>
          <w:rFonts w:ascii="Times New Roman" w:eastAsia="Times New Roman" w:hAnsi="Times New Roman" w:cs="Times New Roman"/>
        </w:rPr>
        <w:t>13.</w:t>
      </w:r>
      <w:r>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D079E7">
        <w:rPr>
          <w:rFonts w:ascii="Times New Roman" w:eastAsia="Times New Roman" w:hAnsi="Times New Roman" w:cs="Times New Roman"/>
        </w:rPr>
        <w:instrText xml:space="preserve"> REF _Ref519862393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Obowiązki Partnera Prywatnego</w:t>
      </w:r>
      <w:r w:rsidR="00014D9B">
        <w:rPr>
          <w:rFonts w:ascii="Times New Roman" w:eastAsia="Times New Roman" w:hAnsi="Times New Roman" w:cs="Times New Roman"/>
        </w:rPr>
        <w:fldChar w:fldCharType="end"/>
      </w:r>
    </w:p>
    <w:p w14:paraId="48D15E1A" w14:textId="5F386968"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14.</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_Ref519854773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color w:val="000000"/>
          <w:lang w:eastAsia="ar-SA"/>
        </w:rPr>
        <w:t>Dokumentacja Projektowa</w:t>
      </w:r>
      <w:r w:rsidR="00014D9B">
        <w:rPr>
          <w:rFonts w:ascii="Times New Roman" w:eastAsia="Times New Roman" w:hAnsi="Times New Roman" w:cs="Times New Roman"/>
        </w:rPr>
        <w:fldChar w:fldCharType="end"/>
      </w:r>
    </w:p>
    <w:p w14:paraId="2313F89E" w14:textId="017CEFF2"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15.</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_Ref519854785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Prawa Autorskie</w:t>
      </w:r>
      <w:r w:rsidR="00014D9B">
        <w:rPr>
          <w:rFonts w:ascii="Times New Roman" w:eastAsia="Times New Roman" w:hAnsi="Times New Roman" w:cs="Times New Roman"/>
        </w:rPr>
        <w:fldChar w:fldCharType="end"/>
      </w:r>
    </w:p>
    <w:p w14:paraId="503591D3" w14:textId="4A5B36B5"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16.</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_Ref519854984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Przedmiot Robót Budowlanych</w:t>
      </w:r>
      <w:r w:rsidR="00014D9B">
        <w:rPr>
          <w:rFonts w:ascii="Times New Roman" w:eastAsia="Times New Roman" w:hAnsi="Times New Roman" w:cs="Times New Roman"/>
        </w:rPr>
        <w:fldChar w:fldCharType="end"/>
      </w:r>
    </w:p>
    <w:p w14:paraId="32282FFC" w14:textId="434D0434"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17.</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_Ref519855013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Podwykonawcy</w:t>
      </w:r>
      <w:r w:rsidR="00014D9B">
        <w:rPr>
          <w:rFonts w:ascii="Times New Roman" w:eastAsia="Times New Roman" w:hAnsi="Times New Roman" w:cs="Times New Roman"/>
        </w:rPr>
        <w:fldChar w:fldCharType="end"/>
      </w:r>
    </w:p>
    <w:p w14:paraId="4AC59257" w14:textId="5CF92CBF"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18.</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_Ref519855040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9655E1">
        <w:rPr>
          <w:rFonts w:ascii="Times New Roman" w:hAnsi="Times New Roman"/>
          <w:b/>
          <w:spacing w:val="4"/>
        </w:rPr>
        <w:t>Termin wykonania Robót Budowlanych</w:t>
      </w:r>
      <w:r w:rsidR="00014D9B">
        <w:rPr>
          <w:rFonts w:ascii="Times New Roman" w:eastAsia="Times New Roman" w:hAnsi="Times New Roman" w:cs="Times New Roman"/>
        </w:rPr>
        <w:fldChar w:fldCharType="end"/>
      </w:r>
    </w:p>
    <w:p w14:paraId="188BEB80" w14:textId="35F4285A"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19.</w:t>
      </w:r>
      <w:r w:rsidRPr="009A3EC2">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_Ref519855052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spacing w:val="4"/>
        </w:rPr>
        <w:t>Ubezpieczenie</w:t>
      </w:r>
      <w:r w:rsidR="00014D9B">
        <w:rPr>
          <w:rFonts w:ascii="Times New Roman" w:eastAsia="Times New Roman" w:hAnsi="Times New Roman" w:cs="Times New Roman"/>
        </w:rPr>
        <w:fldChar w:fldCharType="end"/>
      </w:r>
    </w:p>
    <w:p w14:paraId="4AD64373" w14:textId="6F8A1C3C"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9A3EC2">
        <w:rPr>
          <w:rFonts w:ascii="Times New Roman" w:eastAsia="Times New Roman" w:hAnsi="Times New Roman" w:cs="Times New Roman"/>
        </w:rPr>
        <w:t>20.</w:t>
      </w:r>
      <w:r w:rsidRPr="009A3EC2">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_Ref519855063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33769D" w:rsidRPr="0033769D">
        <w:rPr>
          <w:rFonts w:ascii="Times New Roman" w:hAnsi="Times New Roman" w:cs="Times New Roman"/>
          <w:b/>
          <w:spacing w:val="4"/>
          <w:lang w:eastAsia="en-US"/>
        </w:rPr>
        <w:t>Nadzór inwestorski</w:t>
      </w:r>
      <w:r w:rsidR="00014D9B" w:rsidRPr="00F01255">
        <w:rPr>
          <w:rFonts w:ascii="Times New Roman" w:eastAsia="Times New Roman" w:hAnsi="Times New Roman" w:cs="Times New Roman"/>
        </w:rPr>
        <w:fldChar w:fldCharType="end"/>
      </w:r>
    </w:p>
    <w:p w14:paraId="18E6643A" w14:textId="2C5EF83B"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21.</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_Ref519855072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33769D" w:rsidRPr="00BC24BF">
        <w:rPr>
          <w:rFonts w:ascii="Times New Roman" w:hAnsi="Times New Roman"/>
          <w:b/>
          <w:bCs/>
          <w:color w:val="000000"/>
          <w:lang w:eastAsia="ar-SA"/>
        </w:rPr>
        <w:t xml:space="preserve">Kierownik </w:t>
      </w:r>
      <w:r w:rsidR="0033769D">
        <w:rPr>
          <w:rFonts w:ascii="Times New Roman" w:hAnsi="Times New Roman"/>
          <w:b/>
          <w:bCs/>
          <w:color w:val="000000"/>
          <w:lang w:eastAsia="ar-SA"/>
        </w:rPr>
        <w:t>B</w:t>
      </w:r>
      <w:r w:rsidR="0033769D" w:rsidRPr="00BC24BF">
        <w:rPr>
          <w:rFonts w:ascii="Times New Roman" w:hAnsi="Times New Roman"/>
          <w:b/>
          <w:bCs/>
          <w:color w:val="000000"/>
          <w:lang w:eastAsia="ar-SA"/>
        </w:rPr>
        <w:t>udowy</w:t>
      </w:r>
      <w:r w:rsidR="00014D9B" w:rsidRPr="00F01255">
        <w:rPr>
          <w:rFonts w:ascii="Times New Roman" w:eastAsia="Times New Roman" w:hAnsi="Times New Roman" w:cs="Times New Roman"/>
        </w:rPr>
        <w:fldChar w:fldCharType="end"/>
      </w:r>
    </w:p>
    <w:p w14:paraId="599FC98E" w14:textId="65C75770"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22.</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_Ref519855080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33769D" w:rsidRPr="00BC24BF">
        <w:rPr>
          <w:rFonts w:ascii="Times New Roman" w:hAnsi="Times New Roman"/>
          <w:b/>
          <w:bCs/>
          <w:color w:val="000000"/>
          <w:lang w:eastAsia="ar-SA"/>
        </w:rPr>
        <w:t>Nadzór autorski</w:t>
      </w:r>
      <w:r w:rsidR="00014D9B" w:rsidRPr="00F01255">
        <w:rPr>
          <w:rFonts w:ascii="Times New Roman" w:eastAsia="Times New Roman" w:hAnsi="Times New Roman" w:cs="Times New Roman"/>
        </w:rPr>
        <w:fldChar w:fldCharType="end"/>
      </w:r>
    </w:p>
    <w:p w14:paraId="6204272C" w14:textId="087A5E73" w:rsidR="009A3EC2" w:rsidRPr="00F01255"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23.</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_Ref519855088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33769D" w:rsidRPr="00BC24BF">
        <w:rPr>
          <w:rFonts w:ascii="Times New Roman" w:hAnsi="Times New Roman"/>
          <w:b/>
          <w:bCs/>
          <w:color w:val="000000"/>
          <w:lang w:eastAsia="ar-SA"/>
        </w:rPr>
        <w:t>Odbiory</w:t>
      </w:r>
      <w:r w:rsidR="00014D9B" w:rsidRPr="00F01255">
        <w:rPr>
          <w:rFonts w:ascii="Times New Roman" w:eastAsia="Times New Roman" w:hAnsi="Times New Roman" w:cs="Times New Roman"/>
        </w:rPr>
        <w:fldChar w:fldCharType="end"/>
      </w:r>
    </w:p>
    <w:p w14:paraId="545FB3FA" w14:textId="4BF6B457" w:rsidR="009A3EC2" w:rsidRDefault="009A3EC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F01255">
        <w:rPr>
          <w:rFonts w:ascii="Times New Roman" w:eastAsia="Times New Roman" w:hAnsi="Times New Roman" w:cs="Times New Roman"/>
        </w:rPr>
        <w:t>24.</w:t>
      </w:r>
      <w:r w:rsidRPr="00F01255">
        <w:rPr>
          <w:rFonts w:ascii="Times New Roman" w:eastAsia="Times New Roman" w:hAnsi="Times New Roman" w:cs="Times New Roman"/>
        </w:rPr>
        <w:tab/>
      </w:r>
      <w:r w:rsidR="00014D9B" w:rsidRPr="00F01255">
        <w:rPr>
          <w:rFonts w:ascii="Times New Roman" w:eastAsia="Times New Roman" w:hAnsi="Times New Roman" w:cs="Times New Roman"/>
        </w:rPr>
        <w:fldChar w:fldCharType="begin"/>
      </w:r>
      <w:r w:rsidR="007C738B" w:rsidRPr="00F01255">
        <w:rPr>
          <w:rFonts w:ascii="Times New Roman" w:eastAsia="Times New Roman" w:hAnsi="Times New Roman" w:cs="Times New Roman"/>
        </w:rPr>
        <w:instrText xml:space="preserve"> REF _Ref519855106 \h </w:instrText>
      </w:r>
      <w:r w:rsidR="00F01255">
        <w:rPr>
          <w:rFonts w:ascii="Times New Roman" w:eastAsia="Times New Roman" w:hAnsi="Times New Roman" w:cs="Times New Roman"/>
        </w:rPr>
        <w:instrText xml:space="preserve"> \* MERGEFORMAT </w:instrText>
      </w:r>
      <w:r w:rsidR="00014D9B" w:rsidRPr="00F01255">
        <w:rPr>
          <w:rFonts w:ascii="Times New Roman" w:eastAsia="Times New Roman" w:hAnsi="Times New Roman" w:cs="Times New Roman"/>
        </w:rPr>
      </w:r>
      <w:r w:rsidR="00014D9B" w:rsidRPr="00F01255">
        <w:rPr>
          <w:rFonts w:ascii="Times New Roman" w:eastAsia="Times New Roman" w:hAnsi="Times New Roman" w:cs="Times New Roman"/>
        </w:rPr>
        <w:fldChar w:fldCharType="separate"/>
      </w:r>
      <w:r w:rsidR="0033769D" w:rsidRPr="002970B4">
        <w:rPr>
          <w:rFonts w:ascii="Times New Roman" w:hAnsi="Times New Roman"/>
          <w:b/>
          <w:bCs/>
          <w:color w:val="000000"/>
          <w:lang w:eastAsia="ar-SA"/>
        </w:rPr>
        <w:t>Pozwolenie na Użytkowanie</w:t>
      </w:r>
      <w:r w:rsidR="00014D9B" w:rsidRPr="00F01255">
        <w:rPr>
          <w:rFonts w:ascii="Times New Roman" w:eastAsia="Times New Roman" w:hAnsi="Times New Roman" w:cs="Times New Roman"/>
        </w:rPr>
        <w:fldChar w:fldCharType="end"/>
      </w:r>
    </w:p>
    <w:p w14:paraId="7688545C" w14:textId="77777777" w:rsidR="009A3EC2"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CZĘŚĆ TRZECIA – ETAP UTRZYMANIA I ZARZĄDZANIA</w:t>
      </w:r>
    </w:p>
    <w:p w14:paraId="671945C1" w14:textId="576A8B8E" w:rsidR="00272DFF" w:rsidRDefault="00272DFF" w:rsidP="00F01255">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25.</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_Ref519855124 \h </w:instrText>
      </w:r>
      <w:r w:rsidR="00401854">
        <w:rPr>
          <w:rFonts w:ascii="Times New Roman" w:eastAsia="Times New Roman" w:hAnsi="Times New Roman" w:cs="Times New Roman"/>
        </w:rPr>
        <w:instrText xml:space="preserve"> \* MERGEFORMAT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 xml:space="preserve">Etap Utrzymania </w:t>
      </w:r>
      <w:r w:rsidR="00014D9B">
        <w:rPr>
          <w:rFonts w:ascii="Times New Roman" w:eastAsia="Times New Roman" w:hAnsi="Times New Roman" w:cs="Times New Roman"/>
        </w:rPr>
        <w:fldChar w:fldCharType="end"/>
      </w:r>
    </w:p>
    <w:p w14:paraId="4F95F286" w14:textId="6DAFA7C1"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26.</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_Ref519855133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Monitorowanie i kontrola</w:t>
      </w:r>
      <w:r w:rsidR="00014D9B">
        <w:rPr>
          <w:rFonts w:ascii="Times New Roman" w:eastAsia="Times New Roman" w:hAnsi="Times New Roman" w:cs="Times New Roman"/>
        </w:rPr>
        <w:fldChar w:fldCharType="end"/>
      </w:r>
    </w:p>
    <w:p w14:paraId="4685F0B8" w14:textId="56BA2478"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27.</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_Ref519855147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Komunikacja i Administratorzy Kontraktu</w:t>
      </w:r>
      <w:r w:rsidR="00014D9B">
        <w:rPr>
          <w:rFonts w:ascii="Times New Roman" w:eastAsia="Times New Roman" w:hAnsi="Times New Roman" w:cs="Times New Roman"/>
        </w:rPr>
        <w:fldChar w:fldCharType="end"/>
      </w:r>
    </w:p>
    <w:p w14:paraId="2BAE2440" w14:textId="77777777" w:rsidR="00F3051E" w:rsidRDefault="00F3051E"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B70AE38" w14:textId="433036AB"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lastRenderedPageBreak/>
        <w:t>CZĘŚĆ CZWARTA – INNE POSTANOWIENIA UMOWY</w:t>
      </w:r>
    </w:p>
    <w:p w14:paraId="4CD858FC" w14:textId="1151B76F" w:rsidR="00272DFF" w:rsidRDefault="00272DF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272DFF">
        <w:rPr>
          <w:rFonts w:ascii="Times New Roman" w:eastAsia="Times New Roman" w:hAnsi="Times New Roman" w:cs="Times New Roman"/>
        </w:rPr>
        <w:t>28.</w:t>
      </w:r>
      <w:r w:rsidRPr="00272DFF">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_Ref519855159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Zmiany Umowy</w:t>
      </w:r>
      <w:r w:rsidR="00014D9B">
        <w:rPr>
          <w:rFonts w:ascii="Times New Roman" w:eastAsia="Times New Roman" w:hAnsi="Times New Roman" w:cs="Times New Roman"/>
        </w:rPr>
        <w:fldChar w:fldCharType="end"/>
      </w:r>
    </w:p>
    <w:p w14:paraId="22DA8FB2" w14:textId="74FA6DF1" w:rsidR="00272DFF"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29.</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_Ref519855175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Zdarzenia Nieprzewidywalne</w:t>
      </w:r>
      <w:r w:rsidR="00014D9B">
        <w:rPr>
          <w:rFonts w:ascii="Times New Roman" w:eastAsia="Times New Roman" w:hAnsi="Times New Roman" w:cs="Times New Roman"/>
        </w:rPr>
        <w:fldChar w:fldCharType="end"/>
      </w:r>
    </w:p>
    <w:p w14:paraId="35C75277" w14:textId="54CE0281" w:rsidR="0062529D"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30.</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_Ref519755898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Odstąpienie od Umowy na Etapie Przygotowawczym oraz Etapie Inwestycyjnym</w:t>
      </w:r>
      <w:r w:rsidR="00014D9B">
        <w:rPr>
          <w:rFonts w:ascii="Times New Roman" w:eastAsia="Times New Roman" w:hAnsi="Times New Roman" w:cs="Times New Roman"/>
        </w:rPr>
        <w:fldChar w:fldCharType="end"/>
      </w:r>
    </w:p>
    <w:p w14:paraId="3AB37EEA" w14:textId="752F2908" w:rsidR="0062529D" w:rsidRDefault="0062529D" w:rsidP="00F01255">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31.</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_Ref519755980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 xml:space="preserve">Wypowiedzenie Umowy na Etapie Utrzymania </w:t>
      </w:r>
      <w:r w:rsidR="00014D9B">
        <w:rPr>
          <w:rFonts w:ascii="Times New Roman" w:eastAsia="Times New Roman" w:hAnsi="Times New Roman" w:cs="Times New Roman"/>
        </w:rPr>
        <w:fldChar w:fldCharType="end"/>
      </w:r>
    </w:p>
    <w:p w14:paraId="1318AF20" w14:textId="585C9B20" w:rsidR="0062529D" w:rsidRDefault="0062529D"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32.</w:t>
      </w:r>
      <w:r w:rsidRPr="0062529D">
        <w:rPr>
          <w:rFonts w:ascii="Times New Roman" w:eastAsia="Times New Roman" w:hAnsi="Times New Roman" w:cs="Times New Roman"/>
        </w:rPr>
        <w:tab/>
      </w:r>
      <w:r w:rsidR="00014D9B">
        <w:rPr>
          <w:rFonts w:ascii="Times New Roman" w:eastAsia="Times New Roman" w:hAnsi="Times New Roman" w:cs="Times New Roman"/>
        </w:rPr>
        <w:fldChar w:fldCharType="begin"/>
      </w:r>
      <w:r w:rsidR="007C738B">
        <w:rPr>
          <w:rFonts w:ascii="Times New Roman" w:eastAsia="Times New Roman" w:hAnsi="Times New Roman" w:cs="Times New Roman"/>
        </w:rPr>
        <w:instrText xml:space="preserve"> REF _Ref519855213 \h </w:instrText>
      </w:r>
      <w:r w:rsidR="00014D9B">
        <w:rPr>
          <w:rFonts w:ascii="Times New Roman" w:eastAsia="Times New Roman" w:hAnsi="Times New Roman" w:cs="Times New Roman"/>
        </w:rPr>
      </w:r>
      <w:r w:rsidR="00014D9B">
        <w:rPr>
          <w:rFonts w:ascii="Times New Roman" w:eastAsia="Times New Roman" w:hAnsi="Times New Roman" w:cs="Times New Roman"/>
        </w:rPr>
        <w:fldChar w:fldCharType="separate"/>
      </w:r>
      <w:r w:rsidR="0033769D" w:rsidRPr="0007249B">
        <w:rPr>
          <w:rFonts w:ascii="Times New Roman" w:hAnsi="Times New Roman"/>
          <w:b/>
        </w:rPr>
        <w:t>Plan Naprawczy i procedura rozwiązania Umowy</w:t>
      </w:r>
      <w:r w:rsidR="00014D9B">
        <w:rPr>
          <w:rFonts w:ascii="Times New Roman" w:eastAsia="Times New Roman" w:hAnsi="Times New Roman" w:cs="Times New Roman"/>
        </w:rPr>
        <w:fldChar w:fldCharType="end"/>
      </w:r>
    </w:p>
    <w:p w14:paraId="3503297B" w14:textId="7503832D" w:rsidR="0062529D" w:rsidRDefault="0062529D" w:rsidP="00491C61">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33.</w:t>
      </w:r>
      <w:r w:rsidRPr="0062529D">
        <w:rPr>
          <w:rFonts w:ascii="Times New Roman" w:eastAsia="Times New Roman" w:hAnsi="Times New Roman" w:cs="Times New Roman"/>
        </w:rPr>
        <w:tab/>
      </w:r>
      <w:r w:rsidR="00C75902">
        <w:rPr>
          <w:rFonts w:ascii="Times New Roman" w:eastAsia="Times New Roman" w:hAnsi="Times New Roman" w:cs="Times New Roman"/>
        </w:rPr>
        <w:fldChar w:fldCharType="begin"/>
      </w:r>
      <w:r w:rsidR="00C75902">
        <w:rPr>
          <w:rFonts w:ascii="Times New Roman" w:eastAsia="Times New Roman" w:hAnsi="Times New Roman" w:cs="Times New Roman"/>
        </w:rPr>
        <w:instrText xml:space="preserve"> REF _Ref519855235 \h </w:instrText>
      </w:r>
      <w:r w:rsidR="00C75902">
        <w:rPr>
          <w:rFonts w:ascii="Times New Roman" w:eastAsia="Times New Roman" w:hAnsi="Times New Roman" w:cs="Times New Roman"/>
        </w:rPr>
      </w:r>
      <w:r w:rsidR="00C75902">
        <w:rPr>
          <w:rFonts w:ascii="Times New Roman" w:eastAsia="Times New Roman" w:hAnsi="Times New Roman" w:cs="Times New Roman"/>
        </w:rPr>
        <w:fldChar w:fldCharType="separate"/>
      </w:r>
      <w:r w:rsidR="0033769D" w:rsidRPr="0007249B">
        <w:rPr>
          <w:rFonts w:ascii="Times New Roman" w:hAnsi="Times New Roman"/>
          <w:b/>
        </w:rPr>
        <w:t>Procedura Rozstrzygania Sporów</w:t>
      </w:r>
      <w:r w:rsidR="00C75902">
        <w:rPr>
          <w:rFonts w:ascii="Times New Roman" w:eastAsia="Times New Roman" w:hAnsi="Times New Roman" w:cs="Times New Roman"/>
        </w:rPr>
        <w:fldChar w:fldCharType="end"/>
      </w:r>
    </w:p>
    <w:p w14:paraId="57AEA417" w14:textId="5F557724" w:rsidR="00C75902" w:rsidRDefault="0062529D"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34.</w:t>
      </w:r>
      <w:r w:rsidRPr="0062529D">
        <w:rPr>
          <w:rFonts w:ascii="Times New Roman" w:eastAsia="Times New Roman" w:hAnsi="Times New Roman" w:cs="Times New Roman"/>
        </w:rPr>
        <w:tab/>
      </w:r>
      <w:r w:rsidR="00C75902">
        <w:rPr>
          <w:rFonts w:ascii="Times New Roman" w:eastAsia="Times New Roman" w:hAnsi="Times New Roman" w:cs="Times New Roman"/>
        </w:rPr>
        <w:fldChar w:fldCharType="begin"/>
      </w:r>
      <w:r w:rsidR="00C75902">
        <w:rPr>
          <w:rFonts w:ascii="Times New Roman" w:eastAsia="Times New Roman" w:hAnsi="Times New Roman" w:cs="Times New Roman"/>
        </w:rPr>
        <w:instrText xml:space="preserve"> REF _Ref519855248 \h </w:instrText>
      </w:r>
      <w:r w:rsidR="00C75902">
        <w:rPr>
          <w:rFonts w:ascii="Times New Roman" w:eastAsia="Times New Roman" w:hAnsi="Times New Roman" w:cs="Times New Roman"/>
        </w:rPr>
      </w:r>
      <w:r w:rsidR="00C75902">
        <w:rPr>
          <w:rFonts w:ascii="Times New Roman" w:eastAsia="Times New Roman" w:hAnsi="Times New Roman" w:cs="Times New Roman"/>
        </w:rPr>
        <w:fldChar w:fldCharType="separate"/>
      </w:r>
      <w:r w:rsidR="0033769D">
        <w:rPr>
          <w:rFonts w:ascii="Times New Roman" w:hAnsi="Times New Roman"/>
          <w:b/>
        </w:rPr>
        <w:t xml:space="preserve"> </w:t>
      </w:r>
      <w:r w:rsidR="0033769D" w:rsidRPr="0007249B">
        <w:rPr>
          <w:rFonts w:ascii="Times New Roman" w:hAnsi="Times New Roman"/>
          <w:b/>
        </w:rPr>
        <w:t>Kary Umowne</w:t>
      </w:r>
      <w:r w:rsidR="00C75902">
        <w:rPr>
          <w:rFonts w:ascii="Times New Roman" w:eastAsia="Times New Roman" w:hAnsi="Times New Roman" w:cs="Times New Roman"/>
        </w:rPr>
        <w:fldChar w:fldCharType="end"/>
      </w:r>
    </w:p>
    <w:p w14:paraId="61D9F300" w14:textId="17232C16"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36.</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_Ref519855284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color w:val="000000"/>
        </w:rPr>
        <w:t>Rozliczenia Stron przy rozwiązaniu Umowy</w:t>
      </w:r>
      <w:r>
        <w:rPr>
          <w:rFonts w:ascii="Times New Roman" w:eastAsia="Times New Roman" w:hAnsi="Times New Roman" w:cs="Times New Roman"/>
        </w:rPr>
        <w:fldChar w:fldCharType="end"/>
      </w:r>
    </w:p>
    <w:p w14:paraId="014C2F61" w14:textId="148E93FD"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5F6762">
        <w:rPr>
          <w:rFonts w:ascii="Times New Roman" w:eastAsia="Times New Roman" w:hAnsi="Times New Roman" w:cs="Times New Roman"/>
        </w:rPr>
        <w:t>37.</w:t>
      </w:r>
      <w:r w:rsidRPr="005F6762">
        <w:rPr>
          <w:rFonts w:ascii="Times New Roman" w:eastAsia="Times New Roman" w:hAnsi="Times New Roman" w:cs="Times New Roman"/>
        </w:rPr>
        <w:tab/>
      </w:r>
      <w:r w:rsidRPr="00485915">
        <w:rPr>
          <w:rFonts w:ascii="Times New Roman" w:eastAsia="Times New Roman" w:hAnsi="Times New Roman" w:cs="Times New Roman"/>
        </w:rPr>
        <w:fldChar w:fldCharType="begin"/>
      </w:r>
      <w:r w:rsidRPr="005F6762">
        <w:rPr>
          <w:rFonts w:ascii="Times New Roman" w:eastAsia="Times New Roman" w:hAnsi="Times New Roman" w:cs="Times New Roman"/>
        </w:rPr>
        <w:instrText xml:space="preserve"> REF _Ref519855293 \h </w:instrText>
      </w:r>
      <w:r>
        <w:rPr>
          <w:rFonts w:ascii="Times New Roman" w:eastAsia="Times New Roman" w:hAnsi="Times New Roman" w:cs="Times New Roman"/>
        </w:rPr>
        <w:instrText xml:space="preserve"> \* MERGEFORMAT </w:instrText>
      </w:r>
      <w:r w:rsidRPr="00485915">
        <w:rPr>
          <w:rFonts w:ascii="Times New Roman" w:eastAsia="Times New Roman" w:hAnsi="Times New Roman" w:cs="Times New Roman"/>
        </w:rPr>
      </w:r>
      <w:r w:rsidRPr="00485915">
        <w:rPr>
          <w:rFonts w:ascii="Times New Roman" w:eastAsia="Times New Roman" w:hAnsi="Times New Roman" w:cs="Times New Roman"/>
        </w:rPr>
        <w:fldChar w:fldCharType="separate"/>
      </w:r>
      <w:r w:rsidR="0033769D">
        <w:rPr>
          <w:rFonts w:ascii="Times New Roman" w:hAnsi="Times New Roman"/>
          <w:b/>
        </w:rPr>
        <w:t>Procedura</w:t>
      </w:r>
      <w:r w:rsidR="0033769D" w:rsidRPr="005F6762">
        <w:rPr>
          <w:rFonts w:ascii="Times New Roman" w:hAnsi="Times New Roman"/>
          <w:b/>
        </w:rPr>
        <w:t xml:space="preserve"> rozliczenia Stron przy </w:t>
      </w:r>
      <w:r w:rsidR="0033769D">
        <w:rPr>
          <w:rFonts w:ascii="Times New Roman" w:hAnsi="Times New Roman"/>
          <w:b/>
        </w:rPr>
        <w:t>r</w:t>
      </w:r>
      <w:r w:rsidR="0033769D" w:rsidRPr="005F6762">
        <w:rPr>
          <w:rFonts w:ascii="Times New Roman" w:hAnsi="Times New Roman"/>
          <w:b/>
        </w:rPr>
        <w:t>ozwiązaniu Umowy</w:t>
      </w:r>
      <w:r w:rsidRPr="00485915">
        <w:rPr>
          <w:rFonts w:ascii="Times New Roman" w:eastAsia="Times New Roman" w:hAnsi="Times New Roman" w:cs="Times New Roman"/>
        </w:rPr>
        <w:fldChar w:fldCharType="end"/>
      </w:r>
    </w:p>
    <w:p w14:paraId="62C250B0" w14:textId="02898C6A" w:rsidR="00C75902" w:rsidRDefault="00C75902" w:rsidP="00491C61">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38.</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_Ref519855328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color w:val="000000"/>
          <w:lang w:eastAsia="ar-SA"/>
        </w:rPr>
        <w:t>Odpowiedzialność wobec osób trzecich</w:t>
      </w:r>
      <w:r>
        <w:rPr>
          <w:rFonts w:ascii="Times New Roman" w:eastAsia="Times New Roman" w:hAnsi="Times New Roman" w:cs="Times New Roman"/>
        </w:rPr>
        <w:fldChar w:fldCharType="end"/>
      </w:r>
    </w:p>
    <w:p w14:paraId="539E4F79" w14:textId="06D89D79"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40.</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_Ref519855337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rPr>
        <w:t>Zabezpieczenie należytego wykonania Umowy</w:t>
      </w:r>
      <w:r>
        <w:rPr>
          <w:rFonts w:ascii="Times New Roman" w:eastAsia="Times New Roman" w:hAnsi="Times New Roman" w:cs="Times New Roman"/>
        </w:rPr>
        <w:fldChar w:fldCharType="end"/>
      </w:r>
    </w:p>
    <w:p w14:paraId="7B5BAA99" w14:textId="3854C07D"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41.</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_Ref519855346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color w:val="000000"/>
          <w:lang w:eastAsia="ar-SA"/>
        </w:rPr>
        <w:t>Zakończenie Umowy</w:t>
      </w:r>
      <w:r>
        <w:rPr>
          <w:rFonts w:ascii="Times New Roman" w:eastAsia="Times New Roman" w:hAnsi="Times New Roman" w:cs="Times New Roman"/>
        </w:rPr>
        <w:fldChar w:fldCharType="end"/>
      </w:r>
    </w:p>
    <w:p w14:paraId="06ACA107" w14:textId="5C070163" w:rsidR="00C75902"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42.</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_Ref519855356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Klauzula salwatoryjna</w:t>
      </w:r>
      <w:r>
        <w:rPr>
          <w:rFonts w:ascii="Times New Roman" w:eastAsia="Times New Roman" w:hAnsi="Times New Roman" w:cs="Times New Roman"/>
        </w:rPr>
        <w:fldChar w:fldCharType="end"/>
      </w:r>
    </w:p>
    <w:p w14:paraId="68C4986C" w14:textId="6E8A0F58" w:rsidR="00F9549F" w:rsidRDefault="00C75902" w:rsidP="00C75902">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r w:rsidRPr="0062529D">
        <w:rPr>
          <w:rFonts w:ascii="Times New Roman" w:eastAsia="Times New Roman" w:hAnsi="Times New Roman" w:cs="Times New Roman"/>
        </w:rPr>
        <w:t>43.</w:t>
      </w:r>
      <w:r w:rsidRPr="0062529D">
        <w:rPr>
          <w:rFonts w:ascii="Times New Roman" w:eastAsia="Times New Roman" w:hAnsi="Times New Roman" w:cs="Times New Roman"/>
        </w:rPr>
        <w:tab/>
      </w:r>
      <w:r>
        <w:rPr>
          <w:rFonts w:ascii="Times New Roman" w:eastAsia="Times New Roman" w:hAnsi="Times New Roman" w:cs="Times New Roman"/>
        </w:rPr>
        <w:fldChar w:fldCharType="begin"/>
      </w:r>
      <w:r>
        <w:rPr>
          <w:rFonts w:ascii="Times New Roman" w:eastAsia="Times New Roman" w:hAnsi="Times New Roman" w:cs="Times New Roman"/>
        </w:rPr>
        <w:instrText xml:space="preserve"> REF _Ref519855363 \h </w:instrText>
      </w:r>
      <w:r>
        <w:rPr>
          <w:rFonts w:ascii="Times New Roman" w:eastAsia="Times New Roman" w:hAnsi="Times New Roman" w:cs="Times New Roman"/>
        </w:rPr>
      </w:r>
      <w:r>
        <w:rPr>
          <w:rFonts w:ascii="Times New Roman" w:eastAsia="Times New Roman" w:hAnsi="Times New Roman" w:cs="Times New Roman"/>
        </w:rPr>
        <w:fldChar w:fldCharType="separate"/>
      </w:r>
      <w:r w:rsidR="0033769D" w:rsidRPr="0007249B">
        <w:rPr>
          <w:rFonts w:ascii="Times New Roman" w:hAnsi="Times New Roman"/>
          <w:b/>
          <w:bCs/>
          <w:color w:val="000000"/>
          <w:lang w:eastAsia="ar-SA"/>
        </w:rPr>
        <w:t>Postanowienia końcowe</w:t>
      </w:r>
      <w:r>
        <w:rPr>
          <w:rFonts w:ascii="Times New Roman" w:eastAsia="Times New Roman" w:hAnsi="Times New Roman" w:cs="Times New Roman"/>
        </w:rPr>
        <w:fldChar w:fldCharType="end"/>
      </w:r>
      <w:r>
        <w:rPr>
          <w:rFonts w:ascii="Times New Roman" w:eastAsia="Times New Roman" w:hAnsi="Times New Roman" w:cs="Times New Roman"/>
        </w:rPr>
        <w:t xml:space="preserve"> </w:t>
      </w:r>
      <w:r w:rsidRPr="0062529D">
        <w:rPr>
          <w:rFonts w:ascii="Times New Roman" w:eastAsia="Times New Roman" w:hAnsi="Times New Roman" w:cs="Times New Roman"/>
        </w:rPr>
        <w:tab/>
      </w:r>
      <w:r w:rsidR="0062529D" w:rsidRPr="0062529D">
        <w:rPr>
          <w:rFonts w:ascii="Times New Roman" w:eastAsia="Times New Roman" w:hAnsi="Times New Roman" w:cs="Times New Roman"/>
        </w:rPr>
        <w:tab/>
      </w:r>
    </w:p>
    <w:p w14:paraId="591850A8"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4DB2CAD"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74DB50D"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B278326"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75DF10F5"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99A8423"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480B2655"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6ECA6970"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663BD05E"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FB58888" w14:textId="77777777" w:rsidR="00F01255" w:rsidRDefault="00F01255"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7CBF362"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3644A0B6"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1D6431B"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13D9263F" w14:textId="77777777" w:rsidR="007C738B" w:rsidRDefault="007C738B"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0C9D04A7" w14:textId="77777777" w:rsidR="00F9549F" w:rsidRDefault="00F9549F"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7EC822E7" w14:textId="77777777" w:rsidR="001B2857" w:rsidRDefault="001B2857"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rPr>
      </w:pPr>
    </w:p>
    <w:p w14:paraId="2AC763B4"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3E48A97D"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049AE3A0"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7178AD31" w14:textId="77777777" w:rsidR="00C75902" w:rsidRDefault="00C75902"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451B21FA" w14:textId="77777777" w:rsidR="002E5021" w:rsidRDefault="002E502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p>
    <w:p w14:paraId="5EEFE683" w14:textId="77777777" w:rsidR="000D0533" w:rsidRPr="000D0533" w:rsidRDefault="00C55E41"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b/>
          <w:color w:val="000000"/>
        </w:rPr>
      </w:pPr>
      <w:r w:rsidRPr="00C55E41">
        <w:rPr>
          <w:rFonts w:ascii="Times New Roman" w:eastAsia="Times New Roman" w:hAnsi="Times New Roman" w:cs="Times New Roman"/>
          <w:b/>
          <w:color w:val="000000"/>
        </w:rPr>
        <w:t>ZAŁĄCZNIKI</w:t>
      </w:r>
    </w:p>
    <w:p w14:paraId="4F79491A" w14:textId="539DEA90" w:rsidR="001D52EE" w:rsidRPr="00816840" w:rsidRDefault="00F9549F" w:rsidP="00977752">
      <w:pPr>
        <w:numPr>
          <w:ilvl w:val="0"/>
          <w:numId w:val="2"/>
        </w:numPr>
        <w:tabs>
          <w:tab w:val="left" w:pos="907"/>
          <w:tab w:val="left" w:pos="1644"/>
          <w:tab w:val="left" w:pos="2381"/>
          <w:tab w:val="left" w:pos="3119"/>
          <w:tab w:val="left" w:pos="3856"/>
          <w:tab w:val="left" w:pos="4593"/>
          <w:tab w:val="left" w:pos="5330"/>
          <w:tab w:val="left" w:pos="6067"/>
        </w:tabs>
        <w:suppressAutoHyphens/>
        <w:spacing w:before="120" w:after="120"/>
        <w:ind w:left="851" w:hanging="851"/>
        <w:contextualSpacing/>
        <w:rPr>
          <w:rFonts w:ascii="Times New Roman" w:eastAsia="Times New Roman" w:hAnsi="Times New Roman" w:cs="Times New Roman"/>
          <w:color w:val="000000"/>
          <w:lang w:eastAsia="en-US"/>
        </w:rPr>
      </w:pPr>
      <w:r w:rsidRPr="00816840">
        <w:rPr>
          <w:rFonts w:ascii="Times New Roman" w:eastAsia="Times New Roman" w:hAnsi="Times New Roman" w:cs="Times New Roman"/>
          <w:color w:val="000000"/>
        </w:rPr>
        <w:t>Definicje i I</w:t>
      </w:r>
      <w:r w:rsidR="000D0533" w:rsidRPr="00816840">
        <w:rPr>
          <w:rFonts w:ascii="Times New Roman" w:eastAsia="Times New Roman" w:hAnsi="Times New Roman" w:cs="Times New Roman"/>
          <w:color w:val="000000"/>
        </w:rPr>
        <w:t>nterpretacja</w:t>
      </w:r>
    </w:p>
    <w:p w14:paraId="25333410" w14:textId="7AF64EEC"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2</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Umowa </w:t>
      </w:r>
      <w:r w:rsidR="00FA2F6E">
        <w:rPr>
          <w:rFonts w:ascii="Times New Roman" w:eastAsia="Times New Roman" w:hAnsi="Times New Roman" w:cs="Times New Roman"/>
          <w:color w:val="000000"/>
          <w:lang w:eastAsia="en-US"/>
        </w:rPr>
        <w:t>U</w:t>
      </w:r>
      <w:r w:rsidR="00FA2F6E" w:rsidRPr="00FA2F6E">
        <w:rPr>
          <w:rFonts w:ascii="Times New Roman" w:eastAsia="Times New Roman" w:hAnsi="Times New Roman" w:cs="Times New Roman"/>
          <w:color w:val="000000"/>
          <w:lang w:eastAsia="en-US"/>
        </w:rPr>
        <w:t>życzenia</w:t>
      </w:r>
    </w:p>
    <w:p w14:paraId="30E4A2EA" w14:textId="6C3C65E2" w:rsidR="00FA2F6E" w:rsidRDefault="00F34D80" w:rsidP="00816840">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3</w:t>
      </w:r>
      <w:r w:rsidR="00FA2F6E">
        <w:rPr>
          <w:rFonts w:ascii="Times New Roman" w:eastAsia="Times New Roman" w:hAnsi="Times New Roman" w:cs="Times New Roman"/>
          <w:color w:val="000000"/>
          <w:lang w:eastAsia="en-US"/>
        </w:rPr>
        <w:tab/>
      </w:r>
      <w:r w:rsidR="006206C0">
        <w:rPr>
          <w:rFonts w:ascii="Times New Roman" w:eastAsia="Times New Roman" w:hAnsi="Times New Roman" w:cs="Times New Roman"/>
          <w:color w:val="000000"/>
          <w:lang w:eastAsia="en-US"/>
        </w:rPr>
        <w:t>Tabela podziału ryzyk</w:t>
      </w:r>
      <w:r w:rsidR="005645E7">
        <w:rPr>
          <w:rFonts w:ascii="Times New Roman" w:eastAsia="Times New Roman" w:hAnsi="Times New Roman" w:cs="Times New Roman"/>
          <w:color w:val="000000"/>
          <w:lang w:eastAsia="en-US"/>
        </w:rPr>
        <w:t xml:space="preserve"> </w:t>
      </w:r>
    </w:p>
    <w:p w14:paraId="2410070F" w14:textId="61A6E04E"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4</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Szczegółowy zakres obowiązków Partnera Prywatnego na Etapie Inwestycyjnym</w:t>
      </w:r>
    </w:p>
    <w:p w14:paraId="22883211" w14:textId="2629ABDF"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5</w:t>
      </w:r>
      <w:r w:rsidR="00FA2F6E">
        <w:rPr>
          <w:rFonts w:ascii="Times New Roman" w:eastAsia="Times New Roman" w:hAnsi="Times New Roman" w:cs="Times New Roman"/>
          <w:color w:val="000000"/>
          <w:lang w:eastAsia="en-US"/>
        </w:rPr>
        <w:tab/>
        <w:t>Program Funkcjonalno – Użytkowy</w:t>
      </w:r>
    </w:p>
    <w:p w14:paraId="269F4CE9" w14:textId="1BEF7220"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6</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Szczegółowe zasady odbiorów częściowych i końcowych </w:t>
      </w:r>
    </w:p>
    <w:p w14:paraId="67094DFA" w14:textId="232FEBFF" w:rsidR="00FA2F6E"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7</w:t>
      </w:r>
      <w:r w:rsidR="00FA2F6E">
        <w:rPr>
          <w:rFonts w:ascii="Times New Roman" w:eastAsia="Times New Roman" w:hAnsi="Times New Roman" w:cs="Times New Roman"/>
          <w:color w:val="000000"/>
          <w:lang w:eastAsia="en-US"/>
        </w:rPr>
        <w:tab/>
      </w:r>
      <w:r w:rsidR="00FA2F6E" w:rsidRPr="00FA2F6E">
        <w:rPr>
          <w:rFonts w:ascii="Times New Roman" w:eastAsia="Times New Roman" w:hAnsi="Times New Roman" w:cs="Times New Roman"/>
          <w:color w:val="000000"/>
          <w:lang w:eastAsia="en-US"/>
        </w:rPr>
        <w:t xml:space="preserve">Standard jakości i dostępności </w:t>
      </w:r>
    </w:p>
    <w:p w14:paraId="5E2B6F71" w14:textId="641D8B8E" w:rsidR="001E7026" w:rsidRDefault="00F34D80" w:rsidP="00FA2F6E">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lang w:eastAsia="en-US"/>
        </w:rPr>
      </w:pPr>
      <w:r>
        <w:rPr>
          <w:rFonts w:ascii="Times New Roman" w:eastAsia="Times New Roman" w:hAnsi="Times New Roman" w:cs="Times New Roman"/>
          <w:color w:val="000000"/>
          <w:lang w:eastAsia="en-US"/>
        </w:rPr>
        <w:t>8</w:t>
      </w:r>
      <w:r w:rsidR="001E7026">
        <w:rPr>
          <w:rFonts w:ascii="Times New Roman" w:eastAsia="Times New Roman" w:hAnsi="Times New Roman" w:cs="Times New Roman"/>
          <w:color w:val="000000"/>
          <w:lang w:eastAsia="en-US"/>
        </w:rPr>
        <w:tab/>
      </w:r>
      <w:r w:rsidR="00923B5A">
        <w:rPr>
          <w:rFonts w:ascii="Times New Roman" w:eastAsia="Times New Roman" w:hAnsi="Times New Roman" w:cs="Times New Roman"/>
          <w:color w:val="000000"/>
          <w:lang w:eastAsia="en-US"/>
        </w:rPr>
        <w:t>Kopia polisy ubezpieczeniowej</w:t>
      </w:r>
    </w:p>
    <w:p w14:paraId="78A91121" w14:textId="365EADF7" w:rsidR="00923B5A" w:rsidRPr="000D0533" w:rsidRDefault="00F34D80" w:rsidP="00F34D80">
      <w:pPr>
        <w:tabs>
          <w:tab w:val="left" w:pos="851"/>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Pr>
          <w:rFonts w:ascii="Times New Roman" w:eastAsia="Times New Roman" w:hAnsi="Times New Roman" w:cs="Times New Roman"/>
          <w:color w:val="000000"/>
          <w:lang w:eastAsia="en-US"/>
        </w:rPr>
        <w:t>9</w:t>
      </w:r>
      <w:r w:rsidR="001E7026">
        <w:rPr>
          <w:rFonts w:ascii="Times New Roman" w:eastAsia="Times New Roman" w:hAnsi="Times New Roman" w:cs="Times New Roman"/>
          <w:color w:val="000000"/>
          <w:lang w:eastAsia="en-US"/>
        </w:rPr>
        <w:tab/>
        <w:t>Opis przedmiotu zamówienia</w:t>
      </w:r>
    </w:p>
    <w:p w14:paraId="0AEA0EFB"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p>
    <w:p w14:paraId="504D5C05"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p>
    <w:p w14:paraId="42D0056E" w14:textId="2572CC6C" w:rsidR="000D0533" w:rsidRPr="000D0533" w:rsidRDefault="000D0533" w:rsidP="006767FC">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rPr>
      </w:pPr>
      <w:r w:rsidRPr="000D0533">
        <w:rPr>
          <w:rFonts w:ascii="Times New Roman" w:eastAsia="Times New Roman" w:hAnsi="Times New Roman" w:cs="Times New Roman"/>
          <w:color w:val="000000"/>
        </w:rPr>
        <w:t>SPIS ZAŁĄCZNIKÓW I ZAŁĄCZNIKI stanowią integralną część Umowy</w:t>
      </w:r>
    </w:p>
    <w:p w14:paraId="416D3017" w14:textId="77777777" w:rsidR="000D0533" w:rsidRPr="000D0533" w:rsidRDefault="000D0533" w:rsidP="000D0533">
      <w:pPr>
        <w:tabs>
          <w:tab w:val="left" w:pos="907"/>
          <w:tab w:val="left" w:pos="1644"/>
          <w:tab w:val="left" w:pos="2381"/>
          <w:tab w:val="left" w:pos="3119"/>
          <w:tab w:val="left" w:pos="3856"/>
          <w:tab w:val="left" w:pos="4593"/>
          <w:tab w:val="left" w:pos="5330"/>
          <w:tab w:val="left" w:pos="6067"/>
        </w:tabs>
        <w:suppressAutoHyphens/>
        <w:spacing w:before="120" w:after="120"/>
        <w:contextualSpacing/>
        <w:rPr>
          <w:rFonts w:ascii="Times New Roman" w:eastAsia="Times New Roman" w:hAnsi="Times New Roman" w:cs="Times New Roman"/>
          <w:color w:val="000000"/>
          <w:sz w:val="20"/>
          <w:szCs w:val="20"/>
        </w:rPr>
      </w:pPr>
    </w:p>
    <w:p w14:paraId="14DAC81C" w14:textId="77777777" w:rsidR="007E59BD" w:rsidRPr="000D0533" w:rsidRDefault="007E59BD" w:rsidP="007E59BD">
      <w:pPr>
        <w:tabs>
          <w:tab w:val="left" w:pos="6848"/>
        </w:tabs>
        <w:spacing w:before="120" w:after="120"/>
        <w:jc w:val="left"/>
        <w:rPr>
          <w:rFonts w:ascii="Times New Roman" w:hAnsi="Times New Roman" w:cs="Times New Roman"/>
          <w:b/>
        </w:rPr>
      </w:pPr>
      <w:r w:rsidRPr="000D0533">
        <w:rPr>
          <w:rFonts w:ascii="Times New Roman" w:hAnsi="Times New Roman" w:cs="Times New Roman"/>
          <w:b/>
        </w:rPr>
        <w:br/>
      </w:r>
    </w:p>
    <w:p w14:paraId="283BA746" w14:textId="77777777" w:rsidR="007E59BD" w:rsidRPr="000D0533" w:rsidRDefault="007E59BD" w:rsidP="007E59BD">
      <w:pPr>
        <w:jc w:val="left"/>
        <w:rPr>
          <w:rFonts w:ascii="Times New Roman" w:hAnsi="Times New Roman" w:cs="Times New Roman"/>
          <w:b/>
        </w:rPr>
      </w:pPr>
      <w:r w:rsidRPr="000D0533">
        <w:rPr>
          <w:rFonts w:ascii="Times New Roman" w:hAnsi="Times New Roman" w:cs="Times New Roman"/>
          <w:b/>
        </w:rPr>
        <w:br w:type="page"/>
      </w:r>
    </w:p>
    <w:p w14:paraId="49B17248" w14:textId="77777777" w:rsidR="007E59BD" w:rsidRPr="007E59BD" w:rsidRDefault="000D0533" w:rsidP="000D0533">
      <w:pPr>
        <w:tabs>
          <w:tab w:val="left" w:pos="6848"/>
        </w:tabs>
        <w:spacing w:before="120" w:after="120"/>
        <w:jc w:val="left"/>
        <w:outlineLvl w:val="0"/>
        <w:rPr>
          <w:rFonts w:ascii="Times New Roman" w:hAnsi="Times New Roman" w:cs="Times New Roman"/>
          <w:b/>
        </w:rPr>
      </w:pPr>
      <w:bookmarkStart w:id="3" w:name="_Toc387319706"/>
      <w:bookmarkStart w:id="4" w:name="_Toc387834072"/>
      <w:bookmarkStart w:id="5" w:name="_Toc394563055"/>
      <w:bookmarkStart w:id="6" w:name="_Toc394996649"/>
      <w:r>
        <w:rPr>
          <w:rFonts w:ascii="Times New Roman" w:hAnsi="Times New Roman" w:cs="Times New Roman"/>
          <w:b/>
        </w:rPr>
        <w:t>P</w:t>
      </w:r>
      <w:r w:rsidR="007E59BD" w:rsidRPr="007E59BD">
        <w:rPr>
          <w:rFonts w:ascii="Times New Roman" w:hAnsi="Times New Roman" w:cs="Times New Roman"/>
          <w:b/>
        </w:rPr>
        <w:t>REAMBUŁA</w:t>
      </w:r>
      <w:bookmarkEnd w:id="3"/>
      <w:bookmarkEnd w:id="4"/>
      <w:bookmarkEnd w:id="5"/>
      <w:bookmarkEnd w:id="6"/>
    </w:p>
    <w:p w14:paraId="377A09CD" w14:textId="77777777" w:rsidR="007E59BD" w:rsidRPr="007E59BD" w:rsidRDefault="007E59BD" w:rsidP="00FF02FF">
      <w:pPr>
        <w:tabs>
          <w:tab w:val="left" w:pos="6848"/>
        </w:tabs>
        <w:spacing w:before="120" w:after="120" w:line="276" w:lineRule="auto"/>
        <w:rPr>
          <w:rFonts w:ascii="Times New Roman" w:hAnsi="Times New Roman" w:cs="Times New Roman"/>
        </w:rPr>
      </w:pPr>
      <w:r w:rsidRPr="007E59BD">
        <w:rPr>
          <w:rFonts w:ascii="Times New Roman" w:hAnsi="Times New Roman" w:cs="Times New Roman"/>
        </w:rPr>
        <w:t xml:space="preserve">Zważywszy, że: </w:t>
      </w:r>
    </w:p>
    <w:p w14:paraId="5FD6C88D" w14:textId="5AF99E0F" w:rsidR="00C55E41" w:rsidRPr="00F01255" w:rsidRDefault="00C55E41" w:rsidP="00977752">
      <w:pPr>
        <w:pStyle w:val="Standardowy1"/>
        <w:numPr>
          <w:ilvl w:val="0"/>
          <w:numId w:val="3"/>
        </w:numPr>
        <w:spacing w:before="120" w:after="120" w:line="276" w:lineRule="auto"/>
        <w:contextualSpacing/>
        <w:rPr>
          <w:rFonts w:ascii="Times New Roman" w:hAnsi="Times New Roman"/>
        </w:rPr>
      </w:pPr>
      <w:r w:rsidRPr="00F01255">
        <w:rPr>
          <w:rFonts w:ascii="Times New Roman" w:hAnsi="Times New Roman"/>
        </w:rPr>
        <w:t xml:space="preserve">Celem Przedsięwzięcia jest realizacja obowiązków Podmiotu Publicznego w zakresie zaspokajania zbiorowych potrzeb wspólnoty w ramach zadań własnych gminy, wymienionych w </w:t>
      </w:r>
      <w:r w:rsidR="008779CC" w:rsidRPr="00F01255">
        <w:rPr>
          <w:rFonts w:ascii="Times New Roman" w:hAnsi="Times New Roman"/>
        </w:rPr>
        <w:t xml:space="preserve">art. 9 </w:t>
      </w:r>
      <w:r w:rsidRPr="00F01255">
        <w:rPr>
          <w:rFonts w:ascii="Times New Roman" w:hAnsi="Times New Roman"/>
        </w:rPr>
        <w:t xml:space="preserve">  ustawy z dnia 8 marca 1990 r. o samorządzie gminnym (</w:t>
      </w:r>
      <w:r w:rsidR="00071D1D" w:rsidRPr="00F01255">
        <w:rPr>
          <w:rFonts w:ascii="Times New Roman" w:hAnsi="Times New Roman"/>
        </w:rPr>
        <w:t>t.j.</w:t>
      </w:r>
      <w:r w:rsidR="00071D1D">
        <w:rPr>
          <w:rFonts w:ascii="Times New Roman" w:hAnsi="Times New Roman"/>
        </w:rPr>
        <w:t xml:space="preserve"> </w:t>
      </w:r>
      <w:r w:rsidR="00F73948" w:rsidRPr="00F01255">
        <w:rPr>
          <w:rFonts w:ascii="Times New Roman" w:hAnsi="Times New Roman"/>
        </w:rPr>
        <w:t>Dz.</w:t>
      </w:r>
      <w:r w:rsidR="00071D1D">
        <w:rPr>
          <w:rFonts w:ascii="Times New Roman" w:hAnsi="Times New Roman"/>
        </w:rPr>
        <w:t xml:space="preserve"> </w:t>
      </w:r>
      <w:r w:rsidR="00F73948" w:rsidRPr="00F01255">
        <w:rPr>
          <w:rFonts w:ascii="Times New Roman" w:hAnsi="Times New Roman"/>
        </w:rPr>
        <w:t>U.</w:t>
      </w:r>
      <w:r w:rsidR="00071D1D">
        <w:rPr>
          <w:rFonts w:ascii="Times New Roman" w:hAnsi="Times New Roman"/>
        </w:rPr>
        <w:t xml:space="preserve"> z </w:t>
      </w:r>
      <w:r w:rsidR="00F73948" w:rsidRPr="00F01255">
        <w:rPr>
          <w:rFonts w:ascii="Times New Roman" w:hAnsi="Times New Roman"/>
        </w:rPr>
        <w:t>2019</w:t>
      </w:r>
      <w:r w:rsidR="00071D1D">
        <w:rPr>
          <w:rFonts w:ascii="Times New Roman" w:hAnsi="Times New Roman"/>
        </w:rPr>
        <w:t xml:space="preserve"> r</w:t>
      </w:r>
      <w:r w:rsidR="00F73948" w:rsidRPr="00F01255">
        <w:rPr>
          <w:rFonts w:ascii="Times New Roman" w:hAnsi="Times New Roman"/>
        </w:rPr>
        <w:t>.</w:t>
      </w:r>
      <w:r w:rsidR="00071D1D">
        <w:rPr>
          <w:rFonts w:ascii="Times New Roman" w:hAnsi="Times New Roman"/>
        </w:rPr>
        <w:t xml:space="preserve">, poz. </w:t>
      </w:r>
      <w:r w:rsidR="00F73948" w:rsidRPr="00F01255">
        <w:rPr>
          <w:rFonts w:ascii="Times New Roman" w:hAnsi="Times New Roman"/>
        </w:rPr>
        <w:t>506</w:t>
      </w:r>
      <w:r w:rsidR="00071D1D">
        <w:rPr>
          <w:rFonts w:ascii="Times New Roman" w:hAnsi="Times New Roman"/>
        </w:rPr>
        <w:t xml:space="preserve"> z późn. zm.</w:t>
      </w:r>
      <w:r w:rsidR="008779CC" w:rsidRPr="00F01255">
        <w:rPr>
          <w:rFonts w:ascii="Times New Roman" w:hAnsi="Times New Roman"/>
        </w:rPr>
        <w:t>)</w:t>
      </w:r>
      <w:r w:rsidRPr="00F01255">
        <w:rPr>
          <w:rFonts w:ascii="Times New Roman" w:hAnsi="Times New Roman"/>
        </w:rPr>
        <w:t xml:space="preserve">, Podmiot Publiczny zaprosił zainteresowane strony do udziału w postępowaniu dotyczącym </w:t>
      </w:r>
      <w:r w:rsidR="0033616F" w:rsidRPr="00F01255">
        <w:rPr>
          <w:rFonts w:ascii="Times New Roman" w:hAnsi="Times New Roman"/>
        </w:rPr>
        <w:t>partnerstwa</w:t>
      </w:r>
      <w:r w:rsidRPr="00F01255">
        <w:rPr>
          <w:rFonts w:ascii="Times New Roman" w:hAnsi="Times New Roman"/>
        </w:rPr>
        <w:t xml:space="preserve"> publiczno - prywatnego, którego zas</w:t>
      </w:r>
      <w:r w:rsidR="0033616F" w:rsidRPr="00F01255">
        <w:rPr>
          <w:rFonts w:ascii="Times New Roman" w:hAnsi="Times New Roman"/>
        </w:rPr>
        <w:t>adniczym celem jest realizacja P</w:t>
      </w:r>
      <w:r w:rsidRPr="00F01255">
        <w:rPr>
          <w:rFonts w:ascii="Times New Roman" w:hAnsi="Times New Roman"/>
        </w:rPr>
        <w:t>rzedsięwzięcia pn. „</w:t>
      </w:r>
      <w:r w:rsidR="006C4C20" w:rsidRPr="00F01255">
        <w:rPr>
          <w:rFonts w:ascii="Times New Roman" w:hAnsi="Times New Roman"/>
        </w:rPr>
        <w:t>Budowa energooszczędnego ośw</w:t>
      </w:r>
      <w:r w:rsidR="00071D1D">
        <w:rPr>
          <w:rFonts w:ascii="Times New Roman" w:hAnsi="Times New Roman"/>
        </w:rPr>
        <w:t>ietlenia drogowego </w:t>
      </w:r>
      <w:r w:rsidR="006C4C20" w:rsidRPr="00F01255">
        <w:rPr>
          <w:rFonts w:ascii="Times New Roman" w:hAnsi="Times New Roman"/>
        </w:rPr>
        <w:t>typu</w:t>
      </w:r>
      <w:r w:rsidR="00071D1D">
        <w:rPr>
          <w:rFonts w:ascii="Times New Roman" w:hAnsi="Times New Roman"/>
        </w:rPr>
        <w:t> </w:t>
      </w:r>
      <w:r w:rsidR="006C4C20" w:rsidRPr="00F01255">
        <w:rPr>
          <w:rFonts w:ascii="Times New Roman" w:hAnsi="Times New Roman"/>
        </w:rPr>
        <w:t>LED</w:t>
      </w:r>
      <w:r w:rsidR="00071D1D">
        <w:rPr>
          <w:rFonts w:ascii="Times New Roman" w:hAnsi="Times New Roman"/>
        </w:rPr>
        <w:t xml:space="preserve"> </w:t>
      </w:r>
      <w:r w:rsidR="006C4C20" w:rsidRPr="00F01255">
        <w:rPr>
          <w:rFonts w:ascii="Times New Roman" w:hAnsi="Times New Roman"/>
        </w:rPr>
        <w:t>w pasach drogowych dróg gminnych dla wybranych miejscowości na terenie Gminy Kobylnica w formule partnerstwa publiczno-prywatnego</w:t>
      </w:r>
      <w:r w:rsidR="00071D1D">
        <w:rPr>
          <w:rFonts w:ascii="Times New Roman" w:hAnsi="Times New Roman"/>
        </w:rPr>
        <w:t>.</w:t>
      </w:r>
    </w:p>
    <w:p w14:paraId="4DD8A336" w14:textId="40191437" w:rsidR="0033616F" w:rsidRPr="0033616F" w:rsidRDefault="00C55E41" w:rsidP="00977752">
      <w:pPr>
        <w:pStyle w:val="Standardowy1"/>
        <w:numPr>
          <w:ilvl w:val="0"/>
          <w:numId w:val="3"/>
        </w:numPr>
        <w:spacing w:before="120" w:after="120" w:line="276" w:lineRule="auto"/>
        <w:contextualSpacing/>
        <w:rPr>
          <w:rFonts w:ascii="Times New Roman" w:hAnsi="Times New Roman"/>
        </w:rPr>
      </w:pPr>
      <w:r w:rsidRPr="0033616F">
        <w:rPr>
          <w:rFonts w:ascii="Times New Roman" w:hAnsi="Times New Roman"/>
          <w:spacing w:val="4"/>
        </w:rPr>
        <w:t xml:space="preserve">Podmiot Publiczny przeprowadził procedurę wyboru Partnera Prywatnego w </w:t>
      </w:r>
      <w:r w:rsidR="0033616F">
        <w:rPr>
          <w:rFonts w:ascii="Times New Roman" w:hAnsi="Times New Roman"/>
          <w:spacing w:val="4"/>
        </w:rPr>
        <w:t>trybie dialogu konkurencyjnego</w:t>
      </w:r>
      <w:r w:rsidR="00D24909">
        <w:rPr>
          <w:rFonts w:ascii="Times New Roman" w:hAnsi="Times New Roman"/>
          <w:spacing w:val="4"/>
        </w:rPr>
        <w:t xml:space="preserve">, w wyniku którego </w:t>
      </w:r>
      <w:r w:rsidR="00D24909" w:rsidRPr="0033616F">
        <w:rPr>
          <w:rFonts w:ascii="Times New Roman" w:hAnsi="Times New Roman"/>
        </w:rPr>
        <w:t>wybrany został Partner Prywatny</w:t>
      </w:r>
      <w:r w:rsidR="00D24909">
        <w:rPr>
          <w:rFonts w:ascii="Times New Roman" w:hAnsi="Times New Roman"/>
        </w:rPr>
        <w:t>.</w:t>
      </w:r>
    </w:p>
    <w:p w14:paraId="0AFA2E3B" w14:textId="1D2958AD" w:rsidR="00C55E41" w:rsidRPr="0033616F" w:rsidRDefault="00C55E41" w:rsidP="00D24909">
      <w:pPr>
        <w:pStyle w:val="Standardowy1"/>
        <w:numPr>
          <w:ilvl w:val="0"/>
          <w:numId w:val="3"/>
        </w:numPr>
        <w:spacing w:before="120" w:after="120" w:line="276" w:lineRule="auto"/>
        <w:contextualSpacing/>
        <w:rPr>
          <w:rFonts w:ascii="Times New Roman" w:hAnsi="Times New Roman"/>
        </w:rPr>
      </w:pPr>
      <w:r w:rsidRPr="0033616F">
        <w:rPr>
          <w:rFonts w:ascii="Times New Roman" w:hAnsi="Times New Roman"/>
        </w:rPr>
        <w:t>W oparciu o Ofertę Partnera Prywatnego zawarta została niniejsza Umowa.</w:t>
      </w:r>
    </w:p>
    <w:p w14:paraId="3ACC3838" w14:textId="77777777" w:rsidR="00C55E41" w:rsidRPr="00C55E41" w:rsidRDefault="00C55E41" w:rsidP="00C55E41">
      <w:pPr>
        <w:pStyle w:val="Standardowy1"/>
        <w:spacing w:before="120" w:after="120" w:line="360" w:lineRule="auto"/>
        <w:ind w:left="851"/>
        <w:contextualSpacing/>
        <w:rPr>
          <w:rFonts w:ascii="Times New Roman" w:hAnsi="Times New Roman"/>
        </w:rPr>
      </w:pPr>
    </w:p>
    <w:p w14:paraId="47958B51" w14:textId="77777777" w:rsidR="007E59BD" w:rsidRDefault="007E59BD" w:rsidP="007E59BD">
      <w:pPr>
        <w:rPr>
          <w:rFonts w:ascii="Times New Roman" w:hAnsi="Times New Roman" w:cs="Times New Roman"/>
        </w:rPr>
      </w:pPr>
      <w:r w:rsidRPr="007E59BD">
        <w:rPr>
          <w:rFonts w:ascii="Times New Roman" w:hAnsi="Times New Roman" w:cs="Times New Roman"/>
        </w:rPr>
        <w:t>Strony postanawiają, co następuje:</w:t>
      </w:r>
    </w:p>
    <w:p w14:paraId="4F0E8D7F" w14:textId="77777777" w:rsidR="000D0533" w:rsidRDefault="000D0533" w:rsidP="1F1C1F45">
      <w:pPr>
        <w:jc w:val="center"/>
        <w:rPr>
          <w:rFonts w:ascii="Times New Roman" w:eastAsia="Times New Roman" w:hAnsi="Times New Roman" w:cs="Times New Roman"/>
          <w:b/>
          <w:bCs/>
        </w:rPr>
      </w:pPr>
    </w:p>
    <w:p w14:paraId="7C5730A0" w14:textId="12612915" w:rsidR="007E59BD" w:rsidRPr="007E59BD" w:rsidRDefault="007E59BD" w:rsidP="00C55E41">
      <w:pPr>
        <w:jc w:val="left"/>
        <w:rPr>
          <w:rFonts w:ascii="Times New Roman" w:hAnsi="Times New Roman" w:cs="Times New Roman"/>
          <w:b/>
        </w:rPr>
      </w:pPr>
      <w:r w:rsidRPr="007E59BD">
        <w:rPr>
          <w:rFonts w:ascii="Times New Roman" w:hAnsi="Times New Roman" w:cs="Times New Roman"/>
          <w:b/>
        </w:rPr>
        <w:t>CZĘŚĆ PIERWSZA – POSTANOWIENIA OGÓLNE</w:t>
      </w:r>
      <w:r w:rsidR="00832FBD">
        <w:rPr>
          <w:rFonts w:ascii="Times New Roman" w:hAnsi="Times New Roman" w:cs="Times New Roman"/>
          <w:b/>
        </w:rPr>
        <w:t xml:space="preserve"> I ETAP PRZYGOTOWAWCZY</w:t>
      </w:r>
    </w:p>
    <w:p w14:paraId="37F1751E" w14:textId="77777777" w:rsidR="00C55E41" w:rsidRDefault="007E59BD" w:rsidP="00977752">
      <w:pPr>
        <w:pStyle w:val="Akapitzlist"/>
        <w:numPr>
          <w:ilvl w:val="0"/>
          <w:numId w:val="4"/>
        </w:numPr>
        <w:outlineLvl w:val="0"/>
        <w:rPr>
          <w:rFonts w:ascii="Times New Roman" w:hAnsi="Times New Roman"/>
          <w:b/>
          <w:bCs/>
          <w:color w:val="000000"/>
          <w:lang w:eastAsia="ar-SA"/>
        </w:rPr>
      </w:pPr>
      <w:bookmarkStart w:id="7" w:name="_Toc387319708"/>
      <w:bookmarkStart w:id="8" w:name="_Toc387834074"/>
      <w:bookmarkStart w:id="9" w:name="_Toc394563057"/>
      <w:bookmarkStart w:id="10" w:name="_Toc394996651"/>
      <w:bookmarkStart w:id="11" w:name="_Ref519854498"/>
      <w:r w:rsidRPr="0007249B">
        <w:rPr>
          <w:rFonts w:ascii="Times New Roman" w:hAnsi="Times New Roman"/>
          <w:b/>
          <w:bCs/>
          <w:color w:val="000000"/>
          <w:lang w:eastAsia="ar-SA"/>
        </w:rPr>
        <w:t>Przedmiot Umowy</w:t>
      </w:r>
      <w:bookmarkEnd w:id="7"/>
      <w:bookmarkEnd w:id="8"/>
      <w:bookmarkEnd w:id="9"/>
      <w:bookmarkEnd w:id="10"/>
      <w:bookmarkEnd w:id="11"/>
    </w:p>
    <w:p w14:paraId="07481A23" w14:textId="77777777" w:rsidR="002A0AFB" w:rsidRPr="00071D1D" w:rsidRDefault="002A0AFB" w:rsidP="00977752">
      <w:pPr>
        <w:pStyle w:val="Akapitzlist"/>
        <w:numPr>
          <w:ilvl w:val="1"/>
          <w:numId w:val="4"/>
        </w:numPr>
        <w:ind w:left="792"/>
        <w:jc w:val="both"/>
        <w:rPr>
          <w:rFonts w:ascii="Times New Roman" w:hAnsi="Times New Roman"/>
          <w:bCs/>
          <w:color w:val="000000"/>
          <w:lang w:eastAsia="ar-SA"/>
        </w:rPr>
      </w:pPr>
      <w:r w:rsidRPr="00071D1D">
        <w:rPr>
          <w:rFonts w:ascii="Times New Roman" w:hAnsi="Times New Roman"/>
          <w:spacing w:val="4"/>
        </w:rPr>
        <w:t xml:space="preserve">Przedmiotem Umowy jest określenie praw i obowiązków Stron w celu wykonania Przedsięwzięcia. </w:t>
      </w:r>
    </w:p>
    <w:p w14:paraId="741F64F0" w14:textId="77777777" w:rsidR="002A0AFB" w:rsidRPr="00071D1D" w:rsidRDefault="002A0AFB" w:rsidP="00977752">
      <w:pPr>
        <w:pStyle w:val="Akapitzlist"/>
        <w:numPr>
          <w:ilvl w:val="1"/>
          <w:numId w:val="4"/>
        </w:numPr>
        <w:ind w:left="792"/>
        <w:jc w:val="both"/>
        <w:outlineLvl w:val="0"/>
        <w:rPr>
          <w:rFonts w:ascii="Times New Roman" w:hAnsi="Times New Roman"/>
          <w:spacing w:val="4"/>
        </w:rPr>
      </w:pPr>
      <w:r w:rsidRPr="00071D1D">
        <w:rPr>
          <w:rFonts w:ascii="Times New Roman" w:hAnsi="Times New Roman"/>
          <w:bCs/>
          <w:color w:val="000000"/>
          <w:lang w:eastAsia="ar-SA"/>
        </w:rPr>
        <w:t xml:space="preserve">Partner Prywatny zobowiązuje się do realizacji Przedsięwzięcia za Wynagrodzeniem, oraz poniesienia w całości wydatków z tym związanych, </w:t>
      </w:r>
      <w:r w:rsidRPr="00071D1D">
        <w:rPr>
          <w:rFonts w:ascii="Times New Roman" w:hAnsi="Times New Roman"/>
          <w:spacing w:val="4"/>
        </w:rPr>
        <w:t xml:space="preserve">lub zapewnienia poniesienia ich przez osobę trzecią, zaś Podmiot Publiczny zobowiązuje się do współdziałania w osiągnięciu celu Przedsięwzięcia, w szczególności poprzez wniesienie Wkładu Własnego, na zasadach określonych w Umowie. </w:t>
      </w:r>
      <w:r w:rsidRPr="00071D1D">
        <w:rPr>
          <w:rFonts w:ascii="Times New Roman" w:hAnsi="Times New Roman"/>
          <w:bCs/>
          <w:color w:val="000000"/>
          <w:lang w:eastAsia="ar-SA"/>
        </w:rPr>
        <w:t>W ramach Przedsięwzięcia Partner Prywatny zapewni dostępność Obiektu w okresie i na zasadach określonych w Umowie.</w:t>
      </w:r>
    </w:p>
    <w:p w14:paraId="73703C2D" w14:textId="77777777" w:rsidR="002A0AFB" w:rsidRPr="00071D1D" w:rsidRDefault="002A0AFB" w:rsidP="00977752">
      <w:pPr>
        <w:pStyle w:val="Akapitzlist"/>
        <w:numPr>
          <w:ilvl w:val="1"/>
          <w:numId w:val="4"/>
        </w:numPr>
        <w:ind w:left="792"/>
        <w:jc w:val="both"/>
        <w:rPr>
          <w:rFonts w:ascii="Times New Roman" w:hAnsi="Times New Roman"/>
          <w:spacing w:val="4"/>
        </w:rPr>
      </w:pPr>
      <w:r w:rsidRPr="00071D1D">
        <w:rPr>
          <w:rFonts w:ascii="Times New Roman" w:hAnsi="Times New Roman"/>
          <w:spacing w:val="4"/>
        </w:rPr>
        <w:t>Przedsięwzięcie realizowane będzie z uwzględnieniem ścisłej współpracy Stron opartej na podziale zadań i ryzyk, stosownie do postanowień Umowy, z zachowaniem zasad wzajemnej lojalności, uczciwości, dobrych obyczajów oraz poszanowania wzajemnych interesów Stron.</w:t>
      </w:r>
    </w:p>
    <w:p w14:paraId="33C18741" w14:textId="5E196048" w:rsidR="002A0AFB" w:rsidRPr="00071D1D" w:rsidRDefault="002A0AFB" w:rsidP="00977752">
      <w:pPr>
        <w:pStyle w:val="Akapitzlist"/>
        <w:numPr>
          <w:ilvl w:val="1"/>
          <w:numId w:val="4"/>
        </w:numPr>
        <w:ind w:left="792"/>
        <w:jc w:val="both"/>
        <w:rPr>
          <w:rFonts w:ascii="Times New Roman" w:hAnsi="Times New Roman"/>
          <w:strike/>
          <w:color w:val="FF0000"/>
          <w:spacing w:val="4"/>
        </w:rPr>
      </w:pPr>
      <w:r w:rsidRPr="00071D1D">
        <w:rPr>
          <w:rFonts w:ascii="Times New Roman" w:hAnsi="Times New Roman"/>
          <w:spacing w:val="4"/>
        </w:rPr>
        <w:t>Przedsięwzięcie realizowane będzie w trzech następujących bezpośrednio po sobie etapach: Etapie Przygotowawczym, Etapie Inwes</w:t>
      </w:r>
      <w:r w:rsidR="00071D1D">
        <w:rPr>
          <w:rFonts w:ascii="Times New Roman" w:hAnsi="Times New Roman"/>
          <w:spacing w:val="4"/>
        </w:rPr>
        <w:t xml:space="preserve">tycyjnym oraz Etapie Utrzymania. </w:t>
      </w:r>
    </w:p>
    <w:p w14:paraId="27CDC9DF" w14:textId="77777777" w:rsidR="002A0AFB" w:rsidRPr="0007249B" w:rsidRDefault="002A0AFB" w:rsidP="00977752">
      <w:pPr>
        <w:pStyle w:val="Akapitzlist"/>
        <w:numPr>
          <w:ilvl w:val="1"/>
          <w:numId w:val="4"/>
        </w:numPr>
        <w:jc w:val="both"/>
        <w:rPr>
          <w:rFonts w:ascii="Times New Roman" w:hAnsi="Times New Roman"/>
          <w:spacing w:val="4"/>
        </w:rPr>
      </w:pPr>
      <w:r w:rsidRPr="0007249B">
        <w:rPr>
          <w:rFonts w:ascii="Times New Roman" w:hAnsi="Times New Roman"/>
          <w:spacing w:val="4"/>
        </w:rPr>
        <w:t>Dokumenty Kontraktowe będą traktowane jako wzajemnie uzupełniające się i objaśniające, a wszelkie zobowiązania i wymagania w nich zawarte należy traktować łącznie. Jednakże w przypadku rozbieżności pomiędzy poszczególnymi dokumentami składającymi się na Dokumenty Kontraktowe, Strony przyjmują następujący porządek pierwszeństwa dokumentów:</w:t>
      </w:r>
    </w:p>
    <w:p w14:paraId="1CC63CAA" w14:textId="563B9E64" w:rsidR="002A0AFB" w:rsidRPr="0007249B" w:rsidRDefault="002A0AFB" w:rsidP="00D24909">
      <w:pPr>
        <w:pStyle w:val="Akapitzlist"/>
        <w:numPr>
          <w:ilvl w:val="2"/>
          <w:numId w:val="4"/>
        </w:numPr>
        <w:spacing w:after="0"/>
        <w:jc w:val="both"/>
        <w:rPr>
          <w:rFonts w:ascii="Times New Roman" w:hAnsi="Times New Roman"/>
          <w:spacing w:val="4"/>
        </w:rPr>
      </w:pPr>
      <w:r w:rsidRPr="0073670F">
        <w:rPr>
          <w:rFonts w:ascii="Times New Roman" w:hAnsi="Times New Roman"/>
          <w:spacing w:val="4"/>
        </w:rPr>
        <w:t>Umowa wraz z Załącznikami;</w:t>
      </w:r>
    </w:p>
    <w:p w14:paraId="7C1218A0" w14:textId="77777777" w:rsidR="002A0AFB" w:rsidRPr="0007249B" w:rsidRDefault="002A0AFB" w:rsidP="00D24909">
      <w:pPr>
        <w:pStyle w:val="Akapitzlist"/>
        <w:numPr>
          <w:ilvl w:val="2"/>
          <w:numId w:val="4"/>
        </w:numPr>
        <w:spacing w:after="0"/>
        <w:jc w:val="both"/>
        <w:rPr>
          <w:rFonts w:ascii="Times New Roman" w:hAnsi="Times New Roman"/>
          <w:spacing w:val="4"/>
        </w:rPr>
      </w:pPr>
      <w:r w:rsidRPr="0073670F">
        <w:rPr>
          <w:rFonts w:ascii="Times New Roman" w:hAnsi="Times New Roman"/>
          <w:spacing w:val="4"/>
        </w:rPr>
        <w:t>Oferta Partnera Prywatnego wraz z Załącznikami;</w:t>
      </w:r>
    </w:p>
    <w:p w14:paraId="5D47AE48" w14:textId="48384F59" w:rsidR="002A0AFB" w:rsidRPr="0007249B" w:rsidRDefault="002A0AFB" w:rsidP="00D24909">
      <w:pPr>
        <w:spacing w:line="276" w:lineRule="auto"/>
        <w:ind w:left="851"/>
        <w:rPr>
          <w:rFonts w:ascii="Times New Roman" w:hAnsi="Times New Roman"/>
          <w:spacing w:val="4"/>
        </w:rPr>
      </w:pPr>
      <w:r w:rsidRPr="0007249B">
        <w:rPr>
          <w:rFonts w:ascii="Times New Roman" w:hAnsi="Times New Roman"/>
          <w:spacing w:val="4"/>
        </w:rPr>
        <w:t>z zastrzeżeniem, że postanowienia Umowy nie mogą ograniczać zobowiązań Partnera Prywatnego wynikających z Oferty.</w:t>
      </w:r>
    </w:p>
    <w:p w14:paraId="21F5D940" w14:textId="3348EE30" w:rsidR="002A0AFB" w:rsidRPr="0007249B" w:rsidRDefault="002A0AFB" w:rsidP="00977752">
      <w:pPr>
        <w:pStyle w:val="Akapitzlist"/>
        <w:numPr>
          <w:ilvl w:val="1"/>
          <w:numId w:val="4"/>
        </w:numPr>
        <w:jc w:val="both"/>
        <w:outlineLvl w:val="0"/>
        <w:rPr>
          <w:rFonts w:ascii="Times New Roman" w:hAnsi="Times New Roman"/>
          <w:spacing w:val="4"/>
        </w:rPr>
      </w:pPr>
      <w:r w:rsidRPr="0007249B">
        <w:rPr>
          <w:rFonts w:ascii="Times New Roman" w:hAnsi="Times New Roman"/>
          <w:spacing w:val="4"/>
        </w:rPr>
        <w:t xml:space="preserve">Umowa będzie interpretowana zgodnie z postanowieniami Załącznika </w:t>
      </w:r>
      <w:r w:rsidR="001504FA">
        <w:rPr>
          <w:rFonts w:ascii="Times New Roman" w:hAnsi="Times New Roman"/>
          <w:spacing w:val="4"/>
        </w:rPr>
        <w:t xml:space="preserve">nr </w:t>
      </w:r>
      <w:r w:rsidRPr="0007249B">
        <w:rPr>
          <w:rFonts w:ascii="Times New Roman" w:hAnsi="Times New Roman"/>
          <w:spacing w:val="4"/>
        </w:rPr>
        <w:t>1 (Definicje i Interpretacja).</w:t>
      </w:r>
    </w:p>
    <w:p w14:paraId="247AF196" w14:textId="77777777" w:rsidR="00D97102" w:rsidRPr="008B7F53" w:rsidRDefault="002A0AFB" w:rsidP="00977752">
      <w:pPr>
        <w:pStyle w:val="Akapitzlist"/>
        <w:numPr>
          <w:ilvl w:val="1"/>
          <w:numId w:val="4"/>
        </w:numPr>
        <w:jc w:val="both"/>
        <w:outlineLvl w:val="0"/>
        <w:rPr>
          <w:rFonts w:ascii="Times New Roman" w:hAnsi="Times New Roman"/>
          <w:spacing w:val="4"/>
        </w:rPr>
      </w:pPr>
      <w:r w:rsidRPr="0007249B">
        <w:rPr>
          <w:rFonts w:ascii="Times New Roman" w:hAnsi="Times New Roman"/>
          <w:spacing w:val="4"/>
        </w:rPr>
        <w:t xml:space="preserve">W razie wątpliwości interpretacyjnych przyjmuje się, że w przypadku rozbieżności </w:t>
      </w:r>
      <w:r w:rsidRPr="00703DF7">
        <w:rPr>
          <w:rFonts w:ascii="Times New Roman" w:hAnsi="Times New Roman"/>
          <w:spacing w:val="4"/>
        </w:rPr>
        <w:t xml:space="preserve">obowiązująca jest terminologia określona w Umowie i Załączniku </w:t>
      </w:r>
      <w:r w:rsidR="00717324" w:rsidRPr="00071D1D">
        <w:rPr>
          <w:rFonts w:ascii="Times New Roman" w:hAnsi="Times New Roman"/>
          <w:spacing w:val="4"/>
        </w:rPr>
        <w:t>nr</w:t>
      </w:r>
      <w:r w:rsidR="00717324" w:rsidRPr="00703DF7">
        <w:rPr>
          <w:rFonts w:ascii="Times New Roman" w:hAnsi="Times New Roman"/>
          <w:spacing w:val="4"/>
        </w:rPr>
        <w:t xml:space="preserve"> </w:t>
      </w:r>
      <w:r w:rsidRPr="00703DF7">
        <w:rPr>
          <w:rFonts w:ascii="Times New Roman" w:hAnsi="Times New Roman"/>
          <w:spacing w:val="4"/>
        </w:rPr>
        <w:t>1 (Definicje i Interpretacja).</w:t>
      </w:r>
    </w:p>
    <w:p w14:paraId="181DFF1A" w14:textId="3F07628B" w:rsidR="00D97102" w:rsidRPr="00FC1F0D" w:rsidRDefault="00D97102" w:rsidP="00D24909">
      <w:pPr>
        <w:pStyle w:val="Akapitzlist"/>
        <w:numPr>
          <w:ilvl w:val="1"/>
          <w:numId w:val="4"/>
        </w:numPr>
        <w:jc w:val="both"/>
        <w:outlineLvl w:val="0"/>
        <w:rPr>
          <w:rFonts w:ascii="Times New Roman" w:hAnsi="Times New Roman"/>
          <w:spacing w:val="4"/>
        </w:rPr>
      </w:pPr>
      <w:r w:rsidRPr="00816840">
        <w:rPr>
          <w:rFonts w:ascii="Times New Roman" w:hAnsi="Times New Roman"/>
          <w:lang w:eastAsia="pl-PL"/>
        </w:rPr>
        <w:t xml:space="preserve">Partner Prywatny </w:t>
      </w:r>
      <w:r w:rsidR="00D24909">
        <w:rPr>
          <w:rFonts w:ascii="Times New Roman" w:hAnsi="Times New Roman"/>
          <w:lang w:eastAsia="pl-PL"/>
        </w:rPr>
        <w:t>niniejszym zwalnia</w:t>
      </w:r>
      <w:r w:rsidRPr="00816840">
        <w:rPr>
          <w:rFonts w:ascii="Times New Roman" w:hAnsi="Times New Roman"/>
          <w:lang w:eastAsia="pl-PL"/>
        </w:rPr>
        <w:t xml:space="preserve"> Podmiot Publiczny od wszelkich ryzyk związanych z brakiem zgodności </w:t>
      </w:r>
      <w:r w:rsidR="00D24909">
        <w:rPr>
          <w:rFonts w:ascii="Times New Roman" w:hAnsi="Times New Roman"/>
          <w:lang w:eastAsia="pl-PL"/>
        </w:rPr>
        <w:t>realizowanego Przedsięwzięcia</w:t>
      </w:r>
      <w:r w:rsidRPr="00816840">
        <w:rPr>
          <w:rFonts w:ascii="Times New Roman" w:hAnsi="Times New Roman"/>
          <w:lang w:eastAsia="pl-PL"/>
        </w:rPr>
        <w:t xml:space="preserve"> z ogólnymi przepisami bezpieczeństwa i higieny pracy, z zachowaniem zasad określonych w pkt </w:t>
      </w:r>
      <w:r w:rsidR="00FC1F0D" w:rsidRPr="00816840">
        <w:rPr>
          <w:rFonts w:ascii="Times New Roman" w:hAnsi="Times New Roman"/>
          <w:lang w:eastAsia="pl-PL"/>
        </w:rPr>
        <w:fldChar w:fldCharType="begin"/>
      </w:r>
      <w:r w:rsidR="00FC1F0D" w:rsidRPr="00816840">
        <w:rPr>
          <w:rFonts w:ascii="Times New Roman" w:hAnsi="Times New Roman"/>
          <w:lang w:eastAsia="pl-PL"/>
        </w:rPr>
        <w:instrText xml:space="preserve"> REF _Ref18481510 \r \h </w:instrText>
      </w:r>
      <w:r w:rsidR="00FC1F0D">
        <w:rPr>
          <w:rFonts w:ascii="Times New Roman" w:hAnsi="Times New Roman"/>
          <w:lang w:eastAsia="pl-PL"/>
        </w:rPr>
        <w:instrText xml:space="preserve"> \* MERGEFORMAT </w:instrText>
      </w:r>
      <w:r w:rsidR="00FC1F0D" w:rsidRPr="00816840">
        <w:rPr>
          <w:rFonts w:ascii="Times New Roman" w:hAnsi="Times New Roman"/>
          <w:lang w:eastAsia="pl-PL"/>
        </w:rPr>
      </w:r>
      <w:r w:rsidR="00FC1F0D" w:rsidRPr="00816840">
        <w:rPr>
          <w:rFonts w:ascii="Times New Roman" w:hAnsi="Times New Roman"/>
          <w:lang w:eastAsia="pl-PL"/>
        </w:rPr>
        <w:fldChar w:fldCharType="separate"/>
      </w:r>
      <w:r w:rsidR="0033769D">
        <w:rPr>
          <w:rFonts w:ascii="Times New Roman" w:hAnsi="Times New Roman"/>
          <w:lang w:eastAsia="pl-PL"/>
        </w:rPr>
        <w:t>17.3</w:t>
      </w:r>
      <w:r w:rsidR="00FC1F0D" w:rsidRPr="00816840">
        <w:rPr>
          <w:rFonts w:ascii="Times New Roman" w:hAnsi="Times New Roman"/>
          <w:lang w:eastAsia="pl-PL"/>
        </w:rPr>
        <w:fldChar w:fldCharType="end"/>
      </w:r>
      <w:r w:rsidR="00816840">
        <w:rPr>
          <w:rFonts w:ascii="Times New Roman" w:hAnsi="Times New Roman"/>
          <w:lang w:eastAsia="pl-PL"/>
        </w:rPr>
        <w:t xml:space="preserve"> </w:t>
      </w:r>
      <w:r w:rsidRPr="00816840">
        <w:rPr>
          <w:rFonts w:ascii="Times New Roman" w:hAnsi="Times New Roman"/>
          <w:lang w:eastAsia="pl-PL"/>
        </w:rPr>
        <w:t>Umowy.</w:t>
      </w:r>
    </w:p>
    <w:p w14:paraId="36AFB567" w14:textId="77777777" w:rsidR="00AB58AB" w:rsidRPr="0007249B" w:rsidRDefault="00BF5B1F" w:rsidP="00977752">
      <w:pPr>
        <w:pStyle w:val="Akapitzlist"/>
        <w:numPr>
          <w:ilvl w:val="0"/>
          <w:numId w:val="4"/>
        </w:numPr>
        <w:spacing w:after="120"/>
        <w:jc w:val="both"/>
        <w:rPr>
          <w:rFonts w:ascii="Times New Roman" w:hAnsi="Times New Roman"/>
          <w:spacing w:val="4"/>
        </w:rPr>
      </w:pPr>
      <w:bookmarkStart w:id="12" w:name="_Ref519854560"/>
      <w:r w:rsidRPr="0007249B">
        <w:rPr>
          <w:rFonts w:ascii="Times New Roman" w:hAnsi="Times New Roman"/>
          <w:b/>
          <w:spacing w:val="4"/>
        </w:rPr>
        <w:t>Wejście w życie i okres obowiązywania</w:t>
      </w:r>
      <w:bookmarkEnd w:id="12"/>
    </w:p>
    <w:p w14:paraId="0DCEF954" w14:textId="77777777" w:rsidR="00C651FA" w:rsidRPr="0007249B" w:rsidRDefault="00C651FA" w:rsidP="00977752">
      <w:pPr>
        <w:pStyle w:val="Akapitzlist"/>
        <w:numPr>
          <w:ilvl w:val="1"/>
          <w:numId w:val="4"/>
        </w:numPr>
        <w:spacing w:after="120"/>
        <w:jc w:val="both"/>
        <w:rPr>
          <w:rFonts w:ascii="Times New Roman" w:hAnsi="Times New Roman"/>
          <w:spacing w:val="4"/>
        </w:rPr>
      </w:pPr>
      <w:r w:rsidRPr="0007249B">
        <w:rPr>
          <w:rFonts w:ascii="Times New Roman" w:hAnsi="Times New Roman"/>
          <w:spacing w:val="4"/>
        </w:rPr>
        <w:t>Umowa zostaje podpisana w dniu ….… roku i ten dzień uznaje się za Datę Zawarcia.</w:t>
      </w:r>
    </w:p>
    <w:p w14:paraId="583FB4E0" w14:textId="1A0AA6D2" w:rsidR="00C651FA" w:rsidRPr="0007249B" w:rsidRDefault="00C651FA" w:rsidP="00977752">
      <w:pPr>
        <w:pStyle w:val="Akapitzlist"/>
        <w:numPr>
          <w:ilvl w:val="1"/>
          <w:numId w:val="4"/>
        </w:numPr>
        <w:spacing w:after="120"/>
        <w:jc w:val="both"/>
        <w:rPr>
          <w:rFonts w:ascii="Times New Roman" w:hAnsi="Times New Roman"/>
          <w:spacing w:val="4"/>
        </w:rPr>
      </w:pPr>
      <w:bookmarkStart w:id="13" w:name="_Ref18669764"/>
      <w:r w:rsidRPr="00B36E76">
        <w:rPr>
          <w:rFonts w:ascii="Times New Roman" w:hAnsi="Times New Roman"/>
          <w:spacing w:val="4"/>
        </w:rPr>
        <w:t xml:space="preserve">Okres obowiązywania Umowy wynosi </w:t>
      </w:r>
      <w:r w:rsidR="000F612D">
        <w:rPr>
          <w:rFonts w:ascii="Times New Roman" w:hAnsi="Times New Roman"/>
          <w:spacing w:val="4"/>
        </w:rPr>
        <w:t>132 miesiące</w:t>
      </w:r>
      <w:r w:rsidRPr="0007249B">
        <w:rPr>
          <w:rFonts w:ascii="Times New Roman" w:hAnsi="Times New Roman"/>
          <w:spacing w:val="4"/>
        </w:rPr>
        <w:t xml:space="preserve"> od Daty Zawarcia, tj. do dnia………….. w tym Etap Utrzymania</w:t>
      </w:r>
      <w:r w:rsidR="004D4580">
        <w:rPr>
          <w:rFonts w:ascii="Times New Roman" w:hAnsi="Times New Roman"/>
          <w:spacing w:val="4"/>
        </w:rPr>
        <w:t>.</w:t>
      </w:r>
      <w:bookmarkEnd w:id="13"/>
      <w:r w:rsidRPr="0007249B">
        <w:rPr>
          <w:rFonts w:ascii="Times New Roman" w:hAnsi="Times New Roman"/>
          <w:spacing w:val="4"/>
        </w:rPr>
        <w:t xml:space="preserve"> </w:t>
      </w:r>
    </w:p>
    <w:p w14:paraId="29D50513" w14:textId="77777777" w:rsidR="0098707F" w:rsidRDefault="00C651FA" w:rsidP="00977752">
      <w:pPr>
        <w:pStyle w:val="Akapitzlist"/>
        <w:numPr>
          <w:ilvl w:val="1"/>
          <w:numId w:val="4"/>
        </w:numPr>
        <w:spacing w:after="120"/>
        <w:jc w:val="both"/>
        <w:rPr>
          <w:rFonts w:ascii="Times New Roman" w:hAnsi="Times New Roman"/>
          <w:spacing w:val="4"/>
        </w:rPr>
      </w:pPr>
      <w:bookmarkStart w:id="14" w:name="_Ref519861898"/>
      <w:r w:rsidRPr="0007249B">
        <w:rPr>
          <w:rFonts w:ascii="Times New Roman" w:hAnsi="Times New Roman"/>
          <w:spacing w:val="4"/>
        </w:rPr>
        <w:t>Na okres obowiązywania Umowy składają się</w:t>
      </w:r>
      <w:r w:rsidR="0098707F">
        <w:rPr>
          <w:rFonts w:ascii="Times New Roman" w:hAnsi="Times New Roman"/>
          <w:spacing w:val="4"/>
        </w:rPr>
        <w:t>:</w:t>
      </w:r>
    </w:p>
    <w:p w14:paraId="4EF30D5F" w14:textId="5F9780C1" w:rsidR="0098707F" w:rsidRDefault="00C651FA" w:rsidP="00977752">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Etap Przygotowawczy,</w:t>
      </w:r>
      <w:r w:rsidR="0009411F">
        <w:rPr>
          <w:rFonts w:ascii="Times New Roman" w:hAnsi="Times New Roman"/>
          <w:spacing w:val="4"/>
        </w:rPr>
        <w:t xml:space="preserve"> obejmujący również Zamknięcie Finansow</w:t>
      </w:r>
      <w:r w:rsidR="00A131AE">
        <w:rPr>
          <w:rFonts w:ascii="Times New Roman" w:hAnsi="Times New Roman"/>
          <w:spacing w:val="4"/>
        </w:rPr>
        <w:t>ania</w:t>
      </w:r>
      <w:r w:rsidRPr="0098707F">
        <w:rPr>
          <w:rFonts w:ascii="Times New Roman" w:hAnsi="Times New Roman"/>
          <w:spacing w:val="4"/>
        </w:rPr>
        <w:t xml:space="preserve"> który wynosi nie więcej niż 3 miesiące</w:t>
      </w:r>
      <w:r w:rsidR="0098707F" w:rsidRPr="0098707F">
        <w:rPr>
          <w:rFonts w:ascii="Times New Roman" w:hAnsi="Times New Roman"/>
          <w:spacing w:val="4"/>
        </w:rPr>
        <w:t xml:space="preserve"> licząc od </w:t>
      </w:r>
      <w:r w:rsidR="0098707F">
        <w:rPr>
          <w:rFonts w:ascii="Times New Roman" w:hAnsi="Times New Roman"/>
          <w:spacing w:val="4"/>
        </w:rPr>
        <w:t>D</w:t>
      </w:r>
      <w:r w:rsidR="0098707F" w:rsidRPr="0098707F">
        <w:rPr>
          <w:rFonts w:ascii="Times New Roman" w:hAnsi="Times New Roman"/>
          <w:spacing w:val="4"/>
        </w:rPr>
        <w:t xml:space="preserve">aty </w:t>
      </w:r>
      <w:r w:rsidR="0098707F">
        <w:rPr>
          <w:rFonts w:ascii="Times New Roman" w:hAnsi="Times New Roman"/>
          <w:spacing w:val="4"/>
        </w:rPr>
        <w:t>Z</w:t>
      </w:r>
      <w:r w:rsidR="0098707F" w:rsidRPr="0098707F">
        <w:rPr>
          <w:rFonts w:ascii="Times New Roman" w:hAnsi="Times New Roman"/>
          <w:spacing w:val="4"/>
        </w:rPr>
        <w:t>awarcia Umowy, tj. do dnia ……</w:t>
      </w:r>
      <w:r w:rsidRPr="0098707F">
        <w:rPr>
          <w:rFonts w:ascii="Times New Roman" w:hAnsi="Times New Roman"/>
          <w:spacing w:val="4"/>
        </w:rPr>
        <w:t xml:space="preserve"> (z zastrzeżeniem możliwości jego przedłużenia na podstawie</w:t>
      </w:r>
      <w:r w:rsidR="00FF3DC7">
        <w:rPr>
          <w:rFonts w:ascii="Times New Roman" w:hAnsi="Times New Roman"/>
          <w:spacing w:val="4"/>
        </w:rPr>
        <w:t xml:space="preserve"> </w:t>
      </w:r>
      <w:r w:rsidR="00014D9B" w:rsidRPr="00C45707">
        <w:rPr>
          <w:rFonts w:ascii="Times New Roman" w:hAnsi="Times New Roman"/>
          <w:spacing w:val="4"/>
        </w:rPr>
        <w:fldChar w:fldCharType="begin"/>
      </w:r>
      <w:r w:rsidR="00003143" w:rsidRPr="0098707F">
        <w:rPr>
          <w:rFonts w:ascii="Times New Roman" w:hAnsi="Times New Roman"/>
          <w:spacing w:val="4"/>
        </w:rPr>
        <w:instrText xml:space="preserve"> REF _Ref519855938 \r \h </w:instrText>
      </w:r>
      <w:r w:rsidR="0007249B" w:rsidRPr="0098707F">
        <w:rPr>
          <w:rFonts w:ascii="Times New Roman" w:hAnsi="Times New Roman"/>
          <w:spacing w:val="4"/>
        </w:rPr>
        <w:instrText xml:space="preserve"> \* MERGEFORMAT </w:instrText>
      </w:r>
      <w:r w:rsidR="00014D9B" w:rsidRPr="00C45707">
        <w:rPr>
          <w:rFonts w:ascii="Times New Roman" w:hAnsi="Times New Roman"/>
          <w:spacing w:val="4"/>
        </w:rPr>
      </w:r>
      <w:r w:rsidR="00014D9B" w:rsidRPr="00C45707">
        <w:rPr>
          <w:rFonts w:ascii="Times New Roman" w:hAnsi="Times New Roman"/>
          <w:spacing w:val="4"/>
        </w:rPr>
        <w:fldChar w:fldCharType="separate"/>
      </w:r>
      <w:r w:rsidR="0033769D">
        <w:rPr>
          <w:rFonts w:ascii="Times New Roman" w:hAnsi="Times New Roman"/>
          <w:spacing w:val="4"/>
        </w:rPr>
        <w:t>11.4</w:t>
      </w:r>
      <w:r w:rsidR="00014D9B" w:rsidRPr="00C45707">
        <w:rPr>
          <w:rFonts w:ascii="Times New Roman" w:hAnsi="Times New Roman"/>
          <w:spacing w:val="4"/>
        </w:rPr>
        <w:fldChar w:fldCharType="end"/>
      </w:r>
      <w:r w:rsidR="00003143" w:rsidRPr="0098707F">
        <w:rPr>
          <w:rFonts w:ascii="Times New Roman" w:hAnsi="Times New Roman"/>
          <w:spacing w:val="4"/>
        </w:rPr>
        <w:t xml:space="preserve"> Umowy,</w:t>
      </w:r>
      <w:r w:rsidR="00E848A5" w:rsidRPr="0098707F">
        <w:rPr>
          <w:rFonts w:ascii="Times New Roman" w:hAnsi="Times New Roman"/>
          <w:spacing w:val="4"/>
        </w:rPr>
        <w:t xml:space="preserve"> </w:t>
      </w:r>
    </w:p>
    <w:p w14:paraId="33FA8666" w14:textId="00CB57C9" w:rsidR="0098707F" w:rsidRDefault="00C651FA" w:rsidP="00A131AE">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 xml:space="preserve">Etap Inwestycyjny, który wynosi </w:t>
      </w:r>
      <w:r w:rsidR="00996E86">
        <w:rPr>
          <w:rFonts w:ascii="Times New Roman" w:hAnsi="Times New Roman"/>
          <w:spacing w:val="4"/>
        </w:rPr>
        <w:t>… miesięcy (</w:t>
      </w:r>
      <w:r w:rsidRPr="0098707F">
        <w:rPr>
          <w:rFonts w:ascii="Times New Roman" w:hAnsi="Times New Roman"/>
          <w:spacing w:val="4"/>
        </w:rPr>
        <w:t>nie więcej niż 12 miesięcy</w:t>
      </w:r>
      <w:r w:rsidR="00996E86">
        <w:rPr>
          <w:rFonts w:ascii="Times New Roman" w:hAnsi="Times New Roman"/>
          <w:spacing w:val="4"/>
        </w:rPr>
        <w:t>)</w:t>
      </w:r>
      <w:r w:rsidR="0098707F">
        <w:rPr>
          <w:rFonts w:ascii="Times New Roman" w:hAnsi="Times New Roman"/>
          <w:spacing w:val="4"/>
        </w:rPr>
        <w:t xml:space="preserve"> </w:t>
      </w:r>
      <w:r w:rsidR="0098707F" w:rsidRPr="0098707F">
        <w:rPr>
          <w:rFonts w:ascii="Times New Roman" w:hAnsi="Times New Roman"/>
          <w:spacing w:val="4"/>
        </w:rPr>
        <w:t xml:space="preserve">od </w:t>
      </w:r>
      <w:r w:rsidR="00FF3DC7">
        <w:rPr>
          <w:rFonts w:ascii="Times New Roman" w:hAnsi="Times New Roman"/>
          <w:spacing w:val="4"/>
        </w:rPr>
        <w:t>dnia Zamknięcia Finansow</w:t>
      </w:r>
      <w:r w:rsidR="00A131AE">
        <w:rPr>
          <w:rFonts w:ascii="Times New Roman" w:hAnsi="Times New Roman"/>
          <w:spacing w:val="4"/>
        </w:rPr>
        <w:t>ania</w:t>
      </w:r>
      <w:r w:rsidR="0098707F" w:rsidRPr="0098707F">
        <w:rPr>
          <w:rFonts w:ascii="Times New Roman" w:hAnsi="Times New Roman"/>
          <w:spacing w:val="4"/>
        </w:rPr>
        <w:t>, tj. do dnia ……</w:t>
      </w:r>
      <w:r w:rsidRPr="0098707F">
        <w:rPr>
          <w:rFonts w:ascii="Times New Roman" w:hAnsi="Times New Roman"/>
          <w:spacing w:val="4"/>
        </w:rPr>
        <w:t xml:space="preserve">, </w:t>
      </w:r>
    </w:p>
    <w:p w14:paraId="6B5687BF" w14:textId="13111905" w:rsidR="00C45707" w:rsidRDefault="00C651FA" w:rsidP="00977752">
      <w:pPr>
        <w:pStyle w:val="Akapitzlist"/>
        <w:numPr>
          <w:ilvl w:val="1"/>
          <w:numId w:val="17"/>
        </w:numPr>
        <w:spacing w:after="120"/>
        <w:ind w:left="1418"/>
        <w:jc w:val="both"/>
        <w:rPr>
          <w:rFonts w:ascii="Times New Roman" w:hAnsi="Times New Roman"/>
          <w:spacing w:val="4"/>
        </w:rPr>
      </w:pPr>
      <w:r w:rsidRPr="0098707F">
        <w:rPr>
          <w:rFonts w:ascii="Times New Roman" w:hAnsi="Times New Roman"/>
          <w:spacing w:val="4"/>
        </w:rPr>
        <w:t xml:space="preserve"> Etap Utrzymania, który wynosi nie więcej niż </w:t>
      </w:r>
      <w:bookmarkEnd w:id="14"/>
      <w:r w:rsidR="005F6762">
        <w:rPr>
          <w:rFonts w:ascii="Times New Roman" w:hAnsi="Times New Roman"/>
          <w:spacing w:val="4"/>
        </w:rPr>
        <w:t>120 miesięcy</w:t>
      </w:r>
      <w:r w:rsidR="005F6762" w:rsidRPr="00C45707">
        <w:rPr>
          <w:rFonts w:ascii="Times New Roman" w:hAnsi="Times New Roman"/>
          <w:spacing w:val="4"/>
        </w:rPr>
        <w:t xml:space="preserve"> </w:t>
      </w:r>
      <w:r w:rsidR="00C45707" w:rsidRPr="0098707F">
        <w:rPr>
          <w:rFonts w:ascii="Times New Roman" w:hAnsi="Times New Roman"/>
          <w:spacing w:val="4"/>
        </w:rPr>
        <w:t xml:space="preserve">od </w:t>
      </w:r>
      <w:r w:rsidR="00737105">
        <w:rPr>
          <w:rFonts w:ascii="Times New Roman" w:hAnsi="Times New Roman"/>
          <w:spacing w:val="4"/>
        </w:rPr>
        <w:t xml:space="preserve">dnia </w:t>
      </w:r>
      <w:r w:rsidR="00A43D96">
        <w:rPr>
          <w:rFonts w:ascii="Times New Roman" w:hAnsi="Times New Roman"/>
          <w:spacing w:val="4"/>
        </w:rPr>
        <w:t xml:space="preserve">uzyskania </w:t>
      </w:r>
      <w:r w:rsidR="00737105">
        <w:rPr>
          <w:rFonts w:ascii="Times New Roman" w:hAnsi="Times New Roman"/>
          <w:spacing w:val="4"/>
        </w:rPr>
        <w:t>Pozwolenia na Użytkowanie Obiektów</w:t>
      </w:r>
      <w:r w:rsidR="00A43D96">
        <w:rPr>
          <w:rFonts w:ascii="Times New Roman" w:hAnsi="Times New Roman"/>
          <w:spacing w:val="4"/>
        </w:rPr>
        <w:t xml:space="preserve"> </w:t>
      </w:r>
      <w:r w:rsidR="00A43D96">
        <w:rPr>
          <w:rFonts w:ascii="Times New Roman" w:hAnsi="Times New Roman"/>
        </w:rPr>
        <w:t xml:space="preserve">lub zaświadczenia o braku podstaw do wniesienia sprzeciwu </w:t>
      </w:r>
      <w:r w:rsidR="00A43D96">
        <w:rPr>
          <w:rFonts w:ascii="Times New Roman" w:eastAsia="Times New Roman" w:hAnsi="Times New Roman"/>
        </w:rPr>
        <w:t>do złożonego zawiadomienia o zakończeniu budowy</w:t>
      </w:r>
      <w:r w:rsidR="00C45707" w:rsidRPr="0098707F">
        <w:rPr>
          <w:rFonts w:ascii="Times New Roman" w:hAnsi="Times New Roman"/>
          <w:spacing w:val="4"/>
        </w:rPr>
        <w:t xml:space="preserve">, tj. do dnia </w:t>
      </w:r>
      <w:r w:rsidR="00C45707" w:rsidRPr="00313C52">
        <w:rPr>
          <w:rFonts w:ascii="Times New Roman" w:hAnsi="Times New Roman"/>
          <w:spacing w:val="4"/>
        </w:rPr>
        <w:t>……</w:t>
      </w:r>
      <w:r w:rsidR="00B52F17" w:rsidRPr="00C75902">
        <w:rPr>
          <w:rFonts w:ascii="Times New Roman" w:hAnsi="Times New Roman"/>
          <w:spacing w:val="4"/>
        </w:rPr>
        <w:t>.</w:t>
      </w:r>
    </w:p>
    <w:p w14:paraId="2FE530F8" w14:textId="16E03996" w:rsidR="008B7F53" w:rsidRPr="00071D1D" w:rsidRDefault="00EB70BD" w:rsidP="00977752">
      <w:pPr>
        <w:pStyle w:val="Akapitzlist"/>
        <w:numPr>
          <w:ilvl w:val="1"/>
          <w:numId w:val="18"/>
        </w:numPr>
        <w:spacing w:after="120"/>
        <w:jc w:val="both"/>
        <w:rPr>
          <w:rFonts w:ascii="Times New Roman" w:hAnsi="Times New Roman"/>
          <w:spacing w:val="4"/>
        </w:rPr>
      </w:pPr>
      <w:bookmarkStart w:id="15" w:name="_Ref18483956"/>
      <w:r w:rsidRPr="00071D1D">
        <w:rPr>
          <w:rFonts w:ascii="Times New Roman" w:hAnsi="Times New Roman"/>
          <w:spacing w:val="4"/>
        </w:rPr>
        <w:t xml:space="preserve">Partner Prywatny zobowiązuje się do ukończenia każdego z Etapów w terminach określonych w </w:t>
      </w:r>
      <w:r w:rsidR="00083F26" w:rsidRPr="00071D1D">
        <w:rPr>
          <w:rFonts w:ascii="Times New Roman" w:hAnsi="Times New Roman"/>
          <w:spacing w:val="4"/>
        </w:rPr>
        <w:t>Harmonogramie Rzeczowym</w:t>
      </w:r>
      <w:r w:rsidRPr="00071D1D">
        <w:rPr>
          <w:rFonts w:ascii="Times New Roman" w:hAnsi="Times New Roman"/>
          <w:spacing w:val="4"/>
        </w:rPr>
        <w:t xml:space="preserve">. </w:t>
      </w:r>
      <w:r w:rsidR="00FE2F7D" w:rsidRPr="00071D1D">
        <w:rPr>
          <w:rFonts w:ascii="Times New Roman" w:hAnsi="Times New Roman"/>
          <w:spacing w:val="4"/>
        </w:rPr>
        <w:t xml:space="preserve">W przypadku </w:t>
      </w:r>
      <w:r w:rsidR="00C83895">
        <w:rPr>
          <w:rFonts w:ascii="Times New Roman" w:hAnsi="Times New Roman"/>
          <w:spacing w:val="4"/>
        </w:rPr>
        <w:t>nierozpoczęcia lub zaprzestania realizacji obowiązków określonych w Umowie</w:t>
      </w:r>
      <w:r w:rsidR="00FE2F7D" w:rsidRPr="00C75902">
        <w:rPr>
          <w:rFonts w:ascii="Times New Roman" w:hAnsi="Times New Roman"/>
          <w:spacing w:val="4"/>
        </w:rPr>
        <w:t xml:space="preserve"> w</w:t>
      </w:r>
      <w:r w:rsidR="00DE01C3">
        <w:rPr>
          <w:rFonts w:ascii="Times New Roman" w:hAnsi="Times New Roman"/>
          <w:spacing w:val="4"/>
        </w:rPr>
        <w:t xml:space="preserve"> </w:t>
      </w:r>
      <w:r w:rsidR="00FE2F7D" w:rsidRPr="00C75902">
        <w:rPr>
          <w:rFonts w:ascii="Times New Roman" w:hAnsi="Times New Roman"/>
          <w:spacing w:val="4"/>
        </w:rPr>
        <w:t xml:space="preserve"> ramach </w:t>
      </w:r>
      <w:r w:rsidR="00534CEB" w:rsidRPr="00C75902">
        <w:rPr>
          <w:rFonts w:ascii="Times New Roman" w:hAnsi="Times New Roman"/>
          <w:spacing w:val="4"/>
        </w:rPr>
        <w:t>Etapu Przygotowawczego lub/i Inwestycyjnego</w:t>
      </w:r>
      <w:r w:rsidR="00FE2F7D" w:rsidRPr="00C75902">
        <w:rPr>
          <w:rFonts w:ascii="Times New Roman" w:hAnsi="Times New Roman"/>
          <w:spacing w:val="4"/>
        </w:rPr>
        <w:t>, do którego doszło z winy Partnera Prywatnego,</w:t>
      </w:r>
      <w:r w:rsidR="00C83895">
        <w:rPr>
          <w:rFonts w:ascii="Times New Roman" w:hAnsi="Times New Roman"/>
          <w:spacing w:val="4"/>
        </w:rPr>
        <w:t xml:space="preserve"> w szczególności</w:t>
      </w:r>
      <w:r w:rsidR="00DE01C3">
        <w:rPr>
          <w:rFonts w:ascii="Times New Roman" w:hAnsi="Times New Roman"/>
          <w:spacing w:val="4"/>
        </w:rPr>
        <w:t xml:space="preserve"> w związku z niezapewnieniem </w:t>
      </w:r>
      <w:r w:rsidR="00DE01C3" w:rsidRPr="00DE01C3">
        <w:rPr>
          <w:rFonts w:ascii="Times New Roman" w:hAnsi="Times New Roman"/>
          <w:spacing w:val="4"/>
        </w:rPr>
        <w:t>przez Partnera Prywatnego, z przyczyn leżących po jego stronie, zasobów ludzkich lub materialnych</w:t>
      </w:r>
      <w:r w:rsidR="00DE01C3">
        <w:rPr>
          <w:rFonts w:ascii="Times New Roman" w:hAnsi="Times New Roman"/>
          <w:spacing w:val="4"/>
        </w:rPr>
        <w:t xml:space="preserve">, </w:t>
      </w:r>
      <w:r w:rsidR="00FE2F7D" w:rsidRPr="00C75902">
        <w:rPr>
          <w:rFonts w:ascii="Times New Roman" w:hAnsi="Times New Roman"/>
          <w:spacing w:val="4"/>
        </w:rPr>
        <w:t xml:space="preserve">które powoduje, iż ukończenie Etapu </w:t>
      </w:r>
      <w:r w:rsidR="00703DF7" w:rsidRPr="00C75902">
        <w:rPr>
          <w:rFonts w:ascii="Times New Roman" w:hAnsi="Times New Roman"/>
          <w:spacing w:val="4"/>
        </w:rPr>
        <w:t>Przygotowawczego</w:t>
      </w:r>
      <w:r w:rsidR="00083F26" w:rsidRPr="00C75902">
        <w:rPr>
          <w:rFonts w:ascii="Times New Roman" w:hAnsi="Times New Roman"/>
          <w:spacing w:val="4"/>
        </w:rPr>
        <w:t xml:space="preserve"> lub/</w:t>
      </w:r>
      <w:r w:rsidR="00703DF7" w:rsidRPr="00C75902">
        <w:rPr>
          <w:rFonts w:ascii="Times New Roman" w:hAnsi="Times New Roman"/>
          <w:spacing w:val="4"/>
        </w:rPr>
        <w:t xml:space="preserve">i </w:t>
      </w:r>
      <w:r w:rsidR="00FE2F7D" w:rsidRPr="00C75902">
        <w:rPr>
          <w:rFonts w:ascii="Times New Roman" w:hAnsi="Times New Roman"/>
          <w:spacing w:val="4"/>
        </w:rPr>
        <w:t>Inwestycyjnego Przedsięwzięcia nie nastąpi w terminie wskazanym w</w:t>
      </w:r>
      <w:r w:rsidR="00703DF7" w:rsidRPr="00C75902">
        <w:rPr>
          <w:rFonts w:ascii="Times New Roman" w:hAnsi="Times New Roman"/>
          <w:spacing w:val="4"/>
        </w:rPr>
        <w:t xml:space="preserve"> </w:t>
      </w:r>
      <w:r w:rsidR="00083F26" w:rsidRPr="00C75902">
        <w:rPr>
          <w:rFonts w:ascii="Times New Roman" w:hAnsi="Times New Roman"/>
          <w:spacing w:val="4"/>
        </w:rPr>
        <w:t>Harmonogramie Rzeczowym</w:t>
      </w:r>
      <w:r w:rsidR="00703DF7" w:rsidRPr="00C75902">
        <w:rPr>
          <w:rFonts w:ascii="Times New Roman" w:hAnsi="Times New Roman"/>
          <w:spacing w:val="4"/>
        </w:rPr>
        <w:t xml:space="preserve">, </w:t>
      </w:r>
      <w:r w:rsidR="00FE2F7D" w:rsidRPr="00C75902">
        <w:rPr>
          <w:rFonts w:ascii="Times New Roman" w:hAnsi="Times New Roman"/>
          <w:spacing w:val="4"/>
        </w:rPr>
        <w:t xml:space="preserve">Partner Prywatny będzie zobowiązany do zapłaty kar umownych, o których mowa w pkt </w:t>
      </w:r>
      <w:r w:rsidR="00737105" w:rsidRPr="00C75902">
        <w:rPr>
          <w:rFonts w:ascii="Times New Roman" w:hAnsi="Times New Roman"/>
          <w:spacing w:val="4"/>
        </w:rPr>
        <w:fldChar w:fldCharType="begin"/>
      </w:r>
      <w:r w:rsidR="00737105" w:rsidRPr="005F6762">
        <w:rPr>
          <w:rFonts w:ascii="Times New Roman" w:hAnsi="Times New Roman"/>
          <w:spacing w:val="4"/>
        </w:rPr>
        <w:instrText xml:space="preserve"> REF _Ref18483859 \r \h </w:instrText>
      </w:r>
      <w:r w:rsidR="005F6762">
        <w:rPr>
          <w:rFonts w:ascii="Times New Roman" w:hAnsi="Times New Roman"/>
          <w:spacing w:val="4"/>
        </w:rPr>
        <w:instrText xml:space="preserve"> \* MERGEFORMAT </w:instrText>
      </w:r>
      <w:r w:rsidR="00737105" w:rsidRPr="00C75902">
        <w:rPr>
          <w:rFonts w:ascii="Times New Roman" w:hAnsi="Times New Roman"/>
          <w:spacing w:val="4"/>
        </w:rPr>
      </w:r>
      <w:r w:rsidR="00737105" w:rsidRPr="00C75902">
        <w:rPr>
          <w:rFonts w:ascii="Times New Roman" w:hAnsi="Times New Roman"/>
          <w:spacing w:val="4"/>
        </w:rPr>
        <w:fldChar w:fldCharType="separate"/>
      </w:r>
      <w:r w:rsidR="0033769D">
        <w:rPr>
          <w:rFonts w:ascii="Times New Roman" w:hAnsi="Times New Roman"/>
          <w:spacing w:val="4"/>
        </w:rPr>
        <w:t>34.1.1.1</w:t>
      </w:r>
      <w:r w:rsidR="00737105" w:rsidRPr="00C75902">
        <w:rPr>
          <w:rFonts w:ascii="Times New Roman" w:hAnsi="Times New Roman"/>
          <w:spacing w:val="4"/>
        </w:rPr>
        <w:fldChar w:fldCharType="end"/>
      </w:r>
      <w:r w:rsidR="00C75902">
        <w:rPr>
          <w:rFonts w:ascii="Times New Roman" w:hAnsi="Times New Roman"/>
          <w:spacing w:val="4"/>
        </w:rPr>
        <w:t xml:space="preserve"> </w:t>
      </w:r>
      <w:r w:rsidR="00F47013" w:rsidRPr="00C75902">
        <w:rPr>
          <w:rFonts w:ascii="Times New Roman" w:hAnsi="Times New Roman"/>
          <w:lang w:eastAsia="pl-PL"/>
        </w:rPr>
        <w:t xml:space="preserve">W takim przypadku, </w:t>
      </w:r>
      <w:r w:rsidR="00DE01C3" w:rsidRPr="00DE01C3">
        <w:rPr>
          <w:rFonts w:ascii="Times New Roman" w:hAnsi="Times New Roman"/>
          <w:lang w:eastAsia="pl-PL"/>
        </w:rPr>
        <w:t>Partnerowi Prywatnemu nie przysługuje prawo żądania wydłużenia terminów realizacji poszczególnych Części Etapu Inwestycyjnego, ani wzrostu Wynagrodzenia za Etap Inwestycyjny</w:t>
      </w:r>
      <w:r w:rsidR="00DE01C3">
        <w:rPr>
          <w:rFonts w:ascii="Times New Roman" w:hAnsi="Times New Roman"/>
          <w:lang w:eastAsia="pl-PL"/>
        </w:rPr>
        <w:t xml:space="preserve">. </w:t>
      </w:r>
      <w:r w:rsidR="00F47013" w:rsidRPr="00C75902">
        <w:rPr>
          <w:rFonts w:ascii="Times New Roman" w:hAnsi="Times New Roman"/>
          <w:lang w:eastAsia="pl-PL"/>
        </w:rPr>
        <w:t xml:space="preserve">Niniejszy ustęp nie ogranicza uprawnienia Podmiotu Publicznego do odstąpienia od </w:t>
      </w:r>
      <w:r w:rsidR="001E7026" w:rsidRPr="00071D1D">
        <w:rPr>
          <w:rFonts w:ascii="Times New Roman" w:hAnsi="Times New Roman"/>
          <w:lang w:eastAsia="pl-PL"/>
        </w:rPr>
        <w:t>U</w:t>
      </w:r>
      <w:r w:rsidR="00F47013" w:rsidRPr="00071D1D">
        <w:rPr>
          <w:rFonts w:ascii="Times New Roman" w:hAnsi="Times New Roman"/>
          <w:lang w:eastAsia="pl-PL"/>
        </w:rPr>
        <w:t>mowy, o którym mowa w</w:t>
      </w:r>
      <w:r w:rsidR="00932200" w:rsidRPr="00071D1D">
        <w:rPr>
          <w:rFonts w:ascii="Times New Roman" w:hAnsi="Times New Roman"/>
          <w:lang w:eastAsia="pl-PL"/>
        </w:rPr>
        <w:t xml:space="preserve"> pkt </w:t>
      </w:r>
      <w:r w:rsidR="00737105">
        <w:rPr>
          <w:rFonts w:ascii="Times New Roman" w:hAnsi="Times New Roman"/>
          <w:lang w:eastAsia="pl-PL"/>
        </w:rPr>
        <w:fldChar w:fldCharType="begin"/>
      </w:r>
      <w:r w:rsidR="00737105">
        <w:rPr>
          <w:rFonts w:ascii="Times New Roman" w:hAnsi="Times New Roman"/>
          <w:lang w:eastAsia="pl-PL"/>
        </w:rPr>
        <w:instrText xml:space="preserve"> REF _Ref18483817 \r \h </w:instrText>
      </w:r>
      <w:r w:rsidR="00737105">
        <w:rPr>
          <w:rFonts w:ascii="Times New Roman" w:hAnsi="Times New Roman"/>
          <w:lang w:eastAsia="pl-PL"/>
        </w:rPr>
      </w:r>
      <w:r w:rsidR="00737105">
        <w:rPr>
          <w:rFonts w:ascii="Times New Roman" w:hAnsi="Times New Roman"/>
          <w:lang w:eastAsia="pl-PL"/>
        </w:rPr>
        <w:fldChar w:fldCharType="separate"/>
      </w:r>
      <w:r w:rsidR="0033769D">
        <w:rPr>
          <w:rFonts w:ascii="Times New Roman" w:hAnsi="Times New Roman"/>
          <w:lang w:eastAsia="pl-PL"/>
        </w:rPr>
        <w:t>30.1</w:t>
      </w:r>
      <w:r w:rsidR="00737105">
        <w:rPr>
          <w:rFonts w:ascii="Times New Roman" w:hAnsi="Times New Roman"/>
          <w:lang w:eastAsia="pl-PL"/>
        </w:rPr>
        <w:fldChar w:fldCharType="end"/>
      </w:r>
      <w:r w:rsidR="00C75902">
        <w:rPr>
          <w:rFonts w:ascii="Times New Roman" w:hAnsi="Times New Roman"/>
          <w:lang w:eastAsia="pl-PL"/>
        </w:rPr>
        <w:t xml:space="preserve"> </w:t>
      </w:r>
      <w:r w:rsidR="00F47013" w:rsidRPr="00071D1D">
        <w:rPr>
          <w:rFonts w:ascii="Times New Roman" w:hAnsi="Times New Roman"/>
          <w:lang w:eastAsia="pl-PL"/>
        </w:rPr>
        <w:t>Umowy.</w:t>
      </w:r>
      <w:bookmarkEnd w:id="15"/>
    </w:p>
    <w:p w14:paraId="5EE8C79C" w14:textId="381686C4" w:rsidR="008B7F53" w:rsidRPr="00071D1D" w:rsidRDefault="008B7F53" w:rsidP="003C70D6">
      <w:pPr>
        <w:pStyle w:val="Akapitzlist"/>
        <w:numPr>
          <w:ilvl w:val="1"/>
          <w:numId w:val="18"/>
        </w:numPr>
        <w:spacing w:after="120"/>
        <w:jc w:val="both"/>
        <w:rPr>
          <w:rFonts w:ascii="Times New Roman" w:hAnsi="Times New Roman"/>
          <w:spacing w:val="4"/>
        </w:rPr>
      </w:pPr>
      <w:bookmarkStart w:id="16" w:name="_Ref18483999"/>
      <w:r w:rsidRPr="00071D1D">
        <w:rPr>
          <w:rFonts w:ascii="Times New Roman" w:hAnsi="Times New Roman"/>
          <w:lang w:eastAsia="pl-PL"/>
        </w:rPr>
        <w:t>W przypadku opóźnienia zakończenia Etapu Przygotowawczego</w:t>
      </w:r>
      <w:r w:rsidR="00083F26" w:rsidRPr="00071D1D">
        <w:rPr>
          <w:rFonts w:ascii="Times New Roman" w:hAnsi="Times New Roman"/>
          <w:lang w:eastAsia="pl-PL"/>
        </w:rPr>
        <w:t xml:space="preserve"> lub/</w:t>
      </w:r>
      <w:r w:rsidR="00DA5A8F" w:rsidRPr="00071D1D">
        <w:rPr>
          <w:rFonts w:ascii="Times New Roman" w:hAnsi="Times New Roman"/>
          <w:lang w:eastAsia="pl-PL"/>
        </w:rPr>
        <w:t>i Inwestycyjnego</w:t>
      </w:r>
      <w:r w:rsidRPr="00071D1D">
        <w:rPr>
          <w:rFonts w:ascii="Times New Roman" w:hAnsi="Times New Roman"/>
          <w:lang w:eastAsia="pl-PL"/>
        </w:rPr>
        <w:t xml:space="preserve"> do którego doszło z winy Podmiotu Publicznego, które </w:t>
      </w:r>
      <w:r w:rsidRPr="004A1785">
        <w:rPr>
          <w:rFonts w:ascii="Times New Roman" w:hAnsi="Times New Roman"/>
          <w:lang w:eastAsia="pl-PL"/>
        </w:rPr>
        <w:t xml:space="preserve">powoduje, iż ukończenie Etapu </w:t>
      </w:r>
      <w:r w:rsidR="00DA5A8F" w:rsidRPr="004A1785">
        <w:rPr>
          <w:rFonts w:ascii="Times New Roman" w:hAnsi="Times New Roman"/>
          <w:lang w:eastAsia="pl-PL"/>
        </w:rPr>
        <w:t xml:space="preserve">Przygotowawczego lub/i </w:t>
      </w:r>
      <w:r w:rsidRPr="004A1785">
        <w:rPr>
          <w:rFonts w:ascii="Times New Roman" w:hAnsi="Times New Roman"/>
          <w:lang w:eastAsia="pl-PL"/>
        </w:rPr>
        <w:t>Inwestycyjnego Przedsięwzięcia nie nastąpi</w:t>
      </w:r>
      <w:r w:rsidRPr="00071D1D">
        <w:rPr>
          <w:rFonts w:ascii="Times New Roman" w:hAnsi="Times New Roman"/>
          <w:lang w:eastAsia="pl-PL"/>
        </w:rPr>
        <w:t xml:space="preserve"> w terminie wskazanym w </w:t>
      </w:r>
      <w:r w:rsidR="00083F26" w:rsidRPr="00071D1D">
        <w:rPr>
          <w:rFonts w:ascii="Times New Roman" w:hAnsi="Times New Roman"/>
          <w:lang w:eastAsia="pl-PL"/>
        </w:rPr>
        <w:t>Harmonogramie Rzeczowym</w:t>
      </w:r>
      <w:r w:rsidRPr="00071D1D">
        <w:rPr>
          <w:rFonts w:ascii="Times New Roman" w:hAnsi="Times New Roman"/>
          <w:lang w:eastAsia="pl-PL"/>
        </w:rPr>
        <w:t xml:space="preserve">, Etap </w:t>
      </w:r>
      <w:r w:rsidR="00DA5A8F" w:rsidRPr="00071D1D">
        <w:rPr>
          <w:rFonts w:ascii="Times New Roman" w:hAnsi="Times New Roman"/>
          <w:lang w:eastAsia="pl-PL"/>
        </w:rPr>
        <w:t>Przygotowawczy lub/i</w:t>
      </w:r>
      <w:r w:rsidRPr="00071D1D">
        <w:rPr>
          <w:rFonts w:ascii="Times New Roman" w:hAnsi="Times New Roman"/>
          <w:lang w:eastAsia="pl-PL"/>
        </w:rPr>
        <w:t xml:space="preserve"> Inwestycyjny Przedsięwzięcia ulega przedłużeniu o czas trwania przeszkód wywołanych przez Podmiot Publiczny oraz o dodatkowy czas obiektywnie potrzebny do wznowienia prac i czynności przerwanych wystąpieniem przeszkody, w trybie wskazanym w </w:t>
      </w:r>
      <w:r w:rsidR="00412585" w:rsidRPr="00071D1D">
        <w:rPr>
          <w:rFonts w:ascii="Times New Roman" w:hAnsi="Times New Roman"/>
          <w:lang w:eastAsia="pl-PL"/>
        </w:rPr>
        <w:t xml:space="preserve">pkt </w:t>
      </w:r>
      <w:r w:rsidR="00737105">
        <w:rPr>
          <w:rFonts w:ascii="Times New Roman" w:hAnsi="Times New Roman"/>
          <w:lang w:eastAsia="pl-PL"/>
        </w:rPr>
        <w:fldChar w:fldCharType="begin"/>
      </w:r>
      <w:r w:rsidR="00737105">
        <w:rPr>
          <w:rFonts w:ascii="Times New Roman" w:hAnsi="Times New Roman"/>
          <w:lang w:eastAsia="pl-PL"/>
        </w:rPr>
        <w:instrText xml:space="preserve"> REF _Ref18483910 \r \h </w:instrText>
      </w:r>
      <w:r w:rsidR="00737105">
        <w:rPr>
          <w:rFonts w:ascii="Times New Roman" w:hAnsi="Times New Roman"/>
          <w:lang w:eastAsia="pl-PL"/>
        </w:rPr>
      </w:r>
      <w:r w:rsidR="00737105">
        <w:rPr>
          <w:rFonts w:ascii="Times New Roman" w:hAnsi="Times New Roman"/>
          <w:lang w:eastAsia="pl-PL"/>
        </w:rPr>
        <w:fldChar w:fldCharType="separate"/>
      </w:r>
      <w:r w:rsidR="0033769D">
        <w:rPr>
          <w:rFonts w:ascii="Times New Roman" w:hAnsi="Times New Roman"/>
          <w:lang w:eastAsia="pl-PL"/>
        </w:rPr>
        <w:t>2.8</w:t>
      </w:r>
      <w:r w:rsidR="00737105">
        <w:rPr>
          <w:rFonts w:ascii="Times New Roman" w:hAnsi="Times New Roman"/>
          <w:lang w:eastAsia="pl-PL"/>
        </w:rPr>
        <w:fldChar w:fldCharType="end"/>
      </w:r>
      <w:r w:rsidR="000F612D">
        <w:rPr>
          <w:rFonts w:ascii="Times New Roman" w:hAnsi="Times New Roman"/>
          <w:lang w:eastAsia="pl-PL"/>
        </w:rPr>
        <w:t>.</w:t>
      </w:r>
      <w:r w:rsidRPr="00071D1D">
        <w:rPr>
          <w:rFonts w:ascii="Times New Roman" w:hAnsi="Times New Roman"/>
          <w:lang w:eastAsia="pl-PL"/>
        </w:rPr>
        <w:t xml:space="preserve"> W takim przypadku wydłużeniu ulega również okres obowiązywania Umowy o czas wydłużenia Etapu </w:t>
      </w:r>
      <w:r w:rsidR="00412585" w:rsidRPr="00071D1D">
        <w:rPr>
          <w:rFonts w:ascii="Times New Roman" w:hAnsi="Times New Roman"/>
          <w:lang w:eastAsia="pl-PL"/>
        </w:rPr>
        <w:t xml:space="preserve">Przygotowawczego lub/i </w:t>
      </w:r>
      <w:r w:rsidRPr="00071D1D">
        <w:rPr>
          <w:rFonts w:ascii="Times New Roman" w:hAnsi="Times New Roman"/>
          <w:lang w:eastAsia="pl-PL"/>
        </w:rPr>
        <w:t xml:space="preserve">Inwestycyjnego Przedsięwzięcia. Jeżeli opóźnienie przekroczy 30 dni kalendarzowych, Podmiot Publiczny zwróci dodatkowe koszty wynikające z opóźnienia Etapu Inwestycyjnego Przedsięwzięcia, w zakresie normalnych następstw wynikłych z działania lub zaniechania Podmiotu Publicznego z którego szkoda wynikła, obejmujące wyłącznie straty, które Partner Prywatny poniósł. Zwrot może nastąpić, o ile Partner Prywatny wystąpi na piśmie do Podmiotu Publicznego i przedstawi </w:t>
      </w:r>
      <w:r w:rsidR="003C70D6">
        <w:rPr>
          <w:rFonts w:ascii="Times New Roman" w:hAnsi="Times New Roman"/>
          <w:lang w:eastAsia="pl-PL"/>
        </w:rPr>
        <w:t xml:space="preserve">szczegółową </w:t>
      </w:r>
      <w:r w:rsidRPr="00071D1D">
        <w:rPr>
          <w:rFonts w:ascii="Times New Roman" w:hAnsi="Times New Roman"/>
          <w:lang w:eastAsia="pl-PL"/>
        </w:rPr>
        <w:t xml:space="preserve">kalkulację poniesionych kosztów, a także uzasadnienie ich poniesienia, </w:t>
      </w:r>
      <w:r w:rsidR="003C70D6">
        <w:rPr>
          <w:rFonts w:ascii="Times New Roman" w:hAnsi="Times New Roman"/>
          <w:lang w:eastAsia="pl-PL"/>
        </w:rPr>
        <w:t xml:space="preserve">wraz ze stosowanymi dowodami, </w:t>
      </w:r>
      <w:r w:rsidRPr="00071D1D">
        <w:rPr>
          <w:rFonts w:ascii="Times New Roman" w:hAnsi="Times New Roman"/>
          <w:lang w:eastAsia="pl-PL"/>
        </w:rPr>
        <w:t xml:space="preserve">zawierające w szczególności informacje na temat przyczyny ich powstania oraz wykaże faktyczny wpływ Podmiotu Publicznego na ich powstanie. Podmiot Publiczny zastrzega sobie prawo weryfikacji </w:t>
      </w:r>
      <w:r w:rsidR="003C70D6">
        <w:rPr>
          <w:rFonts w:ascii="Times New Roman" w:hAnsi="Times New Roman"/>
          <w:lang w:eastAsia="pl-PL"/>
        </w:rPr>
        <w:t>kalkulacji,</w:t>
      </w:r>
      <w:r w:rsidR="003C70D6" w:rsidRPr="00071D1D">
        <w:rPr>
          <w:rFonts w:ascii="Times New Roman" w:hAnsi="Times New Roman"/>
          <w:lang w:eastAsia="pl-PL"/>
        </w:rPr>
        <w:t xml:space="preserve"> </w:t>
      </w:r>
      <w:r w:rsidRPr="00071D1D">
        <w:rPr>
          <w:rFonts w:ascii="Times New Roman" w:hAnsi="Times New Roman"/>
          <w:lang w:eastAsia="pl-PL"/>
        </w:rPr>
        <w:t xml:space="preserve">o </w:t>
      </w:r>
      <w:r w:rsidR="003C70D6" w:rsidRPr="00071D1D">
        <w:rPr>
          <w:rFonts w:ascii="Times New Roman" w:hAnsi="Times New Roman"/>
          <w:lang w:eastAsia="pl-PL"/>
        </w:rPr>
        <w:t>któr</w:t>
      </w:r>
      <w:r w:rsidR="003C70D6">
        <w:rPr>
          <w:rFonts w:ascii="Times New Roman" w:hAnsi="Times New Roman"/>
          <w:lang w:eastAsia="pl-PL"/>
        </w:rPr>
        <w:t>ej</w:t>
      </w:r>
      <w:r w:rsidR="003C70D6" w:rsidRPr="00071D1D">
        <w:rPr>
          <w:rFonts w:ascii="Times New Roman" w:hAnsi="Times New Roman"/>
          <w:lang w:eastAsia="pl-PL"/>
        </w:rPr>
        <w:t xml:space="preserve"> </w:t>
      </w:r>
      <w:r w:rsidRPr="00071D1D">
        <w:rPr>
          <w:rFonts w:ascii="Times New Roman" w:hAnsi="Times New Roman"/>
          <w:lang w:eastAsia="pl-PL"/>
        </w:rPr>
        <w:t xml:space="preserve">mowa w zdaniu poprzednim oraz zgłoszenia do </w:t>
      </w:r>
      <w:r w:rsidR="003C70D6">
        <w:rPr>
          <w:rFonts w:ascii="Times New Roman" w:hAnsi="Times New Roman"/>
          <w:lang w:eastAsia="pl-PL"/>
        </w:rPr>
        <w:t xml:space="preserve">niej </w:t>
      </w:r>
      <w:r w:rsidR="003C70D6" w:rsidRPr="00071D1D">
        <w:rPr>
          <w:rFonts w:ascii="Times New Roman" w:hAnsi="Times New Roman"/>
          <w:lang w:eastAsia="pl-PL"/>
        </w:rPr>
        <w:t>uwag</w:t>
      </w:r>
      <w:r w:rsidR="003C70D6">
        <w:rPr>
          <w:rFonts w:ascii="Times New Roman" w:hAnsi="Times New Roman"/>
          <w:lang w:eastAsia="pl-PL"/>
        </w:rPr>
        <w:t xml:space="preserve"> i zastrzeżeń</w:t>
      </w:r>
      <w:r w:rsidRPr="00071D1D">
        <w:rPr>
          <w:rFonts w:ascii="Times New Roman" w:hAnsi="Times New Roman"/>
          <w:lang w:eastAsia="pl-PL"/>
        </w:rPr>
        <w:t>. W przypadku zaistnienia sporu pomiędzy Stronami zastosowanie znajdzie Procedura Rozstrzygania Sporów.</w:t>
      </w:r>
      <w:bookmarkEnd w:id="16"/>
    </w:p>
    <w:p w14:paraId="51B3A158" w14:textId="5ECB85BE" w:rsidR="00EB70BD" w:rsidRPr="00071D1D" w:rsidRDefault="008B7F53" w:rsidP="00977752">
      <w:pPr>
        <w:pStyle w:val="Akapitzlist"/>
        <w:numPr>
          <w:ilvl w:val="1"/>
          <w:numId w:val="18"/>
        </w:numPr>
        <w:spacing w:after="120"/>
        <w:jc w:val="both"/>
        <w:rPr>
          <w:rFonts w:ascii="Times New Roman" w:hAnsi="Times New Roman"/>
          <w:spacing w:val="4"/>
        </w:rPr>
      </w:pPr>
      <w:bookmarkStart w:id="17" w:name="_Ref18484008"/>
      <w:r w:rsidRPr="00071D1D">
        <w:rPr>
          <w:rFonts w:ascii="Times New Roman" w:hAnsi="Times New Roman"/>
          <w:lang w:eastAsia="pl-PL"/>
        </w:rPr>
        <w:t>W przypadku opóźnienia zakończenia prac w ramach Etapu Przygotowawczego lub</w:t>
      </w:r>
      <w:r w:rsidR="00086308" w:rsidRPr="00071D1D">
        <w:rPr>
          <w:rFonts w:ascii="Times New Roman" w:hAnsi="Times New Roman"/>
          <w:lang w:eastAsia="pl-PL"/>
        </w:rPr>
        <w:t>/i</w:t>
      </w:r>
      <w:r w:rsidRPr="00071D1D">
        <w:rPr>
          <w:rFonts w:ascii="Times New Roman" w:hAnsi="Times New Roman"/>
          <w:lang w:eastAsia="pl-PL"/>
        </w:rPr>
        <w:t xml:space="preserve"> Inwestycyjnego, do którego doszło z przyczyn niezależnych od Stron, które powoduje, iż ich zakończenie nie nastąpi w terminach wskazanych w </w:t>
      </w:r>
      <w:r w:rsidR="00DA5A8F" w:rsidRPr="00071D1D">
        <w:rPr>
          <w:rFonts w:ascii="Times New Roman" w:hAnsi="Times New Roman"/>
          <w:lang w:eastAsia="pl-PL"/>
        </w:rPr>
        <w:t>Harmonogramie Rzeczowym</w:t>
      </w:r>
      <w:r w:rsidRPr="00071D1D">
        <w:rPr>
          <w:rFonts w:ascii="Times New Roman" w:hAnsi="Times New Roman"/>
          <w:lang w:eastAsia="pl-PL"/>
        </w:rPr>
        <w:t xml:space="preserve">, </w:t>
      </w:r>
      <w:r w:rsidR="00EB70BD" w:rsidRPr="00071D1D">
        <w:rPr>
          <w:rFonts w:ascii="Times New Roman" w:hAnsi="Times New Roman"/>
          <w:lang w:eastAsia="pl-PL"/>
        </w:rPr>
        <w:t>Etap Przygotowawczy lub</w:t>
      </w:r>
      <w:r w:rsidR="00DA5A8F" w:rsidRPr="00071D1D">
        <w:rPr>
          <w:rFonts w:ascii="Times New Roman" w:hAnsi="Times New Roman"/>
          <w:lang w:eastAsia="pl-PL"/>
        </w:rPr>
        <w:t>/i</w:t>
      </w:r>
      <w:r w:rsidR="00EB70BD" w:rsidRPr="00071D1D">
        <w:rPr>
          <w:rFonts w:ascii="Times New Roman" w:hAnsi="Times New Roman"/>
          <w:lang w:eastAsia="pl-PL"/>
        </w:rPr>
        <w:t xml:space="preserve"> Inwestycyjny </w:t>
      </w:r>
      <w:r w:rsidRPr="00071D1D">
        <w:rPr>
          <w:rFonts w:ascii="Times New Roman" w:hAnsi="Times New Roman"/>
          <w:lang w:eastAsia="pl-PL"/>
        </w:rPr>
        <w:t xml:space="preserve">Przedsięwzięcia ulega przedłużeniu o czas trwania przeszkód niezależnych od Stron oraz o dodatkowy czas obiektywnie potrzebny do wznowienia prac i czynności przerwanych wystąpieniem przeszkody. Przedłużenie </w:t>
      </w:r>
      <w:r w:rsidR="00EB70BD" w:rsidRPr="00071D1D">
        <w:rPr>
          <w:rFonts w:ascii="Times New Roman" w:hAnsi="Times New Roman"/>
          <w:color w:val="000000"/>
          <w:lang w:eastAsia="pl-PL"/>
        </w:rPr>
        <w:t xml:space="preserve">Etapu Przygotowawczego lub Inwestycyjnego </w:t>
      </w:r>
      <w:r w:rsidRPr="00071D1D">
        <w:rPr>
          <w:rFonts w:ascii="Times New Roman" w:hAnsi="Times New Roman"/>
          <w:color w:val="000000"/>
          <w:lang w:eastAsia="pl-PL"/>
        </w:rPr>
        <w:t xml:space="preserve">Przedsięwzięcia następuje w trybie określonym w </w:t>
      </w:r>
      <w:r w:rsidR="00086308" w:rsidRPr="00071D1D">
        <w:rPr>
          <w:rFonts w:ascii="Times New Roman" w:hAnsi="Times New Roman"/>
          <w:color w:val="000000"/>
          <w:lang w:eastAsia="pl-PL"/>
        </w:rPr>
        <w:t xml:space="preserve">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_Ref18483910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33769D">
        <w:rPr>
          <w:rFonts w:ascii="Times New Roman" w:hAnsi="Times New Roman"/>
          <w:color w:val="000000"/>
          <w:lang w:eastAsia="pl-PL"/>
        </w:rPr>
        <w:t>2.8</w:t>
      </w:r>
      <w:r w:rsidR="00737105">
        <w:rPr>
          <w:rFonts w:ascii="Times New Roman" w:hAnsi="Times New Roman"/>
          <w:color w:val="000000"/>
          <w:lang w:eastAsia="pl-PL"/>
        </w:rPr>
        <w:fldChar w:fldCharType="end"/>
      </w:r>
      <w:r w:rsidR="000F612D">
        <w:rPr>
          <w:rFonts w:ascii="Times New Roman" w:hAnsi="Times New Roman"/>
          <w:color w:val="000000"/>
          <w:lang w:eastAsia="pl-PL"/>
        </w:rPr>
        <w:t xml:space="preserve">. </w:t>
      </w:r>
      <w:r w:rsidRPr="00071D1D">
        <w:rPr>
          <w:rFonts w:ascii="Times New Roman" w:hAnsi="Times New Roman"/>
          <w:color w:val="000000"/>
          <w:lang w:eastAsia="pl-PL"/>
        </w:rPr>
        <w:t xml:space="preserve">W takim przypadku wydłużeniu ulega również </w:t>
      </w:r>
      <w:r w:rsidR="00EB70BD" w:rsidRPr="00071D1D">
        <w:rPr>
          <w:rFonts w:ascii="Times New Roman" w:hAnsi="Times New Roman"/>
          <w:color w:val="000000"/>
          <w:lang w:eastAsia="pl-PL"/>
        </w:rPr>
        <w:t>o</w:t>
      </w:r>
      <w:r w:rsidRPr="00071D1D">
        <w:rPr>
          <w:rFonts w:ascii="Times New Roman" w:hAnsi="Times New Roman"/>
          <w:color w:val="000000"/>
          <w:lang w:eastAsia="pl-PL"/>
        </w:rPr>
        <w:t xml:space="preserve">kres </w:t>
      </w:r>
      <w:r w:rsidR="00EB70BD" w:rsidRPr="00071D1D">
        <w:rPr>
          <w:rFonts w:ascii="Times New Roman" w:hAnsi="Times New Roman"/>
          <w:color w:val="000000"/>
          <w:lang w:eastAsia="pl-PL"/>
        </w:rPr>
        <w:t>t</w:t>
      </w:r>
      <w:r w:rsidRPr="00071D1D">
        <w:rPr>
          <w:rFonts w:ascii="Times New Roman" w:hAnsi="Times New Roman"/>
          <w:color w:val="000000"/>
          <w:lang w:eastAsia="pl-PL"/>
        </w:rPr>
        <w:t xml:space="preserve">rwania Umowy o czas wydłużenia </w:t>
      </w:r>
      <w:r w:rsidR="00EB70BD" w:rsidRPr="00071D1D">
        <w:rPr>
          <w:rFonts w:ascii="Times New Roman" w:hAnsi="Times New Roman"/>
          <w:color w:val="000000"/>
          <w:lang w:eastAsia="pl-PL"/>
        </w:rPr>
        <w:t>Etapu Przygotowawczego lub</w:t>
      </w:r>
      <w:r w:rsidR="00086308" w:rsidRPr="00071D1D">
        <w:rPr>
          <w:rFonts w:ascii="Times New Roman" w:hAnsi="Times New Roman"/>
          <w:color w:val="000000"/>
          <w:lang w:eastAsia="pl-PL"/>
        </w:rPr>
        <w:t>/i</w:t>
      </w:r>
      <w:r w:rsidR="00EB70BD" w:rsidRPr="00071D1D">
        <w:rPr>
          <w:rFonts w:ascii="Times New Roman" w:hAnsi="Times New Roman"/>
          <w:color w:val="000000"/>
          <w:lang w:eastAsia="pl-PL"/>
        </w:rPr>
        <w:t xml:space="preserve"> Inwestycyjnego</w:t>
      </w:r>
      <w:r w:rsidRPr="00071D1D">
        <w:rPr>
          <w:rFonts w:ascii="Times New Roman" w:hAnsi="Times New Roman"/>
          <w:color w:val="000000"/>
          <w:lang w:eastAsia="pl-PL"/>
        </w:rPr>
        <w:t xml:space="preserve"> Przedsięwzięcia.</w:t>
      </w:r>
      <w:bookmarkEnd w:id="17"/>
      <w:r w:rsidRPr="00071D1D">
        <w:rPr>
          <w:rFonts w:ascii="Times New Roman" w:hAnsi="Times New Roman"/>
          <w:color w:val="000000"/>
          <w:lang w:eastAsia="pl-PL"/>
        </w:rPr>
        <w:t xml:space="preserve"> </w:t>
      </w:r>
    </w:p>
    <w:p w14:paraId="1B2F7C8A" w14:textId="34FF5831" w:rsidR="003A0E87" w:rsidRPr="00071D1D" w:rsidRDefault="00EB70BD" w:rsidP="00977752">
      <w:pPr>
        <w:pStyle w:val="Akapitzlist"/>
        <w:numPr>
          <w:ilvl w:val="1"/>
          <w:numId w:val="18"/>
        </w:numPr>
        <w:spacing w:after="120"/>
        <w:jc w:val="both"/>
        <w:rPr>
          <w:rFonts w:ascii="Times New Roman" w:hAnsi="Times New Roman"/>
          <w:spacing w:val="4"/>
        </w:rPr>
      </w:pPr>
      <w:bookmarkStart w:id="18" w:name="_Ref18483772"/>
      <w:r w:rsidRPr="00071D1D">
        <w:rPr>
          <w:rFonts w:ascii="Times New Roman" w:hAnsi="Times New Roman"/>
          <w:color w:val="000000"/>
          <w:lang w:eastAsia="pl-PL"/>
        </w:rPr>
        <w:t xml:space="preserve">W przypadku wystąpienia okoliczności, o których mowa w 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_Ref18483956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33769D">
        <w:rPr>
          <w:rFonts w:ascii="Times New Roman" w:hAnsi="Times New Roman"/>
          <w:color w:val="000000"/>
          <w:lang w:eastAsia="pl-PL"/>
        </w:rPr>
        <w:t>2.4</w:t>
      </w:r>
      <w:r w:rsidR="00737105">
        <w:rPr>
          <w:rFonts w:ascii="Times New Roman" w:hAnsi="Times New Roman"/>
          <w:color w:val="000000"/>
          <w:lang w:eastAsia="pl-PL"/>
        </w:rPr>
        <w:fldChar w:fldCharType="end"/>
      </w:r>
      <w:r w:rsidRPr="00071D1D">
        <w:rPr>
          <w:rFonts w:ascii="Times New Roman" w:hAnsi="Times New Roman"/>
          <w:color w:val="000000"/>
          <w:lang w:eastAsia="pl-PL"/>
        </w:rPr>
        <w:t xml:space="preserve">, </w:t>
      </w:r>
      <w:r w:rsidR="00DE01C3">
        <w:rPr>
          <w:rFonts w:ascii="Times New Roman" w:hAnsi="Times New Roman"/>
          <w:color w:val="000000"/>
          <w:lang w:eastAsia="pl-PL"/>
        </w:rPr>
        <w:t xml:space="preserve">Podmiot Publiczny może podjąć decyzję o </w:t>
      </w:r>
      <w:r w:rsidR="00B505FD">
        <w:rPr>
          <w:rFonts w:ascii="Times New Roman" w:hAnsi="Times New Roman"/>
          <w:color w:val="000000"/>
          <w:lang w:eastAsia="pl-PL"/>
        </w:rPr>
        <w:t>przeprowadzeniu</w:t>
      </w:r>
      <w:r w:rsidRPr="00071D1D">
        <w:rPr>
          <w:rFonts w:ascii="Times New Roman" w:hAnsi="Times New Roman"/>
          <w:color w:val="000000"/>
          <w:lang w:eastAsia="pl-PL"/>
        </w:rPr>
        <w:t xml:space="preserve"> negocjacj</w:t>
      </w:r>
      <w:r w:rsidR="00B505FD">
        <w:rPr>
          <w:rFonts w:ascii="Times New Roman" w:hAnsi="Times New Roman"/>
          <w:color w:val="000000"/>
          <w:lang w:eastAsia="pl-PL"/>
        </w:rPr>
        <w:t>i</w:t>
      </w:r>
      <w:r w:rsidRPr="00071D1D">
        <w:rPr>
          <w:rFonts w:ascii="Times New Roman" w:hAnsi="Times New Roman"/>
          <w:color w:val="000000"/>
          <w:lang w:eastAsia="pl-PL"/>
        </w:rPr>
        <w:t xml:space="preserve"> w celu zawarcia stosownego aneksu do Umowy, w którym </w:t>
      </w:r>
      <w:r w:rsidR="00B505FD">
        <w:rPr>
          <w:rFonts w:ascii="Times New Roman" w:hAnsi="Times New Roman"/>
          <w:color w:val="000000"/>
          <w:lang w:eastAsia="pl-PL"/>
        </w:rPr>
        <w:t xml:space="preserve">Strony </w:t>
      </w:r>
      <w:r w:rsidRPr="00071D1D">
        <w:rPr>
          <w:rFonts w:ascii="Times New Roman" w:hAnsi="Times New Roman"/>
          <w:color w:val="000000"/>
          <w:lang w:eastAsia="pl-PL"/>
        </w:rPr>
        <w:t>ustalą przedłużony czas trwania Etapu Przygotowawczego lub/i Etapu Inwestycyjnego</w:t>
      </w:r>
      <w:r w:rsidRPr="00071D1D">
        <w:rPr>
          <w:rFonts w:ascii="Times New Roman" w:hAnsi="Times New Roman"/>
          <w:lang w:eastAsia="pl-PL"/>
        </w:rPr>
        <w:t xml:space="preserve"> Przedsięwzięcia. </w:t>
      </w:r>
      <w:r w:rsidR="00DA5A8F" w:rsidRPr="00071D1D">
        <w:rPr>
          <w:rFonts w:ascii="Times New Roman" w:hAnsi="Times New Roman"/>
          <w:lang w:eastAsia="pl-PL"/>
        </w:rPr>
        <w:t xml:space="preserve">Wraz </w:t>
      </w:r>
      <w:r w:rsidR="00DA5A8F" w:rsidRPr="00071D1D">
        <w:rPr>
          <w:rFonts w:ascii="Times New Roman" w:hAnsi="Times New Roman"/>
          <w:color w:val="000000"/>
          <w:lang w:eastAsia="pl-PL"/>
        </w:rPr>
        <w:t>z zawarciem aneksu Strony dokonają aktualizacji Harmonogramu Rzeczowego oraz stosownego wydłużenia</w:t>
      </w:r>
      <w:r w:rsidRPr="00071D1D">
        <w:rPr>
          <w:rFonts w:ascii="Times New Roman" w:hAnsi="Times New Roman"/>
          <w:color w:val="000000"/>
          <w:lang w:eastAsia="pl-PL"/>
        </w:rPr>
        <w:t xml:space="preserve"> okresu obowiązywania Umowy. Przedłużenie Etapu Przygotowawczego lub/i Etapu Inwestycyjnego</w:t>
      </w:r>
      <w:r w:rsidRPr="00071D1D">
        <w:rPr>
          <w:rFonts w:ascii="Times New Roman" w:hAnsi="Times New Roman"/>
          <w:lang w:eastAsia="pl-PL"/>
        </w:rPr>
        <w:t xml:space="preserve"> </w:t>
      </w:r>
      <w:r w:rsidRPr="00071D1D">
        <w:rPr>
          <w:rFonts w:ascii="Times New Roman" w:hAnsi="Times New Roman"/>
          <w:color w:val="000000"/>
          <w:lang w:eastAsia="pl-PL"/>
        </w:rPr>
        <w:t xml:space="preserve">Przedsięwzięcia nie znosi obowiązku zapłaty kar umownych, o których mowa w </w:t>
      </w:r>
      <w:r w:rsidR="00086308" w:rsidRPr="00071D1D">
        <w:rPr>
          <w:rFonts w:ascii="Times New Roman" w:hAnsi="Times New Roman"/>
          <w:color w:val="000000"/>
          <w:lang w:eastAsia="pl-PL"/>
        </w:rPr>
        <w:t>pk</w:t>
      </w:r>
      <w:r w:rsidR="00086308" w:rsidRPr="00071D1D">
        <w:rPr>
          <w:rFonts w:ascii="Times New Roman" w:hAnsi="Times New Roman"/>
          <w:lang w:eastAsia="pl-PL"/>
        </w:rPr>
        <w:t xml:space="preserve">t </w:t>
      </w:r>
      <w:r w:rsidR="000F612D">
        <w:rPr>
          <w:rFonts w:ascii="Times New Roman" w:hAnsi="Times New Roman"/>
          <w:lang w:eastAsia="pl-PL"/>
        </w:rPr>
        <w:t xml:space="preserve"> </w:t>
      </w:r>
      <w:r w:rsidR="000F612D">
        <w:rPr>
          <w:rFonts w:ascii="Times New Roman" w:hAnsi="Times New Roman"/>
          <w:lang w:eastAsia="pl-PL"/>
        </w:rPr>
        <w:fldChar w:fldCharType="begin"/>
      </w:r>
      <w:r w:rsidR="000F612D">
        <w:rPr>
          <w:rFonts w:ascii="Times New Roman" w:hAnsi="Times New Roman"/>
          <w:lang w:eastAsia="pl-PL"/>
        </w:rPr>
        <w:instrText xml:space="preserve"> REF _Ref22556185 \r \h </w:instrText>
      </w:r>
      <w:r w:rsidR="000F612D">
        <w:rPr>
          <w:rFonts w:ascii="Times New Roman" w:hAnsi="Times New Roman"/>
          <w:lang w:eastAsia="pl-PL"/>
        </w:rPr>
      </w:r>
      <w:r w:rsidR="000F612D">
        <w:rPr>
          <w:rFonts w:ascii="Times New Roman" w:hAnsi="Times New Roman"/>
          <w:lang w:eastAsia="pl-PL"/>
        </w:rPr>
        <w:fldChar w:fldCharType="separate"/>
      </w:r>
      <w:r w:rsidR="0033769D">
        <w:rPr>
          <w:rFonts w:ascii="Times New Roman" w:hAnsi="Times New Roman"/>
          <w:lang w:eastAsia="pl-PL"/>
        </w:rPr>
        <w:t>34.1.1</w:t>
      </w:r>
      <w:r w:rsidR="000F612D">
        <w:rPr>
          <w:rFonts w:ascii="Times New Roman" w:hAnsi="Times New Roman"/>
          <w:lang w:eastAsia="pl-PL"/>
        </w:rPr>
        <w:fldChar w:fldCharType="end"/>
      </w:r>
      <w:r w:rsidR="000F612D">
        <w:rPr>
          <w:rFonts w:ascii="Times New Roman" w:hAnsi="Times New Roman"/>
          <w:lang w:eastAsia="pl-PL"/>
        </w:rPr>
        <w:t xml:space="preserve">. </w:t>
      </w:r>
      <w:r w:rsidRPr="00071D1D">
        <w:rPr>
          <w:rFonts w:ascii="Times New Roman" w:hAnsi="Times New Roman"/>
          <w:lang w:eastAsia="pl-PL"/>
        </w:rPr>
        <w:t>W razie braku zgody Stron, co do faktu wystąpienia okoliczności uzasadniających zawarcie aneksu lub jego treści, zastosowanie ma Procedura Rozstrzygania Sporów.</w:t>
      </w:r>
      <w:bookmarkEnd w:id="18"/>
      <w:r w:rsidRPr="00071D1D">
        <w:rPr>
          <w:rFonts w:ascii="Times New Roman" w:hAnsi="Times New Roman"/>
          <w:lang w:eastAsia="pl-PL"/>
        </w:rPr>
        <w:t xml:space="preserve"> </w:t>
      </w:r>
    </w:p>
    <w:p w14:paraId="01B5A79B" w14:textId="351C1974" w:rsidR="008B7F53" w:rsidRPr="00071D1D" w:rsidRDefault="003A0E87" w:rsidP="003C70D6">
      <w:pPr>
        <w:pStyle w:val="Akapitzlist"/>
        <w:numPr>
          <w:ilvl w:val="1"/>
          <w:numId w:val="18"/>
        </w:numPr>
        <w:spacing w:after="120"/>
        <w:jc w:val="both"/>
        <w:rPr>
          <w:rFonts w:ascii="Times New Roman" w:hAnsi="Times New Roman"/>
          <w:spacing w:val="4"/>
        </w:rPr>
      </w:pPr>
      <w:bookmarkStart w:id="19" w:name="_Ref18483910"/>
      <w:r w:rsidRPr="00071D1D">
        <w:rPr>
          <w:rFonts w:ascii="Times New Roman" w:hAnsi="Times New Roman"/>
          <w:color w:val="000000"/>
          <w:lang w:eastAsia="pl-PL"/>
        </w:rPr>
        <w:t xml:space="preserve">W przypadku wystąpienia okoliczności, o których mowa w pkt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_Ref18483999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33769D">
        <w:rPr>
          <w:rFonts w:ascii="Times New Roman" w:hAnsi="Times New Roman"/>
          <w:color w:val="000000"/>
          <w:lang w:eastAsia="pl-PL"/>
        </w:rPr>
        <w:t>2.5</w:t>
      </w:r>
      <w:r w:rsidR="00737105">
        <w:rPr>
          <w:rFonts w:ascii="Times New Roman" w:hAnsi="Times New Roman"/>
          <w:color w:val="000000"/>
          <w:lang w:eastAsia="pl-PL"/>
        </w:rPr>
        <w:fldChar w:fldCharType="end"/>
      </w:r>
      <w:r w:rsidR="00C75902">
        <w:rPr>
          <w:rFonts w:ascii="Times New Roman" w:hAnsi="Times New Roman"/>
          <w:color w:val="000000"/>
          <w:lang w:eastAsia="pl-PL"/>
        </w:rPr>
        <w:t xml:space="preserve"> </w:t>
      </w:r>
      <w:r w:rsidRPr="00071D1D">
        <w:rPr>
          <w:rFonts w:ascii="Times New Roman" w:hAnsi="Times New Roman"/>
          <w:color w:val="000000"/>
          <w:lang w:eastAsia="pl-PL"/>
        </w:rPr>
        <w:t xml:space="preserve">i </w:t>
      </w:r>
      <w:r w:rsidR="00737105">
        <w:rPr>
          <w:rFonts w:ascii="Times New Roman" w:hAnsi="Times New Roman"/>
          <w:color w:val="000000"/>
          <w:lang w:eastAsia="pl-PL"/>
        </w:rPr>
        <w:fldChar w:fldCharType="begin"/>
      </w:r>
      <w:r w:rsidR="00737105">
        <w:rPr>
          <w:rFonts w:ascii="Times New Roman" w:hAnsi="Times New Roman"/>
          <w:color w:val="000000"/>
          <w:lang w:eastAsia="pl-PL"/>
        </w:rPr>
        <w:instrText xml:space="preserve"> REF _Ref18484008 \r \h </w:instrText>
      </w:r>
      <w:r w:rsidR="00737105">
        <w:rPr>
          <w:rFonts w:ascii="Times New Roman" w:hAnsi="Times New Roman"/>
          <w:color w:val="000000"/>
          <w:lang w:eastAsia="pl-PL"/>
        </w:rPr>
      </w:r>
      <w:r w:rsidR="00737105">
        <w:rPr>
          <w:rFonts w:ascii="Times New Roman" w:hAnsi="Times New Roman"/>
          <w:color w:val="000000"/>
          <w:lang w:eastAsia="pl-PL"/>
        </w:rPr>
        <w:fldChar w:fldCharType="separate"/>
      </w:r>
      <w:r w:rsidR="0033769D">
        <w:rPr>
          <w:rFonts w:ascii="Times New Roman" w:hAnsi="Times New Roman"/>
          <w:color w:val="000000"/>
          <w:lang w:eastAsia="pl-PL"/>
        </w:rPr>
        <w:t>2.6</w:t>
      </w:r>
      <w:r w:rsidR="00737105">
        <w:rPr>
          <w:rFonts w:ascii="Times New Roman" w:hAnsi="Times New Roman"/>
          <w:color w:val="000000"/>
          <w:lang w:eastAsia="pl-PL"/>
        </w:rPr>
        <w:fldChar w:fldCharType="end"/>
      </w:r>
      <w:r w:rsidR="000F612D">
        <w:rPr>
          <w:rFonts w:ascii="Times New Roman" w:hAnsi="Times New Roman"/>
          <w:color w:val="000000"/>
          <w:lang w:eastAsia="pl-PL"/>
        </w:rPr>
        <w:t xml:space="preserve"> </w:t>
      </w:r>
      <w:r w:rsidRPr="00071D1D">
        <w:rPr>
          <w:rFonts w:ascii="Times New Roman" w:hAnsi="Times New Roman"/>
          <w:color w:val="000000"/>
          <w:lang w:eastAsia="pl-PL"/>
        </w:rPr>
        <w:t>powyżej, Strony zobowiązane będą do zawarcia stosownego aneksu do Umowy przedłużającego czas trwania Etapu Przygotowawczego lub/i Etapu Inwestycyjnego</w:t>
      </w:r>
      <w:r w:rsidRPr="00071D1D">
        <w:rPr>
          <w:rFonts w:ascii="Times New Roman" w:hAnsi="Times New Roman"/>
          <w:lang w:eastAsia="pl-PL"/>
        </w:rPr>
        <w:t xml:space="preserve"> </w:t>
      </w:r>
      <w:r w:rsidRPr="00071D1D">
        <w:rPr>
          <w:rFonts w:ascii="Times New Roman" w:hAnsi="Times New Roman"/>
          <w:color w:val="000000"/>
          <w:lang w:eastAsia="pl-PL"/>
        </w:rPr>
        <w:t>Przedsięwzięcia, w terminie 14 dni od dnia zgłoszenia żądania zawarcia aneksu przez którą</w:t>
      </w:r>
      <w:r w:rsidR="00083F26" w:rsidRPr="00071D1D">
        <w:rPr>
          <w:rFonts w:ascii="Times New Roman" w:hAnsi="Times New Roman"/>
          <w:color w:val="000000"/>
          <w:lang w:eastAsia="pl-PL"/>
        </w:rPr>
        <w:t>kolwiek</w:t>
      </w:r>
      <w:r w:rsidRPr="00071D1D">
        <w:rPr>
          <w:rFonts w:ascii="Times New Roman" w:hAnsi="Times New Roman"/>
          <w:color w:val="000000"/>
          <w:lang w:eastAsia="pl-PL"/>
        </w:rPr>
        <w:t xml:space="preserve"> ze Stron. </w:t>
      </w:r>
      <w:r w:rsidR="00412585" w:rsidRPr="00071D1D">
        <w:rPr>
          <w:rFonts w:ascii="Times New Roman" w:hAnsi="Times New Roman"/>
          <w:color w:val="000000"/>
          <w:lang w:eastAsia="pl-PL"/>
        </w:rPr>
        <w:t xml:space="preserve">Wraz z zawarciem aneksu Strony dokonają aktualizacji Harmonogramu Rzeczowego. </w:t>
      </w:r>
      <w:r w:rsidRPr="00071D1D">
        <w:rPr>
          <w:rFonts w:ascii="Times New Roman" w:hAnsi="Times New Roman"/>
          <w:color w:val="000000"/>
          <w:lang w:eastAsia="pl-PL"/>
        </w:rPr>
        <w:t xml:space="preserve">Wraz z wydłużeniem </w:t>
      </w:r>
      <w:r w:rsidR="00083F26" w:rsidRPr="00071D1D">
        <w:rPr>
          <w:rFonts w:ascii="Times New Roman" w:hAnsi="Times New Roman"/>
          <w:color w:val="000000"/>
          <w:lang w:eastAsia="pl-PL"/>
        </w:rPr>
        <w:t xml:space="preserve">Etapu Przygotowawczego lub/i Etapu Inwestycyjnego </w:t>
      </w:r>
      <w:r w:rsidRPr="00071D1D">
        <w:rPr>
          <w:rFonts w:ascii="Times New Roman" w:hAnsi="Times New Roman"/>
          <w:color w:val="000000"/>
          <w:lang w:eastAsia="pl-PL"/>
        </w:rPr>
        <w:t xml:space="preserve">Przedsięwzięcia wydłuża się </w:t>
      </w:r>
      <w:r w:rsidR="00083F26" w:rsidRPr="00071D1D">
        <w:rPr>
          <w:rFonts w:ascii="Times New Roman" w:hAnsi="Times New Roman"/>
          <w:color w:val="000000"/>
          <w:lang w:eastAsia="pl-PL"/>
        </w:rPr>
        <w:t>o</w:t>
      </w:r>
      <w:r w:rsidRPr="00071D1D">
        <w:rPr>
          <w:rFonts w:ascii="Times New Roman" w:hAnsi="Times New Roman"/>
          <w:color w:val="000000"/>
          <w:lang w:eastAsia="pl-PL"/>
        </w:rPr>
        <w:t xml:space="preserve">kres </w:t>
      </w:r>
      <w:r w:rsidR="00083F26" w:rsidRPr="00071D1D">
        <w:rPr>
          <w:rFonts w:ascii="Times New Roman" w:hAnsi="Times New Roman"/>
          <w:color w:val="000000"/>
          <w:lang w:eastAsia="pl-PL"/>
        </w:rPr>
        <w:t xml:space="preserve">obowiązywania </w:t>
      </w:r>
      <w:r w:rsidRPr="00071D1D">
        <w:rPr>
          <w:rFonts w:ascii="Times New Roman" w:hAnsi="Times New Roman"/>
          <w:color w:val="000000"/>
          <w:lang w:eastAsia="pl-PL"/>
        </w:rPr>
        <w:t xml:space="preserve">Umowy o czas wydłużenia </w:t>
      </w:r>
      <w:r w:rsidR="00083F26" w:rsidRPr="00071D1D">
        <w:rPr>
          <w:rFonts w:ascii="Times New Roman" w:hAnsi="Times New Roman"/>
          <w:color w:val="000000"/>
          <w:lang w:eastAsia="pl-PL"/>
        </w:rPr>
        <w:t xml:space="preserve">Etapu Przygotowawczego lub/i Etapu Inwestycyjnego </w:t>
      </w:r>
      <w:r w:rsidRPr="00071D1D">
        <w:rPr>
          <w:rFonts w:ascii="Times New Roman" w:hAnsi="Times New Roman"/>
          <w:color w:val="000000"/>
          <w:lang w:eastAsia="pl-PL"/>
        </w:rPr>
        <w:t xml:space="preserve">Przedsięwzięcia. W razie braku zgody Stron, co do faktu wystąpienia okoliczności uzasadniających zawarcie aneksu, zastosowanie ma Procedura Rozstrzygania Sporów. </w:t>
      </w:r>
      <w:bookmarkEnd w:id="19"/>
    </w:p>
    <w:p w14:paraId="0225DB54" w14:textId="77777777" w:rsidR="00FF02FF" w:rsidRPr="0007249B" w:rsidRDefault="00FF02FF" w:rsidP="00977752">
      <w:pPr>
        <w:pStyle w:val="Akapitzlist"/>
        <w:numPr>
          <w:ilvl w:val="0"/>
          <w:numId w:val="18"/>
        </w:numPr>
        <w:spacing w:after="120"/>
        <w:rPr>
          <w:rFonts w:ascii="Times New Roman" w:hAnsi="Times New Roman"/>
          <w:b/>
          <w:spacing w:val="4"/>
        </w:rPr>
      </w:pPr>
      <w:bookmarkStart w:id="20" w:name="_Ref519854573"/>
      <w:r w:rsidRPr="0007249B">
        <w:rPr>
          <w:rFonts w:ascii="Times New Roman" w:hAnsi="Times New Roman"/>
          <w:b/>
          <w:spacing w:val="4"/>
        </w:rPr>
        <w:t>Zapewnienia, prawa i obowiązki Podmiotu Publicznego</w:t>
      </w:r>
      <w:bookmarkEnd w:id="20"/>
    </w:p>
    <w:p w14:paraId="015BE5BC" w14:textId="77777777" w:rsidR="00835A08" w:rsidRPr="00071D1D" w:rsidRDefault="00835A08" w:rsidP="00977752">
      <w:pPr>
        <w:pStyle w:val="Akapitzlist"/>
        <w:numPr>
          <w:ilvl w:val="1"/>
          <w:numId w:val="19"/>
        </w:numPr>
        <w:spacing w:after="120"/>
        <w:rPr>
          <w:rFonts w:ascii="Times New Roman" w:hAnsi="Times New Roman"/>
          <w:spacing w:val="4"/>
        </w:rPr>
      </w:pPr>
      <w:r w:rsidRPr="00071D1D">
        <w:rPr>
          <w:rFonts w:ascii="Times New Roman" w:hAnsi="Times New Roman"/>
          <w:spacing w:val="4"/>
        </w:rPr>
        <w:t>Podmiot Publiczny oświadcza, że:</w:t>
      </w:r>
    </w:p>
    <w:p w14:paraId="3D8903F6" w14:textId="59D326A3" w:rsidR="00835A08" w:rsidRPr="00071D1D" w:rsidRDefault="00185DE0" w:rsidP="00977752">
      <w:pPr>
        <w:pStyle w:val="Akapitzlist"/>
        <w:numPr>
          <w:ilvl w:val="2"/>
          <w:numId w:val="21"/>
        </w:numPr>
        <w:spacing w:after="120"/>
        <w:jc w:val="both"/>
        <w:rPr>
          <w:rFonts w:ascii="Times New Roman" w:hAnsi="Times New Roman"/>
          <w:spacing w:val="4"/>
        </w:rPr>
      </w:pPr>
      <w:r w:rsidRPr="00071D1D">
        <w:rPr>
          <w:rFonts w:ascii="Times New Roman" w:hAnsi="Times New Roman"/>
          <w:spacing w:val="4"/>
        </w:rPr>
        <w:t xml:space="preserve">dołoży </w:t>
      </w:r>
      <w:r w:rsidR="00835A08" w:rsidRPr="00071D1D">
        <w:rPr>
          <w:rFonts w:ascii="Times New Roman" w:hAnsi="Times New Roman"/>
          <w:spacing w:val="4"/>
        </w:rPr>
        <w:t>wszelkich starań w zakresie wspólnej realizacji Przedsięwzięci</w:t>
      </w:r>
      <w:r w:rsidR="008911C3" w:rsidRPr="00071D1D">
        <w:rPr>
          <w:rFonts w:ascii="Times New Roman" w:hAnsi="Times New Roman"/>
          <w:spacing w:val="4"/>
        </w:rPr>
        <w:t>a na podstawie Umowy</w:t>
      </w:r>
      <w:r w:rsidR="00386342">
        <w:rPr>
          <w:rFonts w:ascii="Times New Roman" w:hAnsi="Times New Roman"/>
          <w:spacing w:val="4"/>
        </w:rPr>
        <w:t>;</w:t>
      </w:r>
    </w:p>
    <w:p w14:paraId="54A4B62F" w14:textId="42D3E143" w:rsidR="00BA54C2" w:rsidRPr="00222251" w:rsidRDefault="00BA54C2" w:rsidP="00977752">
      <w:pPr>
        <w:pStyle w:val="Akapitzlist"/>
        <w:numPr>
          <w:ilvl w:val="2"/>
          <w:numId w:val="21"/>
        </w:numPr>
        <w:spacing w:after="120"/>
        <w:jc w:val="both"/>
        <w:rPr>
          <w:rFonts w:ascii="Times New Roman" w:hAnsi="Times New Roman"/>
          <w:spacing w:val="4"/>
        </w:rPr>
      </w:pPr>
      <w:r w:rsidRPr="00222251">
        <w:rPr>
          <w:rFonts w:ascii="Times New Roman" w:hAnsi="Times New Roman"/>
          <w:spacing w:val="4"/>
        </w:rPr>
        <w:t>posiada wszelkie wymagane uprawnienia, upoważnienia i zgody do podpisania i wykonania Umowy oraz wszystkich innych dokumentów lub umów, które mają zostać zawarte przez Podmiot Publiczny na podstawie Umowy</w:t>
      </w:r>
      <w:r w:rsidR="00222251" w:rsidRPr="00222251">
        <w:rPr>
          <w:rFonts w:ascii="Times New Roman" w:hAnsi="Times New Roman"/>
          <w:spacing w:val="4"/>
        </w:rPr>
        <w:t>;</w:t>
      </w:r>
    </w:p>
    <w:p w14:paraId="13F869DD" w14:textId="46676FD3" w:rsidR="00835A08" w:rsidRPr="00DB0B60" w:rsidRDefault="00835A08" w:rsidP="00977752">
      <w:pPr>
        <w:pStyle w:val="Akapitzlist"/>
        <w:numPr>
          <w:ilvl w:val="1"/>
          <w:numId w:val="23"/>
        </w:numPr>
        <w:spacing w:after="120"/>
        <w:ind w:left="1276" w:hanging="567"/>
        <w:jc w:val="both"/>
        <w:rPr>
          <w:rFonts w:ascii="Times New Roman" w:hAnsi="Times New Roman"/>
          <w:spacing w:val="4"/>
        </w:rPr>
      </w:pPr>
      <w:r w:rsidRPr="00DB0B60">
        <w:rPr>
          <w:rFonts w:ascii="Times New Roman" w:hAnsi="Times New Roman"/>
          <w:spacing w:val="4"/>
        </w:rPr>
        <w:t>Umowa została zawarta i podpisana przez Podmiot Publiczny w sposób prawidłowy oraz stanowi ważne i wiążące zobowiązanie Podmiotu Publicznego wykonalne w stosunku do niego, zaś Parter Prywatny wybrany został zgodnie z art. 4 ust. 2 ustawy</w:t>
      </w:r>
      <w:r w:rsidR="00012BE1" w:rsidRPr="00DB0B60">
        <w:rPr>
          <w:rFonts w:ascii="Times New Roman" w:hAnsi="Times New Roman"/>
          <w:spacing w:val="4"/>
        </w:rPr>
        <w:t xml:space="preserve"> p</w:t>
      </w:r>
      <w:r w:rsidR="00967EC3">
        <w:rPr>
          <w:rFonts w:ascii="Times New Roman" w:hAnsi="Times New Roman"/>
          <w:spacing w:val="4"/>
        </w:rPr>
        <w:t>.</w:t>
      </w:r>
      <w:r w:rsidR="00012BE1" w:rsidRPr="00DB0B60">
        <w:rPr>
          <w:rFonts w:ascii="Times New Roman" w:hAnsi="Times New Roman"/>
          <w:spacing w:val="4"/>
        </w:rPr>
        <w:t>p</w:t>
      </w:r>
      <w:r w:rsidR="00967EC3">
        <w:rPr>
          <w:rFonts w:ascii="Times New Roman" w:hAnsi="Times New Roman"/>
          <w:spacing w:val="4"/>
        </w:rPr>
        <w:t>.</w:t>
      </w:r>
      <w:r w:rsidR="00012BE1" w:rsidRPr="00DB0B60">
        <w:rPr>
          <w:rFonts w:ascii="Times New Roman" w:hAnsi="Times New Roman"/>
          <w:spacing w:val="4"/>
        </w:rPr>
        <w:t>p</w:t>
      </w:r>
      <w:r w:rsidR="00967EC3">
        <w:rPr>
          <w:rFonts w:ascii="Times New Roman" w:hAnsi="Times New Roman"/>
          <w:spacing w:val="4"/>
        </w:rPr>
        <w:t>.</w:t>
      </w:r>
      <w:r w:rsidRPr="00DB0B60">
        <w:rPr>
          <w:rFonts w:ascii="Times New Roman" w:hAnsi="Times New Roman"/>
          <w:spacing w:val="4"/>
        </w:rPr>
        <w:t xml:space="preserve"> w ramach formalnej procedury przeprowadzonej w trybie dialogu konkurencyjnego, o którym mowa w przepisach ustawy </w:t>
      </w:r>
      <w:r w:rsidR="00012BE1" w:rsidRPr="00DB0B60">
        <w:rPr>
          <w:rFonts w:ascii="Times New Roman" w:hAnsi="Times New Roman"/>
          <w:spacing w:val="4"/>
        </w:rPr>
        <w:t>pzp</w:t>
      </w:r>
      <w:r w:rsidRPr="00DB0B60">
        <w:rPr>
          <w:rFonts w:ascii="Times New Roman" w:hAnsi="Times New Roman"/>
          <w:spacing w:val="4"/>
        </w:rPr>
        <w:t>.;</w:t>
      </w:r>
    </w:p>
    <w:p w14:paraId="3C01EC6C" w14:textId="0B7616C5" w:rsidR="00A31A3D" w:rsidRPr="000F612D" w:rsidRDefault="00A31A3D" w:rsidP="00977752">
      <w:pPr>
        <w:pStyle w:val="Akapitzlist"/>
        <w:numPr>
          <w:ilvl w:val="1"/>
          <w:numId w:val="24"/>
        </w:numPr>
        <w:spacing w:after="120"/>
        <w:ind w:left="1276" w:hanging="567"/>
        <w:jc w:val="both"/>
        <w:rPr>
          <w:rFonts w:ascii="Times New Roman" w:hAnsi="Times New Roman"/>
          <w:spacing w:val="4"/>
        </w:rPr>
      </w:pPr>
      <w:r w:rsidRPr="00DB0B60">
        <w:rPr>
          <w:rFonts w:ascii="Times New Roman" w:hAnsi="Times New Roman"/>
          <w:spacing w:val="4"/>
        </w:rPr>
        <w:t xml:space="preserve">w </w:t>
      </w:r>
      <w:r w:rsidR="002216EB" w:rsidRPr="00DB0B60">
        <w:rPr>
          <w:rFonts w:ascii="Times New Roman" w:hAnsi="Times New Roman"/>
          <w:spacing w:val="4"/>
        </w:rPr>
        <w:t>Dacie</w:t>
      </w:r>
      <w:r w:rsidRPr="00DB0B60">
        <w:rPr>
          <w:rFonts w:ascii="Times New Roman" w:hAnsi="Times New Roman"/>
          <w:spacing w:val="4"/>
        </w:rPr>
        <w:t xml:space="preserve"> Zawarcia</w:t>
      </w:r>
      <w:r w:rsidR="00F544F4">
        <w:rPr>
          <w:rFonts w:ascii="Times New Roman" w:hAnsi="Times New Roman"/>
          <w:spacing w:val="4"/>
        </w:rPr>
        <w:t xml:space="preserve"> Umowy</w:t>
      </w:r>
      <w:r w:rsidR="00C70F65">
        <w:rPr>
          <w:rFonts w:ascii="Times New Roman" w:hAnsi="Times New Roman"/>
          <w:spacing w:val="4"/>
        </w:rPr>
        <w:t>,</w:t>
      </w:r>
      <w:r w:rsidRPr="00DB0B60">
        <w:rPr>
          <w:rFonts w:ascii="Times New Roman" w:hAnsi="Times New Roman"/>
          <w:spacing w:val="4"/>
        </w:rPr>
        <w:t xml:space="preserve"> </w:t>
      </w:r>
      <w:r w:rsidRPr="000F612D">
        <w:rPr>
          <w:rFonts w:ascii="Times New Roman" w:hAnsi="Times New Roman"/>
          <w:spacing w:val="4"/>
        </w:rPr>
        <w:t>Nieruchomość</w:t>
      </w:r>
      <w:r w:rsidR="00A833A1" w:rsidRPr="000F612D">
        <w:rPr>
          <w:rFonts w:ascii="Times New Roman" w:hAnsi="Times New Roman"/>
          <w:spacing w:val="4"/>
        </w:rPr>
        <w:t xml:space="preserve"> jest jego własnością</w:t>
      </w:r>
      <w:r w:rsidR="00DB30A6" w:rsidRPr="000F612D">
        <w:rPr>
          <w:rFonts w:ascii="Times New Roman" w:hAnsi="Times New Roman"/>
          <w:spacing w:val="4"/>
        </w:rPr>
        <w:t xml:space="preserve"> lub dysponuje do niej  tytułem prawnym upoważniającym do zawarcia Umowy Użyczenia </w:t>
      </w:r>
      <w:r w:rsidRPr="000F612D">
        <w:rPr>
          <w:rFonts w:ascii="Times New Roman" w:hAnsi="Times New Roman"/>
          <w:spacing w:val="4"/>
        </w:rPr>
        <w:t>oraz oświadcza, że Nieruchomość:</w:t>
      </w:r>
    </w:p>
    <w:p w14:paraId="30D7BA5C" w14:textId="48B2E624" w:rsidR="00A31A3D" w:rsidRPr="000F612D" w:rsidRDefault="00A31A3D" w:rsidP="00977752">
      <w:pPr>
        <w:pStyle w:val="Akapitzlist"/>
        <w:numPr>
          <w:ilvl w:val="5"/>
          <w:numId w:val="28"/>
        </w:numPr>
        <w:spacing w:after="120"/>
        <w:ind w:left="2127" w:hanging="850"/>
        <w:jc w:val="both"/>
        <w:rPr>
          <w:rFonts w:ascii="Times New Roman" w:hAnsi="Times New Roman"/>
          <w:spacing w:val="4"/>
        </w:rPr>
      </w:pPr>
      <w:r w:rsidRPr="000F612D">
        <w:rPr>
          <w:rFonts w:ascii="Times New Roman" w:hAnsi="Times New Roman"/>
          <w:spacing w:val="4"/>
        </w:rPr>
        <w:t>jest wolna od obciążeń hipotecznych lub innych obciążeń,</w:t>
      </w:r>
    </w:p>
    <w:p w14:paraId="5F152E11" w14:textId="12626DB8" w:rsidR="00A31A3D" w:rsidRPr="000F612D" w:rsidRDefault="0011396C" w:rsidP="00977752">
      <w:pPr>
        <w:pStyle w:val="Akapitzlist"/>
        <w:numPr>
          <w:ilvl w:val="3"/>
          <w:numId w:val="25"/>
        </w:numPr>
        <w:spacing w:after="120"/>
        <w:ind w:left="2127" w:hanging="850"/>
        <w:jc w:val="both"/>
        <w:rPr>
          <w:rFonts w:ascii="Times New Roman" w:hAnsi="Times New Roman"/>
          <w:spacing w:val="4"/>
        </w:rPr>
      </w:pPr>
      <w:r w:rsidRPr="000F612D">
        <w:rPr>
          <w:rFonts w:ascii="Times New Roman" w:hAnsi="Times New Roman"/>
          <w:spacing w:val="4"/>
        </w:rPr>
        <w:t xml:space="preserve"> </w:t>
      </w:r>
      <w:r w:rsidR="00483C5B" w:rsidRPr="000F612D">
        <w:rPr>
          <w:rFonts w:ascii="Times New Roman" w:hAnsi="Times New Roman"/>
          <w:spacing w:val="4"/>
        </w:rPr>
        <w:t>j</w:t>
      </w:r>
      <w:r w:rsidR="00A31A3D" w:rsidRPr="000F612D">
        <w:rPr>
          <w:rFonts w:ascii="Times New Roman" w:hAnsi="Times New Roman"/>
          <w:spacing w:val="4"/>
        </w:rPr>
        <w:t>est możliwa do wykorzystania na cele realizacji Przedsięwzięcia przez Partnera Prywatnego.</w:t>
      </w:r>
    </w:p>
    <w:p w14:paraId="57631FF9" w14:textId="0E401CD8" w:rsidR="00F0711D" w:rsidRPr="00C75902" w:rsidRDefault="00F0711D" w:rsidP="00977752">
      <w:pPr>
        <w:pStyle w:val="Akapitzlist"/>
        <w:numPr>
          <w:ilvl w:val="3"/>
          <w:numId w:val="21"/>
        </w:numPr>
        <w:ind w:hanging="649"/>
        <w:jc w:val="both"/>
        <w:rPr>
          <w:rFonts w:ascii="Times New Roman" w:hAnsi="Times New Roman"/>
          <w:spacing w:val="4"/>
        </w:rPr>
      </w:pPr>
      <w:r w:rsidRPr="000F612D">
        <w:rPr>
          <w:rFonts w:ascii="Times New Roman" w:hAnsi="Times New Roman"/>
          <w:spacing w:val="4"/>
        </w:rPr>
        <w:t xml:space="preserve">jest </w:t>
      </w:r>
      <w:r w:rsidR="00780766" w:rsidRPr="000F612D">
        <w:rPr>
          <w:rFonts w:ascii="Times New Roman" w:hAnsi="Times New Roman"/>
          <w:spacing w:val="4"/>
        </w:rPr>
        <w:t xml:space="preserve"> </w:t>
      </w:r>
      <w:r w:rsidR="001B235A" w:rsidRPr="000F612D">
        <w:rPr>
          <w:rFonts w:ascii="Times New Roman" w:hAnsi="Times New Roman"/>
          <w:spacing w:val="4"/>
        </w:rPr>
        <w:t>właścicielem</w:t>
      </w:r>
      <w:r w:rsidRPr="000F612D">
        <w:rPr>
          <w:rFonts w:ascii="Times New Roman" w:hAnsi="Times New Roman"/>
          <w:spacing w:val="4"/>
        </w:rPr>
        <w:t xml:space="preserve"> Nieruchomości </w:t>
      </w:r>
      <w:r w:rsidR="00DB30A6">
        <w:rPr>
          <w:rFonts w:ascii="Times New Roman" w:hAnsi="Times New Roman"/>
          <w:spacing w:val="4"/>
        </w:rPr>
        <w:t xml:space="preserve">lub dysponuje do niej </w:t>
      </w:r>
      <w:r w:rsidR="00DB30A6" w:rsidRPr="00DB0B60">
        <w:rPr>
          <w:rFonts w:ascii="Times New Roman" w:hAnsi="Times New Roman"/>
          <w:spacing w:val="4"/>
        </w:rPr>
        <w:t xml:space="preserve"> </w:t>
      </w:r>
      <w:r w:rsidR="00DB30A6">
        <w:rPr>
          <w:rFonts w:ascii="Times New Roman" w:hAnsi="Times New Roman"/>
          <w:spacing w:val="4"/>
        </w:rPr>
        <w:t xml:space="preserve">tytułem prawnym upoważniającym do zawarcia Umowy Użyczenia </w:t>
      </w:r>
      <w:r w:rsidRPr="00C75902">
        <w:rPr>
          <w:rFonts w:ascii="Times New Roman" w:hAnsi="Times New Roman"/>
          <w:spacing w:val="4"/>
        </w:rPr>
        <w:t xml:space="preserve"> z Partnerem Prywatnym na cały okres Umowy</w:t>
      </w:r>
      <w:r w:rsidR="003D73E3" w:rsidRPr="00C75902">
        <w:rPr>
          <w:rFonts w:ascii="Times New Roman" w:hAnsi="Times New Roman"/>
          <w:spacing w:val="4"/>
        </w:rPr>
        <w:t xml:space="preserve"> i w celu jej zawarcia podjął wszystkie niezbędne uchwały</w:t>
      </w:r>
      <w:r w:rsidR="00100937">
        <w:rPr>
          <w:rFonts w:ascii="Times New Roman" w:hAnsi="Times New Roman"/>
          <w:spacing w:val="4"/>
        </w:rPr>
        <w:t>;</w:t>
      </w:r>
      <w:r w:rsidR="003D73E3" w:rsidRPr="00C75902">
        <w:rPr>
          <w:rFonts w:ascii="Times New Roman" w:hAnsi="Times New Roman"/>
          <w:spacing w:val="4"/>
        </w:rPr>
        <w:t xml:space="preserve"> </w:t>
      </w:r>
    </w:p>
    <w:p w14:paraId="10CE8A72" w14:textId="4BE1E75C" w:rsidR="004B68A2" w:rsidRPr="0007249B" w:rsidRDefault="00071D1D" w:rsidP="00977752">
      <w:pPr>
        <w:pStyle w:val="Akapitzlist"/>
        <w:numPr>
          <w:ilvl w:val="2"/>
          <w:numId w:val="26"/>
        </w:numPr>
        <w:ind w:left="1276" w:hanging="567"/>
        <w:jc w:val="both"/>
        <w:rPr>
          <w:rFonts w:ascii="Times New Roman" w:hAnsi="Times New Roman"/>
          <w:spacing w:val="4"/>
        </w:rPr>
      </w:pPr>
      <w:r>
        <w:rPr>
          <w:rFonts w:ascii="Times New Roman" w:hAnsi="Times New Roman"/>
          <w:spacing w:val="4"/>
        </w:rPr>
        <w:t>w</w:t>
      </w:r>
      <w:r w:rsidR="004B68A2" w:rsidRPr="0007249B">
        <w:rPr>
          <w:rFonts w:ascii="Times New Roman" w:hAnsi="Times New Roman"/>
          <w:spacing w:val="4"/>
        </w:rPr>
        <w:t xml:space="preserve">edług wiedzy Podmiotu Publicznego, na </w:t>
      </w:r>
      <w:r w:rsidR="002216EB" w:rsidRPr="0007249B">
        <w:rPr>
          <w:rFonts w:ascii="Times New Roman" w:hAnsi="Times New Roman"/>
          <w:spacing w:val="4"/>
        </w:rPr>
        <w:t>Datę Z</w:t>
      </w:r>
      <w:r w:rsidR="004B68A2" w:rsidRPr="0007249B">
        <w:rPr>
          <w:rFonts w:ascii="Times New Roman" w:hAnsi="Times New Roman"/>
          <w:spacing w:val="4"/>
        </w:rPr>
        <w:t>awarcia Umowy, do sądu powszechnego, sądu administracyjnego, sądu arbitrażowego ani też organu administracji publicznej nie został złożony żaden pozew, wniosek albo skarga ani też przed żadnym sądem powszechnym, administracyjnym, arbitrażowym lub organem administracji publicznej nie zostało wszczęte postępowanie dotyczące Nieruchomości, które mogłoby utrudnić lub uniemożliwić realizację Przedsięwzięcia;</w:t>
      </w:r>
    </w:p>
    <w:p w14:paraId="5EA1FBF9" w14:textId="13394985" w:rsidR="004B68A2" w:rsidRPr="00AF6356" w:rsidRDefault="00222251" w:rsidP="00F544F4">
      <w:pPr>
        <w:pStyle w:val="Akapitzlist"/>
        <w:numPr>
          <w:ilvl w:val="3"/>
          <w:numId w:val="29"/>
        </w:numPr>
        <w:ind w:left="1276" w:hanging="567"/>
        <w:jc w:val="both"/>
        <w:rPr>
          <w:rFonts w:ascii="Times New Roman" w:hAnsi="Times New Roman"/>
          <w:spacing w:val="4"/>
        </w:rPr>
      </w:pPr>
      <w:r>
        <w:rPr>
          <w:rFonts w:ascii="Times New Roman" w:hAnsi="Times New Roman"/>
          <w:spacing w:val="4"/>
        </w:rPr>
        <w:t>z</w:t>
      </w:r>
      <w:r w:rsidR="004B68A2" w:rsidRPr="00EA6567">
        <w:rPr>
          <w:rFonts w:ascii="Times New Roman" w:hAnsi="Times New Roman"/>
          <w:spacing w:val="4"/>
        </w:rPr>
        <w:t xml:space="preserve">godnie z najlepszą wiedzą Podmiotu Publicznego </w:t>
      </w:r>
      <w:r w:rsidR="00081D7F" w:rsidRPr="00EA6567">
        <w:rPr>
          <w:rFonts w:ascii="Times New Roman" w:hAnsi="Times New Roman"/>
          <w:spacing w:val="4"/>
        </w:rPr>
        <w:t>Nieruchomość</w:t>
      </w:r>
      <w:r w:rsidR="004B68A2" w:rsidRPr="00EA6567">
        <w:rPr>
          <w:rFonts w:ascii="Times New Roman" w:hAnsi="Times New Roman"/>
          <w:spacing w:val="4"/>
        </w:rPr>
        <w:t>, na którym ma zostać zrealizo</w:t>
      </w:r>
      <w:r w:rsidR="002216EB" w:rsidRPr="00EA6567">
        <w:rPr>
          <w:rFonts w:ascii="Times New Roman" w:hAnsi="Times New Roman"/>
          <w:spacing w:val="4"/>
        </w:rPr>
        <w:t xml:space="preserve">wane Przedsięwzięcie, </w:t>
      </w:r>
      <w:r w:rsidR="002216EB" w:rsidRPr="00AF6356">
        <w:rPr>
          <w:rFonts w:ascii="Times New Roman" w:hAnsi="Times New Roman"/>
          <w:spacing w:val="4"/>
        </w:rPr>
        <w:t>jest wolna</w:t>
      </w:r>
      <w:r w:rsidR="004B68A2" w:rsidRPr="00AF6356">
        <w:rPr>
          <w:rFonts w:ascii="Times New Roman" w:hAnsi="Times New Roman"/>
          <w:spacing w:val="4"/>
        </w:rPr>
        <w:t xml:space="preserve"> od wad fizycznych, które mogłyby uniemożliwić jego </w:t>
      </w:r>
      <w:r w:rsidR="002645CE" w:rsidRPr="00AF6356">
        <w:rPr>
          <w:rFonts w:ascii="Times New Roman" w:hAnsi="Times New Roman"/>
          <w:spacing w:val="4"/>
        </w:rPr>
        <w:t>r</w:t>
      </w:r>
      <w:r w:rsidR="004B68A2" w:rsidRPr="00AF6356">
        <w:rPr>
          <w:rFonts w:ascii="Times New Roman" w:hAnsi="Times New Roman"/>
          <w:spacing w:val="4"/>
        </w:rPr>
        <w:t>ealizację</w:t>
      </w:r>
      <w:r>
        <w:rPr>
          <w:rFonts w:ascii="Times New Roman" w:hAnsi="Times New Roman"/>
          <w:spacing w:val="4"/>
        </w:rPr>
        <w:t>;</w:t>
      </w:r>
    </w:p>
    <w:p w14:paraId="4136F53C" w14:textId="77777777" w:rsidR="00AF6356" w:rsidRPr="00AF6356" w:rsidRDefault="00AF6356" w:rsidP="00977752">
      <w:pPr>
        <w:pStyle w:val="Akapitzlist"/>
        <w:numPr>
          <w:ilvl w:val="0"/>
          <w:numId w:val="30"/>
        </w:numPr>
        <w:ind w:left="1276" w:hanging="567"/>
        <w:jc w:val="both"/>
        <w:rPr>
          <w:rFonts w:ascii="Times New Roman" w:hAnsi="Times New Roman"/>
          <w:vanish/>
          <w:spacing w:val="4"/>
        </w:rPr>
      </w:pPr>
    </w:p>
    <w:p w14:paraId="18329CF7" w14:textId="1A0A300B" w:rsidR="00F0711D" w:rsidRPr="00AF6356" w:rsidRDefault="00F0711D" w:rsidP="00977752">
      <w:pPr>
        <w:pStyle w:val="Akapitzlist"/>
        <w:numPr>
          <w:ilvl w:val="2"/>
          <w:numId w:val="30"/>
        </w:numPr>
        <w:ind w:left="1276" w:hanging="567"/>
        <w:jc w:val="both"/>
        <w:rPr>
          <w:rFonts w:ascii="Times New Roman" w:hAnsi="Times New Roman"/>
          <w:spacing w:val="4"/>
        </w:rPr>
      </w:pPr>
      <w:r w:rsidRPr="00AF6356">
        <w:rPr>
          <w:rFonts w:ascii="Times New Roman" w:hAnsi="Times New Roman"/>
          <w:spacing w:val="4"/>
        </w:rPr>
        <w:t xml:space="preserve">przekazał </w:t>
      </w:r>
      <w:r w:rsidR="00F45E99" w:rsidRPr="00AF6356">
        <w:rPr>
          <w:rFonts w:ascii="Times New Roman" w:hAnsi="Times New Roman"/>
          <w:spacing w:val="4"/>
        </w:rPr>
        <w:t xml:space="preserve">Partnerowi </w:t>
      </w:r>
      <w:r w:rsidRPr="00AF6356">
        <w:rPr>
          <w:rFonts w:ascii="Times New Roman" w:hAnsi="Times New Roman"/>
          <w:spacing w:val="4"/>
        </w:rPr>
        <w:t xml:space="preserve">Prywatnemu wszystkie </w:t>
      </w:r>
      <w:r w:rsidR="0073670F" w:rsidRPr="00AF6356">
        <w:rPr>
          <w:rFonts w:ascii="Times New Roman" w:hAnsi="Times New Roman"/>
          <w:spacing w:val="4"/>
        </w:rPr>
        <w:t xml:space="preserve">niezbędne </w:t>
      </w:r>
      <w:r w:rsidRPr="00AF6356">
        <w:rPr>
          <w:rFonts w:ascii="Times New Roman" w:hAnsi="Times New Roman"/>
          <w:spacing w:val="4"/>
        </w:rPr>
        <w:t>dokumenty oraz wszystkie dane dotyczące Nieruchomości i Terenu Budowy, mające znaczenie dla oceny ryzyk, nieprzewidzianych okoliczności i innych okoliczności jakie mogą wpłynąć na Roboty Budowlane, które znajdowały się w jego posiadaniu</w:t>
      </w:r>
      <w:r w:rsidR="00F45E99" w:rsidRPr="00AF6356">
        <w:rPr>
          <w:rFonts w:ascii="Times New Roman" w:hAnsi="Times New Roman"/>
          <w:spacing w:val="4"/>
        </w:rPr>
        <w:t xml:space="preserve"> na Datę Zawarcia Umowy</w:t>
      </w:r>
      <w:r w:rsidR="000F612D">
        <w:rPr>
          <w:rFonts w:ascii="Times New Roman" w:hAnsi="Times New Roman"/>
          <w:spacing w:val="4"/>
        </w:rPr>
        <w:t>;</w:t>
      </w:r>
    </w:p>
    <w:p w14:paraId="357F5A5B"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0A75CF78"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24D7DA55"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2DCB1C09"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563E4EDC"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34108A94" w14:textId="77777777" w:rsidR="00AF6356" w:rsidRPr="00AF6356" w:rsidRDefault="00AF6356" w:rsidP="00977752">
      <w:pPr>
        <w:pStyle w:val="Akapitzlist"/>
        <w:numPr>
          <w:ilvl w:val="0"/>
          <w:numId w:val="31"/>
        </w:numPr>
        <w:ind w:left="1276" w:hanging="567"/>
        <w:rPr>
          <w:rFonts w:ascii="Times New Roman" w:hAnsi="Times New Roman"/>
          <w:vanish/>
          <w:spacing w:val="4"/>
        </w:rPr>
      </w:pPr>
    </w:p>
    <w:p w14:paraId="700B78F7" w14:textId="10B0DA63" w:rsidR="00826FF6" w:rsidRPr="002E1694" w:rsidRDefault="00826FF6" w:rsidP="00977752">
      <w:pPr>
        <w:pStyle w:val="Akapitzlist"/>
        <w:numPr>
          <w:ilvl w:val="1"/>
          <w:numId w:val="32"/>
        </w:numPr>
        <w:ind w:left="1276" w:hanging="567"/>
        <w:jc w:val="both"/>
        <w:rPr>
          <w:rFonts w:ascii="Times New Roman" w:hAnsi="Times New Roman"/>
          <w:spacing w:val="4"/>
        </w:rPr>
      </w:pPr>
      <w:r w:rsidRPr="002E1694">
        <w:rPr>
          <w:rFonts w:ascii="Times New Roman" w:hAnsi="Times New Roman"/>
        </w:rPr>
        <w:t>Umowa została zawarta i podpisana przez Podmiot Publiczny w sposób prawidłowy, tj. zgodnie z wymaganą reprezentacją oraz stanowi ważne, skuteczne, wiążące i wykonalne zobowiązanie</w:t>
      </w:r>
      <w:r w:rsidR="00DE0C94" w:rsidRPr="002E1694">
        <w:rPr>
          <w:rFonts w:ascii="Times New Roman" w:hAnsi="Times New Roman"/>
        </w:rPr>
        <w:t xml:space="preserve">. </w:t>
      </w:r>
    </w:p>
    <w:p w14:paraId="1DC69EF9" w14:textId="43A2D09A" w:rsidR="004B68A2" w:rsidRPr="00AF6356" w:rsidRDefault="004B68A2" w:rsidP="00977752">
      <w:pPr>
        <w:pStyle w:val="Akapitzlist"/>
        <w:numPr>
          <w:ilvl w:val="1"/>
          <w:numId w:val="33"/>
        </w:numPr>
        <w:spacing w:after="120"/>
        <w:rPr>
          <w:rFonts w:ascii="Times New Roman" w:hAnsi="Times New Roman"/>
          <w:spacing w:val="4"/>
        </w:rPr>
      </w:pPr>
      <w:r w:rsidRPr="00AF6356">
        <w:rPr>
          <w:rFonts w:ascii="Times New Roman" w:hAnsi="Times New Roman"/>
          <w:spacing w:val="4"/>
        </w:rPr>
        <w:t>W ramach Umowy Podmiot Publiczny zobowiązuje się do:</w:t>
      </w:r>
    </w:p>
    <w:p w14:paraId="67CD70C0" w14:textId="0B96D1CC" w:rsidR="005B7EB0" w:rsidRDefault="005B7EB0" w:rsidP="00977752">
      <w:pPr>
        <w:pStyle w:val="Akapitzlist"/>
        <w:numPr>
          <w:ilvl w:val="3"/>
          <w:numId w:val="33"/>
        </w:numPr>
        <w:spacing w:after="120"/>
        <w:jc w:val="both"/>
        <w:rPr>
          <w:rFonts w:ascii="Times New Roman" w:hAnsi="Times New Roman"/>
          <w:spacing w:val="4"/>
        </w:rPr>
      </w:pPr>
      <w:r w:rsidRPr="00AF6356">
        <w:rPr>
          <w:rFonts w:ascii="Times New Roman" w:hAnsi="Times New Roman"/>
          <w:spacing w:val="4"/>
        </w:rPr>
        <w:t xml:space="preserve">terminowego wniesienia Wkładu Własnego, o którym mowa w </w:t>
      </w:r>
      <w:r w:rsidR="002645CE" w:rsidRPr="00AF6356">
        <w:rPr>
          <w:rFonts w:ascii="Times New Roman" w:hAnsi="Times New Roman"/>
          <w:spacing w:val="4"/>
        </w:rPr>
        <w:t>pkt</w:t>
      </w:r>
      <w:r w:rsidR="00372104" w:rsidRPr="00AF6356">
        <w:rPr>
          <w:rFonts w:ascii="Times New Roman" w:hAnsi="Times New Roman"/>
          <w:spacing w:val="4"/>
        </w:rPr>
        <w:t xml:space="preserve"> </w:t>
      </w:r>
      <w:r w:rsidR="00014D9B" w:rsidRPr="00AF6356">
        <w:rPr>
          <w:rFonts w:ascii="Times New Roman" w:hAnsi="Times New Roman"/>
          <w:spacing w:val="4"/>
        </w:rPr>
        <w:fldChar w:fldCharType="begin"/>
      </w:r>
      <w:r w:rsidR="00FD691A" w:rsidRPr="00AF6356">
        <w:rPr>
          <w:rFonts w:ascii="Times New Roman" w:hAnsi="Times New Roman"/>
          <w:spacing w:val="4"/>
        </w:rPr>
        <w:instrText xml:space="preserve"> REF _Ref519855793 \r \h </w:instrText>
      </w:r>
      <w:r w:rsidR="0007249B" w:rsidRPr="00AF6356">
        <w:rPr>
          <w:rFonts w:ascii="Times New Roman" w:hAnsi="Times New Roman"/>
          <w:spacing w:val="4"/>
        </w:rPr>
        <w:instrText xml:space="preserve"> \* MERGEFORMAT </w:instrText>
      </w:r>
      <w:r w:rsidR="00014D9B" w:rsidRPr="00AF6356">
        <w:rPr>
          <w:rFonts w:ascii="Times New Roman" w:hAnsi="Times New Roman"/>
          <w:spacing w:val="4"/>
        </w:rPr>
      </w:r>
      <w:r w:rsidR="00014D9B" w:rsidRPr="00AF6356">
        <w:rPr>
          <w:rFonts w:ascii="Times New Roman" w:hAnsi="Times New Roman"/>
          <w:spacing w:val="4"/>
        </w:rPr>
        <w:fldChar w:fldCharType="separate"/>
      </w:r>
      <w:r w:rsidR="0033769D">
        <w:rPr>
          <w:rFonts w:ascii="Times New Roman" w:hAnsi="Times New Roman"/>
          <w:spacing w:val="4"/>
        </w:rPr>
        <w:t>5.1</w:t>
      </w:r>
      <w:r w:rsidR="00014D9B" w:rsidRPr="00AF6356">
        <w:rPr>
          <w:rFonts w:ascii="Times New Roman" w:hAnsi="Times New Roman"/>
          <w:spacing w:val="4"/>
        </w:rPr>
        <w:fldChar w:fldCharType="end"/>
      </w:r>
      <w:r w:rsidRPr="00AF6356">
        <w:rPr>
          <w:rFonts w:ascii="Times New Roman" w:hAnsi="Times New Roman"/>
          <w:spacing w:val="4"/>
        </w:rPr>
        <w:t xml:space="preserve"> Umowy;</w:t>
      </w:r>
    </w:p>
    <w:p w14:paraId="5C9F7BF7" w14:textId="6BB6D3CA" w:rsidR="00276490" w:rsidRPr="00276490" w:rsidRDefault="00276490" w:rsidP="00977752">
      <w:pPr>
        <w:pStyle w:val="Akapitzlist"/>
        <w:numPr>
          <w:ilvl w:val="3"/>
          <w:numId w:val="33"/>
        </w:numPr>
        <w:spacing w:after="120"/>
        <w:jc w:val="both"/>
        <w:rPr>
          <w:rFonts w:ascii="Times New Roman" w:hAnsi="Times New Roman"/>
          <w:spacing w:val="4"/>
        </w:rPr>
      </w:pPr>
      <w:r>
        <w:rPr>
          <w:rFonts w:ascii="Times New Roman" w:hAnsi="Times New Roman"/>
          <w:spacing w:val="4"/>
        </w:rPr>
        <w:t xml:space="preserve">wskazania Partnerowi Prywatnemu Nieruchomości, </w:t>
      </w:r>
      <w:r w:rsidRPr="00276490">
        <w:rPr>
          <w:rFonts w:ascii="Times New Roman" w:hAnsi="Times New Roman"/>
          <w:spacing w:val="4"/>
        </w:rPr>
        <w:t>nieobjętych miejscowym planem zagospodarowania przestrzennego</w:t>
      </w:r>
      <w:r>
        <w:rPr>
          <w:rFonts w:ascii="Times New Roman" w:hAnsi="Times New Roman"/>
          <w:spacing w:val="4"/>
        </w:rPr>
        <w:t xml:space="preserve">, w odniesieniu do których Partner Prywatny będzie zobowiązany do </w:t>
      </w:r>
      <w:r w:rsidRPr="00276490">
        <w:rPr>
          <w:rFonts w:ascii="Times New Roman" w:hAnsi="Times New Roman"/>
          <w:spacing w:val="4"/>
        </w:rPr>
        <w:t xml:space="preserve">uzyskania ważnych i wykonalnych decyzji o ustaleniu lokalizacji inwestycji celu publicznego,  </w:t>
      </w:r>
    </w:p>
    <w:p w14:paraId="4F6B5BBA" w14:textId="358AD910" w:rsidR="005B7EB0" w:rsidRPr="0007249B" w:rsidRDefault="005B7EB0" w:rsidP="00977752">
      <w:pPr>
        <w:pStyle w:val="Akapitzlist"/>
        <w:numPr>
          <w:ilvl w:val="3"/>
          <w:numId w:val="33"/>
        </w:numPr>
        <w:spacing w:after="120"/>
        <w:jc w:val="both"/>
        <w:rPr>
          <w:rFonts w:ascii="Times New Roman" w:hAnsi="Times New Roman"/>
          <w:spacing w:val="4"/>
        </w:rPr>
      </w:pPr>
      <w:r w:rsidRPr="00AF6356">
        <w:rPr>
          <w:rFonts w:ascii="Times New Roman" w:hAnsi="Times New Roman"/>
          <w:spacing w:val="4"/>
        </w:rPr>
        <w:t>udostępnienia Partnerowi Prywatnemu Nieruchomości, na której będą realizowane</w:t>
      </w:r>
      <w:r w:rsidR="00372104" w:rsidRPr="00AF6356">
        <w:rPr>
          <w:rFonts w:ascii="Times New Roman" w:hAnsi="Times New Roman"/>
          <w:spacing w:val="4"/>
        </w:rPr>
        <w:t xml:space="preserve"> </w:t>
      </w:r>
      <w:r w:rsidRPr="00AF6356">
        <w:rPr>
          <w:rFonts w:ascii="Times New Roman" w:hAnsi="Times New Roman"/>
          <w:spacing w:val="4"/>
        </w:rPr>
        <w:t xml:space="preserve">Roboty Budowlane zgodnie </w:t>
      </w:r>
      <w:r w:rsidRPr="005F6762">
        <w:rPr>
          <w:rFonts w:ascii="Times New Roman" w:hAnsi="Times New Roman"/>
          <w:spacing w:val="4"/>
        </w:rPr>
        <w:t>z art. 3 pkt 11 Prawa Budowlanego; niniejszy przepis znajduje zastosowanie do wszelkich działań Partnera Prywatnego</w:t>
      </w:r>
      <w:r w:rsidRPr="0007249B">
        <w:rPr>
          <w:rFonts w:ascii="Times New Roman" w:hAnsi="Times New Roman"/>
          <w:spacing w:val="4"/>
        </w:rPr>
        <w:t xml:space="preserve"> na Etapie Przygotowawczym i na Etapie Inwestycyjnym oraz do wszelkich </w:t>
      </w:r>
      <w:r w:rsidR="00372104" w:rsidRPr="0007249B">
        <w:rPr>
          <w:rFonts w:ascii="Times New Roman" w:hAnsi="Times New Roman"/>
          <w:spacing w:val="4"/>
        </w:rPr>
        <w:t>r</w:t>
      </w:r>
      <w:r w:rsidRPr="0007249B">
        <w:rPr>
          <w:rFonts w:ascii="Times New Roman" w:hAnsi="Times New Roman"/>
          <w:spacing w:val="4"/>
        </w:rPr>
        <w:t>obót, jakie zaistnieją na Etapie Utrzymania</w:t>
      </w:r>
      <w:r w:rsidR="008F1CA5">
        <w:rPr>
          <w:rFonts w:ascii="Times New Roman" w:hAnsi="Times New Roman"/>
          <w:spacing w:val="4"/>
        </w:rPr>
        <w:t>;</w:t>
      </w:r>
    </w:p>
    <w:p w14:paraId="64AAD093" w14:textId="77777777" w:rsidR="005B7EB0" w:rsidRPr="0007249B"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udziału w odbiorach Robót Budowlanych i prac wykonanych przez Partnera Prywatnego w ramach realizacji Przedsięwzięcia;</w:t>
      </w:r>
    </w:p>
    <w:p w14:paraId="081087B9" w14:textId="44809341" w:rsidR="005B7EB0" w:rsidRPr="0007249B" w:rsidRDefault="00E11082"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terminowej</w:t>
      </w:r>
      <w:r w:rsidR="00372104" w:rsidRPr="0007249B">
        <w:rPr>
          <w:rFonts w:ascii="Times New Roman" w:hAnsi="Times New Roman"/>
          <w:spacing w:val="4"/>
        </w:rPr>
        <w:t xml:space="preserve"> </w:t>
      </w:r>
      <w:r w:rsidRPr="0007249B">
        <w:rPr>
          <w:rFonts w:ascii="Times New Roman" w:hAnsi="Times New Roman"/>
          <w:spacing w:val="4"/>
        </w:rPr>
        <w:t>zapłaty</w:t>
      </w:r>
      <w:r w:rsidR="00372104" w:rsidRPr="0007249B">
        <w:rPr>
          <w:rFonts w:ascii="Times New Roman" w:hAnsi="Times New Roman"/>
          <w:spacing w:val="4"/>
        </w:rPr>
        <w:t xml:space="preserve"> </w:t>
      </w:r>
      <w:r w:rsidRPr="0007249B">
        <w:rPr>
          <w:rFonts w:ascii="Times New Roman" w:hAnsi="Times New Roman"/>
          <w:spacing w:val="4"/>
        </w:rPr>
        <w:t xml:space="preserve">Wynagrodzenia należnego </w:t>
      </w:r>
      <w:r w:rsidR="005B7EB0" w:rsidRPr="0007249B">
        <w:rPr>
          <w:rFonts w:ascii="Times New Roman" w:hAnsi="Times New Roman"/>
          <w:spacing w:val="4"/>
        </w:rPr>
        <w:t xml:space="preserve">Partnerowi Prywatnemu                zgodnie z pkt </w:t>
      </w:r>
      <w:r w:rsidR="00324EA2">
        <w:rPr>
          <w:rFonts w:ascii="Times New Roman" w:hAnsi="Times New Roman"/>
          <w:spacing w:val="4"/>
        </w:rPr>
        <w:fldChar w:fldCharType="begin"/>
      </w:r>
      <w:r w:rsidR="00324EA2">
        <w:rPr>
          <w:rFonts w:ascii="Times New Roman" w:hAnsi="Times New Roman"/>
          <w:spacing w:val="4"/>
        </w:rPr>
        <w:instrText xml:space="preserve"> REF _Ref18484739 \r \h </w:instrText>
      </w:r>
      <w:r w:rsidR="00324EA2">
        <w:rPr>
          <w:rFonts w:ascii="Times New Roman" w:hAnsi="Times New Roman"/>
          <w:spacing w:val="4"/>
        </w:rPr>
      </w:r>
      <w:r w:rsidR="00324EA2">
        <w:rPr>
          <w:rFonts w:ascii="Times New Roman" w:hAnsi="Times New Roman"/>
          <w:spacing w:val="4"/>
        </w:rPr>
        <w:fldChar w:fldCharType="separate"/>
      </w:r>
      <w:r w:rsidR="0033769D">
        <w:rPr>
          <w:rFonts w:ascii="Times New Roman" w:hAnsi="Times New Roman"/>
          <w:spacing w:val="4"/>
        </w:rPr>
        <w:t>6</w:t>
      </w:r>
      <w:r w:rsidR="00324EA2">
        <w:rPr>
          <w:rFonts w:ascii="Times New Roman" w:hAnsi="Times New Roman"/>
          <w:spacing w:val="4"/>
        </w:rPr>
        <w:fldChar w:fldCharType="end"/>
      </w:r>
      <w:r w:rsidR="00324EA2">
        <w:rPr>
          <w:rFonts w:ascii="Times New Roman" w:hAnsi="Times New Roman"/>
          <w:spacing w:val="4"/>
        </w:rPr>
        <w:t xml:space="preserve">, </w:t>
      </w:r>
      <w:r w:rsidR="000F612D">
        <w:rPr>
          <w:rFonts w:ascii="Times New Roman" w:hAnsi="Times New Roman"/>
          <w:spacing w:val="4"/>
        </w:rPr>
        <w:fldChar w:fldCharType="begin"/>
      </w:r>
      <w:r w:rsidR="000F612D">
        <w:rPr>
          <w:rFonts w:ascii="Times New Roman" w:hAnsi="Times New Roman"/>
          <w:spacing w:val="4"/>
        </w:rPr>
        <w:instrText xml:space="preserve"> REF _Ref18484775 \r \h </w:instrText>
      </w:r>
      <w:r w:rsidR="000F612D">
        <w:rPr>
          <w:rFonts w:ascii="Times New Roman" w:hAnsi="Times New Roman"/>
          <w:spacing w:val="4"/>
        </w:rPr>
      </w:r>
      <w:r w:rsidR="000F612D">
        <w:rPr>
          <w:rFonts w:ascii="Times New Roman" w:hAnsi="Times New Roman"/>
          <w:spacing w:val="4"/>
        </w:rPr>
        <w:fldChar w:fldCharType="separate"/>
      </w:r>
      <w:r w:rsidR="0033769D">
        <w:rPr>
          <w:rFonts w:ascii="Times New Roman" w:hAnsi="Times New Roman"/>
          <w:spacing w:val="4"/>
        </w:rPr>
        <w:t>7</w:t>
      </w:r>
      <w:r w:rsidR="000F612D">
        <w:rPr>
          <w:rFonts w:ascii="Times New Roman" w:hAnsi="Times New Roman"/>
          <w:spacing w:val="4"/>
        </w:rPr>
        <w:fldChar w:fldCharType="end"/>
      </w:r>
      <w:r w:rsidR="00324EA2">
        <w:rPr>
          <w:rFonts w:ascii="Times New Roman" w:hAnsi="Times New Roman"/>
          <w:spacing w:val="4"/>
        </w:rPr>
        <w:t xml:space="preserve">, </w:t>
      </w:r>
      <w:r w:rsidR="00324EA2">
        <w:rPr>
          <w:rFonts w:ascii="Times New Roman" w:hAnsi="Times New Roman"/>
          <w:spacing w:val="4"/>
        </w:rPr>
        <w:fldChar w:fldCharType="begin"/>
      </w:r>
      <w:r w:rsidR="00324EA2">
        <w:rPr>
          <w:rFonts w:ascii="Times New Roman" w:hAnsi="Times New Roman"/>
          <w:spacing w:val="4"/>
        </w:rPr>
        <w:instrText xml:space="preserve"> REF _Ref519854650 \r \h </w:instrText>
      </w:r>
      <w:r w:rsidR="00324EA2">
        <w:rPr>
          <w:rFonts w:ascii="Times New Roman" w:hAnsi="Times New Roman"/>
          <w:spacing w:val="4"/>
        </w:rPr>
      </w:r>
      <w:r w:rsidR="00324EA2">
        <w:rPr>
          <w:rFonts w:ascii="Times New Roman" w:hAnsi="Times New Roman"/>
          <w:spacing w:val="4"/>
        </w:rPr>
        <w:fldChar w:fldCharType="separate"/>
      </w:r>
      <w:r w:rsidR="0033769D">
        <w:rPr>
          <w:rFonts w:ascii="Times New Roman" w:hAnsi="Times New Roman"/>
          <w:spacing w:val="4"/>
        </w:rPr>
        <w:t>8</w:t>
      </w:r>
      <w:r w:rsidR="00324EA2">
        <w:rPr>
          <w:rFonts w:ascii="Times New Roman" w:hAnsi="Times New Roman"/>
          <w:spacing w:val="4"/>
        </w:rPr>
        <w:fldChar w:fldCharType="end"/>
      </w:r>
      <w:r w:rsidR="00324EA2">
        <w:rPr>
          <w:rFonts w:ascii="Times New Roman" w:hAnsi="Times New Roman"/>
          <w:spacing w:val="4"/>
        </w:rPr>
        <w:t xml:space="preserve"> i </w:t>
      </w:r>
      <w:r w:rsidR="00324EA2">
        <w:rPr>
          <w:rFonts w:ascii="Times New Roman" w:hAnsi="Times New Roman"/>
          <w:spacing w:val="4"/>
        </w:rPr>
        <w:fldChar w:fldCharType="begin"/>
      </w:r>
      <w:r w:rsidR="00324EA2">
        <w:rPr>
          <w:rFonts w:ascii="Times New Roman" w:hAnsi="Times New Roman"/>
          <w:spacing w:val="4"/>
        </w:rPr>
        <w:instrText xml:space="preserve"> REF _Ref519854663 \r \h </w:instrText>
      </w:r>
      <w:r w:rsidR="00324EA2">
        <w:rPr>
          <w:rFonts w:ascii="Times New Roman" w:hAnsi="Times New Roman"/>
          <w:spacing w:val="4"/>
        </w:rPr>
      </w:r>
      <w:r w:rsidR="00324EA2">
        <w:rPr>
          <w:rFonts w:ascii="Times New Roman" w:hAnsi="Times New Roman"/>
          <w:spacing w:val="4"/>
        </w:rPr>
        <w:fldChar w:fldCharType="separate"/>
      </w:r>
      <w:r w:rsidR="0033769D">
        <w:rPr>
          <w:rFonts w:ascii="Times New Roman" w:hAnsi="Times New Roman"/>
          <w:spacing w:val="4"/>
        </w:rPr>
        <w:t>9</w:t>
      </w:r>
      <w:r w:rsidR="00324EA2">
        <w:rPr>
          <w:rFonts w:ascii="Times New Roman" w:hAnsi="Times New Roman"/>
          <w:spacing w:val="4"/>
        </w:rPr>
        <w:fldChar w:fldCharType="end"/>
      </w:r>
      <w:r w:rsidR="000F612D">
        <w:rPr>
          <w:rFonts w:ascii="Times New Roman" w:hAnsi="Times New Roman"/>
          <w:spacing w:val="4"/>
        </w:rPr>
        <w:t xml:space="preserve"> </w:t>
      </w:r>
      <w:r w:rsidR="005B7EB0" w:rsidRPr="0007249B">
        <w:rPr>
          <w:rFonts w:ascii="Times New Roman" w:hAnsi="Times New Roman"/>
          <w:spacing w:val="4"/>
        </w:rPr>
        <w:t>Umowy;</w:t>
      </w:r>
    </w:p>
    <w:p w14:paraId="7D338265" w14:textId="70847511" w:rsidR="005B7EB0" w:rsidRPr="0007249B" w:rsidRDefault="005B7EB0" w:rsidP="00977752">
      <w:pPr>
        <w:pStyle w:val="Akapitzlist"/>
        <w:numPr>
          <w:ilvl w:val="3"/>
          <w:numId w:val="33"/>
        </w:numPr>
        <w:spacing w:after="120"/>
        <w:jc w:val="both"/>
        <w:rPr>
          <w:rFonts w:ascii="Times New Roman" w:eastAsia="Times New Roman" w:hAnsi="Times New Roman"/>
        </w:rPr>
      </w:pPr>
      <w:r w:rsidRPr="1F1C1F45">
        <w:rPr>
          <w:rFonts w:ascii="Times New Roman" w:eastAsia="Times New Roman" w:hAnsi="Times New Roman"/>
          <w:spacing w:val="4"/>
        </w:rPr>
        <w:t xml:space="preserve">współdziałania z </w:t>
      </w:r>
      <w:r w:rsidR="00081D7F" w:rsidRPr="1F1C1F45">
        <w:rPr>
          <w:rFonts w:ascii="Times New Roman" w:eastAsia="Times New Roman" w:hAnsi="Times New Roman"/>
          <w:spacing w:val="4"/>
        </w:rPr>
        <w:t xml:space="preserve">Partnerem Prywatnym </w:t>
      </w:r>
      <w:r w:rsidRPr="1F1C1F45">
        <w:rPr>
          <w:rFonts w:ascii="Times New Roman" w:eastAsia="Times New Roman" w:hAnsi="Times New Roman"/>
          <w:spacing w:val="4"/>
        </w:rPr>
        <w:t>na</w:t>
      </w:r>
      <w:r w:rsidR="001C59B6">
        <w:rPr>
          <w:rFonts w:ascii="Times New Roman" w:eastAsia="Times New Roman" w:hAnsi="Times New Roman"/>
          <w:spacing w:val="4"/>
        </w:rPr>
        <w:t xml:space="preserve"> wszystkich </w:t>
      </w:r>
      <w:r w:rsidR="00775E5C">
        <w:rPr>
          <w:rFonts w:ascii="Times New Roman" w:eastAsia="Times New Roman" w:hAnsi="Times New Roman"/>
          <w:spacing w:val="4"/>
        </w:rPr>
        <w:t xml:space="preserve">Etapach realizacji </w:t>
      </w:r>
      <w:r w:rsidR="0073670F">
        <w:rPr>
          <w:rFonts w:ascii="Times New Roman" w:eastAsia="Times New Roman" w:hAnsi="Times New Roman"/>
          <w:spacing w:val="4"/>
        </w:rPr>
        <w:t>U</w:t>
      </w:r>
      <w:r w:rsidR="00775E5C">
        <w:rPr>
          <w:rFonts w:ascii="Times New Roman" w:eastAsia="Times New Roman" w:hAnsi="Times New Roman"/>
          <w:spacing w:val="4"/>
        </w:rPr>
        <w:t>mowy</w:t>
      </w:r>
      <w:r w:rsidRPr="1F1C1F45">
        <w:rPr>
          <w:rFonts w:ascii="Times New Roman" w:eastAsia="Times New Roman" w:hAnsi="Times New Roman"/>
          <w:spacing w:val="4"/>
        </w:rPr>
        <w:t xml:space="preserve">, w szczególności </w:t>
      </w:r>
      <w:r w:rsidR="00E11082" w:rsidRPr="1F1C1F45">
        <w:rPr>
          <w:rFonts w:ascii="Times New Roman" w:eastAsia="Times New Roman" w:hAnsi="Times New Roman"/>
          <w:spacing w:val="4"/>
        </w:rPr>
        <w:t xml:space="preserve">w zakresie </w:t>
      </w:r>
      <w:r w:rsidR="00324EA2">
        <w:rPr>
          <w:rFonts w:ascii="Times New Roman" w:eastAsia="Times New Roman" w:hAnsi="Times New Roman"/>
          <w:spacing w:val="4"/>
        </w:rPr>
        <w:t xml:space="preserve">niezwłocznego informowania </w:t>
      </w:r>
      <w:r w:rsidRPr="1F1C1F45">
        <w:rPr>
          <w:rFonts w:ascii="Times New Roman" w:eastAsia="Times New Roman" w:hAnsi="Times New Roman"/>
          <w:spacing w:val="4"/>
        </w:rPr>
        <w:t xml:space="preserve">o </w:t>
      </w:r>
      <w:r w:rsidR="00E11082" w:rsidRPr="1F1C1F45">
        <w:rPr>
          <w:rFonts w:ascii="Times New Roman" w:eastAsia="Times New Roman" w:hAnsi="Times New Roman"/>
          <w:spacing w:val="4"/>
        </w:rPr>
        <w:t>zaistniałych brakach, dostrzeżonych</w:t>
      </w:r>
      <w:r w:rsidR="00372104" w:rsidRPr="1F1C1F45">
        <w:rPr>
          <w:rFonts w:ascii="Times New Roman" w:eastAsia="Times New Roman" w:hAnsi="Times New Roman"/>
          <w:spacing w:val="4"/>
        </w:rPr>
        <w:t xml:space="preserve"> </w:t>
      </w:r>
      <w:r w:rsidRPr="1F1C1F45">
        <w:rPr>
          <w:rFonts w:ascii="Times New Roman" w:eastAsia="Times New Roman" w:hAnsi="Times New Roman"/>
          <w:spacing w:val="4"/>
        </w:rPr>
        <w:t xml:space="preserve">Awariach, konieczności </w:t>
      </w:r>
      <w:r w:rsidR="00E11082" w:rsidRPr="1F1C1F45">
        <w:rPr>
          <w:rFonts w:ascii="Times New Roman" w:eastAsia="Times New Roman" w:hAnsi="Times New Roman"/>
          <w:spacing w:val="4"/>
        </w:rPr>
        <w:t xml:space="preserve">dokonania </w:t>
      </w:r>
      <w:r w:rsidR="00100937">
        <w:rPr>
          <w:rFonts w:ascii="Times New Roman" w:eastAsia="Times New Roman" w:hAnsi="Times New Roman"/>
          <w:spacing w:val="4"/>
        </w:rPr>
        <w:t xml:space="preserve">Remontów i </w:t>
      </w:r>
      <w:r w:rsidRPr="1F1C1F45">
        <w:rPr>
          <w:rFonts w:ascii="Times New Roman" w:eastAsia="Times New Roman" w:hAnsi="Times New Roman"/>
          <w:spacing w:val="4"/>
        </w:rPr>
        <w:t>Napraw</w:t>
      </w:r>
      <w:r w:rsidR="00E11082" w:rsidRPr="1F1C1F45">
        <w:rPr>
          <w:rFonts w:ascii="Times New Roman" w:eastAsia="Times New Roman" w:hAnsi="Times New Roman"/>
          <w:spacing w:val="4"/>
        </w:rPr>
        <w:t xml:space="preserve"> lub</w:t>
      </w:r>
      <w:r w:rsidR="00372104" w:rsidRPr="1F1C1F45">
        <w:rPr>
          <w:rFonts w:ascii="Times New Roman" w:eastAsia="Times New Roman" w:hAnsi="Times New Roman"/>
          <w:spacing w:val="4"/>
        </w:rPr>
        <w:t xml:space="preserve"> </w:t>
      </w:r>
      <w:r w:rsidRPr="1F1C1F45">
        <w:rPr>
          <w:rFonts w:ascii="Times New Roman" w:eastAsia="Times New Roman" w:hAnsi="Times New Roman"/>
          <w:spacing w:val="4"/>
        </w:rPr>
        <w:t xml:space="preserve">Konserwacji urządzeń, </w:t>
      </w:r>
      <w:r w:rsidR="00E11082" w:rsidRPr="1F1C1F45">
        <w:rPr>
          <w:rFonts w:ascii="Times New Roman" w:eastAsia="Times New Roman" w:hAnsi="Times New Roman"/>
          <w:spacing w:val="4"/>
        </w:rPr>
        <w:t xml:space="preserve">konieczności </w:t>
      </w:r>
      <w:r w:rsidRPr="1F1C1F45">
        <w:rPr>
          <w:rFonts w:ascii="Times New Roman" w:eastAsia="Times New Roman" w:hAnsi="Times New Roman"/>
          <w:spacing w:val="4"/>
        </w:rPr>
        <w:t xml:space="preserve">uzupełnienia </w:t>
      </w:r>
      <w:r w:rsidR="008D1296">
        <w:rPr>
          <w:rFonts w:ascii="Times New Roman" w:eastAsia="Times New Roman" w:hAnsi="Times New Roman"/>
          <w:spacing w:val="4"/>
        </w:rPr>
        <w:t>w</w:t>
      </w:r>
      <w:r w:rsidRPr="1F1C1F45">
        <w:rPr>
          <w:rFonts w:ascii="Times New Roman" w:eastAsia="Times New Roman" w:hAnsi="Times New Roman"/>
          <w:spacing w:val="4"/>
        </w:rPr>
        <w:t xml:space="preserve">yposażenia i innych zdarzeniach bezpośrednio związanych ze współpracą z </w:t>
      </w:r>
      <w:r w:rsidR="00081D7F" w:rsidRPr="1F1C1F45">
        <w:rPr>
          <w:rFonts w:ascii="Times New Roman" w:eastAsia="Times New Roman" w:hAnsi="Times New Roman"/>
          <w:spacing w:val="4"/>
        </w:rPr>
        <w:t>Partnerem Prywatnym</w:t>
      </w:r>
      <w:r w:rsidRPr="1F1C1F45">
        <w:rPr>
          <w:rFonts w:ascii="Times New Roman" w:eastAsia="Times New Roman" w:hAnsi="Times New Roman"/>
          <w:spacing w:val="4"/>
        </w:rPr>
        <w:t>;</w:t>
      </w:r>
    </w:p>
    <w:p w14:paraId="3C1E53C1" w14:textId="77777777" w:rsidR="005B7EB0" w:rsidRPr="0007249B"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zapewnienia osoby odpowiedzialnej za kontakty z Partnerem Prywatnym w związku z realizacją Umowy;</w:t>
      </w:r>
    </w:p>
    <w:p w14:paraId="727FDEB7" w14:textId="446B2522" w:rsidR="005B7EB0" w:rsidRPr="002E1694" w:rsidRDefault="005B7EB0" w:rsidP="00977752">
      <w:pPr>
        <w:pStyle w:val="Akapitzlist"/>
        <w:numPr>
          <w:ilvl w:val="3"/>
          <w:numId w:val="33"/>
        </w:numPr>
        <w:spacing w:after="120"/>
        <w:jc w:val="both"/>
        <w:rPr>
          <w:rFonts w:ascii="Times New Roman" w:hAnsi="Times New Roman"/>
          <w:spacing w:val="4"/>
        </w:rPr>
      </w:pPr>
      <w:r w:rsidRPr="002E1694">
        <w:rPr>
          <w:rFonts w:ascii="Times New Roman" w:hAnsi="Times New Roman"/>
          <w:spacing w:val="4"/>
        </w:rPr>
        <w:t>współdziałania z Partnerem Prywatnym we wszelkich sprawach związanych z realizacją Umowy, w t</w:t>
      </w:r>
      <w:r w:rsidR="002E1694" w:rsidRPr="002E1694">
        <w:rPr>
          <w:rFonts w:ascii="Times New Roman" w:hAnsi="Times New Roman"/>
          <w:spacing w:val="4"/>
        </w:rPr>
        <w:t>ym w szczególności związanych</w:t>
      </w:r>
      <w:r w:rsidRPr="002E1694">
        <w:rPr>
          <w:rFonts w:ascii="Times New Roman" w:hAnsi="Times New Roman"/>
          <w:spacing w:val="4"/>
        </w:rPr>
        <w:t xml:space="preserve"> z uzyskaniem decyzji administracyjnych dotyczących </w:t>
      </w:r>
      <w:r w:rsidR="00081D7F" w:rsidRPr="002E1694">
        <w:rPr>
          <w:rFonts w:ascii="Times New Roman" w:hAnsi="Times New Roman"/>
          <w:spacing w:val="4"/>
        </w:rPr>
        <w:t>Przedsięwzięcia</w:t>
      </w:r>
      <w:r w:rsidR="00DE0C94" w:rsidRPr="002E1694">
        <w:rPr>
          <w:rFonts w:ascii="Times New Roman" w:hAnsi="Times New Roman"/>
          <w:spacing w:val="4"/>
        </w:rPr>
        <w:t>, oraz – w przypadkach, gdy okaże się, że Podmiot Publiczny nie jest właścicielem części Nieruchomości – do pomocy w zapewnieniu</w:t>
      </w:r>
      <w:r w:rsidR="000F612D">
        <w:rPr>
          <w:rFonts w:ascii="Times New Roman" w:hAnsi="Times New Roman"/>
          <w:spacing w:val="4"/>
        </w:rPr>
        <w:t xml:space="preserve"> </w:t>
      </w:r>
      <w:r w:rsidR="00DE0C94" w:rsidRPr="002E1694">
        <w:rPr>
          <w:rFonts w:ascii="Times New Roman" w:hAnsi="Times New Roman"/>
          <w:spacing w:val="4"/>
        </w:rPr>
        <w:t>Partner</w:t>
      </w:r>
      <w:r w:rsidR="00D41A48" w:rsidRPr="002E1694">
        <w:rPr>
          <w:rFonts w:ascii="Times New Roman" w:hAnsi="Times New Roman"/>
          <w:spacing w:val="4"/>
        </w:rPr>
        <w:t>owi</w:t>
      </w:r>
      <w:r w:rsidR="00DE0C94" w:rsidRPr="002E1694">
        <w:rPr>
          <w:rFonts w:ascii="Times New Roman" w:hAnsi="Times New Roman"/>
          <w:spacing w:val="4"/>
        </w:rPr>
        <w:t xml:space="preserve"> Prywatnemu prawa do dysponowania taką częścią Nieruchomości na cele budowlane</w:t>
      </w:r>
      <w:r w:rsidR="002E1694">
        <w:rPr>
          <w:rFonts w:ascii="Times New Roman" w:hAnsi="Times New Roman"/>
          <w:spacing w:val="4"/>
        </w:rPr>
        <w:t>;</w:t>
      </w:r>
    </w:p>
    <w:p w14:paraId="15630A7E" w14:textId="77777777" w:rsidR="00826FF6" w:rsidRDefault="005B7EB0" w:rsidP="00977752">
      <w:pPr>
        <w:pStyle w:val="Akapitzlist"/>
        <w:numPr>
          <w:ilvl w:val="3"/>
          <w:numId w:val="33"/>
        </w:numPr>
        <w:spacing w:after="120"/>
        <w:jc w:val="both"/>
        <w:rPr>
          <w:rFonts w:ascii="Times New Roman" w:hAnsi="Times New Roman"/>
          <w:spacing w:val="4"/>
        </w:rPr>
      </w:pPr>
      <w:r w:rsidRPr="0007249B">
        <w:rPr>
          <w:rFonts w:ascii="Times New Roman" w:hAnsi="Times New Roman"/>
          <w:spacing w:val="4"/>
        </w:rPr>
        <w:t>niezwłocznego informowania o zaistnieniu wszelkich zdarzeń faktycznych lub prawnych, które mogą mieć wpływ na realizację Umowy</w:t>
      </w:r>
      <w:r w:rsidR="00081D7F" w:rsidRPr="0007249B">
        <w:rPr>
          <w:rFonts w:ascii="Times New Roman" w:hAnsi="Times New Roman"/>
          <w:spacing w:val="4"/>
        </w:rPr>
        <w:t>.</w:t>
      </w:r>
    </w:p>
    <w:p w14:paraId="32430171" w14:textId="273B69FE" w:rsidR="00826FF6" w:rsidRPr="00C75902" w:rsidRDefault="00826FF6" w:rsidP="00977752">
      <w:pPr>
        <w:pStyle w:val="Akapitzlist"/>
        <w:numPr>
          <w:ilvl w:val="3"/>
          <w:numId w:val="33"/>
        </w:numPr>
        <w:spacing w:after="120"/>
        <w:jc w:val="both"/>
        <w:rPr>
          <w:rFonts w:ascii="Times New Roman" w:hAnsi="Times New Roman"/>
          <w:spacing w:val="4"/>
        </w:rPr>
      </w:pPr>
      <w:r w:rsidRPr="00667233">
        <w:rPr>
          <w:rFonts w:asciiTheme="majorBidi" w:hAnsiTheme="majorBidi" w:cstheme="majorBidi"/>
        </w:rPr>
        <w:t xml:space="preserve">współpracy w ramach Umowy w dobrej wierze, z zachowaniem zasad lojalności, uczciwości, zaufania i poszanowania interesów </w:t>
      </w:r>
      <w:r w:rsidR="008F429F" w:rsidRPr="00667233">
        <w:rPr>
          <w:rFonts w:asciiTheme="majorBidi" w:hAnsiTheme="majorBidi" w:cstheme="majorBidi"/>
        </w:rPr>
        <w:t>Stron</w:t>
      </w:r>
      <w:r w:rsidR="00DE0C94">
        <w:t>.</w:t>
      </w:r>
    </w:p>
    <w:p w14:paraId="7C8701FB" w14:textId="77777777" w:rsidR="00EE6576" w:rsidRPr="00EE6576" w:rsidRDefault="00EE6576" w:rsidP="00977752">
      <w:pPr>
        <w:pStyle w:val="Akapitzlist"/>
        <w:numPr>
          <w:ilvl w:val="1"/>
          <w:numId w:val="33"/>
        </w:numPr>
        <w:jc w:val="both"/>
        <w:rPr>
          <w:rFonts w:ascii="Times New Roman" w:hAnsi="Times New Roman"/>
          <w:spacing w:val="4"/>
        </w:rPr>
      </w:pPr>
      <w:r w:rsidRPr="00EE6576">
        <w:rPr>
          <w:rFonts w:ascii="Times New Roman" w:hAnsi="Times New Roman"/>
          <w:spacing w:val="4"/>
        </w:rPr>
        <w:t>Każda ze Stron niezwłocznie zawiadomi drugą Stronę, jeśli dowie się, że którekolwiek z zapewnień zawartych powyżej przestało być w całości lub w części zgodne z rzeczywistym stanem oraz o przyczynach takiej sytuacji.</w:t>
      </w:r>
    </w:p>
    <w:p w14:paraId="63FF2539" w14:textId="77777777" w:rsidR="00E11082" w:rsidRPr="0007249B" w:rsidRDefault="00E11082" w:rsidP="00977752">
      <w:pPr>
        <w:pStyle w:val="Akapitzlist"/>
        <w:numPr>
          <w:ilvl w:val="0"/>
          <w:numId w:val="33"/>
        </w:numPr>
        <w:rPr>
          <w:rFonts w:ascii="Times New Roman" w:hAnsi="Times New Roman"/>
          <w:b/>
          <w:spacing w:val="4"/>
        </w:rPr>
      </w:pPr>
      <w:bookmarkStart w:id="21" w:name="_Ref519854587"/>
      <w:r w:rsidRPr="0007249B">
        <w:rPr>
          <w:rFonts w:ascii="Times New Roman" w:hAnsi="Times New Roman"/>
          <w:b/>
          <w:spacing w:val="4"/>
        </w:rPr>
        <w:t xml:space="preserve">Zapewnienia, prawa i obowiązki </w:t>
      </w:r>
      <w:r w:rsidR="002216EB" w:rsidRPr="0007249B">
        <w:rPr>
          <w:rFonts w:ascii="Times New Roman" w:hAnsi="Times New Roman"/>
          <w:b/>
          <w:spacing w:val="4"/>
        </w:rPr>
        <w:t>Partnera</w:t>
      </w:r>
      <w:r w:rsidR="00372104" w:rsidRPr="0007249B">
        <w:rPr>
          <w:rFonts w:ascii="Times New Roman" w:hAnsi="Times New Roman"/>
          <w:b/>
          <w:spacing w:val="4"/>
        </w:rPr>
        <w:t xml:space="preserve"> </w:t>
      </w:r>
      <w:r w:rsidRPr="0007249B">
        <w:rPr>
          <w:rFonts w:ascii="Times New Roman" w:hAnsi="Times New Roman"/>
          <w:b/>
          <w:spacing w:val="4"/>
        </w:rPr>
        <w:t>Prywatnego</w:t>
      </w:r>
      <w:bookmarkEnd w:id="21"/>
    </w:p>
    <w:p w14:paraId="4E43F5D7" w14:textId="77777777" w:rsidR="002A1A6B" w:rsidRPr="0007249B" w:rsidRDefault="002A1A6B" w:rsidP="00977752">
      <w:pPr>
        <w:pStyle w:val="Akapitzlist"/>
        <w:numPr>
          <w:ilvl w:val="1"/>
          <w:numId w:val="34"/>
        </w:numPr>
        <w:spacing w:after="120"/>
        <w:rPr>
          <w:rFonts w:ascii="Times New Roman" w:hAnsi="Times New Roman"/>
          <w:spacing w:val="4"/>
        </w:rPr>
      </w:pPr>
      <w:r w:rsidRPr="0007249B">
        <w:rPr>
          <w:rFonts w:ascii="Times New Roman" w:hAnsi="Times New Roman"/>
          <w:spacing w:val="4"/>
        </w:rPr>
        <w:t>Partner Prywatny oświadcza, że:</w:t>
      </w:r>
    </w:p>
    <w:p w14:paraId="203B15CB" w14:textId="06BC8CB9" w:rsidR="002A1A6B" w:rsidRPr="005F6762" w:rsidRDefault="002A1A6B" w:rsidP="00977752">
      <w:pPr>
        <w:pStyle w:val="Akapitzlist"/>
        <w:numPr>
          <w:ilvl w:val="3"/>
          <w:numId w:val="34"/>
        </w:numPr>
        <w:spacing w:after="120"/>
        <w:jc w:val="both"/>
        <w:rPr>
          <w:rFonts w:ascii="Times New Roman" w:eastAsia="Times New Roman" w:hAnsi="Times New Roman"/>
        </w:rPr>
      </w:pPr>
      <w:r w:rsidRPr="607EE5EB">
        <w:rPr>
          <w:rFonts w:ascii="Times New Roman" w:eastAsia="Times New Roman" w:hAnsi="Times New Roman"/>
          <w:spacing w:val="4"/>
        </w:rPr>
        <w:t xml:space="preserve">wykonuje swoją działalność zgodnie z </w:t>
      </w:r>
      <w:r w:rsidRPr="005F6762">
        <w:rPr>
          <w:rFonts w:ascii="Times New Roman" w:eastAsia="Times New Roman" w:hAnsi="Times New Roman"/>
          <w:spacing w:val="4"/>
        </w:rPr>
        <w:t>obowiązującymi przepisami prawa, w szczególności posiada wszelkie zezwolenia, koncesje, licencje i pozwolenia niezbędne do przystąpienia do wykonania Umowy, jak również, prowadzi działalność zgodnie z warunkami uzyskanych tychże zezwoleń, koncesji, licencji i pozwoleń oraz nie ma jakichkolwiek podstaw ani zagrożenia do ich uchylenia;</w:t>
      </w:r>
    </w:p>
    <w:p w14:paraId="15BFDAAD" w14:textId="0906B6CB" w:rsidR="002A1A6B" w:rsidRPr="0007249B" w:rsidRDefault="002A1A6B" w:rsidP="006767FC">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posiada wszelkie wymagane przepisami prawa upoważnienia i zgody do podpisania i wykonywania Umowy oraz wszystkich innych dokumentów lub umów, które mają zostać zawarte przez Partnera Prywatnego na podstawie i w związku z niniejszą Umową. Jednocześnie Partner Prywatny oświadcza, że zawarcie i wykonanie Umowy, zgodnie z jej postanowieniami, nie stoi w sprzeczności ani nie skutkuje naruszeniem postanowień aktów założycielskich Partnera Prywatnego, umów, których Partner Prywatny jest stroną ani orzeczeń sądowych, zarządzeń, nakazów sądowych bądź postanowień jakiegokolwiek sądu lub innego organu, które</w:t>
      </w:r>
      <w:r w:rsidR="003F641A" w:rsidRPr="0007249B">
        <w:rPr>
          <w:rFonts w:ascii="Times New Roman" w:hAnsi="Times New Roman"/>
          <w:spacing w:val="4"/>
        </w:rPr>
        <w:t xml:space="preserve">mu Partner Prywatny podlega; </w:t>
      </w:r>
    </w:p>
    <w:p w14:paraId="7C34CEB9" w14:textId="77777777" w:rsidR="003F641A" w:rsidRPr="005F6762" w:rsidRDefault="00B14F4C"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dysponuje odpowiednimi kompetencjami, zdolnością techniczną i zawodową oraz znajduje się w odpowiedniej sytuacji finansowej i ekonomicznej</w:t>
      </w:r>
      <w:r w:rsidR="00372104" w:rsidRPr="0007249B">
        <w:rPr>
          <w:rFonts w:ascii="Times New Roman" w:hAnsi="Times New Roman"/>
          <w:spacing w:val="4"/>
        </w:rPr>
        <w:t xml:space="preserve"> </w:t>
      </w:r>
      <w:r w:rsidRPr="0007249B">
        <w:rPr>
          <w:rFonts w:ascii="Times New Roman" w:hAnsi="Times New Roman"/>
          <w:spacing w:val="4"/>
        </w:rPr>
        <w:t>pozwalającej na wykonanie</w:t>
      </w:r>
      <w:r w:rsidR="00372104" w:rsidRPr="0007249B">
        <w:rPr>
          <w:rFonts w:ascii="Times New Roman" w:hAnsi="Times New Roman"/>
          <w:spacing w:val="4"/>
        </w:rPr>
        <w:t xml:space="preserve"> </w:t>
      </w:r>
      <w:r w:rsidR="003F641A" w:rsidRPr="0007249B">
        <w:rPr>
          <w:rFonts w:ascii="Times New Roman" w:hAnsi="Times New Roman"/>
          <w:spacing w:val="4"/>
        </w:rPr>
        <w:t xml:space="preserve">Przedsięwzięcia w zakresie wskazanym w Ofercie i zgodnie z </w:t>
      </w:r>
      <w:r w:rsidR="003F641A" w:rsidRPr="005F6762">
        <w:rPr>
          <w:rFonts w:ascii="Times New Roman" w:hAnsi="Times New Roman"/>
          <w:spacing w:val="4"/>
        </w:rPr>
        <w:t>wymaganiami Podmiotu Publicznego;</w:t>
      </w:r>
    </w:p>
    <w:p w14:paraId="10EB9209" w14:textId="4B2A57A7" w:rsidR="002A1A6B" w:rsidRPr="005F6762" w:rsidRDefault="002A1A6B" w:rsidP="00977752">
      <w:pPr>
        <w:pStyle w:val="Akapitzlist"/>
        <w:numPr>
          <w:ilvl w:val="3"/>
          <w:numId w:val="34"/>
        </w:numPr>
        <w:spacing w:after="120"/>
        <w:jc w:val="both"/>
        <w:rPr>
          <w:rFonts w:ascii="Times New Roman" w:hAnsi="Times New Roman"/>
          <w:spacing w:val="4"/>
        </w:rPr>
      </w:pPr>
      <w:r w:rsidRPr="005F6762">
        <w:rPr>
          <w:rFonts w:ascii="Times New Roman" w:hAnsi="Times New Roman"/>
          <w:spacing w:val="4"/>
        </w:rPr>
        <w:t>nie zachodzą w stosunku do nieg</w:t>
      </w:r>
      <w:r w:rsidR="002E1694" w:rsidRPr="005F6762">
        <w:rPr>
          <w:rFonts w:ascii="Times New Roman" w:hAnsi="Times New Roman"/>
          <w:spacing w:val="4"/>
        </w:rPr>
        <w:t xml:space="preserve">o okoliczności, o których mowa </w:t>
      </w:r>
      <w:r w:rsidRPr="005F6762">
        <w:rPr>
          <w:rFonts w:ascii="Times New Roman" w:hAnsi="Times New Roman"/>
          <w:spacing w:val="4"/>
        </w:rPr>
        <w:t xml:space="preserve">w art. </w:t>
      </w:r>
      <w:r w:rsidR="003F641A" w:rsidRPr="005F6762">
        <w:rPr>
          <w:rFonts w:ascii="Times New Roman" w:hAnsi="Times New Roman"/>
          <w:spacing w:val="4"/>
        </w:rPr>
        <w:t>24 ust. 1 i 5</w:t>
      </w:r>
      <w:r w:rsidR="00093D70" w:rsidRPr="005F6762">
        <w:rPr>
          <w:rFonts w:ascii="Times New Roman" w:hAnsi="Times New Roman"/>
          <w:spacing w:val="4"/>
        </w:rPr>
        <w:t xml:space="preserve"> pkt 1 </w:t>
      </w:r>
      <w:r w:rsidR="003F641A" w:rsidRPr="005F6762">
        <w:rPr>
          <w:rFonts w:ascii="Times New Roman" w:hAnsi="Times New Roman"/>
          <w:spacing w:val="4"/>
        </w:rPr>
        <w:t xml:space="preserve">ustawy </w:t>
      </w:r>
      <w:r w:rsidR="00667233" w:rsidRPr="005F6762">
        <w:rPr>
          <w:rFonts w:ascii="Times New Roman" w:hAnsi="Times New Roman"/>
          <w:spacing w:val="4"/>
        </w:rPr>
        <w:t xml:space="preserve"> pzp</w:t>
      </w:r>
      <w:r w:rsidR="003F641A" w:rsidRPr="005F6762">
        <w:rPr>
          <w:rFonts w:ascii="Times New Roman" w:hAnsi="Times New Roman"/>
          <w:spacing w:val="4"/>
        </w:rPr>
        <w:t>;</w:t>
      </w:r>
    </w:p>
    <w:p w14:paraId="384E1C71" w14:textId="77777777"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wedle jego wiedzy, nie wydano wobec niego żadnego nakazu, nie złożono żadnego wniosku, nie podjęto żadnej uchwały ani nie zwołano żadnego zgromadzenia w celu likwidacji Partnera Prywatnego, w szczególności nie powołano syndyka, likwidatora, powiernika ani innej osoby działającej w podobnym charakterze w odniesieniu do całości bądź jakiejkolwiek części majątku Partnera Prywatnego oraz wedle wiedzy Partnera Prywatnego nie są podejmowane żadne kroki w celu powołania takiej osoby. Partner Prywatny nie jest niewypłacalny ani niezdolny do wykonywania swych zobowiązań w terminie ich wymagalności i nie zachodzi ryzyko jego niewypłacalności;</w:t>
      </w:r>
    </w:p>
    <w:p w14:paraId="27A5E53B" w14:textId="37948781" w:rsidR="003F641A" w:rsidRPr="0007249B" w:rsidRDefault="003F641A" w:rsidP="006767FC">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nie toczą się przeciwko niemu, ani z jego udziałem postępowania sądowe ani administracyjne</w:t>
      </w:r>
      <w:r w:rsidR="00372104" w:rsidRPr="0007249B">
        <w:rPr>
          <w:rFonts w:ascii="Times New Roman" w:hAnsi="Times New Roman"/>
          <w:spacing w:val="4"/>
        </w:rPr>
        <w:t>, czy sądowo-administracyjne</w:t>
      </w:r>
      <w:r w:rsidRPr="0007249B">
        <w:rPr>
          <w:rFonts w:ascii="Times New Roman" w:hAnsi="Times New Roman"/>
          <w:spacing w:val="4"/>
        </w:rPr>
        <w:t>, które mogłyby w przyszłości zagrozić prawidłowej realizacji zadań wynikających z Umowy;</w:t>
      </w:r>
    </w:p>
    <w:p w14:paraId="2257DB88" w14:textId="77777777" w:rsidR="002A1A6B" w:rsidRPr="0007249B" w:rsidRDefault="002A1A6B"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 xml:space="preserve">zadeklarowana Cena Oferty wyczerpuje wszelkie roszczenia Partnera Prywatnego z tytułu </w:t>
      </w:r>
      <w:r w:rsidR="00372104" w:rsidRPr="0007249B">
        <w:rPr>
          <w:rFonts w:ascii="Times New Roman" w:hAnsi="Times New Roman"/>
          <w:spacing w:val="4"/>
        </w:rPr>
        <w:t xml:space="preserve">wykonania </w:t>
      </w:r>
      <w:r w:rsidRPr="0007249B">
        <w:rPr>
          <w:rFonts w:ascii="Times New Roman" w:hAnsi="Times New Roman"/>
          <w:spacing w:val="4"/>
        </w:rPr>
        <w:t>obowiązków wchodzących w zakres Przedsięwzięcia, z zastrzeżeniem przypadków wyraźnie przewidzianych w Umowie;</w:t>
      </w:r>
    </w:p>
    <w:p w14:paraId="1F8DB4BE" w14:textId="581F405F"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Umowa została zawarta i podpisana przez Partnera Prywatnego w sposób prawidłowy oraz stanowi ważne i wiążące zobowiązanie Partnera Prywatnego wykonalne w stosunku do niego;</w:t>
      </w:r>
    </w:p>
    <w:p w14:paraId="1A5BA9AD" w14:textId="41F5548D" w:rsidR="003F641A" w:rsidRPr="0007249B" w:rsidRDefault="003F641A" w:rsidP="00977752">
      <w:pPr>
        <w:pStyle w:val="Akapitzlist"/>
        <w:numPr>
          <w:ilvl w:val="3"/>
          <w:numId w:val="34"/>
        </w:numPr>
        <w:spacing w:after="120"/>
        <w:jc w:val="both"/>
        <w:rPr>
          <w:rFonts w:ascii="Times New Roman" w:hAnsi="Times New Roman"/>
          <w:spacing w:val="4"/>
        </w:rPr>
      </w:pPr>
      <w:r w:rsidRPr="0007249B">
        <w:rPr>
          <w:rFonts w:ascii="Times New Roman" w:hAnsi="Times New Roman"/>
          <w:spacing w:val="4"/>
        </w:rPr>
        <w:t xml:space="preserve">niezwłocznie zawiadomi Podmiot Publiczny, jeśli dowie się, że którekolwiek z zapewnień zawartych powyżej przestało być w całości lub w części zgodne z </w:t>
      </w:r>
      <w:r w:rsidR="00372104" w:rsidRPr="0007249B">
        <w:rPr>
          <w:rFonts w:ascii="Times New Roman" w:hAnsi="Times New Roman"/>
          <w:spacing w:val="4"/>
        </w:rPr>
        <w:t xml:space="preserve">rzeczywistym stanem </w:t>
      </w:r>
      <w:r w:rsidRPr="0007249B">
        <w:rPr>
          <w:rFonts w:ascii="Times New Roman" w:hAnsi="Times New Roman"/>
          <w:spacing w:val="4"/>
        </w:rPr>
        <w:t>oraz o przyczynach takiej sytuacji.</w:t>
      </w:r>
    </w:p>
    <w:p w14:paraId="498924B8" w14:textId="77777777" w:rsidR="003F641A" w:rsidRPr="002E1694" w:rsidRDefault="003F641A" w:rsidP="00977752">
      <w:pPr>
        <w:pStyle w:val="Akapitzlist"/>
        <w:numPr>
          <w:ilvl w:val="1"/>
          <w:numId w:val="34"/>
        </w:numPr>
        <w:spacing w:after="120"/>
        <w:rPr>
          <w:rFonts w:ascii="Times New Roman" w:hAnsi="Times New Roman"/>
          <w:spacing w:val="4"/>
        </w:rPr>
      </w:pPr>
      <w:r w:rsidRPr="002E1694">
        <w:rPr>
          <w:rFonts w:ascii="Times New Roman" w:hAnsi="Times New Roman"/>
          <w:spacing w:val="4"/>
        </w:rPr>
        <w:t xml:space="preserve">W ramach Umowy Partner Prywatny zobowiązuje się do: </w:t>
      </w:r>
    </w:p>
    <w:p w14:paraId="4F296D2E"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6DE0C0A5"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0218C309"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6ED00F6E" w14:textId="77777777" w:rsidR="00792639" w:rsidRPr="002E1694" w:rsidRDefault="00792639" w:rsidP="00977752">
      <w:pPr>
        <w:pStyle w:val="Akapitzlist"/>
        <w:numPr>
          <w:ilvl w:val="0"/>
          <w:numId w:val="5"/>
        </w:numPr>
        <w:spacing w:after="120"/>
        <w:jc w:val="both"/>
        <w:rPr>
          <w:rFonts w:ascii="Times New Roman" w:hAnsi="Times New Roman"/>
          <w:vanish/>
          <w:spacing w:val="4"/>
        </w:rPr>
      </w:pPr>
    </w:p>
    <w:p w14:paraId="20F62723" w14:textId="77777777" w:rsidR="00792639" w:rsidRPr="002E1694" w:rsidRDefault="00792639" w:rsidP="00977752">
      <w:pPr>
        <w:pStyle w:val="Akapitzlist"/>
        <w:numPr>
          <w:ilvl w:val="1"/>
          <w:numId w:val="5"/>
        </w:numPr>
        <w:spacing w:after="120"/>
        <w:jc w:val="both"/>
        <w:rPr>
          <w:rFonts w:ascii="Times New Roman" w:hAnsi="Times New Roman"/>
          <w:vanish/>
          <w:spacing w:val="4"/>
        </w:rPr>
      </w:pPr>
    </w:p>
    <w:p w14:paraId="4FA8D191" w14:textId="77777777" w:rsidR="00792639" w:rsidRPr="002E1694" w:rsidRDefault="00792639" w:rsidP="00977752">
      <w:pPr>
        <w:pStyle w:val="Akapitzlist"/>
        <w:numPr>
          <w:ilvl w:val="1"/>
          <w:numId w:val="5"/>
        </w:numPr>
        <w:spacing w:after="120"/>
        <w:jc w:val="both"/>
        <w:rPr>
          <w:rFonts w:ascii="Times New Roman" w:hAnsi="Times New Roman"/>
          <w:vanish/>
          <w:spacing w:val="4"/>
        </w:rPr>
      </w:pPr>
    </w:p>
    <w:p w14:paraId="1734E352" w14:textId="2E2945F8" w:rsidR="003F641A" w:rsidRPr="002E1694" w:rsidRDefault="00C26EF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Zamknięcia Finansowania w terminie do </w:t>
      </w:r>
      <w:r w:rsidR="00081D7F" w:rsidRPr="002E1694">
        <w:rPr>
          <w:rFonts w:ascii="Times New Roman" w:hAnsi="Times New Roman"/>
          <w:spacing w:val="4"/>
        </w:rPr>
        <w:t>3</w:t>
      </w:r>
      <w:r w:rsidRPr="002E1694">
        <w:rPr>
          <w:rFonts w:ascii="Times New Roman" w:hAnsi="Times New Roman"/>
          <w:spacing w:val="4"/>
        </w:rPr>
        <w:t xml:space="preserve"> miesięcy od </w:t>
      </w:r>
      <w:r w:rsidR="002216EB" w:rsidRPr="002E1694">
        <w:rPr>
          <w:rFonts w:ascii="Times New Roman" w:hAnsi="Times New Roman"/>
          <w:spacing w:val="4"/>
        </w:rPr>
        <w:t>Daty</w:t>
      </w:r>
      <w:r w:rsidR="00081D7F" w:rsidRPr="002E1694">
        <w:rPr>
          <w:rFonts w:ascii="Times New Roman" w:hAnsi="Times New Roman"/>
          <w:spacing w:val="4"/>
        </w:rPr>
        <w:t xml:space="preserve"> Zawarcia</w:t>
      </w:r>
      <w:r w:rsidRPr="002E1694">
        <w:rPr>
          <w:rFonts w:ascii="Times New Roman" w:hAnsi="Times New Roman"/>
          <w:spacing w:val="4"/>
        </w:rPr>
        <w:t xml:space="preserve"> Umowy, z zastrzeżeniem możliwości przedłużenia tego terminu przez Podmiot Publiczny na podstawie </w:t>
      </w:r>
      <w:r w:rsidR="00FD691A" w:rsidRPr="002E1694">
        <w:rPr>
          <w:rFonts w:ascii="Times New Roman" w:hAnsi="Times New Roman"/>
          <w:spacing w:val="4"/>
        </w:rPr>
        <w:t xml:space="preserve">pkt </w:t>
      </w:r>
      <w:r w:rsidR="006E197D">
        <w:fldChar w:fldCharType="begin"/>
      </w:r>
      <w:r w:rsidR="006E197D">
        <w:rPr>
          <w:rFonts w:ascii="Times New Roman" w:hAnsi="Times New Roman"/>
          <w:spacing w:val="4"/>
        </w:rPr>
        <w:instrText xml:space="preserve"> REF _Ref519855938 \r \h </w:instrText>
      </w:r>
      <w:r w:rsidR="006E197D">
        <w:fldChar w:fldCharType="separate"/>
      </w:r>
      <w:r w:rsidR="0033769D">
        <w:rPr>
          <w:rFonts w:ascii="Times New Roman" w:hAnsi="Times New Roman"/>
          <w:spacing w:val="4"/>
        </w:rPr>
        <w:t>11.4</w:t>
      </w:r>
      <w:r w:rsidR="006E197D">
        <w:fldChar w:fldCharType="end"/>
      </w:r>
      <w:r w:rsidRPr="002E1694">
        <w:rPr>
          <w:rFonts w:ascii="Times New Roman" w:hAnsi="Times New Roman"/>
          <w:spacing w:val="4"/>
        </w:rPr>
        <w:t xml:space="preserve"> Umowy</w:t>
      </w:r>
      <w:r w:rsidR="00E32BC6" w:rsidRPr="00EE1863">
        <w:rPr>
          <w:rFonts w:ascii="Times New Roman" w:hAnsi="Times New Roman"/>
          <w:spacing w:val="4"/>
        </w:rPr>
        <w:t>,</w:t>
      </w:r>
      <w:r w:rsidR="00EE1863">
        <w:rPr>
          <w:rFonts w:ascii="Times New Roman" w:hAnsi="Times New Roman"/>
          <w:spacing w:val="4"/>
        </w:rPr>
        <w:t xml:space="preserve"> </w:t>
      </w:r>
      <w:r w:rsidR="00E32BC6" w:rsidRPr="00EE1863">
        <w:rPr>
          <w:rFonts w:ascii="Times New Roman" w:hAnsi="Times New Roman"/>
          <w:spacing w:val="4"/>
        </w:rPr>
        <w:t>chyba</w:t>
      </w:r>
      <w:r w:rsidR="00E32BC6" w:rsidRPr="002E1694">
        <w:rPr>
          <w:rFonts w:ascii="Times New Roman" w:hAnsi="Times New Roman"/>
          <w:spacing w:val="4"/>
        </w:rPr>
        <w:t xml:space="preserve"> że Partner Prywatny przewiduje Sfinansowanie Umowy kapitałem własnym</w:t>
      </w:r>
      <w:r w:rsidR="00DC7C95" w:rsidRPr="002E1694">
        <w:rPr>
          <w:rFonts w:ascii="Times New Roman" w:hAnsi="Times New Roman"/>
          <w:spacing w:val="4"/>
        </w:rPr>
        <w:t>;</w:t>
      </w:r>
    </w:p>
    <w:p w14:paraId="63019023" w14:textId="2F324CC7" w:rsidR="00601F00"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dostarczenia Podmiotowi Publicznemu kopii umów z Instytucjami Finansującymi </w:t>
      </w:r>
      <w:r w:rsidR="00FE6B50" w:rsidRPr="002E1694">
        <w:rPr>
          <w:rFonts w:ascii="Times New Roman" w:hAnsi="Times New Roman"/>
          <w:spacing w:val="4"/>
        </w:rPr>
        <w:t xml:space="preserve">(chyba że Partner Prywatny przewiduje Sfinansowanie Umowy kapitałem własnym) </w:t>
      </w:r>
      <w:r w:rsidRPr="002E1694">
        <w:rPr>
          <w:rFonts w:ascii="Times New Roman" w:hAnsi="Times New Roman"/>
          <w:spacing w:val="4"/>
        </w:rPr>
        <w:t xml:space="preserve">oraz </w:t>
      </w:r>
      <w:r w:rsidR="000A6E5B" w:rsidRPr="002E1694">
        <w:rPr>
          <w:rFonts w:ascii="Times New Roman" w:hAnsi="Times New Roman"/>
          <w:spacing w:val="4"/>
        </w:rPr>
        <w:t xml:space="preserve">Harmonogramu Wynagradzania </w:t>
      </w:r>
      <w:r w:rsidRPr="002E1694">
        <w:rPr>
          <w:rFonts w:ascii="Times New Roman" w:hAnsi="Times New Roman"/>
          <w:spacing w:val="4"/>
        </w:rPr>
        <w:t xml:space="preserve">w terminie </w:t>
      </w:r>
      <w:r w:rsidR="00BB0C30" w:rsidRPr="00EE1863">
        <w:rPr>
          <w:rFonts w:ascii="Times New Roman" w:hAnsi="Times New Roman"/>
          <w:spacing w:val="4"/>
        </w:rPr>
        <w:t xml:space="preserve">14 </w:t>
      </w:r>
      <w:r w:rsidRPr="00EE1863">
        <w:rPr>
          <w:rFonts w:ascii="Times New Roman" w:hAnsi="Times New Roman"/>
          <w:spacing w:val="4"/>
        </w:rPr>
        <w:t>d</w:t>
      </w:r>
      <w:r w:rsidRPr="002E1694">
        <w:rPr>
          <w:rFonts w:ascii="Times New Roman" w:hAnsi="Times New Roman"/>
          <w:spacing w:val="4"/>
        </w:rPr>
        <w:t>ni od dnia ich zawarcia;</w:t>
      </w:r>
    </w:p>
    <w:p w14:paraId="4E037644" w14:textId="15B590FB" w:rsidR="00DC7C95" w:rsidRPr="002E1694" w:rsidRDefault="00DC7C9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Finansowania Przedsięwzięcia na Etapie Przygotowawczym, Etapie Inwestycyjnym i na Etapie Utrzymania w zakresie określonym w Umowie;</w:t>
      </w:r>
    </w:p>
    <w:p w14:paraId="3CF09FA5" w14:textId="51AE26EE" w:rsidR="00435332" w:rsidRPr="005F6762" w:rsidRDefault="00435332" w:rsidP="00977752">
      <w:pPr>
        <w:pStyle w:val="Akapitzlist"/>
        <w:numPr>
          <w:ilvl w:val="2"/>
          <w:numId w:val="5"/>
        </w:numPr>
        <w:spacing w:after="120"/>
        <w:jc w:val="both"/>
        <w:rPr>
          <w:rFonts w:ascii="Times New Roman" w:hAnsi="Times New Roman"/>
          <w:spacing w:val="4"/>
        </w:rPr>
      </w:pPr>
      <w:r w:rsidRPr="005F6762">
        <w:rPr>
          <w:rFonts w:ascii="Times New Roman" w:hAnsi="Times New Roman"/>
          <w:spacing w:val="4"/>
        </w:rPr>
        <w:t xml:space="preserve">wykonania Koncepcji Projektowej w zakresie określonym w pkt 1.3.2 Załącznika nr 9 do Umowy (Opis przedmiotu zamówienia); </w:t>
      </w:r>
    </w:p>
    <w:p w14:paraId="7776C7BB" w14:textId="4210BAFC" w:rsidR="00276490" w:rsidRPr="002E1694" w:rsidRDefault="0027649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uzyskania ważnych i  wykonalnych decyzji o ustaleniu lokalizacji inwestycji celu publicznego, w odniesieniu do Nieruchomości wskazanych przez Podmiot Publiczny, nieobjętych miejscowym planem zagospodarowania przestrzennego, na podstawie których złożone zostaną wnioski o Pozwolenie na budowę </w:t>
      </w:r>
      <w:r w:rsidRPr="00C75902">
        <w:rPr>
          <w:rFonts w:ascii="Times New Roman" w:hAnsi="Times New Roman"/>
          <w:bCs/>
          <w:spacing w:val="4"/>
        </w:rPr>
        <w:t xml:space="preserve">lub uzyskanie </w:t>
      </w:r>
      <w:r w:rsidRPr="002E1694">
        <w:rPr>
          <w:rFonts w:ascii="Times New Roman" w:hAnsi="Times New Roman"/>
          <w:bCs/>
          <w:spacing w:val="4"/>
        </w:rPr>
        <w:t>zgłoszenia zamiaru rozpoczęcia Robót B</w:t>
      </w:r>
      <w:r w:rsidRPr="00C75902">
        <w:rPr>
          <w:rFonts w:ascii="Times New Roman" w:hAnsi="Times New Roman"/>
          <w:bCs/>
          <w:spacing w:val="4"/>
        </w:rPr>
        <w:t>udowlanych bez sprzeciwu ze strony właściwych organów administracji budowlanej;</w:t>
      </w:r>
      <w:r w:rsidRPr="002E1694">
        <w:rPr>
          <w:rFonts w:ascii="Times New Roman" w:hAnsi="Times New Roman"/>
          <w:b/>
          <w:spacing w:val="4"/>
        </w:rPr>
        <w:t xml:space="preserve"> </w:t>
      </w:r>
      <w:r w:rsidRPr="002E1694">
        <w:rPr>
          <w:rFonts w:ascii="Times New Roman" w:hAnsi="Times New Roman"/>
          <w:spacing w:val="4"/>
        </w:rPr>
        <w:t xml:space="preserve">  </w:t>
      </w:r>
    </w:p>
    <w:p w14:paraId="75DCE997" w14:textId="6074B691" w:rsidR="00DC7C95" w:rsidRPr="002E1694" w:rsidRDefault="00DC7C95"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wykonania Dokumentacji Projektowej </w:t>
      </w:r>
      <w:r w:rsidR="00D0106D" w:rsidRPr="002E1694">
        <w:rPr>
          <w:rFonts w:ascii="Times New Roman" w:hAnsi="Times New Roman"/>
          <w:spacing w:val="4"/>
        </w:rPr>
        <w:t xml:space="preserve">odrębnie dla każdego Obiektu, zgodnie z załącznikiem do </w:t>
      </w:r>
      <w:r w:rsidR="00FF3DC7">
        <w:rPr>
          <w:rFonts w:ascii="Times New Roman" w:hAnsi="Times New Roman"/>
          <w:spacing w:val="4"/>
        </w:rPr>
        <w:t>U</w:t>
      </w:r>
      <w:r w:rsidR="00D0106D" w:rsidRPr="002E1694">
        <w:rPr>
          <w:rFonts w:ascii="Times New Roman" w:hAnsi="Times New Roman"/>
          <w:spacing w:val="4"/>
        </w:rPr>
        <w:t xml:space="preserve">mowy nr </w:t>
      </w:r>
      <w:r w:rsidR="00FF3DC7">
        <w:rPr>
          <w:rFonts w:ascii="Times New Roman" w:hAnsi="Times New Roman"/>
          <w:spacing w:val="4"/>
        </w:rPr>
        <w:t>5</w:t>
      </w:r>
      <w:r w:rsidR="00FF3DC7" w:rsidRPr="002E1694">
        <w:rPr>
          <w:rFonts w:ascii="Times New Roman" w:hAnsi="Times New Roman"/>
          <w:spacing w:val="4"/>
        </w:rPr>
        <w:t xml:space="preserve"> </w:t>
      </w:r>
      <w:r w:rsidR="00D0106D" w:rsidRPr="002E1694">
        <w:rPr>
          <w:rFonts w:ascii="Times New Roman" w:hAnsi="Times New Roman"/>
          <w:spacing w:val="4"/>
        </w:rPr>
        <w:t xml:space="preserve">(PFU) </w:t>
      </w:r>
      <w:r w:rsidRPr="002E1694">
        <w:rPr>
          <w:rFonts w:ascii="Times New Roman" w:hAnsi="Times New Roman"/>
          <w:spacing w:val="4"/>
        </w:rPr>
        <w:t>oraz pozyskania wszelkich niezbędnych decyzji administracyjnych, u</w:t>
      </w:r>
      <w:r w:rsidR="00081D7F" w:rsidRPr="002E1694">
        <w:rPr>
          <w:rFonts w:ascii="Times New Roman" w:hAnsi="Times New Roman"/>
          <w:spacing w:val="4"/>
        </w:rPr>
        <w:t xml:space="preserve">zgodnień, pozwoleń </w:t>
      </w:r>
      <w:r w:rsidRPr="002E1694">
        <w:rPr>
          <w:rFonts w:ascii="Times New Roman" w:hAnsi="Times New Roman"/>
          <w:spacing w:val="4"/>
        </w:rPr>
        <w:t>i zezwoleń,</w:t>
      </w:r>
      <w:r w:rsidR="00081D7F" w:rsidRPr="002E1694">
        <w:rPr>
          <w:rFonts w:ascii="Times New Roman" w:hAnsi="Times New Roman"/>
          <w:spacing w:val="4"/>
        </w:rPr>
        <w:t xml:space="preserve"> w szczególności Pozwolenia na B</w:t>
      </w:r>
      <w:r w:rsidR="00F40831" w:rsidRPr="002E1694">
        <w:rPr>
          <w:rFonts w:ascii="Times New Roman" w:hAnsi="Times New Roman"/>
          <w:spacing w:val="4"/>
        </w:rPr>
        <w:t>udowę</w:t>
      </w:r>
      <w:r w:rsidR="0022515B" w:rsidRPr="002E1694">
        <w:rPr>
          <w:rFonts w:ascii="Times New Roman" w:hAnsi="Times New Roman"/>
          <w:spacing w:val="4"/>
        </w:rPr>
        <w:t xml:space="preserve"> </w:t>
      </w:r>
      <w:r w:rsidR="0022515B" w:rsidRPr="002E1694">
        <w:rPr>
          <w:rFonts w:ascii="Times New Roman" w:hAnsi="Times New Roman"/>
          <w:bCs/>
          <w:lang w:eastAsia="pl-PL"/>
        </w:rPr>
        <w:t>lub uzyskani</w:t>
      </w:r>
      <w:r w:rsidR="006767FC">
        <w:rPr>
          <w:rFonts w:ascii="Times New Roman" w:hAnsi="Times New Roman"/>
          <w:bCs/>
          <w:lang w:eastAsia="pl-PL"/>
        </w:rPr>
        <w:t>a</w:t>
      </w:r>
      <w:r w:rsidR="0022515B" w:rsidRPr="002E1694">
        <w:rPr>
          <w:rFonts w:ascii="Times New Roman" w:hAnsi="Times New Roman"/>
          <w:bCs/>
          <w:lang w:eastAsia="pl-PL"/>
        </w:rPr>
        <w:t xml:space="preserve"> zgłoszenia zamiaru rozpoczęcia </w:t>
      </w:r>
      <w:r w:rsidR="00276490" w:rsidRPr="002E1694">
        <w:rPr>
          <w:rFonts w:ascii="Times New Roman" w:hAnsi="Times New Roman"/>
          <w:bCs/>
          <w:lang w:eastAsia="pl-PL"/>
        </w:rPr>
        <w:t>R</w:t>
      </w:r>
      <w:r w:rsidR="0022515B" w:rsidRPr="002E1694">
        <w:rPr>
          <w:rFonts w:ascii="Times New Roman" w:hAnsi="Times New Roman"/>
          <w:bCs/>
          <w:lang w:eastAsia="pl-PL"/>
        </w:rPr>
        <w:t xml:space="preserve">obót </w:t>
      </w:r>
      <w:r w:rsidR="00276490" w:rsidRPr="002E1694">
        <w:rPr>
          <w:rFonts w:ascii="Times New Roman" w:hAnsi="Times New Roman"/>
          <w:bCs/>
          <w:lang w:eastAsia="pl-PL"/>
        </w:rPr>
        <w:t>B</w:t>
      </w:r>
      <w:r w:rsidR="0022515B" w:rsidRPr="002E1694">
        <w:rPr>
          <w:rFonts w:ascii="Times New Roman" w:hAnsi="Times New Roman"/>
          <w:bCs/>
          <w:lang w:eastAsia="pl-PL"/>
        </w:rPr>
        <w:t>udowlanych bez sprzeciwu ze strony właściwych organów administracji budowlanej</w:t>
      </w:r>
      <w:r w:rsidR="00F40831" w:rsidRPr="002E1694">
        <w:rPr>
          <w:rFonts w:ascii="Times New Roman" w:hAnsi="Times New Roman"/>
          <w:spacing w:val="4"/>
        </w:rPr>
        <w:t xml:space="preserve"> i Pozwolenia na Użytkowanie</w:t>
      </w:r>
      <w:r w:rsidR="00D0106D" w:rsidRPr="002E1694">
        <w:rPr>
          <w:rFonts w:ascii="Times New Roman" w:hAnsi="Times New Roman"/>
          <w:spacing w:val="4"/>
        </w:rPr>
        <w:t xml:space="preserve"> dla każdego Obiektu zgodnie z </w:t>
      </w:r>
      <w:r w:rsidR="00AE30E2" w:rsidRPr="002E1694">
        <w:rPr>
          <w:rFonts w:ascii="Times New Roman" w:hAnsi="Times New Roman"/>
          <w:spacing w:val="4"/>
        </w:rPr>
        <w:t>Z</w:t>
      </w:r>
      <w:r w:rsidR="00D0106D" w:rsidRPr="002E1694">
        <w:rPr>
          <w:rFonts w:ascii="Times New Roman" w:hAnsi="Times New Roman"/>
          <w:spacing w:val="4"/>
        </w:rPr>
        <w:t xml:space="preserve">ałącznikiem do </w:t>
      </w:r>
      <w:r w:rsidR="00AE30E2" w:rsidRPr="002E1694">
        <w:rPr>
          <w:rFonts w:ascii="Times New Roman" w:hAnsi="Times New Roman"/>
          <w:spacing w:val="4"/>
        </w:rPr>
        <w:t>U</w:t>
      </w:r>
      <w:r w:rsidR="00D0106D" w:rsidRPr="002E1694">
        <w:rPr>
          <w:rFonts w:ascii="Times New Roman" w:hAnsi="Times New Roman"/>
          <w:spacing w:val="4"/>
        </w:rPr>
        <w:t xml:space="preserve">mowy nr </w:t>
      </w:r>
      <w:r w:rsidR="00FF3DC7">
        <w:rPr>
          <w:rFonts w:ascii="Times New Roman" w:hAnsi="Times New Roman"/>
          <w:spacing w:val="4"/>
        </w:rPr>
        <w:t>5</w:t>
      </w:r>
      <w:r w:rsidR="00D0106D" w:rsidRPr="002E1694">
        <w:rPr>
          <w:rFonts w:ascii="Times New Roman" w:hAnsi="Times New Roman"/>
          <w:spacing w:val="4"/>
        </w:rPr>
        <w:t xml:space="preserve"> (PFU)</w:t>
      </w:r>
      <w:r w:rsidR="00F40831" w:rsidRPr="002E1694">
        <w:rPr>
          <w:rFonts w:ascii="Times New Roman" w:hAnsi="Times New Roman"/>
          <w:spacing w:val="4"/>
        </w:rPr>
        <w:t>,</w:t>
      </w:r>
      <w:r w:rsidRPr="002E1694">
        <w:rPr>
          <w:rFonts w:ascii="Times New Roman" w:hAnsi="Times New Roman"/>
          <w:spacing w:val="4"/>
        </w:rPr>
        <w:t xml:space="preserve"> za wyjątkiem przypadków wskazanych wyraźnie w Umowie;</w:t>
      </w:r>
    </w:p>
    <w:p w14:paraId="36FA2C5C" w14:textId="77777777" w:rsidR="00F40831" w:rsidRPr="002E1694" w:rsidRDefault="00F40831"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wykonania Robót Budowlanych zgodnie z Umową oraz Dokumentacją Projektową przygotowaną przez Partnera Prywatnego, i zaakceptowaną przez Podmiot Publiczny,</w:t>
      </w:r>
    </w:p>
    <w:p w14:paraId="36848B7B" w14:textId="1A3EA9D7" w:rsidR="00F40831" w:rsidRPr="002E1694" w:rsidRDefault="00F40831" w:rsidP="00977752">
      <w:pPr>
        <w:pStyle w:val="Akapitzlist"/>
        <w:numPr>
          <w:ilvl w:val="2"/>
          <w:numId w:val="5"/>
        </w:numPr>
        <w:spacing w:after="120"/>
        <w:jc w:val="both"/>
        <w:rPr>
          <w:rFonts w:ascii="Times New Roman" w:hAnsi="Times New Roman"/>
          <w:strike/>
          <w:spacing w:val="4"/>
        </w:rPr>
      </w:pPr>
      <w:r w:rsidRPr="002E1694">
        <w:rPr>
          <w:rFonts w:ascii="Times New Roman" w:hAnsi="Times New Roman"/>
          <w:spacing w:val="4"/>
        </w:rPr>
        <w:t>zapewnienia Utrzymania Obiektu w zakresie określonym Umową</w:t>
      </w:r>
      <w:r w:rsidR="00AE30E2" w:rsidRPr="002E1694">
        <w:rPr>
          <w:rFonts w:ascii="Times New Roman" w:hAnsi="Times New Roman"/>
          <w:spacing w:val="4"/>
        </w:rPr>
        <w:t>;</w:t>
      </w:r>
      <w:r w:rsidRPr="002E1694">
        <w:rPr>
          <w:rFonts w:ascii="Times New Roman" w:hAnsi="Times New Roman"/>
          <w:spacing w:val="4"/>
        </w:rPr>
        <w:t xml:space="preserve"> </w:t>
      </w:r>
    </w:p>
    <w:p w14:paraId="15E7C128" w14:textId="77777777" w:rsidR="00F40831"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zapewnienia osoby odpowiedzialnej za kontakty z Podmiotem Publicznym w związku z realizacją Umowy;</w:t>
      </w:r>
    </w:p>
    <w:p w14:paraId="76E9DC57" w14:textId="5049E5CD" w:rsidR="00601F00" w:rsidRPr="002E1694" w:rsidRDefault="00601F00"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 xml:space="preserve">informowania Podmiotu Publicznego o </w:t>
      </w:r>
      <w:r w:rsidR="002D0AFD" w:rsidRPr="002E1694">
        <w:rPr>
          <w:rFonts w:ascii="Times New Roman" w:hAnsi="Times New Roman"/>
          <w:spacing w:val="4"/>
        </w:rPr>
        <w:t>stanie realizowanych Dokumentacji Projektowych, Robót Bu</w:t>
      </w:r>
      <w:r w:rsidRPr="002E1694">
        <w:rPr>
          <w:rFonts w:ascii="Times New Roman" w:hAnsi="Times New Roman"/>
          <w:spacing w:val="4"/>
        </w:rPr>
        <w:t>dowlanych w toku Etapu Inwestycyjnego oraz o terminie planowanych przeglądów, prac i robót budowlanych, jak również kontroli stanu Obiektu  wykonywanych</w:t>
      </w:r>
      <w:r w:rsidR="00D676ED" w:rsidRPr="002E1694">
        <w:rPr>
          <w:rFonts w:ascii="Times New Roman" w:hAnsi="Times New Roman"/>
          <w:spacing w:val="4"/>
        </w:rPr>
        <w:t xml:space="preserve"> </w:t>
      </w:r>
      <w:r w:rsidRPr="002E1694">
        <w:rPr>
          <w:rFonts w:ascii="Times New Roman" w:hAnsi="Times New Roman"/>
          <w:spacing w:val="4"/>
        </w:rPr>
        <w:t>na Etapie Utrzymania;</w:t>
      </w:r>
    </w:p>
    <w:p w14:paraId="04B6FA62" w14:textId="788CB330" w:rsidR="00601F00" w:rsidRPr="002E1694" w:rsidRDefault="00601F00" w:rsidP="006767FC">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niezwłocznego informowania o zaistnieniu wszelkich zdarzeń faktycznych i prawnych, które mogą mieć wpływ na postanowienia lub realizację Umowy;</w:t>
      </w:r>
    </w:p>
    <w:p w14:paraId="7AB02FFB" w14:textId="1ADE1BDB" w:rsidR="00FE62F9" w:rsidRPr="002E1694" w:rsidRDefault="00FE62F9" w:rsidP="00977752">
      <w:pPr>
        <w:pStyle w:val="Akapitzlist"/>
        <w:numPr>
          <w:ilvl w:val="2"/>
          <w:numId w:val="5"/>
        </w:numPr>
        <w:spacing w:after="120"/>
        <w:jc w:val="both"/>
        <w:rPr>
          <w:rFonts w:ascii="Times New Roman" w:hAnsi="Times New Roman"/>
          <w:spacing w:val="4"/>
        </w:rPr>
      </w:pPr>
      <w:r w:rsidRPr="002E1694">
        <w:rPr>
          <w:rFonts w:ascii="Times New Roman" w:hAnsi="Times New Roman"/>
          <w:spacing w:val="4"/>
        </w:rPr>
        <w:t>współdziałania z Podmiotem Publicznym w celu realizacji Przedsięwzięcia.</w:t>
      </w:r>
    </w:p>
    <w:p w14:paraId="76DDC9F3" w14:textId="7B480E17" w:rsidR="008F429F" w:rsidRPr="00C75902" w:rsidRDefault="008F429F" w:rsidP="00977752">
      <w:pPr>
        <w:pStyle w:val="Akapitzlist"/>
        <w:numPr>
          <w:ilvl w:val="2"/>
          <w:numId w:val="5"/>
        </w:numPr>
        <w:spacing w:after="120"/>
        <w:jc w:val="both"/>
        <w:rPr>
          <w:rFonts w:asciiTheme="majorBidi" w:hAnsiTheme="majorBidi" w:cstheme="majorBidi"/>
          <w:spacing w:val="4"/>
        </w:rPr>
      </w:pPr>
      <w:r w:rsidRPr="00C75902">
        <w:rPr>
          <w:rFonts w:asciiTheme="majorBidi" w:hAnsiTheme="majorBidi" w:cstheme="majorBidi"/>
        </w:rPr>
        <w:t>Partner Prywatny zobowiązuje się do</w:t>
      </w:r>
      <w:r w:rsidRPr="002E1694">
        <w:rPr>
          <w:rFonts w:asciiTheme="majorBidi" w:hAnsiTheme="majorBidi" w:cstheme="majorBidi"/>
        </w:rPr>
        <w:t xml:space="preserve"> współpracy w ramach Umowy w dobrej wierze, z zachowaniem zasad lojalności, uczciwości, zaufania i poszanowania interesów Stron</w:t>
      </w:r>
      <w:r w:rsidR="00FE6B50" w:rsidRPr="002E1694">
        <w:rPr>
          <w:rFonts w:asciiTheme="majorBidi" w:hAnsiTheme="majorBidi" w:cstheme="majorBidi"/>
        </w:rPr>
        <w:t>.</w:t>
      </w:r>
    </w:p>
    <w:p w14:paraId="590F455D" w14:textId="77777777" w:rsidR="00643597" w:rsidRPr="00643597" w:rsidRDefault="00643597" w:rsidP="00977752">
      <w:pPr>
        <w:pStyle w:val="Akapitzlist"/>
        <w:numPr>
          <w:ilvl w:val="1"/>
          <w:numId w:val="5"/>
        </w:numPr>
        <w:jc w:val="both"/>
        <w:rPr>
          <w:rFonts w:asciiTheme="majorBidi" w:hAnsiTheme="majorBidi" w:cstheme="majorBidi"/>
          <w:spacing w:val="4"/>
        </w:rPr>
      </w:pPr>
      <w:r w:rsidRPr="00643597">
        <w:rPr>
          <w:rFonts w:asciiTheme="majorBidi" w:hAnsiTheme="majorBidi" w:cstheme="majorBidi"/>
          <w:spacing w:val="4"/>
        </w:rPr>
        <w:t xml:space="preserve">Partner Prywatny lub odpowiednio podwykonawca zobowiązany jest do zatrudnienia na podstawie umów o pracę osób wykonujących czynności, które polegają na wykonywaniu pracy w sposób określony w art. 22 § 1 Kodeksu pracy z co najmniej minimalnym wynagrodzeniem, o którym mowa w ustawie z dnia 10 października 2002 r. o minimalnym wynagrodzeniu za pracę (Dz. U. z 2018 r. poz. 2177 z późn. zm.) oraz rozporządzenia  Rady Ministrów z dnia 11 września 2018 r. w sprawie wysokości minimalnego wynagrodzenia za pracę oraz wysokości minimalnej stawki godzinowej w 2019 r. (Dz.U. z 2018 r., poz. 1794). </w:t>
      </w:r>
    </w:p>
    <w:p w14:paraId="53058EE6" w14:textId="7E2AAE5C" w:rsidR="00643597" w:rsidRPr="00643597" w:rsidRDefault="00643597" w:rsidP="00977752">
      <w:pPr>
        <w:pStyle w:val="Akapitzlist"/>
        <w:numPr>
          <w:ilvl w:val="1"/>
          <w:numId w:val="5"/>
        </w:numPr>
        <w:spacing w:after="120"/>
        <w:rPr>
          <w:rFonts w:asciiTheme="majorBidi" w:hAnsiTheme="majorBidi" w:cstheme="majorBidi"/>
          <w:spacing w:val="4"/>
        </w:rPr>
      </w:pPr>
      <w:bookmarkStart w:id="22" w:name="_Ref23241205"/>
      <w:r w:rsidRPr="00643597">
        <w:rPr>
          <w:rFonts w:asciiTheme="majorBidi" w:hAnsiTheme="majorBidi" w:cstheme="majorBidi"/>
          <w:spacing w:val="4"/>
        </w:rPr>
        <w:t xml:space="preserve">Do czynności określonych w pkt </w:t>
      </w:r>
      <w:r>
        <w:rPr>
          <w:rFonts w:asciiTheme="majorBidi" w:hAnsiTheme="majorBidi" w:cstheme="majorBidi"/>
          <w:spacing w:val="4"/>
        </w:rPr>
        <w:t>4.3.</w:t>
      </w:r>
      <w:r w:rsidRPr="00643597">
        <w:rPr>
          <w:rFonts w:asciiTheme="majorBidi" w:hAnsiTheme="majorBidi" w:cstheme="majorBidi"/>
          <w:spacing w:val="4"/>
        </w:rPr>
        <w:t xml:space="preserve"> należą:</w:t>
      </w:r>
      <w:bookmarkEnd w:id="22"/>
      <w:r w:rsidRPr="00643597">
        <w:rPr>
          <w:rFonts w:asciiTheme="majorBidi" w:hAnsiTheme="majorBidi" w:cstheme="majorBidi"/>
          <w:spacing w:val="4"/>
        </w:rPr>
        <w:t xml:space="preserve"> </w:t>
      </w:r>
    </w:p>
    <w:p w14:paraId="1748013F" w14:textId="186CBCFA"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czynności bezpośrednio związane z wykonywaniem robót, wykonywane przez pracowników fizycznych, z wyłączeniem osób kierujących budową oraz dostawców materiałów budowlanych,  </w:t>
      </w:r>
    </w:p>
    <w:p w14:paraId="406492BF"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proste czynności administracyjno – biurowe wykonywane pod kierownictwem wykonawcy lub odpowiednio podwykonawcy, </w:t>
      </w:r>
    </w:p>
    <w:p w14:paraId="6D5E8073"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przyjmowanie zgłoszeń i awarii,  </w:t>
      </w:r>
    </w:p>
    <w:p w14:paraId="5D72BE87" w14:textId="5740F779"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asystowanie techniczne przy re</w:t>
      </w:r>
      <w:r>
        <w:rPr>
          <w:rFonts w:asciiTheme="majorBidi" w:hAnsiTheme="majorBidi" w:cstheme="majorBidi"/>
          <w:spacing w:val="4"/>
        </w:rPr>
        <w:t>alizacji reakcji na zgłoszenie.</w:t>
      </w:r>
    </w:p>
    <w:p w14:paraId="0E51C0B7" w14:textId="15A0D037" w:rsidR="00643597" w:rsidRPr="00643597" w:rsidRDefault="00643597" w:rsidP="00977752">
      <w:pPr>
        <w:pStyle w:val="Akapitzlist"/>
        <w:numPr>
          <w:ilvl w:val="1"/>
          <w:numId w:val="5"/>
        </w:numPr>
        <w:spacing w:after="120"/>
        <w:jc w:val="both"/>
        <w:rPr>
          <w:rFonts w:asciiTheme="majorBidi" w:hAnsiTheme="majorBidi" w:cstheme="majorBidi"/>
          <w:spacing w:val="4"/>
        </w:rPr>
      </w:pPr>
      <w:bookmarkStart w:id="23" w:name="_Ref22818059"/>
      <w:r w:rsidRPr="00643597">
        <w:rPr>
          <w:rFonts w:asciiTheme="majorBidi" w:hAnsiTheme="majorBidi" w:cstheme="majorBidi"/>
          <w:spacing w:val="4"/>
        </w:rPr>
        <w:t xml:space="preserve">W trakcie realizacji zamówienia Podmiot Publiczny uprawniony jest do wykonywania czynności kontrolnych wobec Partnera Prywatnego odnośnie spełniania przez Partnera Prywatnego lub podwykonawcę wymogu zatrudnienia na podstawie umowy o pracę osób wykonujących wskazane </w:t>
      </w:r>
      <w:r w:rsidR="006767FC">
        <w:rPr>
          <w:rFonts w:asciiTheme="majorBidi" w:hAnsiTheme="majorBidi" w:cstheme="majorBidi"/>
          <w:spacing w:val="4"/>
        </w:rPr>
        <w:t>po</w:t>
      </w:r>
      <w:r w:rsidRPr="00643597">
        <w:rPr>
          <w:rFonts w:asciiTheme="majorBidi" w:hAnsiTheme="majorBidi" w:cstheme="majorBidi"/>
          <w:spacing w:val="4"/>
        </w:rPr>
        <w:t>wyżej czynności. Podmiot Publiczny uprawniony jest w szczególności do:</w:t>
      </w:r>
      <w:bookmarkEnd w:id="23"/>
      <w:r w:rsidRPr="00643597">
        <w:rPr>
          <w:rFonts w:asciiTheme="majorBidi" w:hAnsiTheme="majorBidi" w:cstheme="majorBidi"/>
          <w:spacing w:val="4"/>
        </w:rPr>
        <w:t xml:space="preserve"> </w:t>
      </w:r>
    </w:p>
    <w:p w14:paraId="715AD3E4"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żądania oświadczeń i dokumentów w zakresie potwierdzenia spełniania ww. wymogów i dokonywania ich oceny,</w:t>
      </w:r>
    </w:p>
    <w:p w14:paraId="447FC07F"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żądania wyjaśnień w przypadku wątpliwości w zakresie potwierdzenia spełniania ww. wymogów,</w:t>
      </w:r>
    </w:p>
    <w:p w14:paraId="7408ACEA"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przeprowadzania kontroli na miejscu wykonywania świadczenia,</w:t>
      </w:r>
    </w:p>
    <w:p w14:paraId="0BDE729D" w14:textId="77777777" w:rsidR="00643597" w:rsidRPr="00643597" w:rsidRDefault="00643597" w:rsidP="00977752">
      <w:pPr>
        <w:pStyle w:val="Akapitzlist"/>
        <w:numPr>
          <w:ilvl w:val="2"/>
          <w:numId w:val="5"/>
        </w:numPr>
        <w:spacing w:after="120"/>
        <w:jc w:val="both"/>
        <w:rPr>
          <w:rFonts w:asciiTheme="majorBidi" w:hAnsiTheme="majorBidi" w:cstheme="majorBidi"/>
          <w:spacing w:val="4"/>
        </w:rPr>
      </w:pPr>
      <w:r w:rsidRPr="00643597">
        <w:rPr>
          <w:rFonts w:asciiTheme="majorBidi" w:hAnsiTheme="majorBidi" w:cstheme="majorBidi"/>
          <w:spacing w:val="4"/>
        </w:rPr>
        <w:t xml:space="preserve">wystąpienia do Państwowej Inspekcji Pracy z wnioskiem o przeprowadzanie kontroli na miejscu wykonywania świadczenia – w przypadku uzasadnionych wątpliwości co do przestrzegania prawa pracy przez Partnera Prywatnego lub podwykonawcę. </w:t>
      </w:r>
    </w:p>
    <w:p w14:paraId="73777316" w14:textId="1AA460CF" w:rsidR="00643597" w:rsidRPr="00643597" w:rsidRDefault="00643597" w:rsidP="00D374DA">
      <w:pPr>
        <w:pStyle w:val="Akapitzlist"/>
        <w:numPr>
          <w:ilvl w:val="1"/>
          <w:numId w:val="5"/>
        </w:numPr>
        <w:spacing w:after="120"/>
        <w:jc w:val="both"/>
        <w:rPr>
          <w:rFonts w:asciiTheme="majorBidi" w:hAnsiTheme="majorBidi" w:cstheme="majorBidi"/>
          <w:spacing w:val="4"/>
        </w:rPr>
      </w:pPr>
      <w:bookmarkStart w:id="24" w:name="_Ref19268936"/>
      <w:r w:rsidRPr="00643597">
        <w:rPr>
          <w:rFonts w:asciiTheme="majorBidi" w:hAnsiTheme="majorBidi" w:cstheme="majorBidi"/>
          <w:spacing w:val="4"/>
        </w:rPr>
        <w:t xml:space="preserve">W celu potwierdzenia spełnienia wymogu zatrudnienia na podstawie umowy o pracę przez Partnera Prywatnego lub podwykonawcę osób wykonujących wskazane </w:t>
      </w:r>
      <w:r w:rsidR="00D374DA">
        <w:rPr>
          <w:rFonts w:asciiTheme="majorBidi" w:hAnsiTheme="majorBidi" w:cstheme="majorBidi"/>
          <w:spacing w:val="4"/>
        </w:rPr>
        <w:t xml:space="preserve">w pkt </w:t>
      </w:r>
      <w:r w:rsidR="00D374DA">
        <w:rPr>
          <w:rFonts w:asciiTheme="majorBidi" w:hAnsiTheme="majorBidi" w:cstheme="majorBidi"/>
          <w:spacing w:val="4"/>
        </w:rPr>
        <w:fldChar w:fldCharType="begin"/>
      </w:r>
      <w:r w:rsidR="00D374DA">
        <w:rPr>
          <w:rFonts w:asciiTheme="majorBidi" w:hAnsiTheme="majorBidi" w:cstheme="majorBidi"/>
          <w:spacing w:val="4"/>
        </w:rPr>
        <w:instrText xml:space="preserve"> REF _Ref23241205 \r \h </w:instrText>
      </w:r>
      <w:r w:rsidR="00D374DA">
        <w:rPr>
          <w:rFonts w:asciiTheme="majorBidi" w:hAnsiTheme="majorBidi" w:cstheme="majorBidi"/>
          <w:spacing w:val="4"/>
        </w:rPr>
      </w:r>
      <w:r w:rsidR="00D374DA">
        <w:rPr>
          <w:rFonts w:asciiTheme="majorBidi" w:hAnsiTheme="majorBidi" w:cstheme="majorBidi"/>
          <w:spacing w:val="4"/>
        </w:rPr>
        <w:fldChar w:fldCharType="separate"/>
      </w:r>
      <w:r w:rsidR="0033769D">
        <w:rPr>
          <w:rFonts w:asciiTheme="majorBidi" w:hAnsiTheme="majorBidi" w:cstheme="majorBidi"/>
          <w:spacing w:val="4"/>
        </w:rPr>
        <w:t>4.4</w:t>
      </w:r>
      <w:r w:rsidR="00D374DA">
        <w:rPr>
          <w:rFonts w:asciiTheme="majorBidi" w:hAnsiTheme="majorBidi" w:cstheme="majorBidi"/>
          <w:spacing w:val="4"/>
        </w:rPr>
        <w:fldChar w:fldCharType="end"/>
      </w:r>
      <w:r w:rsidR="00D374DA">
        <w:rPr>
          <w:rFonts w:asciiTheme="majorBidi" w:hAnsiTheme="majorBidi" w:cstheme="majorBidi"/>
          <w:spacing w:val="4"/>
        </w:rPr>
        <w:t xml:space="preserve"> Umowy po</w:t>
      </w:r>
      <w:r w:rsidRPr="00643597">
        <w:rPr>
          <w:rFonts w:asciiTheme="majorBidi" w:hAnsiTheme="majorBidi" w:cstheme="majorBidi"/>
          <w:spacing w:val="4"/>
        </w:rPr>
        <w:t xml:space="preserve">wyżej czynności Partner Prywatny w trakcie realizacji </w:t>
      </w:r>
      <w:r w:rsidRPr="006968CE">
        <w:rPr>
          <w:rFonts w:asciiTheme="majorBidi" w:hAnsiTheme="majorBidi" w:cstheme="majorBidi"/>
          <w:spacing w:val="4"/>
        </w:rPr>
        <w:t>Przedsięwzięcia</w:t>
      </w:r>
      <w:r w:rsidRPr="00BD1C74">
        <w:rPr>
          <w:rFonts w:asciiTheme="majorBidi" w:hAnsiTheme="majorBidi" w:cstheme="majorBidi"/>
          <w:spacing w:val="4"/>
        </w:rPr>
        <w:t xml:space="preserve"> zobowiązany jest w wyznaczonym terminie do 10 dnia miesiąca </w:t>
      </w:r>
      <w:r w:rsidR="00D374DA" w:rsidRPr="00BD1C74">
        <w:rPr>
          <w:rFonts w:asciiTheme="majorBidi" w:hAnsiTheme="majorBidi" w:cstheme="majorBidi"/>
          <w:spacing w:val="4"/>
        </w:rPr>
        <w:t>następ</w:t>
      </w:r>
      <w:r w:rsidR="00D374DA">
        <w:rPr>
          <w:rFonts w:asciiTheme="majorBidi" w:hAnsiTheme="majorBidi" w:cstheme="majorBidi"/>
          <w:spacing w:val="4"/>
        </w:rPr>
        <w:t>ującego</w:t>
      </w:r>
      <w:r w:rsidR="00D374DA" w:rsidRPr="00BD1C74">
        <w:rPr>
          <w:rFonts w:asciiTheme="majorBidi" w:hAnsiTheme="majorBidi" w:cstheme="majorBidi"/>
          <w:spacing w:val="4"/>
        </w:rPr>
        <w:t xml:space="preserve"> </w:t>
      </w:r>
      <w:r w:rsidRPr="00BD1C74">
        <w:rPr>
          <w:rFonts w:asciiTheme="majorBidi" w:hAnsiTheme="majorBidi" w:cstheme="majorBidi"/>
          <w:spacing w:val="4"/>
        </w:rPr>
        <w:t xml:space="preserve">po  każdym kwartale </w:t>
      </w:r>
      <w:r w:rsidR="00D374DA">
        <w:rPr>
          <w:rFonts w:asciiTheme="majorBidi" w:hAnsiTheme="majorBidi" w:cstheme="majorBidi"/>
          <w:spacing w:val="4"/>
        </w:rPr>
        <w:t xml:space="preserve">kalendarzowym </w:t>
      </w:r>
      <w:r w:rsidRPr="00BD1C74">
        <w:rPr>
          <w:rFonts w:asciiTheme="majorBidi" w:hAnsiTheme="majorBidi" w:cstheme="majorBidi"/>
          <w:spacing w:val="4"/>
        </w:rPr>
        <w:t xml:space="preserve">przedłożyć Podmiotowi Publicznemu oświadczenie Partnera Prywatnego lub podwykonawcy o zatrudnieniu na podstawie umowy o pracę </w:t>
      </w:r>
      <w:r w:rsidR="00D374DA">
        <w:rPr>
          <w:rFonts w:asciiTheme="majorBidi" w:hAnsiTheme="majorBidi" w:cstheme="majorBidi"/>
          <w:spacing w:val="4"/>
        </w:rPr>
        <w:t xml:space="preserve">tych </w:t>
      </w:r>
      <w:r w:rsidRPr="00BD1C74">
        <w:rPr>
          <w:rFonts w:asciiTheme="majorBidi" w:hAnsiTheme="majorBidi" w:cstheme="majorBidi"/>
          <w:spacing w:val="4"/>
        </w:rPr>
        <w:t>osób.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Partnera Prywatnego lub podwykonawcy</w:t>
      </w:r>
      <w:r>
        <w:rPr>
          <w:rFonts w:asciiTheme="majorBidi" w:hAnsiTheme="majorBidi" w:cstheme="majorBidi"/>
          <w:spacing w:val="4"/>
        </w:rPr>
        <w:t>.</w:t>
      </w:r>
      <w:bookmarkEnd w:id="24"/>
      <w:r>
        <w:rPr>
          <w:rFonts w:asciiTheme="majorBidi" w:hAnsiTheme="majorBidi" w:cstheme="majorBidi"/>
          <w:spacing w:val="4"/>
        </w:rPr>
        <w:t xml:space="preserve"> </w:t>
      </w:r>
    </w:p>
    <w:p w14:paraId="4886F5D3" w14:textId="77777777" w:rsidR="00643597" w:rsidRPr="00643597" w:rsidRDefault="00643597" w:rsidP="00977752">
      <w:pPr>
        <w:pStyle w:val="Akapitzlist"/>
        <w:numPr>
          <w:ilvl w:val="1"/>
          <w:numId w:val="5"/>
        </w:numPr>
        <w:spacing w:after="120"/>
        <w:jc w:val="both"/>
        <w:rPr>
          <w:rFonts w:asciiTheme="majorBidi" w:hAnsiTheme="majorBidi" w:cstheme="majorBidi"/>
          <w:spacing w:val="4"/>
        </w:rPr>
      </w:pPr>
      <w:r w:rsidRPr="00643597">
        <w:rPr>
          <w:rFonts w:asciiTheme="majorBidi" w:hAnsiTheme="majorBidi" w:cstheme="majorBidi"/>
          <w:spacing w:val="4"/>
        </w:rPr>
        <w:t>Brak przedłożenia przez Partnera Prywatnego lub odpowiednio przez podwykonawcę  dowodów, o których mowa powyżej, będzie równoznaczne z niewypełnieniem obowiązków zatrudnienia na podstawie umowy o pracę w zakresie czynności wskazanych przez Podmiot Publiczny.</w:t>
      </w:r>
    </w:p>
    <w:p w14:paraId="542D9ABB" w14:textId="77777777" w:rsidR="00E30B25" w:rsidRPr="002E1694" w:rsidRDefault="00E30B25" w:rsidP="00977752">
      <w:pPr>
        <w:pStyle w:val="Akapitzlist"/>
        <w:numPr>
          <w:ilvl w:val="0"/>
          <w:numId w:val="5"/>
        </w:numPr>
        <w:spacing w:after="120"/>
        <w:jc w:val="both"/>
        <w:rPr>
          <w:rFonts w:ascii="Times New Roman" w:hAnsi="Times New Roman"/>
          <w:b/>
          <w:spacing w:val="4"/>
        </w:rPr>
      </w:pPr>
      <w:bookmarkStart w:id="25" w:name="_Ref519854603"/>
      <w:r w:rsidRPr="002E1694">
        <w:rPr>
          <w:rFonts w:ascii="Times New Roman" w:hAnsi="Times New Roman"/>
          <w:b/>
          <w:spacing w:val="4"/>
        </w:rPr>
        <w:t>Wkład Własny Podmiotu Publicznego</w:t>
      </w:r>
      <w:bookmarkEnd w:id="25"/>
    </w:p>
    <w:p w14:paraId="7495DD29" w14:textId="34884AF5" w:rsidR="00E30B25" w:rsidRPr="005F6762" w:rsidRDefault="00E30B25" w:rsidP="00977752">
      <w:pPr>
        <w:pStyle w:val="Akapitzlist"/>
        <w:numPr>
          <w:ilvl w:val="1"/>
          <w:numId w:val="5"/>
        </w:numPr>
        <w:spacing w:after="120"/>
        <w:jc w:val="both"/>
        <w:rPr>
          <w:rFonts w:ascii="Times New Roman" w:hAnsi="Times New Roman"/>
          <w:spacing w:val="4"/>
        </w:rPr>
      </w:pPr>
      <w:bookmarkStart w:id="26" w:name="_Ref519855793"/>
      <w:r w:rsidRPr="002E1694">
        <w:rPr>
          <w:rFonts w:ascii="Times New Roman" w:hAnsi="Times New Roman"/>
          <w:spacing w:val="4"/>
        </w:rPr>
        <w:t xml:space="preserve">Strony zgodnie postanawiają, iż w celu prawidłowego wykonania </w:t>
      </w:r>
      <w:r w:rsidR="00BF7A4B" w:rsidRPr="002E1694">
        <w:rPr>
          <w:rFonts w:ascii="Times New Roman" w:hAnsi="Times New Roman"/>
          <w:spacing w:val="4"/>
        </w:rPr>
        <w:t xml:space="preserve">przedmiotu </w:t>
      </w:r>
      <w:r w:rsidRPr="002E1694">
        <w:rPr>
          <w:rFonts w:ascii="Times New Roman" w:hAnsi="Times New Roman"/>
          <w:spacing w:val="4"/>
        </w:rPr>
        <w:t xml:space="preserve">Umowy </w:t>
      </w:r>
      <w:r w:rsidRPr="005F6762">
        <w:rPr>
          <w:rFonts w:ascii="Times New Roman" w:hAnsi="Times New Roman"/>
          <w:spacing w:val="4"/>
        </w:rPr>
        <w:t>Podmiot Publiczny wniesie Wkład Własny.</w:t>
      </w:r>
      <w:bookmarkEnd w:id="26"/>
    </w:p>
    <w:p w14:paraId="345256F2" w14:textId="5EC930B1" w:rsidR="00E30B25" w:rsidRPr="005F6762" w:rsidRDefault="00E30B25" w:rsidP="00977752">
      <w:pPr>
        <w:pStyle w:val="Akapitzlist"/>
        <w:numPr>
          <w:ilvl w:val="1"/>
          <w:numId w:val="5"/>
        </w:numPr>
        <w:spacing w:after="120"/>
        <w:jc w:val="both"/>
        <w:rPr>
          <w:rFonts w:ascii="Times New Roman" w:hAnsi="Times New Roman"/>
          <w:spacing w:val="4"/>
        </w:rPr>
      </w:pPr>
      <w:r w:rsidRPr="005F6762">
        <w:rPr>
          <w:rFonts w:ascii="Times New Roman" w:hAnsi="Times New Roman"/>
          <w:spacing w:val="4"/>
        </w:rPr>
        <w:t xml:space="preserve">Wkład Własny, o którym mowa pkt </w:t>
      </w:r>
      <w:r w:rsidR="00014D9B" w:rsidRPr="005F6762">
        <w:rPr>
          <w:rFonts w:ascii="Times New Roman" w:hAnsi="Times New Roman"/>
          <w:spacing w:val="4"/>
        </w:rPr>
        <w:fldChar w:fldCharType="begin"/>
      </w:r>
      <w:r w:rsidR="00AB58AB" w:rsidRPr="005F6762">
        <w:rPr>
          <w:rFonts w:ascii="Times New Roman" w:hAnsi="Times New Roman"/>
          <w:spacing w:val="4"/>
        </w:rPr>
        <w:instrText xml:space="preserve"> REF _Ref519855793 \r \h </w:instrText>
      </w:r>
      <w:r w:rsidR="0007249B" w:rsidRPr="005F6762">
        <w:rPr>
          <w:rFonts w:ascii="Times New Roman" w:hAnsi="Times New Roman"/>
          <w:spacing w:val="4"/>
        </w:rPr>
        <w:instrText xml:space="preserve"> \* MERGEFORMAT </w:instrText>
      </w:r>
      <w:r w:rsidR="00014D9B" w:rsidRPr="005F6762">
        <w:rPr>
          <w:rFonts w:ascii="Times New Roman" w:hAnsi="Times New Roman"/>
          <w:spacing w:val="4"/>
        </w:rPr>
      </w:r>
      <w:r w:rsidR="00014D9B" w:rsidRPr="005F6762">
        <w:rPr>
          <w:rFonts w:ascii="Times New Roman" w:hAnsi="Times New Roman"/>
          <w:spacing w:val="4"/>
        </w:rPr>
        <w:fldChar w:fldCharType="separate"/>
      </w:r>
      <w:r w:rsidR="0033769D">
        <w:rPr>
          <w:rFonts w:ascii="Times New Roman" w:hAnsi="Times New Roman"/>
          <w:spacing w:val="4"/>
        </w:rPr>
        <w:t>5.1</w:t>
      </w:r>
      <w:r w:rsidR="00014D9B" w:rsidRPr="005F6762">
        <w:rPr>
          <w:rFonts w:ascii="Times New Roman" w:hAnsi="Times New Roman"/>
          <w:spacing w:val="4"/>
        </w:rPr>
        <w:fldChar w:fldCharType="end"/>
      </w:r>
      <w:r w:rsidR="00D676ED" w:rsidRPr="005F6762">
        <w:rPr>
          <w:rFonts w:ascii="Times New Roman" w:hAnsi="Times New Roman"/>
          <w:spacing w:val="4"/>
        </w:rPr>
        <w:t xml:space="preserve"> </w:t>
      </w:r>
      <w:r w:rsidRPr="005F6762">
        <w:rPr>
          <w:rFonts w:ascii="Times New Roman" w:hAnsi="Times New Roman"/>
          <w:spacing w:val="4"/>
        </w:rPr>
        <w:t xml:space="preserve">Umowy </w:t>
      </w:r>
      <w:r w:rsidR="002216EB" w:rsidRPr="005F6762">
        <w:rPr>
          <w:rFonts w:ascii="Times New Roman" w:hAnsi="Times New Roman"/>
          <w:spacing w:val="4"/>
        </w:rPr>
        <w:t>stanowi</w:t>
      </w:r>
      <w:r w:rsidRPr="005F6762">
        <w:rPr>
          <w:rFonts w:ascii="Times New Roman" w:hAnsi="Times New Roman"/>
          <w:spacing w:val="4"/>
        </w:rPr>
        <w:t xml:space="preserve"> Nieruchomość </w:t>
      </w:r>
      <w:r w:rsidR="00EA4A9D" w:rsidRPr="002B6187">
        <w:rPr>
          <w:rFonts w:ascii="Times New Roman" w:hAnsi="Times New Roman"/>
          <w:spacing w:val="4"/>
        </w:rPr>
        <w:t>określon</w:t>
      </w:r>
      <w:r w:rsidR="006670E9" w:rsidRPr="002B6187">
        <w:rPr>
          <w:rFonts w:ascii="Times New Roman" w:hAnsi="Times New Roman"/>
          <w:spacing w:val="4"/>
        </w:rPr>
        <w:t>ą</w:t>
      </w:r>
      <w:r w:rsidR="00EA4A9D" w:rsidRPr="002B6187">
        <w:rPr>
          <w:rFonts w:ascii="Times New Roman" w:hAnsi="Times New Roman"/>
          <w:spacing w:val="4"/>
        </w:rPr>
        <w:t xml:space="preserve"> w pkt 2 Załącznika nr 5 do Umowy (PFU). </w:t>
      </w:r>
    </w:p>
    <w:p w14:paraId="55DE4EDD" w14:textId="0ADA3DB1" w:rsidR="00036EF3" w:rsidRPr="002B6187" w:rsidRDefault="00036EF3" w:rsidP="00977752">
      <w:pPr>
        <w:pStyle w:val="Akapitzlist"/>
        <w:numPr>
          <w:ilvl w:val="1"/>
          <w:numId w:val="5"/>
        </w:numPr>
        <w:spacing w:after="120"/>
        <w:jc w:val="both"/>
        <w:rPr>
          <w:rFonts w:ascii="Times New Roman" w:hAnsi="Times New Roman"/>
          <w:spacing w:val="4"/>
        </w:rPr>
      </w:pPr>
      <w:r w:rsidRPr="002B6187">
        <w:rPr>
          <w:rFonts w:ascii="Times New Roman" w:hAnsi="Times New Roman"/>
          <w:spacing w:val="4"/>
        </w:rPr>
        <w:t>Wkład Własny Podmiotu Publicznego nie może ulec zwiększeniu w trakcie trwania Umowy</w:t>
      </w:r>
      <w:r w:rsidR="00BF7A4B" w:rsidRPr="002B6187">
        <w:rPr>
          <w:rFonts w:ascii="Times New Roman" w:hAnsi="Times New Roman"/>
          <w:spacing w:val="4"/>
        </w:rPr>
        <w:t xml:space="preserve">, z zastrzeżeniem pkt </w:t>
      </w:r>
      <w:r w:rsidR="00203BFD" w:rsidRPr="005F6762">
        <w:rPr>
          <w:rFonts w:ascii="Times New Roman" w:hAnsi="Times New Roman"/>
          <w:spacing w:val="4"/>
        </w:rPr>
        <w:fldChar w:fldCharType="begin"/>
      </w:r>
      <w:r w:rsidR="00203BFD" w:rsidRPr="005F6762">
        <w:rPr>
          <w:rFonts w:ascii="Times New Roman" w:hAnsi="Times New Roman"/>
          <w:spacing w:val="4"/>
        </w:rPr>
        <w:instrText xml:space="preserve"> REF _Ref18488401 \r \h </w:instrText>
      </w:r>
      <w:r w:rsidR="00203BFD" w:rsidRPr="002B6187">
        <w:rPr>
          <w:rFonts w:ascii="Times New Roman" w:hAnsi="Times New Roman"/>
          <w:spacing w:val="4"/>
        </w:rPr>
        <w:instrText xml:space="preserve"> \* MERGEFORMAT </w:instrText>
      </w:r>
      <w:r w:rsidR="00203BFD" w:rsidRPr="005F6762">
        <w:rPr>
          <w:rFonts w:ascii="Times New Roman" w:hAnsi="Times New Roman"/>
          <w:spacing w:val="4"/>
        </w:rPr>
      </w:r>
      <w:r w:rsidR="00203BFD" w:rsidRPr="005F6762">
        <w:rPr>
          <w:rFonts w:ascii="Times New Roman" w:hAnsi="Times New Roman"/>
          <w:spacing w:val="4"/>
        </w:rPr>
        <w:fldChar w:fldCharType="separate"/>
      </w:r>
      <w:r w:rsidR="0033769D">
        <w:rPr>
          <w:rFonts w:ascii="Times New Roman" w:hAnsi="Times New Roman"/>
          <w:spacing w:val="4"/>
        </w:rPr>
        <w:t>28.1.7</w:t>
      </w:r>
      <w:r w:rsidR="00203BFD" w:rsidRPr="005F6762">
        <w:rPr>
          <w:rFonts w:ascii="Times New Roman" w:hAnsi="Times New Roman"/>
          <w:spacing w:val="4"/>
        </w:rPr>
        <w:fldChar w:fldCharType="end"/>
      </w:r>
      <w:r w:rsidR="007C725B">
        <w:rPr>
          <w:rFonts w:ascii="Times New Roman" w:hAnsi="Times New Roman"/>
          <w:spacing w:val="4"/>
        </w:rPr>
        <w:fldChar w:fldCharType="begin"/>
      </w:r>
      <w:r w:rsidR="007C725B">
        <w:rPr>
          <w:rFonts w:ascii="Times New Roman" w:hAnsi="Times New Roman"/>
          <w:spacing w:val="4"/>
        </w:rPr>
        <w:instrText xml:space="preserve"> REF _Ref22828522 \r \h </w:instrText>
      </w:r>
      <w:r w:rsidR="007C725B">
        <w:rPr>
          <w:rFonts w:ascii="Times New Roman" w:hAnsi="Times New Roman"/>
          <w:spacing w:val="4"/>
        </w:rPr>
      </w:r>
      <w:r w:rsidR="007C725B">
        <w:rPr>
          <w:rFonts w:ascii="Times New Roman" w:hAnsi="Times New Roman"/>
          <w:spacing w:val="4"/>
        </w:rPr>
        <w:fldChar w:fldCharType="separate"/>
      </w:r>
      <w:r w:rsidR="0033769D">
        <w:rPr>
          <w:rFonts w:ascii="Times New Roman" w:hAnsi="Times New Roman"/>
          <w:spacing w:val="4"/>
        </w:rPr>
        <w:t>28.1.8</w:t>
      </w:r>
      <w:r w:rsidR="007C725B">
        <w:rPr>
          <w:rFonts w:ascii="Times New Roman" w:hAnsi="Times New Roman"/>
          <w:spacing w:val="4"/>
        </w:rPr>
        <w:fldChar w:fldCharType="end"/>
      </w:r>
      <w:r w:rsidR="00963F19">
        <w:rPr>
          <w:rFonts w:ascii="Times New Roman" w:hAnsi="Times New Roman"/>
          <w:spacing w:val="4"/>
        </w:rPr>
        <w:t xml:space="preserve"> </w:t>
      </w:r>
      <w:r w:rsidR="00BF7A4B" w:rsidRPr="002B6187">
        <w:rPr>
          <w:rFonts w:ascii="Times New Roman" w:hAnsi="Times New Roman"/>
          <w:spacing w:val="4"/>
        </w:rPr>
        <w:t>Umowy.</w:t>
      </w:r>
      <w:r w:rsidRPr="002B6187">
        <w:rPr>
          <w:rFonts w:ascii="Times New Roman" w:hAnsi="Times New Roman"/>
          <w:spacing w:val="4"/>
        </w:rPr>
        <w:t>.</w:t>
      </w:r>
    </w:p>
    <w:p w14:paraId="4C846307" w14:textId="77777777" w:rsidR="00E30B25" w:rsidRPr="002B6187" w:rsidRDefault="00E30B25" w:rsidP="00977752">
      <w:pPr>
        <w:pStyle w:val="Akapitzlist"/>
        <w:numPr>
          <w:ilvl w:val="1"/>
          <w:numId w:val="5"/>
        </w:numPr>
        <w:spacing w:after="120"/>
        <w:jc w:val="both"/>
        <w:rPr>
          <w:rFonts w:ascii="Times New Roman" w:hAnsi="Times New Roman"/>
          <w:spacing w:val="4"/>
        </w:rPr>
      </w:pPr>
      <w:r w:rsidRPr="002B6187">
        <w:rPr>
          <w:rFonts w:ascii="Times New Roman" w:hAnsi="Times New Roman"/>
          <w:spacing w:val="4"/>
        </w:rPr>
        <w:t xml:space="preserve">Podmiot Publiczny tytułem wniesienia Wkładu Własnego </w:t>
      </w:r>
      <w:r w:rsidR="00F37F63" w:rsidRPr="002B6187">
        <w:rPr>
          <w:rFonts w:ascii="Times New Roman" w:hAnsi="Times New Roman"/>
          <w:spacing w:val="4"/>
        </w:rPr>
        <w:t>zawrze z Partnerem Prywatnym Umowę Użyczenia</w:t>
      </w:r>
      <w:r w:rsidRPr="002B6187">
        <w:rPr>
          <w:rFonts w:ascii="Times New Roman" w:hAnsi="Times New Roman"/>
          <w:spacing w:val="4"/>
        </w:rPr>
        <w:t xml:space="preserve"> w </w:t>
      </w:r>
      <w:r w:rsidR="00F37F63" w:rsidRPr="002B6187">
        <w:rPr>
          <w:rFonts w:ascii="Times New Roman" w:hAnsi="Times New Roman"/>
          <w:spacing w:val="4"/>
        </w:rPr>
        <w:t>celu realizacji Przedsięwzięcia, w ramach której przekaże nieodpłatnie Partnerowi Prywatnemu:</w:t>
      </w:r>
    </w:p>
    <w:p w14:paraId="0DD7EF38" w14:textId="77777777" w:rsidR="00F37F63" w:rsidRPr="002E1694" w:rsidRDefault="00F37F63" w:rsidP="00977752">
      <w:pPr>
        <w:pStyle w:val="Akapitzlist"/>
        <w:numPr>
          <w:ilvl w:val="2"/>
          <w:numId w:val="35"/>
        </w:numPr>
        <w:spacing w:after="120"/>
        <w:jc w:val="both"/>
        <w:rPr>
          <w:rFonts w:ascii="Times New Roman" w:hAnsi="Times New Roman"/>
          <w:spacing w:val="4"/>
        </w:rPr>
      </w:pPr>
      <w:r w:rsidRPr="002E1694">
        <w:rPr>
          <w:rFonts w:ascii="Times New Roman" w:hAnsi="Times New Roman"/>
          <w:spacing w:val="4"/>
        </w:rPr>
        <w:t>Nieruchomość na czas realizacji Umowy;</w:t>
      </w:r>
    </w:p>
    <w:p w14:paraId="3000EB7F" w14:textId="6DF86FA6" w:rsidR="00F37F63" w:rsidRPr="002B6187" w:rsidRDefault="00F37F63" w:rsidP="00977752">
      <w:pPr>
        <w:pStyle w:val="Akapitzlist"/>
        <w:numPr>
          <w:ilvl w:val="2"/>
          <w:numId w:val="35"/>
        </w:numPr>
        <w:spacing w:after="120"/>
        <w:jc w:val="both"/>
        <w:rPr>
          <w:rFonts w:ascii="Times New Roman" w:hAnsi="Times New Roman"/>
          <w:spacing w:val="4"/>
        </w:rPr>
      </w:pPr>
      <w:r w:rsidRPr="002B6187">
        <w:rPr>
          <w:rFonts w:ascii="Times New Roman" w:hAnsi="Times New Roman"/>
          <w:spacing w:val="4"/>
        </w:rPr>
        <w:t xml:space="preserve">Prawo do korzystania z Nieruchomości przez okres </w:t>
      </w:r>
      <w:r w:rsidR="003D2D7A">
        <w:rPr>
          <w:rFonts w:ascii="Times New Roman" w:hAnsi="Times New Roman"/>
          <w:spacing w:val="4"/>
        </w:rPr>
        <w:t xml:space="preserve">trwania </w:t>
      </w:r>
      <w:r w:rsidR="002B6187">
        <w:rPr>
          <w:rFonts w:ascii="Times New Roman" w:hAnsi="Times New Roman"/>
          <w:spacing w:val="4"/>
        </w:rPr>
        <w:t>Umowy</w:t>
      </w:r>
      <w:r w:rsidRPr="002B6187">
        <w:rPr>
          <w:rFonts w:ascii="Times New Roman" w:hAnsi="Times New Roman"/>
          <w:spacing w:val="4"/>
        </w:rPr>
        <w:t>;</w:t>
      </w:r>
    </w:p>
    <w:p w14:paraId="2E572ACC" w14:textId="5A821FF4" w:rsidR="00F37F63" w:rsidRPr="002E1694" w:rsidRDefault="00F37F63" w:rsidP="00A131AE">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 xml:space="preserve">Umowa Użyczenia zostanie zawarta w terminie do 14 </w:t>
      </w:r>
      <w:r w:rsidRPr="005F6762">
        <w:rPr>
          <w:rFonts w:ascii="Times New Roman" w:hAnsi="Times New Roman"/>
          <w:spacing w:val="4"/>
        </w:rPr>
        <w:t xml:space="preserve">dni po </w:t>
      </w:r>
      <w:r w:rsidR="00827791" w:rsidRPr="002B6187">
        <w:rPr>
          <w:rFonts w:ascii="Times New Roman" w:hAnsi="Times New Roman"/>
          <w:spacing w:val="4"/>
        </w:rPr>
        <w:t>dniu</w:t>
      </w:r>
      <w:r w:rsidR="00827791" w:rsidRPr="005F6762">
        <w:rPr>
          <w:rFonts w:ascii="Times New Roman" w:hAnsi="Times New Roman"/>
          <w:spacing w:val="4"/>
        </w:rPr>
        <w:t xml:space="preserve"> </w:t>
      </w:r>
      <w:r w:rsidRPr="005F6762">
        <w:rPr>
          <w:rFonts w:ascii="Times New Roman" w:hAnsi="Times New Roman"/>
          <w:spacing w:val="4"/>
        </w:rPr>
        <w:t>Zamknięcia Finansow</w:t>
      </w:r>
      <w:r w:rsidR="00A131AE">
        <w:rPr>
          <w:rFonts w:ascii="Times New Roman" w:hAnsi="Times New Roman"/>
          <w:spacing w:val="4"/>
        </w:rPr>
        <w:t>ania</w:t>
      </w:r>
      <w:r w:rsidRPr="005F6762">
        <w:rPr>
          <w:rFonts w:ascii="Times New Roman" w:hAnsi="Times New Roman"/>
          <w:spacing w:val="4"/>
        </w:rPr>
        <w:t>. Przekazanie Nieruchomości nastąpi na podstawie</w:t>
      </w:r>
      <w:r w:rsidRPr="002E1694">
        <w:rPr>
          <w:rFonts w:ascii="Times New Roman" w:hAnsi="Times New Roman"/>
          <w:spacing w:val="4"/>
        </w:rPr>
        <w:t xml:space="preserve"> protokołu przekazania. </w:t>
      </w:r>
    </w:p>
    <w:p w14:paraId="7E6AB386" w14:textId="12C12A85" w:rsidR="00F37F63" w:rsidRPr="002B6187" w:rsidRDefault="00F37F63" w:rsidP="00977752">
      <w:pPr>
        <w:pStyle w:val="Akapitzlist"/>
        <w:numPr>
          <w:ilvl w:val="1"/>
          <w:numId w:val="35"/>
        </w:numPr>
        <w:spacing w:after="120"/>
        <w:ind w:left="851"/>
        <w:jc w:val="both"/>
        <w:rPr>
          <w:rFonts w:ascii="Times New Roman" w:hAnsi="Times New Roman"/>
          <w:spacing w:val="4"/>
        </w:rPr>
      </w:pPr>
      <w:r w:rsidRPr="002B6187">
        <w:rPr>
          <w:rFonts w:ascii="Times New Roman" w:hAnsi="Times New Roman"/>
          <w:spacing w:val="4"/>
        </w:rPr>
        <w:t>Partner Prywatny od dnia protokolarnego przejęcia Nieruchomości od Podmiotu Publicznego do daty jej protokolarnego zwrotu Podmiotowi Publicznemu obowiązany jest</w:t>
      </w:r>
      <w:r w:rsidR="002B6187" w:rsidRPr="002B6187">
        <w:rPr>
          <w:rFonts w:ascii="Times New Roman" w:hAnsi="Times New Roman"/>
          <w:spacing w:val="4"/>
        </w:rPr>
        <w:t xml:space="preserve"> </w:t>
      </w:r>
      <w:r w:rsidRPr="002B6187">
        <w:rPr>
          <w:rFonts w:ascii="Times New Roman" w:hAnsi="Times New Roman"/>
          <w:spacing w:val="4"/>
        </w:rPr>
        <w:t>używać Nieruchomość zgodnie z wymaganiami prawidłowej gospodarki oraz zgodnie z jej przeznaczeniem</w:t>
      </w:r>
      <w:r w:rsidR="00AE30E2" w:rsidRPr="002B6187">
        <w:rPr>
          <w:rFonts w:ascii="Times New Roman" w:hAnsi="Times New Roman"/>
          <w:spacing w:val="4"/>
        </w:rPr>
        <w:t xml:space="preserve">. </w:t>
      </w:r>
    </w:p>
    <w:p w14:paraId="72FBEB93" w14:textId="4D10B75F" w:rsidR="00F37F63" w:rsidRPr="002E1694" w:rsidRDefault="00F37F63" w:rsidP="006767FC">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W chwili podpisania Umowy Podmiot Publiczny zapewni w należyty sposób dostęp Partnerowi Prywatnemu do Nieruchomości w celu wykonania prac, które okażą się niezbędne do sporządzenia Projektów.</w:t>
      </w:r>
    </w:p>
    <w:p w14:paraId="45895825" w14:textId="5A297309" w:rsidR="00F37F63" w:rsidRPr="002E1694" w:rsidRDefault="00036EF3" w:rsidP="006767FC">
      <w:pPr>
        <w:pStyle w:val="Akapitzlist"/>
        <w:numPr>
          <w:ilvl w:val="1"/>
          <w:numId w:val="35"/>
        </w:numPr>
        <w:spacing w:after="120"/>
        <w:jc w:val="both"/>
        <w:rPr>
          <w:rFonts w:ascii="Times New Roman" w:hAnsi="Times New Roman"/>
          <w:spacing w:val="4"/>
        </w:rPr>
      </w:pPr>
      <w:bookmarkStart w:id="27" w:name="_Ref19271328"/>
      <w:r w:rsidRPr="002E1694">
        <w:rPr>
          <w:rFonts w:ascii="Times New Roman" w:hAnsi="Times New Roman"/>
          <w:spacing w:val="4"/>
        </w:rPr>
        <w:t xml:space="preserve">W przypadku, gdy Nieruchomość lub jakikolwiek inny składnik majątkowy przekazany przez Podmiot Publiczny jako Wkład Własny, będzie wykorzystywany przez Partnera Prywatnego niezgodnie z postanowieniami Umowy, Podmiot Publiczny będzie miał prawo żądać zaniechania wykorzystywania tego składnika majątkowego w sposób niezgodny z Umową. W przypadku, gdy pomimo bezskutecznego upływu terminu – nie krótszego niż 14 dni - wyznaczonego na zaniechanie, Partner Prywatny w dalszym ciągu użytkuje składnik majątkowy w sposób niezgodny z Umową, </w:t>
      </w:r>
      <w:r w:rsidR="00D676ED" w:rsidRPr="002E1694">
        <w:rPr>
          <w:rFonts w:ascii="Times New Roman" w:hAnsi="Times New Roman"/>
          <w:spacing w:val="4"/>
        </w:rPr>
        <w:t xml:space="preserve">Podmiot </w:t>
      </w:r>
      <w:r w:rsidRPr="002E1694">
        <w:rPr>
          <w:rFonts w:ascii="Times New Roman" w:hAnsi="Times New Roman"/>
          <w:spacing w:val="4"/>
        </w:rPr>
        <w:t>Publiczny może</w:t>
      </w:r>
      <w:r w:rsidR="00EC431E">
        <w:rPr>
          <w:rFonts w:ascii="Times New Roman" w:hAnsi="Times New Roman"/>
          <w:spacing w:val="4"/>
        </w:rPr>
        <w:t xml:space="preserve"> naliczyć karę umowną zgodnie z zasadami określonymi w pkt </w:t>
      </w:r>
      <w:r w:rsidR="00EC431E">
        <w:rPr>
          <w:rFonts w:ascii="Times New Roman" w:hAnsi="Times New Roman"/>
          <w:spacing w:val="4"/>
        </w:rPr>
        <w:fldChar w:fldCharType="begin"/>
      </w:r>
      <w:r w:rsidR="00EC431E">
        <w:rPr>
          <w:rFonts w:ascii="Times New Roman" w:hAnsi="Times New Roman"/>
          <w:spacing w:val="4"/>
        </w:rPr>
        <w:instrText xml:space="preserve"> REF _Ref19271447 \r \h </w:instrText>
      </w:r>
      <w:r w:rsidR="00EC431E">
        <w:rPr>
          <w:rFonts w:ascii="Times New Roman" w:hAnsi="Times New Roman"/>
          <w:spacing w:val="4"/>
        </w:rPr>
      </w:r>
      <w:r w:rsidR="00EC431E">
        <w:rPr>
          <w:rFonts w:ascii="Times New Roman" w:hAnsi="Times New Roman"/>
          <w:spacing w:val="4"/>
        </w:rPr>
        <w:fldChar w:fldCharType="separate"/>
      </w:r>
      <w:r w:rsidR="0033769D">
        <w:rPr>
          <w:rFonts w:ascii="Times New Roman" w:hAnsi="Times New Roman"/>
          <w:spacing w:val="4"/>
        </w:rPr>
        <w:t>34</w:t>
      </w:r>
      <w:r w:rsidR="00EC431E">
        <w:rPr>
          <w:rFonts w:ascii="Times New Roman" w:hAnsi="Times New Roman"/>
          <w:spacing w:val="4"/>
        </w:rPr>
        <w:fldChar w:fldCharType="end"/>
      </w:r>
      <w:r w:rsidRPr="002E1694">
        <w:rPr>
          <w:rFonts w:ascii="Times New Roman" w:hAnsi="Times New Roman"/>
          <w:spacing w:val="4"/>
        </w:rPr>
        <w:t xml:space="preserve"> </w:t>
      </w:r>
      <w:r w:rsidR="00EC431E">
        <w:rPr>
          <w:rFonts w:ascii="Times New Roman" w:hAnsi="Times New Roman"/>
          <w:spacing w:val="4"/>
        </w:rPr>
        <w:t xml:space="preserve">Umowy albo </w:t>
      </w:r>
      <w:r w:rsidRPr="002E1694">
        <w:rPr>
          <w:rFonts w:ascii="Times New Roman" w:hAnsi="Times New Roman"/>
          <w:spacing w:val="4"/>
        </w:rPr>
        <w:t>żądać zwr</w:t>
      </w:r>
      <w:r w:rsidR="002645CE" w:rsidRPr="002E1694">
        <w:rPr>
          <w:rFonts w:ascii="Times New Roman" w:hAnsi="Times New Roman"/>
          <w:spacing w:val="4"/>
        </w:rPr>
        <w:t>otu tego składnika majątkowego oraz odstąpić od Umowy</w:t>
      </w:r>
      <w:r w:rsidR="002645CE" w:rsidRPr="002B6187">
        <w:rPr>
          <w:rFonts w:ascii="Times New Roman" w:hAnsi="Times New Roman"/>
          <w:spacing w:val="4"/>
          <w:sz w:val="36"/>
          <w:szCs w:val="36"/>
        </w:rPr>
        <w:t xml:space="preserve"> </w:t>
      </w:r>
      <w:r w:rsidR="002645CE" w:rsidRPr="002E1694">
        <w:rPr>
          <w:rFonts w:ascii="Times New Roman" w:hAnsi="Times New Roman"/>
          <w:spacing w:val="4"/>
        </w:rPr>
        <w:t xml:space="preserve">lub wypowiedzieć Umowę z przyczyn leżących po stronie Partnera Prywatnego, zgodnie z zasadami określonymi odpowiednio w pkt </w:t>
      </w:r>
      <w:r w:rsidR="00827791">
        <w:rPr>
          <w:rFonts w:ascii="Times New Roman" w:hAnsi="Times New Roman"/>
          <w:spacing w:val="4"/>
        </w:rPr>
        <w:fldChar w:fldCharType="begin"/>
      </w:r>
      <w:r w:rsidR="00827791">
        <w:rPr>
          <w:rFonts w:ascii="Times New Roman" w:hAnsi="Times New Roman"/>
          <w:spacing w:val="4"/>
        </w:rPr>
        <w:instrText xml:space="preserve"> REF _Ref519755898 \r \h </w:instrText>
      </w:r>
      <w:r w:rsidR="00827791">
        <w:rPr>
          <w:rFonts w:ascii="Times New Roman" w:hAnsi="Times New Roman"/>
          <w:spacing w:val="4"/>
        </w:rPr>
      </w:r>
      <w:r w:rsidR="00827791">
        <w:rPr>
          <w:rFonts w:ascii="Times New Roman" w:hAnsi="Times New Roman"/>
          <w:spacing w:val="4"/>
        </w:rPr>
        <w:fldChar w:fldCharType="separate"/>
      </w:r>
      <w:r w:rsidR="0033769D">
        <w:rPr>
          <w:rFonts w:ascii="Times New Roman" w:hAnsi="Times New Roman"/>
          <w:spacing w:val="4"/>
        </w:rPr>
        <w:t>30</w:t>
      </w:r>
      <w:r w:rsidR="00827791">
        <w:rPr>
          <w:rFonts w:ascii="Times New Roman" w:hAnsi="Times New Roman"/>
          <w:spacing w:val="4"/>
        </w:rPr>
        <w:fldChar w:fldCharType="end"/>
      </w:r>
      <w:r w:rsidR="002645CE" w:rsidRPr="002E1694">
        <w:rPr>
          <w:rFonts w:ascii="Times New Roman" w:hAnsi="Times New Roman"/>
          <w:spacing w:val="4"/>
        </w:rPr>
        <w:t xml:space="preserve"> lub </w:t>
      </w:r>
      <w:r w:rsidR="00827791">
        <w:rPr>
          <w:rFonts w:ascii="Times New Roman" w:hAnsi="Times New Roman"/>
          <w:spacing w:val="4"/>
        </w:rPr>
        <w:fldChar w:fldCharType="begin"/>
      </w:r>
      <w:r w:rsidR="00827791">
        <w:rPr>
          <w:rFonts w:ascii="Times New Roman" w:hAnsi="Times New Roman"/>
          <w:spacing w:val="4"/>
        </w:rPr>
        <w:instrText xml:space="preserve"> REF _Ref18493962 \r \h </w:instrText>
      </w:r>
      <w:r w:rsidR="00827791">
        <w:rPr>
          <w:rFonts w:ascii="Times New Roman" w:hAnsi="Times New Roman"/>
          <w:spacing w:val="4"/>
        </w:rPr>
      </w:r>
      <w:r w:rsidR="00827791">
        <w:rPr>
          <w:rFonts w:ascii="Times New Roman" w:hAnsi="Times New Roman"/>
          <w:spacing w:val="4"/>
        </w:rPr>
        <w:fldChar w:fldCharType="separate"/>
      </w:r>
      <w:r w:rsidR="0033769D">
        <w:rPr>
          <w:rFonts w:ascii="Times New Roman" w:hAnsi="Times New Roman"/>
          <w:spacing w:val="4"/>
        </w:rPr>
        <w:t>31</w:t>
      </w:r>
      <w:r w:rsidR="00827791">
        <w:rPr>
          <w:rFonts w:ascii="Times New Roman" w:hAnsi="Times New Roman"/>
          <w:spacing w:val="4"/>
        </w:rPr>
        <w:fldChar w:fldCharType="end"/>
      </w:r>
      <w:r w:rsidR="002645CE" w:rsidRPr="002E1694">
        <w:rPr>
          <w:rFonts w:ascii="Times New Roman" w:hAnsi="Times New Roman"/>
          <w:spacing w:val="4"/>
        </w:rPr>
        <w:t xml:space="preserve"> Umowy.</w:t>
      </w:r>
      <w:bookmarkEnd w:id="27"/>
    </w:p>
    <w:p w14:paraId="41075317" w14:textId="3F0F5562" w:rsidR="00036EF3" w:rsidRPr="002E1694" w:rsidRDefault="00036EF3" w:rsidP="00D374DA">
      <w:pPr>
        <w:pStyle w:val="Akapitzlist"/>
        <w:numPr>
          <w:ilvl w:val="1"/>
          <w:numId w:val="35"/>
        </w:numPr>
        <w:spacing w:after="120"/>
        <w:jc w:val="both"/>
        <w:rPr>
          <w:rFonts w:ascii="Times New Roman" w:hAnsi="Times New Roman"/>
          <w:spacing w:val="4"/>
        </w:rPr>
      </w:pPr>
      <w:r w:rsidRPr="002E1694">
        <w:rPr>
          <w:rFonts w:ascii="Times New Roman" w:hAnsi="Times New Roman"/>
          <w:spacing w:val="4"/>
        </w:rPr>
        <w:t xml:space="preserve">Partner Prywatny zobowiązany jest zwrócić Nieruchomość Podmiotowi Publicznemu po </w:t>
      </w:r>
      <w:r w:rsidR="00D374DA" w:rsidRPr="002E1694">
        <w:rPr>
          <w:rFonts w:ascii="Times New Roman" w:hAnsi="Times New Roman"/>
          <w:spacing w:val="4"/>
        </w:rPr>
        <w:t>D</w:t>
      </w:r>
      <w:r w:rsidR="00D374DA">
        <w:rPr>
          <w:rFonts w:ascii="Times New Roman" w:hAnsi="Times New Roman"/>
          <w:spacing w:val="4"/>
        </w:rPr>
        <w:t>acie</w:t>
      </w:r>
      <w:r w:rsidR="00D374DA" w:rsidRPr="002E1694">
        <w:rPr>
          <w:rFonts w:ascii="Times New Roman" w:hAnsi="Times New Roman"/>
          <w:spacing w:val="4"/>
        </w:rPr>
        <w:t xml:space="preserve"> </w:t>
      </w:r>
      <w:r w:rsidRPr="002E1694">
        <w:rPr>
          <w:rFonts w:ascii="Times New Roman" w:hAnsi="Times New Roman"/>
          <w:spacing w:val="4"/>
        </w:rPr>
        <w:t>Zakończenia Umowy na zasadach i w terminach określonych w p</w:t>
      </w:r>
      <w:r w:rsidR="002645CE" w:rsidRPr="002E1694">
        <w:rPr>
          <w:rFonts w:ascii="Times New Roman" w:hAnsi="Times New Roman"/>
          <w:spacing w:val="4"/>
        </w:rPr>
        <w:t>kt</w:t>
      </w:r>
      <w:r w:rsidRPr="002E1694">
        <w:rPr>
          <w:rFonts w:ascii="Times New Roman" w:hAnsi="Times New Roman"/>
          <w:spacing w:val="4"/>
        </w:rPr>
        <w:t xml:space="preserve"> </w:t>
      </w:r>
      <w:r w:rsidR="00014D9B" w:rsidRPr="002E1694">
        <w:rPr>
          <w:rFonts w:ascii="Times New Roman" w:hAnsi="Times New Roman"/>
          <w:spacing w:val="4"/>
        </w:rPr>
        <w:fldChar w:fldCharType="begin"/>
      </w:r>
      <w:r w:rsidR="00FD691A" w:rsidRPr="002E1694">
        <w:rPr>
          <w:rFonts w:ascii="Times New Roman" w:hAnsi="Times New Roman"/>
          <w:spacing w:val="4"/>
        </w:rPr>
        <w:instrText xml:space="preserve"> REF _Ref519863753 \r \h </w:instrText>
      </w:r>
      <w:r w:rsidR="0007249B" w:rsidRPr="002E1694">
        <w:rPr>
          <w:rFonts w:ascii="Times New Roman" w:hAnsi="Times New Roman"/>
          <w:spacing w:val="4"/>
        </w:rPr>
        <w:instrText xml:space="preserve"> \* MERGEFORMAT </w:instrText>
      </w:r>
      <w:r w:rsidR="00014D9B" w:rsidRPr="002E1694">
        <w:rPr>
          <w:rFonts w:ascii="Times New Roman" w:hAnsi="Times New Roman"/>
          <w:spacing w:val="4"/>
        </w:rPr>
      </w:r>
      <w:r w:rsidR="00014D9B" w:rsidRPr="002E1694">
        <w:rPr>
          <w:rFonts w:ascii="Times New Roman" w:hAnsi="Times New Roman"/>
          <w:spacing w:val="4"/>
        </w:rPr>
        <w:fldChar w:fldCharType="separate"/>
      </w:r>
      <w:r w:rsidR="0033769D">
        <w:rPr>
          <w:rFonts w:ascii="Times New Roman" w:hAnsi="Times New Roman"/>
          <w:spacing w:val="4"/>
        </w:rPr>
        <w:t>39</w:t>
      </w:r>
      <w:r w:rsidR="00014D9B" w:rsidRPr="002E1694">
        <w:rPr>
          <w:rFonts w:ascii="Times New Roman" w:hAnsi="Times New Roman"/>
          <w:spacing w:val="4"/>
        </w:rPr>
        <w:fldChar w:fldCharType="end"/>
      </w:r>
      <w:r w:rsidRPr="002E1694">
        <w:rPr>
          <w:rFonts w:ascii="Times New Roman" w:hAnsi="Times New Roman"/>
          <w:spacing w:val="4"/>
        </w:rPr>
        <w:t xml:space="preserve"> Umowy.</w:t>
      </w:r>
    </w:p>
    <w:p w14:paraId="510B766A" w14:textId="77777777" w:rsidR="00FE62F9" w:rsidRPr="0007249B" w:rsidRDefault="00FE62F9" w:rsidP="00977752">
      <w:pPr>
        <w:pStyle w:val="Akapitzlist"/>
        <w:numPr>
          <w:ilvl w:val="0"/>
          <w:numId w:val="35"/>
        </w:numPr>
        <w:spacing w:after="120"/>
        <w:rPr>
          <w:rFonts w:ascii="Times New Roman" w:hAnsi="Times New Roman"/>
          <w:spacing w:val="4"/>
        </w:rPr>
      </w:pPr>
      <w:bookmarkStart w:id="28" w:name="_Ref519862231"/>
      <w:bookmarkStart w:id="29" w:name="_Ref18484739"/>
      <w:r w:rsidRPr="0007249B">
        <w:rPr>
          <w:rFonts w:ascii="Times New Roman" w:hAnsi="Times New Roman"/>
          <w:b/>
          <w:spacing w:val="4"/>
        </w:rPr>
        <w:t>Wynagrodzenie Partnera Prywatnego</w:t>
      </w:r>
      <w:bookmarkEnd w:id="28"/>
      <w:bookmarkEnd w:id="29"/>
    </w:p>
    <w:p w14:paraId="3FCAB146" w14:textId="77777777" w:rsidR="00FE62F9" w:rsidRPr="0007249B" w:rsidRDefault="00FE62F9" w:rsidP="00977752">
      <w:pPr>
        <w:pStyle w:val="Akapitzlist"/>
        <w:numPr>
          <w:ilvl w:val="1"/>
          <w:numId w:val="36"/>
        </w:numPr>
        <w:jc w:val="both"/>
        <w:rPr>
          <w:rFonts w:ascii="Times New Roman" w:hAnsi="Times New Roman"/>
          <w:spacing w:val="4"/>
        </w:rPr>
      </w:pPr>
      <w:bookmarkStart w:id="30" w:name="_Ref520207823"/>
      <w:r w:rsidRPr="0007249B">
        <w:rPr>
          <w:rFonts w:ascii="Times New Roman" w:hAnsi="Times New Roman"/>
          <w:spacing w:val="4"/>
        </w:rPr>
        <w:t>Wynagrodzenie Partnera Prywatnego stanowi Opłata za Dostępność</w:t>
      </w:r>
      <w:r w:rsidR="00692F9F" w:rsidRPr="0007249B">
        <w:rPr>
          <w:rFonts w:ascii="Times New Roman" w:hAnsi="Times New Roman"/>
          <w:spacing w:val="4"/>
        </w:rPr>
        <w:t xml:space="preserve"> </w:t>
      </w:r>
      <w:r w:rsidRPr="0007249B">
        <w:rPr>
          <w:rFonts w:ascii="Times New Roman" w:hAnsi="Times New Roman"/>
          <w:spacing w:val="4"/>
        </w:rPr>
        <w:t xml:space="preserve">w wysokości obliczonej w sposób określony w niniejszym </w:t>
      </w:r>
      <w:r w:rsidR="00882E78" w:rsidRPr="0007249B">
        <w:rPr>
          <w:rFonts w:ascii="Times New Roman" w:hAnsi="Times New Roman"/>
          <w:spacing w:val="4"/>
        </w:rPr>
        <w:t>punkcie</w:t>
      </w:r>
      <w:r w:rsidRPr="0007249B">
        <w:rPr>
          <w:rFonts w:ascii="Times New Roman" w:hAnsi="Times New Roman"/>
          <w:spacing w:val="4"/>
        </w:rPr>
        <w:t xml:space="preserve">, która na dzień zawarcia Umowy wynosi ……………. </w:t>
      </w:r>
      <w:r w:rsidR="00692F9F" w:rsidRPr="0007249B">
        <w:rPr>
          <w:rFonts w:ascii="Times New Roman" w:hAnsi="Times New Roman"/>
          <w:spacing w:val="4"/>
        </w:rPr>
        <w:t xml:space="preserve">(słownie: …) </w:t>
      </w:r>
      <w:r w:rsidRPr="0007249B">
        <w:rPr>
          <w:rFonts w:ascii="Times New Roman" w:hAnsi="Times New Roman"/>
          <w:spacing w:val="4"/>
        </w:rPr>
        <w:t>zł brutto</w:t>
      </w:r>
      <w:r w:rsidR="00692F9F" w:rsidRPr="0007249B">
        <w:rPr>
          <w:rFonts w:ascii="Times New Roman" w:hAnsi="Times New Roman"/>
          <w:spacing w:val="4"/>
        </w:rPr>
        <w:t>,</w:t>
      </w:r>
      <w:r w:rsidRPr="0007249B">
        <w:rPr>
          <w:rFonts w:ascii="Times New Roman" w:hAnsi="Times New Roman"/>
          <w:spacing w:val="4"/>
        </w:rPr>
        <w:t xml:space="preserve"> w tym VAT wynoszący ……………. </w:t>
      </w:r>
      <w:r w:rsidR="00692F9F" w:rsidRPr="0007249B">
        <w:rPr>
          <w:rFonts w:ascii="Times New Roman" w:hAnsi="Times New Roman"/>
          <w:spacing w:val="4"/>
        </w:rPr>
        <w:t xml:space="preserve">(słownie: …) </w:t>
      </w:r>
      <w:r w:rsidRPr="0007249B">
        <w:rPr>
          <w:rFonts w:ascii="Times New Roman" w:hAnsi="Times New Roman"/>
          <w:spacing w:val="4"/>
        </w:rPr>
        <w:t xml:space="preserve">zł, netto ………………. </w:t>
      </w:r>
      <w:r w:rsidR="00692F9F" w:rsidRPr="0007249B">
        <w:rPr>
          <w:rFonts w:ascii="Times New Roman" w:hAnsi="Times New Roman"/>
          <w:spacing w:val="4"/>
        </w:rPr>
        <w:t xml:space="preserve">(słownie: …) </w:t>
      </w:r>
      <w:r w:rsidRPr="0007249B">
        <w:rPr>
          <w:rFonts w:ascii="Times New Roman" w:hAnsi="Times New Roman"/>
          <w:spacing w:val="4"/>
        </w:rPr>
        <w:t>zł.</w:t>
      </w:r>
      <w:bookmarkEnd w:id="30"/>
      <w:r w:rsidRPr="0007249B">
        <w:rPr>
          <w:rFonts w:ascii="Times New Roman" w:hAnsi="Times New Roman"/>
          <w:spacing w:val="4"/>
        </w:rPr>
        <w:t xml:space="preserve"> </w:t>
      </w:r>
    </w:p>
    <w:p w14:paraId="5DFFB26E" w14:textId="4A64B80B" w:rsidR="00FE62F9" w:rsidRPr="0007249B" w:rsidRDefault="00FE62F9" w:rsidP="00977752">
      <w:pPr>
        <w:pStyle w:val="Akapitzlist"/>
        <w:numPr>
          <w:ilvl w:val="1"/>
          <w:numId w:val="36"/>
        </w:numPr>
        <w:jc w:val="both"/>
        <w:rPr>
          <w:rFonts w:ascii="Times New Roman" w:hAnsi="Times New Roman"/>
          <w:spacing w:val="4"/>
        </w:rPr>
      </w:pPr>
      <w:r w:rsidRPr="0007249B">
        <w:rPr>
          <w:rFonts w:ascii="Times New Roman" w:hAnsi="Times New Roman"/>
          <w:spacing w:val="4"/>
        </w:rPr>
        <w:t xml:space="preserve">Wynagrodzenie przekazywane będzie cyklicznie </w:t>
      </w:r>
      <w:r w:rsidR="00692F9F" w:rsidRPr="0007249B">
        <w:rPr>
          <w:rFonts w:ascii="Times New Roman" w:hAnsi="Times New Roman"/>
          <w:spacing w:val="4"/>
        </w:rPr>
        <w:t xml:space="preserve">na Etapie Utrzymania </w:t>
      </w:r>
      <w:r w:rsidRPr="0007249B">
        <w:rPr>
          <w:rFonts w:ascii="Times New Roman" w:hAnsi="Times New Roman"/>
          <w:spacing w:val="4"/>
        </w:rPr>
        <w:t xml:space="preserve">w Okresach Rozliczeniowych przez Podmiot Publiczny zgodnie z przyjętym Harmonogramem Wynagrodzenia, o którym mowa w </w:t>
      </w:r>
      <w:r w:rsidR="002645CE" w:rsidRPr="0007249B">
        <w:rPr>
          <w:rFonts w:ascii="Times New Roman" w:hAnsi="Times New Roman"/>
          <w:spacing w:val="4"/>
        </w:rPr>
        <w:t xml:space="preserve">pkt </w:t>
      </w:r>
      <w:r w:rsidR="00014D9B" w:rsidRPr="0007249B">
        <w:rPr>
          <w:rFonts w:ascii="Times New Roman" w:hAnsi="Times New Roman"/>
          <w:spacing w:val="4"/>
        </w:rPr>
        <w:fldChar w:fldCharType="begin"/>
      </w:r>
      <w:r w:rsidRPr="0007249B">
        <w:rPr>
          <w:rFonts w:ascii="Times New Roman" w:hAnsi="Times New Roman"/>
          <w:spacing w:val="4"/>
        </w:rPr>
        <w:instrText xml:space="preserve"> REF _Ref519854650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8</w:t>
      </w:r>
      <w:r w:rsidR="00014D9B" w:rsidRPr="0007249B">
        <w:rPr>
          <w:rFonts w:ascii="Times New Roman" w:hAnsi="Times New Roman"/>
          <w:spacing w:val="4"/>
        </w:rPr>
        <w:fldChar w:fldCharType="end"/>
      </w:r>
      <w:r w:rsidRPr="0007249B">
        <w:rPr>
          <w:rFonts w:ascii="Times New Roman" w:hAnsi="Times New Roman"/>
          <w:spacing w:val="4"/>
        </w:rPr>
        <w:t xml:space="preserve"> Umowy.</w:t>
      </w:r>
    </w:p>
    <w:p w14:paraId="356D044C" w14:textId="204FC06A" w:rsidR="00FE62F9" w:rsidRPr="00D0550C" w:rsidRDefault="00FE62F9" w:rsidP="00977752">
      <w:pPr>
        <w:pStyle w:val="Akapitzlist"/>
        <w:numPr>
          <w:ilvl w:val="1"/>
          <w:numId w:val="36"/>
        </w:numPr>
        <w:spacing w:after="120"/>
        <w:jc w:val="both"/>
        <w:rPr>
          <w:rFonts w:ascii="Times New Roman" w:hAnsi="Times New Roman"/>
          <w:spacing w:val="4"/>
        </w:rPr>
      </w:pPr>
      <w:r w:rsidRPr="00D0550C">
        <w:rPr>
          <w:rFonts w:ascii="Times New Roman" w:hAnsi="Times New Roman"/>
          <w:spacing w:val="4"/>
        </w:rPr>
        <w:t>Wynagrodzenie Partnera Prywatnego będzie obliczane jako suma następujących elementów:</w:t>
      </w:r>
    </w:p>
    <w:p w14:paraId="324AA563" w14:textId="77777777" w:rsidR="00F92B0B" w:rsidRPr="00D0550C" w:rsidRDefault="005455B9" w:rsidP="00977752">
      <w:pPr>
        <w:pStyle w:val="Akapitzlist"/>
        <w:numPr>
          <w:ilvl w:val="0"/>
          <w:numId w:val="40"/>
        </w:numPr>
        <w:jc w:val="both"/>
        <w:rPr>
          <w:rFonts w:ascii="Times New Roman" w:hAnsi="Times New Roman"/>
          <w:spacing w:val="4"/>
        </w:rPr>
      </w:pPr>
      <w:bookmarkStart w:id="31" w:name="_Ref18917703"/>
      <w:bookmarkStart w:id="32" w:name="_Ref520193836"/>
      <w:r w:rsidRPr="00D0550C">
        <w:rPr>
          <w:rFonts w:ascii="Times New Roman" w:hAnsi="Times New Roman"/>
          <w:b/>
          <w:spacing w:val="4"/>
        </w:rPr>
        <w:t>C</w:t>
      </w:r>
      <w:r w:rsidR="005F5E2A" w:rsidRPr="00D0550C">
        <w:rPr>
          <w:rFonts w:ascii="Times New Roman" w:hAnsi="Times New Roman"/>
          <w:b/>
          <w:spacing w:val="4"/>
        </w:rPr>
        <w:t xml:space="preserve">zęść </w:t>
      </w:r>
      <w:r w:rsidRPr="00D0550C">
        <w:rPr>
          <w:rFonts w:ascii="Times New Roman" w:hAnsi="Times New Roman"/>
          <w:b/>
          <w:spacing w:val="4"/>
        </w:rPr>
        <w:t>I</w:t>
      </w:r>
      <w:r w:rsidR="00882E78" w:rsidRPr="00D0550C">
        <w:rPr>
          <w:rFonts w:ascii="Times New Roman" w:hAnsi="Times New Roman"/>
          <w:b/>
          <w:spacing w:val="4"/>
        </w:rPr>
        <w:t xml:space="preserve">nwestycyjna </w:t>
      </w:r>
      <w:r w:rsidR="005F5E2A" w:rsidRPr="00D0550C">
        <w:rPr>
          <w:rFonts w:ascii="Times New Roman" w:hAnsi="Times New Roman"/>
          <w:b/>
          <w:spacing w:val="4"/>
        </w:rPr>
        <w:t>Wynagrodzenia</w:t>
      </w:r>
      <w:r w:rsidR="005F5E2A" w:rsidRPr="00D0550C">
        <w:rPr>
          <w:rFonts w:ascii="Times New Roman" w:hAnsi="Times New Roman"/>
          <w:spacing w:val="4"/>
        </w:rPr>
        <w:t xml:space="preserve"> obejmująca </w:t>
      </w:r>
      <w:r w:rsidR="00A35A0A" w:rsidRPr="00D0550C">
        <w:rPr>
          <w:rFonts w:ascii="Times New Roman" w:hAnsi="Times New Roman"/>
          <w:spacing w:val="4"/>
        </w:rPr>
        <w:t>Koszty Inwestycyjne</w:t>
      </w:r>
      <w:r w:rsidR="00774062" w:rsidRPr="00D0550C">
        <w:rPr>
          <w:rFonts w:ascii="Times New Roman" w:hAnsi="Times New Roman"/>
          <w:spacing w:val="4"/>
        </w:rPr>
        <w:t xml:space="preserve">, </w:t>
      </w:r>
      <w:r w:rsidR="00F92B0B" w:rsidRPr="00D0550C">
        <w:rPr>
          <w:rFonts w:ascii="Times New Roman" w:hAnsi="Times New Roman"/>
          <w:spacing w:val="4"/>
        </w:rPr>
        <w:t>poniesione w ramach realizacji Etapu Przygotowawczego i Etapu Inwestycyjnego, równa kwocie: ……..w tym:</w:t>
      </w:r>
      <w:bookmarkEnd w:id="31"/>
      <w:r w:rsidR="00F92B0B" w:rsidRPr="00D0550C">
        <w:rPr>
          <w:rFonts w:ascii="Times New Roman" w:hAnsi="Times New Roman"/>
          <w:spacing w:val="4"/>
        </w:rPr>
        <w:t xml:space="preserve"> </w:t>
      </w:r>
    </w:p>
    <w:p w14:paraId="06E3B46B" w14:textId="77777777" w:rsidR="00EE1863" w:rsidRPr="00EE1863" w:rsidRDefault="00EE1863" w:rsidP="00977752">
      <w:pPr>
        <w:pStyle w:val="Akapitzlist"/>
        <w:numPr>
          <w:ilvl w:val="0"/>
          <w:numId w:val="37"/>
        </w:numPr>
        <w:jc w:val="both"/>
        <w:rPr>
          <w:rFonts w:ascii="Times New Roman" w:hAnsi="Times New Roman"/>
          <w:vanish/>
          <w:spacing w:val="4"/>
        </w:rPr>
      </w:pPr>
    </w:p>
    <w:p w14:paraId="0AF632CC" w14:textId="77777777" w:rsidR="00EE1863" w:rsidRPr="00EE1863" w:rsidRDefault="00EE1863" w:rsidP="00977752">
      <w:pPr>
        <w:pStyle w:val="Akapitzlist"/>
        <w:numPr>
          <w:ilvl w:val="0"/>
          <w:numId w:val="37"/>
        </w:numPr>
        <w:jc w:val="both"/>
        <w:rPr>
          <w:rFonts w:ascii="Times New Roman" w:hAnsi="Times New Roman"/>
          <w:vanish/>
          <w:spacing w:val="4"/>
        </w:rPr>
      </w:pPr>
    </w:p>
    <w:p w14:paraId="1472C698" w14:textId="77777777" w:rsidR="00EE1863" w:rsidRPr="00EE1863" w:rsidRDefault="00EE1863" w:rsidP="00977752">
      <w:pPr>
        <w:pStyle w:val="Akapitzlist"/>
        <w:numPr>
          <w:ilvl w:val="0"/>
          <w:numId w:val="37"/>
        </w:numPr>
        <w:jc w:val="both"/>
        <w:rPr>
          <w:rFonts w:ascii="Times New Roman" w:hAnsi="Times New Roman"/>
          <w:vanish/>
          <w:spacing w:val="4"/>
        </w:rPr>
      </w:pPr>
    </w:p>
    <w:p w14:paraId="42C5200E" w14:textId="77777777" w:rsidR="00EE1863" w:rsidRPr="00EE1863" w:rsidRDefault="00EE1863" w:rsidP="00977752">
      <w:pPr>
        <w:pStyle w:val="Akapitzlist"/>
        <w:numPr>
          <w:ilvl w:val="0"/>
          <w:numId w:val="37"/>
        </w:numPr>
        <w:jc w:val="both"/>
        <w:rPr>
          <w:rFonts w:ascii="Times New Roman" w:hAnsi="Times New Roman"/>
          <w:vanish/>
          <w:spacing w:val="4"/>
        </w:rPr>
      </w:pPr>
    </w:p>
    <w:p w14:paraId="7E0A1318" w14:textId="77777777" w:rsidR="00EE1863" w:rsidRPr="00EE1863" w:rsidRDefault="00EE1863" w:rsidP="00977752">
      <w:pPr>
        <w:pStyle w:val="Akapitzlist"/>
        <w:numPr>
          <w:ilvl w:val="0"/>
          <w:numId w:val="37"/>
        </w:numPr>
        <w:jc w:val="both"/>
        <w:rPr>
          <w:rFonts w:ascii="Times New Roman" w:hAnsi="Times New Roman"/>
          <w:vanish/>
          <w:spacing w:val="4"/>
        </w:rPr>
      </w:pPr>
    </w:p>
    <w:p w14:paraId="769DF62C" w14:textId="77777777" w:rsidR="00EE1863" w:rsidRPr="00EE1863" w:rsidRDefault="00EE1863" w:rsidP="00977752">
      <w:pPr>
        <w:pStyle w:val="Akapitzlist"/>
        <w:numPr>
          <w:ilvl w:val="0"/>
          <w:numId w:val="37"/>
        </w:numPr>
        <w:jc w:val="both"/>
        <w:rPr>
          <w:rFonts w:ascii="Times New Roman" w:hAnsi="Times New Roman"/>
          <w:vanish/>
          <w:spacing w:val="4"/>
        </w:rPr>
      </w:pPr>
    </w:p>
    <w:p w14:paraId="235B0D4A" w14:textId="77777777" w:rsidR="00EE1863" w:rsidRPr="00EE1863" w:rsidRDefault="00EE1863" w:rsidP="00977752">
      <w:pPr>
        <w:pStyle w:val="Akapitzlist"/>
        <w:numPr>
          <w:ilvl w:val="1"/>
          <w:numId w:val="37"/>
        </w:numPr>
        <w:jc w:val="both"/>
        <w:rPr>
          <w:rFonts w:ascii="Times New Roman" w:hAnsi="Times New Roman"/>
          <w:vanish/>
          <w:spacing w:val="4"/>
        </w:rPr>
      </w:pPr>
    </w:p>
    <w:p w14:paraId="2AC83B77" w14:textId="77777777" w:rsidR="00EE1863" w:rsidRPr="00EE1863" w:rsidRDefault="00EE1863" w:rsidP="00977752">
      <w:pPr>
        <w:pStyle w:val="Akapitzlist"/>
        <w:numPr>
          <w:ilvl w:val="1"/>
          <w:numId w:val="37"/>
        </w:numPr>
        <w:jc w:val="both"/>
        <w:rPr>
          <w:rFonts w:ascii="Times New Roman" w:hAnsi="Times New Roman"/>
          <w:vanish/>
          <w:spacing w:val="4"/>
        </w:rPr>
      </w:pPr>
    </w:p>
    <w:p w14:paraId="6E4E5FC0" w14:textId="77777777" w:rsidR="00EE1863" w:rsidRPr="00EE1863" w:rsidRDefault="00EE1863" w:rsidP="00977752">
      <w:pPr>
        <w:pStyle w:val="Akapitzlist"/>
        <w:numPr>
          <w:ilvl w:val="1"/>
          <w:numId w:val="37"/>
        </w:numPr>
        <w:jc w:val="both"/>
        <w:rPr>
          <w:rFonts w:ascii="Times New Roman" w:hAnsi="Times New Roman"/>
          <w:vanish/>
          <w:spacing w:val="4"/>
        </w:rPr>
      </w:pPr>
    </w:p>
    <w:p w14:paraId="022E2E16" w14:textId="77777777" w:rsidR="00EE1863" w:rsidRPr="00EE1863" w:rsidRDefault="00EE1863" w:rsidP="00977752">
      <w:pPr>
        <w:pStyle w:val="Akapitzlist"/>
        <w:numPr>
          <w:ilvl w:val="2"/>
          <w:numId w:val="37"/>
        </w:numPr>
        <w:jc w:val="both"/>
        <w:rPr>
          <w:rFonts w:ascii="Times New Roman" w:hAnsi="Times New Roman"/>
          <w:vanish/>
          <w:spacing w:val="4"/>
        </w:rPr>
      </w:pPr>
    </w:p>
    <w:p w14:paraId="6C69E058" w14:textId="77777777" w:rsidR="00EE1863" w:rsidRDefault="00F92B0B"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koszty Robót Budowlanych, w kwocie …..;</w:t>
      </w:r>
      <w:r w:rsidR="00882E78" w:rsidRPr="00EE1863">
        <w:rPr>
          <w:rFonts w:ascii="Times New Roman" w:hAnsi="Times New Roman"/>
          <w:spacing w:val="4"/>
        </w:rPr>
        <w:t xml:space="preserve"> </w:t>
      </w:r>
    </w:p>
    <w:p w14:paraId="41002EC5" w14:textId="34D08CA7" w:rsidR="005455B9" w:rsidRPr="00EE1863" w:rsidRDefault="00882E78"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koszty wyk</w:t>
      </w:r>
      <w:r w:rsidR="00F92B0B" w:rsidRPr="00EE1863">
        <w:rPr>
          <w:rFonts w:ascii="Times New Roman" w:hAnsi="Times New Roman"/>
          <w:spacing w:val="4"/>
        </w:rPr>
        <w:t xml:space="preserve">onania Dokumentacji </w:t>
      </w:r>
      <w:r w:rsidR="003544FA" w:rsidRPr="00EE1863">
        <w:rPr>
          <w:rFonts w:ascii="Times New Roman" w:hAnsi="Times New Roman"/>
          <w:spacing w:val="4"/>
        </w:rPr>
        <w:t>Projektowej</w:t>
      </w:r>
      <w:r w:rsidR="00F92B0B" w:rsidRPr="00EE1863">
        <w:rPr>
          <w:rFonts w:ascii="Times New Roman" w:hAnsi="Times New Roman"/>
          <w:spacing w:val="4"/>
        </w:rPr>
        <w:t>, w kwocie: ……;</w:t>
      </w:r>
    </w:p>
    <w:p w14:paraId="0DAC9C89" w14:textId="3DCAEBAF" w:rsidR="005455B9" w:rsidRPr="00EE1863" w:rsidRDefault="00882E78" w:rsidP="00977752">
      <w:pPr>
        <w:pStyle w:val="Akapitzlist"/>
        <w:numPr>
          <w:ilvl w:val="3"/>
          <w:numId w:val="43"/>
        </w:numPr>
        <w:ind w:left="2127" w:hanging="993"/>
        <w:jc w:val="both"/>
        <w:rPr>
          <w:rFonts w:ascii="Times New Roman" w:hAnsi="Times New Roman"/>
          <w:spacing w:val="4"/>
        </w:rPr>
      </w:pPr>
      <w:r w:rsidRPr="00EE1863">
        <w:rPr>
          <w:rFonts w:ascii="Times New Roman" w:hAnsi="Times New Roman"/>
          <w:spacing w:val="4"/>
        </w:rPr>
        <w:t xml:space="preserve">koszty </w:t>
      </w:r>
      <w:bookmarkEnd w:id="32"/>
      <w:r w:rsidR="00F92B0B" w:rsidRPr="00EE1863">
        <w:rPr>
          <w:rFonts w:ascii="Times New Roman" w:hAnsi="Times New Roman"/>
          <w:spacing w:val="4"/>
        </w:rPr>
        <w:t>Finansowania, w kwocie: ……;</w:t>
      </w:r>
    </w:p>
    <w:p w14:paraId="31FDF39C" w14:textId="089F98DF" w:rsidR="00F92B0B" w:rsidRPr="00D0550C" w:rsidRDefault="005455B9" w:rsidP="00977752">
      <w:pPr>
        <w:pStyle w:val="Akapitzlist"/>
        <w:numPr>
          <w:ilvl w:val="0"/>
          <w:numId w:val="40"/>
        </w:numPr>
        <w:jc w:val="both"/>
        <w:rPr>
          <w:rFonts w:ascii="Times New Roman" w:hAnsi="Times New Roman"/>
          <w:spacing w:val="4"/>
        </w:rPr>
      </w:pPr>
      <w:bookmarkStart w:id="33" w:name="_Ref18917641"/>
      <w:bookmarkStart w:id="34" w:name="_Ref520203647"/>
      <w:r w:rsidRPr="00D0550C">
        <w:rPr>
          <w:rFonts w:ascii="Times New Roman" w:hAnsi="Times New Roman"/>
          <w:b/>
          <w:spacing w:val="4"/>
        </w:rPr>
        <w:t>C</w:t>
      </w:r>
      <w:r w:rsidR="005F5E2A" w:rsidRPr="00D0550C">
        <w:rPr>
          <w:rFonts w:ascii="Times New Roman" w:hAnsi="Times New Roman"/>
          <w:b/>
          <w:spacing w:val="4"/>
        </w:rPr>
        <w:t xml:space="preserve">zęść </w:t>
      </w:r>
      <w:r w:rsidRPr="00D0550C">
        <w:rPr>
          <w:rFonts w:ascii="Times New Roman" w:hAnsi="Times New Roman"/>
          <w:b/>
          <w:spacing w:val="4"/>
        </w:rPr>
        <w:t xml:space="preserve">Utrzymaniowa </w:t>
      </w:r>
      <w:r w:rsidR="005F5E2A" w:rsidRPr="00D0550C">
        <w:rPr>
          <w:rFonts w:ascii="Times New Roman" w:hAnsi="Times New Roman"/>
          <w:b/>
          <w:spacing w:val="4"/>
        </w:rPr>
        <w:t>Wynagrodzenia</w:t>
      </w:r>
      <w:r w:rsidR="005F5E2A" w:rsidRPr="00D0550C">
        <w:rPr>
          <w:rFonts w:ascii="Times New Roman" w:hAnsi="Times New Roman"/>
          <w:spacing w:val="4"/>
        </w:rPr>
        <w:t xml:space="preserve"> obejmująca </w:t>
      </w:r>
      <w:r w:rsidR="00702DAE" w:rsidRPr="00D0550C">
        <w:rPr>
          <w:rFonts w:ascii="Times New Roman" w:hAnsi="Times New Roman"/>
          <w:spacing w:val="4"/>
        </w:rPr>
        <w:t>koszty</w:t>
      </w:r>
      <w:r w:rsidR="00F92B0B" w:rsidRPr="00D0550C">
        <w:rPr>
          <w:rFonts w:ascii="Times New Roman" w:hAnsi="Times New Roman"/>
          <w:spacing w:val="4"/>
        </w:rPr>
        <w:t xml:space="preserve"> </w:t>
      </w:r>
      <w:r w:rsidRPr="00D0550C">
        <w:rPr>
          <w:rFonts w:ascii="Times New Roman" w:hAnsi="Times New Roman"/>
          <w:spacing w:val="4"/>
        </w:rPr>
        <w:t xml:space="preserve">Finansowania, </w:t>
      </w:r>
      <w:r w:rsidR="00F92B0B" w:rsidRPr="00D0550C">
        <w:rPr>
          <w:rFonts w:ascii="Times New Roman" w:hAnsi="Times New Roman"/>
          <w:spacing w:val="4"/>
        </w:rPr>
        <w:t>Utrzymania poniesione w ramach realizacji</w:t>
      </w:r>
      <w:r w:rsidR="00A35A0A" w:rsidRPr="00D0550C">
        <w:rPr>
          <w:rFonts w:ascii="Times New Roman" w:hAnsi="Times New Roman"/>
          <w:spacing w:val="4"/>
        </w:rPr>
        <w:t xml:space="preserve"> </w:t>
      </w:r>
      <w:r w:rsidR="00F92B0B" w:rsidRPr="00D0550C">
        <w:rPr>
          <w:rFonts w:ascii="Times New Roman" w:hAnsi="Times New Roman"/>
          <w:spacing w:val="4"/>
        </w:rPr>
        <w:t xml:space="preserve">Etapu </w:t>
      </w:r>
      <w:r w:rsidR="00A35A0A" w:rsidRPr="00D0550C">
        <w:rPr>
          <w:rFonts w:ascii="Times New Roman" w:hAnsi="Times New Roman"/>
          <w:spacing w:val="4"/>
        </w:rPr>
        <w:t xml:space="preserve">Utrzymania </w:t>
      </w:r>
      <w:r w:rsidR="00774062" w:rsidRPr="00D0550C">
        <w:rPr>
          <w:rFonts w:ascii="Times New Roman" w:hAnsi="Times New Roman"/>
          <w:spacing w:val="4"/>
        </w:rPr>
        <w:t xml:space="preserve">równa kwocie </w:t>
      </w:r>
      <w:r w:rsidR="00F92B0B" w:rsidRPr="00D0550C">
        <w:rPr>
          <w:rFonts w:ascii="Times New Roman" w:hAnsi="Times New Roman"/>
          <w:spacing w:val="4"/>
        </w:rPr>
        <w:t>……</w:t>
      </w:r>
      <w:r w:rsidR="00774062" w:rsidRPr="00D0550C">
        <w:rPr>
          <w:rFonts w:ascii="Times New Roman" w:hAnsi="Times New Roman"/>
          <w:spacing w:val="4"/>
        </w:rPr>
        <w:t>…</w:t>
      </w:r>
      <w:r w:rsidR="00F92B0B" w:rsidRPr="00D0550C">
        <w:rPr>
          <w:rFonts w:ascii="Times New Roman" w:hAnsi="Times New Roman"/>
          <w:spacing w:val="4"/>
        </w:rPr>
        <w:t xml:space="preserve"> w tym:</w:t>
      </w:r>
      <w:bookmarkEnd w:id="33"/>
    </w:p>
    <w:p w14:paraId="2ACD2566" w14:textId="77777777" w:rsidR="00EE1863" w:rsidRDefault="005455B9" w:rsidP="00977752">
      <w:pPr>
        <w:pStyle w:val="Akapitzlist"/>
        <w:numPr>
          <w:ilvl w:val="3"/>
          <w:numId w:val="44"/>
        </w:numPr>
        <w:ind w:hanging="579"/>
        <w:rPr>
          <w:rFonts w:ascii="Times New Roman" w:hAnsi="Times New Roman"/>
          <w:spacing w:val="4"/>
        </w:rPr>
      </w:pPr>
      <w:r w:rsidRPr="00EE1863">
        <w:rPr>
          <w:rFonts w:ascii="Times New Roman" w:hAnsi="Times New Roman"/>
          <w:spacing w:val="4"/>
        </w:rPr>
        <w:t>za usługi</w:t>
      </w:r>
      <w:r w:rsidR="00F92B0B" w:rsidRPr="00EE1863">
        <w:rPr>
          <w:rFonts w:ascii="Times New Roman" w:hAnsi="Times New Roman"/>
          <w:spacing w:val="4"/>
        </w:rPr>
        <w:t xml:space="preserve"> Utrzymania, w kwocie: …</w:t>
      </w:r>
      <w:r w:rsidRPr="00EE1863">
        <w:rPr>
          <w:rFonts w:ascii="Times New Roman" w:hAnsi="Times New Roman"/>
          <w:spacing w:val="4"/>
        </w:rPr>
        <w:t>.;</w:t>
      </w:r>
    </w:p>
    <w:p w14:paraId="59E8A970" w14:textId="1B208283" w:rsidR="00FE62F9" w:rsidRPr="00EE1863" w:rsidRDefault="005455B9" w:rsidP="00977752">
      <w:pPr>
        <w:pStyle w:val="Akapitzlist"/>
        <w:numPr>
          <w:ilvl w:val="3"/>
          <w:numId w:val="44"/>
        </w:numPr>
        <w:ind w:hanging="579"/>
        <w:rPr>
          <w:rFonts w:ascii="Times New Roman" w:hAnsi="Times New Roman"/>
          <w:spacing w:val="4"/>
        </w:rPr>
      </w:pPr>
      <w:r w:rsidRPr="00EE1863">
        <w:rPr>
          <w:rFonts w:ascii="Times New Roman" w:hAnsi="Times New Roman"/>
          <w:spacing w:val="4"/>
        </w:rPr>
        <w:t>za usługi Finansowania w okresie Utrzymania, w kwocie…..:</w:t>
      </w:r>
      <w:bookmarkStart w:id="35" w:name="_Ref519854643"/>
      <w:bookmarkEnd w:id="34"/>
    </w:p>
    <w:p w14:paraId="4DB901C2" w14:textId="77777777" w:rsidR="00DC4E70" w:rsidRPr="00D0550C" w:rsidRDefault="00DC4E70" w:rsidP="00977752">
      <w:pPr>
        <w:pStyle w:val="Akapitzlist"/>
        <w:numPr>
          <w:ilvl w:val="0"/>
          <w:numId w:val="40"/>
        </w:numPr>
        <w:jc w:val="both"/>
        <w:rPr>
          <w:rFonts w:ascii="Times New Roman" w:hAnsi="Times New Roman"/>
          <w:b/>
          <w:spacing w:val="4"/>
        </w:rPr>
      </w:pPr>
      <w:r w:rsidRPr="00D0550C">
        <w:rPr>
          <w:rFonts w:ascii="Times New Roman" w:hAnsi="Times New Roman"/>
          <w:spacing w:val="4"/>
        </w:rPr>
        <w:t>Wyliczenie</w:t>
      </w:r>
      <w:r w:rsidRPr="00D0550C">
        <w:rPr>
          <w:rFonts w:ascii="Times New Roman" w:hAnsi="Times New Roman"/>
          <w:b/>
          <w:spacing w:val="4"/>
        </w:rPr>
        <w:t xml:space="preserve"> Wartości Korygującej Części Pierwszej Części Utrzymaniowej Wynagrodzenia;</w:t>
      </w:r>
    </w:p>
    <w:p w14:paraId="4D8541AC" w14:textId="77777777" w:rsidR="00DC4E70" w:rsidRPr="00D0550C" w:rsidRDefault="00DC4E70" w:rsidP="00977752">
      <w:pPr>
        <w:pStyle w:val="Akapitzlist"/>
        <w:numPr>
          <w:ilvl w:val="0"/>
          <w:numId w:val="40"/>
        </w:numPr>
        <w:jc w:val="both"/>
        <w:rPr>
          <w:rFonts w:ascii="Times New Roman" w:hAnsi="Times New Roman"/>
          <w:b/>
          <w:spacing w:val="4"/>
        </w:rPr>
      </w:pPr>
      <w:r w:rsidRPr="00D0550C">
        <w:rPr>
          <w:rFonts w:ascii="Times New Roman" w:hAnsi="Times New Roman"/>
          <w:spacing w:val="4"/>
        </w:rPr>
        <w:t>Wyliczenie korekty</w:t>
      </w:r>
      <w:r w:rsidRPr="00D0550C">
        <w:rPr>
          <w:rFonts w:ascii="Times New Roman" w:hAnsi="Times New Roman"/>
          <w:b/>
          <w:spacing w:val="4"/>
        </w:rPr>
        <w:t xml:space="preserve"> Części Drugiej Części Utrzymaniowej Wynagrodzenia </w:t>
      </w:r>
      <w:r w:rsidRPr="00D0550C">
        <w:rPr>
          <w:rFonts w:ascii="Times New Roman" w:hAnsi="Times New Roman"/>
          <w:spacing w:val="4"/>
        </w:rPr>
        <w:t>podlegającej waloryzacji w oparciu o roczny wskaźnik cen towarów i usług konsumpcyjnych</w:t>
      </w:r>
      <w:r w:rsidRPr="00D0550C">
        <w:rPr>
          <w:rFonts w:ascii="Times New Roman" w:hAnsi="Times New Roman"/>
          <w:b/>
          <w:spacing w:val="4"/>
        </w:rPr>
        <w:t>;</w:t>
      </w:r>
    </w:p>
    <w:p w14:paraId="0C35474B" w14:textId="77777777" w:rsidR="00A45F9B" w:rsidRPr="00FE62F9" w:rsidRDefault="00A45F9B" w:rsidP="00977752">
      <w:pPr>
        <w:pStyle w:val="Akapitzlist"/>
        <w:numPr>
          <w:ilvl w:val="0"/>
          <w:numId w:val="36"/>
        </w:numPr>
        <w:spacing w:after="120"/>
        <w:rPr>
          <w:rFonts w:ascii="Times New Roman" w:hAnsi="Times New Roman"/>
          <w:spacing w:val="4"/>
        </w:rPr>
      </w:pPr>
      <w:bookmarkStart w:id="36" w:name="_Ref18484775"/>
      <w:r w:rsidRPr="00FE62F9">
        <w:rPr>
          <w:rFonts w:ascii="Times New Roman" w:hAnsi="Times New Roman"/>
          <w:b/>
          <w:spacing w:val="4"/>
        </w:rPr>
        <w:t>Sposób obliczania części Wynagrodzenia</w:t>
      </w:r>
      <w:bookmarkEnd w:id="35"/>
      <w:bookmarkEnd w:id="36"/>
    </w:p>
    <w:p w14:paraId="72FCB99F" w14:textId="2542A6E1" w:rsidR="00F94BDA" w:rsidRPr="00F94BDA" w:rsidRDefault="005F5E2A" w:rsidP="00977752">
      <w:pPr>
        <w:pStyle w:val="Akapitzlist"/>
        <w:numPr>
          <w:ilvl w:val="0"/>
          <w:numId w:val="12"/>
        </w:numPr>
        <w:jc w:val="both"/>
        <w:rPr>
          <w:rFonts w:ascii="Times New Roman" w:hAnsi="Times New Roman"/>
          <w:spacing w:val="4"/>
        </w:rPr>
      </w:pPr>
      <w:bookmarkStart w:id="37" w:name="_Ref520374690"/>
      <w:r w:rsidRPr="00F94BDA">
        <w:rPr>
          <w:rFonts w:ascii="Times New Roman" w:hAnsi="Times New Roman"/>
          <w:spacing w:val="4"/>
        </w:rPr>
        <w:t xml:space="preserve">Część Wynagrodzenia obejmująca Koszty Inwestycyjne przysługuje za należyte wykonanie zgodnie z warunkami określonymi w Umowie, potwierdzone </w:t>
      </w:r>
      <w:r w:rsidR="001B60AC">
        <w:rPr>
          <w:rFonts w:ascii="Times New Roman" w:hAnsi="Times New Roman"/>
          <w:spacing w:val="4"/>
        </w:rPr>
        <w:t>protokołem</w:t>
      </w:r>
      <w:r w:rsidRPr="00F94BDA">
        <w:rPr>
          <w:rFonts w:ascii="Times New Roman" w:hAnsi="Times New Roman"/>
          <w:spacing w:val="4"/>
        </w:rPr>
        <w:t xml:space="preserve"> </w:t>
      </w:r>
      <w:r w:rsidR="00F94BDA">
        <w:rPr>
          <w:rFonts w:ascii="Times New Roman" w:hAnsi="Times New Roman"/>
          <w:spacing w:val="4"/>
        </w:rPr>
        <w:t>odbioru k</w:t>
      </w:r>
      <w:r w:rsidR="00F94BDA" w:rsidRPr="00F94BDA">
        <w:rPr>
          <w:rFonts w:ascii="Times New Roman" w:hAnsi="Times New Roman"/>
          <w:spacing w:val="4"/>
        </w:rPr>
        <w:t>ońcow</w:t>
      </w:r>
      <w:r w:rsidR="00F94BDA">
        <w:rPr>
          <w:rFonts w:ascii="Times New Roman" w:hAnsi="Times New Roman"/>
          <w:spacing w:val="4"/>
        </w:rPr>
        <w:t>ego Robót Budowlanych</w:t>
      </w:r>
      <w:r w:rsidR="004878E5">
        <w:rPr>
          <w:rFonts w:ascii="Times New Roman" w:hAnsi="Times New Roman"/>
          <w:spacing w:val="4"/>
        </w:rPr>
        <w:t xml:space="preserve">, o którym mowa w punkcie </w:t>
      </w:r>
      <w:r w:rsidR="00014D9B">
        <w:rPr>
          <w:rFonts w:ascii="Times New Roman" w:hAnsi="Times New Roman"/>
          <w:spacing w:val="4"/>
        </w:rPr>
        <w:fldChar w:fldCharType="begin"/>
      </w:r>
      <w:r w:rsidR="004878E5">
        <w:rPr>
          <w:rFonts w:ascii="Times New Roman" w:hAnsi="Times New Roman"/>
          <w:spacing w:val="4"/>
        </w:rPr>
        <w:instrText xml:space="preserve"> REF _Ref519855088 \r \h </w:instrText>
      </w:r>
      <w:r w:rsidR="00014D9B">
        <w:rPr>
          <w:rFonts w:ascii="Times New Roman" w:hAnsi="Times New Roman"/>
          <w:spacing w:val="4"/>
        </w:rPr>
      </w:r>
      <w:r w:rsidR="00014D9B">
        <w:rPr>
          <w:rFonts w:ascii="Times New Roman" w:hAnsi="Times New Roman"/>
          <w:spacing w:val="4"/>
        </w:rPr>
        <w:fldChar w:fldCharType="separate"/>
      </w:r>
      <w:r w:rsidR="0033769D">
        <w:rPr>
          <w:rFonts w:ascii="Times New Roman" w:hAnsi="Times New Roman"/>
          <w:spacing w:val="4"/>
        </w:rPr>
        <w:t>23</w:t>
      </w:r>
      <w:r w:rsidR="00014D9B">
        <w:rPr>
          <w:rFonts w:ascii="Times New Roman" w:hAnsi="Times New Roman"/>
          <w:spacing w:val="4"/>
        </w:rPr>
        <w:fldChar w:fldCharType="end"/>
      </w:r>
      <w:r w:rsidR="004878E5">
        <w:rPr>
          <w:rFonts w:ascii="Times New Roman" w:hAnsi="Times New Roman"/>
          <w:spacing w:val="4"/>
        </w:rPr>
        <w:t xml:space="preserve"> Umowy</w:t>
      </w:r>
      <w:r w:rsidR="00F94BDA" w:rsidRPr="00F94BDA">
        <w:rPr>
          <w:rFonts w:ascii="Times New Roman" w:hAnsi="Times New Roman"/>
          <w:spacing w:val="4"/>
        </w:rPr>
        <w:t>.</w:t>
      </w:r>
      <w:bookmarkEnd w:id="37"/>
    </w:p>
    <w:p w14:paraId="6469FD80" w14:textId="1F168B7B" w:rsidR="005455B9" w:rsidRDefault="00F94BDA" w:rsidP="00977752">
      <w:pPr>
        <w:pStyle w:val="Akapitzlist"/>
        <w:numPr>
          <w:ilvl w:val="0"/>
          <w:numId w:val="12"/>
        </w:numPr>
        <w:jc w:val="both"/>
        <w:rPr>
          <w:rFonts w:ascii="Times New Roman" w:hAnsi="Times New Roman"/>
          <w:spacing w:val="4"/>
        </w:rPr>
      </w:pPr>
      <w:r>
        <w:rPr>
          <w:rFonts w:ascii="Times New Roman" w:hAnsi="Times New Roman"/>
          <w:spacing w:val="4"/>
        </w:rPr>
        <w:t xml:space="preserve">Część Wynagrodzenia obejmująca koszty </w:t>
      </w:r>
      <w:r w:rsidR="005455B9">
        <w:rPr>
          <w:rFonts w:ascii="Times New Roman" w:hAnsi="Times New Roman"/>
          <w:spacing w:val="4"/>
        </w:rPr>
        <w:t>Finansowania</w:t>
      </w:r>
      <w:r w:rsidR="000A0269">
        <w:rPr>
          <w:rFonts w:ascii="Times New Roman" w:hAnsi="Times New Roman"/>
          <w:spacing w:val="4"/>
        </w:rPr>
        <w:t xml:space="preserve"> i</w:t>
      </w:r>
      <w:r w:rsidR="005455B9">
        <w:rPr>
          <w:rFonts w:ascii="Times New Roman" w:hAnsi="Times New Roman"/>
          <w:spacing w:val="4"/>
        </w:rPr>
        <w:t xml:space="preserve"> </w:t>
      </w:r>
      <w:r>
        <w:rPr>
          <w:rFonts w:ascii="Times New Roman" w:hAnsi="Times New Roman"/>
          <w:spacing w:val="4"/>
        </w:rPr>
        <w:t xml:space="preserve">Utrzymania </w:t>
      </w:r>
      <w:r w:rsidR="005455B9">
        <w:rPr>
          <w:rFonts w:ascii="Times New Roman" w:hAnsi="Times New Roman"/>
          <w:spacing w:val="4"/>
        </w:rPr>
        <w:t>p</w:t>
      </w:r>
      <w:r w:rsidR="005455B9" w:rsidRPr="00F92B0B">
        <w:rPr>
          <w:rFonts w:ascii="Times New Roman" w:hAnsi="Times New Roman"/>
          <w:spacing w:val="4"/>
        </w:rPr>
        <w:t>oniesione w ramach realizacji Etapu Utrzymania</w:t>
      </w:r>
      <w:r w:rsidR="005455B9">
        <w:rPr>
          <w:rFonts w:ascii="Times New Roman" w:hAnsi="Times New Roman"/>
          <w:spacing w:val="4"/>
        </w:rPr>
        <w:t xml:space="preserve">, </w:t>
      </w:r>
      <w:r>
        <w:rPr>
          <w:rFonts w:ascii="Times New Roman" w:hAnsi="Times New Roman"/>
          <w:spacing w:val="4"/>
        </w:rPr>
        <w:t xml:space="preserve">przysługuje za należyte świadczenie usług </w:t>
      </w:r>
      <w:r w:rsidR="000C6BA0">
        <w:rPr>
          <w:rFonts w:ascii="Times New Roman" w:hAnsi="Times New Roman"/>
          <w:spacing w:val="4"/>
        </w:rPr>
        <w:t>Finansowania</w:t>
      </w:r>
      <w:r w:rsidR="000A0269">
        <w:rPr>
          <w:rFonts w:ascii="Times New Roman" w:hAnsi="Times New Roman"/>
          <w:spacing w:val="4"/>
        </w:rPr>
        <w:t xml:space="preserve"> i</w:t>
      </w:r>
      <w:r w:rsidR="000C6BA0">
        <w:rPr>
          <w:rFonts w:ascii="Times New Roman" w:hAnsi="Times New Roman"/>
          <w:spacing w:val="4"/>
        </w:rPr>
        <w:t xml:space="preserve"> </w:t>
      </w:r>
      <w:r>
        <w:rPr>
          <w:rFonts w:ascii="Times New Roman" w:hAnsi="Times New Roman"/>
          <w:spacing w:val="4"/>
        </w:rPr>
        <w:t xml:space="preserve">Utrzymania </w:t>
      </w:r>
      <w:r w:rsidR="00E61881">
        <w:rPr>
          <w:rFonts w:ascii="Times New Roman" w:hAnsi="Times New Roman"/>
          <w:spacing w:val="4"/>
        </w:rPr>
        <w:t>w określonym standardzie</w:t>
      </w:r>
      <w:r w:rsidR="005455B9">
        <w:rPr>
          <w:rFonts w:ascii="Times New Roman" w:hAnsi="Times New Roman"/>
          <w:spacing w:val="4"/>
        </w:rPr>
        <w:t xml:space="preserve"> dostępności</w:t>
      </w:r>
      <w:r w:rsidR="00E61881">
        <w:rPr>
          <w:rFonts w:ascii="Times New Roman" w:hAnsi="Times New Roman"/>
          <w:spacing w:val="4"/>
        </w:rPr>
        <w:t xml:space="preserve"> i jakości</w:t>
      </w:r>
      <w:r w:rsidR="00170106" w:rsidRPr="00170106">
        <w:rPr>
          <w:rFonts w:ascii="Times New Roman" w:hAnsi="Times New Roman"/>
          <w:spacing w:val="4"/>
        </w:rPr>
        <w:t xml:space="preserve"> </w:t>
      </w:r>
      <w:r w:rsidR="00170106">
        <w:rPr>
          <w:rFonts w:ascii="Times New Roman" w:hAnsi="Times New Roman"/>
          <w:spacing w:val="4"/>
        </w:rPr>
        <w:t>na Etapie Utrzymania,</w:t>
      </w:r>
      <w:r w:rsidR="00E61881">
        <w:rPr>
          <w:rFonts w:ascii="Times New Roman" w:hAnsi="Times New Roman"/>
          <w:spacing w:val="4"/>
        </w:rPr>
        <w:t xml:space="preserve"> na które</w:t>
      </w:r>
      <w:r w:rsidR="00E61881" w:rsidRPr="00E61881">
        <w:rPr>
          <w:rFonts w:ascii="Times New Roman" w:hAnsi="Times New Roman"/>
          <w:spacing w:val="4"/>
        </w:rPr>
        <w:t xml:space="preserve"> </w:t>
      </w:r>
      <w:r w:rsidR="000C6BA0">
        <w:rPr>
          <w:rFonts w:ascii="Times New Roman" w:hAnsi="Times New Roman"/>
          <w:spacing w:val="4"/>
        </w:rPr>
        <w:t xml:space="preserve">w szczególności </w:t>
      </w:r>
      <w:r w:rsidR="00E61881" w:rsidRPr="00E61881">
        <w:rPr>
          <w:rFonts w:ascii="Times New Roman" w:hAnsi="Times New Roman"/>
          <w:spacing w:val="4"/>
        </w:rPr>
        <w:t>s</w:t>
      </w:r>
      <w:r w:rsidR="00E61881">
        <w:rPr>
          <w:rFonts w:ascii="Times New Roman" w:hAnsi="Times New Roman"/>
          <w:spacing w:val="4"/>
        </w:rPr>
        <w:t>kładają się</w:t>
      </w:r>
      <w:r w:rsidR="00E61881" w:rsidRPr="00E61881">
        <w:rPr>
          <w:rFonts w:ascii="Times New Roman" w:hAnsi="Times New Roman"/>
          <w:spacing w:val="4"/>
        </w:rPr>
        <w:t xml:space="preserve">: </w:t>
      </w:r>
    </w:p>
    <w:p w14:paraId="4905C629" w14:textId="77777777" w:rsidR="000A0269" w:rsidRPr="000A0269" w:rsidRDefault="000A0269" w:rsidP="00977752">
      <w:pPr>
        <w:pStyle w:val="Akapitzlist"/>
        <w:numPr>
          <w:ilvl w:val="0"/>
          <w:numId w:val="13"/>
        </w:numPr>
        <w:jc w:val="both"/>
        <w:rPr>
          <w:rFonts w:ascii="Times New Roman" w:hAnsi="Times New Roman"/>
          <w:vanish/>
          <w:spacing w:val="4"/>
        </w:rPr>
      </w:pPr>
    </w:p>
    <w:p w14:paraId="183FBA07" w14:textId="77777777" w:rsidR="000A0269" w:rsidRPr="000A0269" w:rsidRDefault="000A0269" w:rsidP="00977752">
      <w:pPr>
        <w:pStyle w:val="Akapitzlist"/>
        <w:numPr>
          <w:ilvl w:val="0"/>
          <w:numId w:val="13"/>
        </w:numPr>
        <w:jc w:val="both"/>
        <w:rPr>
          <w:rFonts w:ascii="Times New Roman" w:hAnsi="Times New Roman"/>
          <w:vanish/>
          <w:spacing w:val="4"/>
        </w:rPr>
      </w:pPr>
    </w:p>
    <w:p w14:paraId="5887FD3A" w14:textId="77777777" w:rsidR="000A0269" w:rsidRPr="000A0269" w:rsidRDefault="000A0269" w:rsidP="00977752">
      <w:pPr>
        <w:pStyle w:val="Akapitzlist"/>
        <w:numPr>
          <w:ilvl w:val="0"/>
          <w:numId w:val="13"/>
        </w:numPr>
        <w:jc w:val="both"/>
        <w:rPr>
          <w:rFonts w:ascii="Times New Roman" w:hAnsi="Times New Roman"/>
          <w:vanish/>
          <w:spacing w:val="4"/>
        </w:rPr>
      </w:pPr>
    </w:p>
    <w:p w14:paraId="4F330D25" w14:textId="77777777" w:rsidR="000A0269" w:rsidRPr="000A0269" w:rsidRDefault="000A0269" w:rsidP="00977752">
      <w:pPr>
        <w:pStyle w:val="Akapitzlist"/>
        <w:numPr>
          <w:ilvl w:val="0"/>
          <w:numId w:val="13"/>
        </w:numPr>
        <w:jc w:val="both"/>
        <w:rPr>
          <w:rFonts w:ascii="Times New Roman" w:hAnsi="Times New Roman"/>
          <w:vanish/>
          <w:spacing w:val="4"/>
        </w:rPr>
      </w:pPr>
    </w:p>
    <w:p w14:paraId="3F58777B" w14:textId="77777777" w:rsidR="000A0269" w:rsidRPr="000A0269" w:rsidRDefault="000A0269" w:rsidP="00977752">
      <w:pPr>
        <w:pStyle w:val="Akapitzlist"/>
        <w:numPr>
          <w:ilvl w:val="0"/>
          <w:numId w:val="13"/>
        </w:numPr>
        <w:jc w:val="both"/>
        <w:rPr>
          <w:rFonts w:ascii="Times New Roman" w:hAnsi="Times New Roman"/>
          <w:vanish/>
          <w:spacing w:val="4"/>
        </w:rPr>
      </w:pPr>
    </w:p>
    <w:p w14:paraId="71C8E2F7" w14:textId="77777777" w:rsidR="000A0269" w:rsidRPr="000A0269" w:rsidRDefault="000A0269" w:rsidP="00977752">
      <w:pPr>
        <w:pStyle w:val="Akapitzlist"/>
        <w:numPr>
          <w:ilvl w:val="0"/>
          <w:numId w:val="13"/>
        </w:numPr>
        <w:jc w:val="both"/>
        <w:rPr>
          <w:rFonts w:ascii="Times New Roman" w:hAnsi="Times New Roman"/>
          <w:vanish/>
          <w:spacing w:val="4"/>
        </w:rPr>
      </w:pPr>
    </w:p>
    <w:p w14:paraId="2CCE66A8" w14:textId="77777777" w:rsidR="000A0269" w:rsidRPr="000A0269" w:rsidRDefault="000A0269" w:rsidP="00977752">
      <w:pPr>
        <w:pStyle w:val="Akapitzlist"/>
        <w:numPr>
          <w:ilvl w:val="0"/>
          <w:numId w:val="13"/>
        </w:numPr>
        <w:jc w:val="both"/>
        <w:rPr>
          <w:rFonts w:ascii="Times New Roman" w:hAnsi="Times New Roman"/>
          <w:vanish/>
          <w:spacing w:val="4"/>
        </w:rPr>
      </w:pPr>
    </w:p>
    <w:p w14:paraId="46BFDADD" w14:textId="77777777" w:rsidR="000A0269" w:rsidRPr="000A0269" w:rsidRDefault="000A0269" w:rsidP="00977752">
      <w:pPr>
        <w:pStyle w:val="Akapitzlist"/>
        <w:numPr>
          <w:ilvl w:val="1"/>
          <w:numId w:val="13"/>
        </w:numPr>
        <w:jc w:val="both"/>
        <w:rPr>
          <w:rFonts w:ascii="Times New Roman" w:hAnsi="Times New Roman"/>
          <w:vanish/>
          <w:spacing w:val="4"/>
        </w:rPr>
      </w:pPr>
    </w:p>
    <w:p w14:paraId="250BF515" w14:textId="77777777" w:rsidR="000A0269" w:rsidRPr="000A0269" w:rsidRDefault="000A0269" w:rsidP="00977752">
      <w:pPr>
        <w:pStyle w:val="Akapitzlist"/>
        <w:numPr>
          <w:ilvl w:val="1"/>
          <w:numId w:val="13"/>
        </w:numPr>
        <w:jc w:val="both"/>
        <w:rPr>
          <w:rFonts w:ascii="Times New Roman" w:hAnsi="Times New Roman"/>
          <w:vanish/>
          <w:spacing w:val="4"/>
        </w:rPr>
      </w:pPr>
    </w:p>
    <w:p w14:paraId="512EF157" w14:textId="3EF1A2CF" w:rsidR="005455B9" w:rsidRDefault="005455B9" w:rsidP="00977752">
      <w:pPr>
        <w:pStyle w:val="Akapitzlist"/>
        <w:numPr>
          <w:ilvl w:val="2"/>
          <w:numId w:val="13"/>
        </w:numPr>
        <w:jc w:val="both"/>
        <w:rPr>
          <w:rFonts w:ascii="Times New Roman" w:hAnsi="Times New Roman"/>
          <w:spacing w:val="4"/>
        </w:rPr>
      </w:pPr>
      <w:r>
        <w:rPr>
          <w:rFonts w:ascii="Times New Roman" w:hAnsi="Times New Roman"/>
          <w:spacing w:val="4"/>
        </w:rPr>
        <w:t>za</w:t>
      </w:r>
      <w:r w:rsidRPr="00E61881">
        <w:rPr>
          <w:rFonts w:ascii="Times New Roman" w:hAnsi="Times New Roman"/>
          <w:spacing w:val="4"/>
        </w:rPr>
        <w:t>gwarantowan</w:t>
      </w:r>
      <w:r>
        <w:rPr>
          <w:rFonts w:ascii="Times New Roman" w:hAnsi="Times New Roman"/>
          <w:spacing w:val="4"/>
        </w:rPr>
        <w:t>ie utrzymania</w:t>
      </w:r>
      <w:r w:rsidR="00E61881" w:rsidRPr="00E61881">
        <w:rPr>
          <w:rFonts w:ascii="Times New Roman" w:hAnsi="Times New Roman"/>
          <w:spacing w:val="4"/>
        </w:rPr>
        <w:t xml:space="preserve"> poziomu zużyci</w:t>
      </w:r>
      <w:r>
        <w:rPr>
          <w:rFonts w:ascii="Times New Roman" w:hAnsi="Times New Roman"/>
          <w:spacing w:val="4"/>
        </w:rPr>
        <w:t>a</w:t>
      </w:r>
      <w:r w:rsidR="00E61881" w:rsidRPr="00E61881">
        <w:rPr>
          <w:rFonts w:ascii="Times New Roman" w:hAnsi="Times New Roman"/>
          <w:spacing w:val="4"/>
        </w:rPr>
        <w:t xml:space="preserve"> energii</w:t>
      </w:r>
      <w:r w:rsidR="00E61881">
        <w:rPr>
          <w:rFonts w:ascii="Times New Roman" w:hAnsi="Times New Roman"/>
          <w:spacing w:val="4"/>
        </w:rPr>
        <w:t xml:space="preserve"> elektrycznej </w:t>
      </w:r>
      <w:r w:rsidR="00170106">
        <w:rPr>
          <w:rFonts w:ascii="Times New Roman" w:hAnsi="Times New Roman"/>
          <w:spacing w:val="4"/>
        </w:rPr>
        <w:t xml:space="preserve">w montowanych i </w:t>
      </w:r>
      <w:r w:rsidR="00D73757">
        <w:rPr>
          <w:rFonts w:ascii="Times New Roman" w:hAnsi="Times New Roman"/>
          <w:spacing w:val="4"/>
        </w:rPr>
        <w:t xml:space="preserve">utrzymywanych </w:t>
      </w:r>
      <w:r w:rsidR="00170106">
        <w:rPr>
          <w:rFonts w:ascii="Times New Roman" w:hAnsi="Times New Roman"/>
          <w:spacing w:val="4"/>
        </w:rPr>
        <w:t xml:space="preserve">punktach świetlnych </w:t>
      </w:r>
      <w:r w:rsidR="00E61881" w:rsidRPr="00E61881">
        <w:rPr>
          <w:rFonts w:ascii="Times New Roman" w:hAnsi="Times New Roman"/>
          <w:spacing w:val="4"/>
        </w:rPr>
        <w:t xml:space="preserve">oraz </w:t>
      </w:r>
    </w:p>
    <w:p w14:paraId="10ED6848" w14:textId="11E9C5B4" w:rsidR="00170106" w:rsidRDefault="00E61881" w:rsidP="00977752">
      <w:pPr>
        <w:pStyle w:val="Akapitzlist"/>
        <w:numPr>
          <w:ilvl w:val="2"/>
          <w:numId w:val="13"/>
        </w:numPr>
        <w:jc w:val="both"/>
        <w:rPr>
          <w:rFonts w:ascii="Times New Roman" w:hAnsi="Times New Roman"/>
          <w:spacing w:val="4"/>
        </w:rPr>
      </w:pPr>
      <w:r w:rsidRPr="00E61881">
        <w:rPr>
          <w:rFonts w:ascii="Times New Roman" w:hAnsi="Times New Roman"/>
          <w:spacing w:val="4"/>
        </w:rPr>
        <w:t xml:space="preserve">utrzymanie w odpowiednim stanie </w:t>
      </w:r>
      <w:r>
        <w:rPr>
          <w:rFonts w:ascii="Times New Roman" w:hAnsi="Times New Roman"/>
          <w:spacing w:val="4"/>
        </w:rPr>
        <w:t xml:space="preserve">technicznym dla zapewnienia jego </w:t>
      </w:r>
      <w:r w:rsidRPr="00E61881">
        <w:rPr>
          <w:rFonts w:ascii="Times New Roman" w:hAnsi="Times New Roman"/>
          <w:spacing w:val="4"/>
        </w:rPr>
        <w:t>dostępnośc</w:t>
      </w:r>
      <w:r w:rsidR="00170106">
        <w:rPr>
          <w:rFonts w:ascii="Times New Roman" w:hAnsi="Times New Roman"/>
          <w:spacing w:val="4"/>
        </w:rPr>
        <w:t>i</w:t>
      </w:r>
      <w:r w:rsidR="00BA7107">
        <w:rPr>
          <w:rFonts w:ascii="Times New Roman" w:hAnsi="Times New Roman"/>
          <w:spacing w:val="4"/>
        </w:rPr>
        <w:t>.</w:t>
      </w:r>
      <w:r w:rsidR="00F94BDA">
        <w:rPr>
          <w:rFonts w:ascii="Times New Roman" w:hAnsi="Times New Roman"/>
          <w:spacing w:val="4"/>
        </w:rPr>
        <w:t xml:space="preserve"> </w:t>
      </w:r>
    </w:p>
    <w:p w14:paraId="7EC6452E" w14:textId="50524535" w:rsidR="00F94BDA" w:rsidRDefault="00F94BDA" w:rsidP="00D0550C">
      <w:pPr>
        <w:pStyle w:val="Akapitzlist"/>
        <w:jc w:val="both"/>
        <w:rPr>
          <w:rFonts w:ascii="Times New Roman" w:hAnsi="Times New Roman"/>
          <w:spacing w:val="4"/>
        </w:rPr>
      </w:pPr>
      <w:r>
        <w:rPr>
          <w:rFonts w:ascii="Times New Roman" w:hAnsi="Times New Roman"/>
          <w:spacing w:val="4"/>
        </w:rPr>
        <w:t xml:space="preserve">Niniejsza część </w:t>
      </w:r>
      <w:r w:rsidRPr="00F94BDA">
        <w:rPr>
          <w:rFonts w:ascii="Times New Roman" w:hAnsi="Times New Roman"/>
          <w:spacing w:val="4"/>
        </w:rPr>
        <w:t xml:space="preserve">ulega </w:t>
      </w:r>
      <w:r>
        <w:rPr>
          <w:rFonts w:ascii="Times New Roman" w:hAnsi="Times New Roman"/>
          <w:spacing w:val="4"/>
        </w:rPr>
        <w:t>obniżeniu</w:t>
      </w:r>
      <w:r w:rsidRPr="00F94BDA">
        <w:rPr>
          <w:rFonts w:ascii="Times New Roman" w:hAnsi="Times New Roman"/>
          <w:spacing w:val="4"/>
        </w:rPr>
        <w:t xml:space="preserve"> w przypadku niezapewnienia </w:t>
      </w:r>
      <w:r w:rsidR="001B60AC" w:rsidRPr="007E59BD">
        <w:rPr>
          <w:rFonts w:ascii="Times New Roman" w:hAnsi="Times New Roman"/>
          <w:spacing w:val="4"/>
        </w:rPr>
        <w:t>określonego standardu i jakości</w:t>
      </w:r>
      <w:r w:rsidR="002645CE">
        <w:rPr>
          <w:rFonts w:ascii="Times New Roman" w:hAnsi="Times New Roman"/>
          <w:spacing w:val="4"/>
        </w:rPr>
        <w:t xml:space="preserve"> i dostępności wskazanych w </w:t>
      </w:r>
      <w:r w:rsidR="002645CE" w:rsidRPr="002645CE">
        <w:rPr>
          <w:rFonts w:ascii="Times New Roman" w:hAnsi="Times New Roman"/>
          <w:spacing w:val="4"/>
        </w:rPr>
        <w:t>Z</w:t>
      </w:r>
      <w:r w:rsidR="005455B9" w:rsidRPr="002645CE">
        <w:rPr>
          <w:rFonts w:ascii="Times New Roman" w:hAnsi="Times New Roman"/>
          <w:spacing w:val="4"/>
        </w:rPr>
        <w:t>ałączniku nr</w:t>
      </w:r>
      <w:r w:rsidR="007B7BC2">
        <w:rPr>
          <w:rFonts w:ascii="Times New Roman" w:hAnsi="Times New Roman"/>
          <w:spacing w:val="4"/>
        </w:rPr>
        <w:t xml:space="preserve"> </w:t>
      </w:r>
      <w:r w:rsidR="00D0550C">
        <w:rPr>
          <w:rFonts w:ascii="Times New Roman" w:hAnsi="Times New Roman"/>
          <w:spacing w:val="4"/>
        </w:rPr>
        <w:t>7</w:t>
      </w:r>
      <w:r w:rsidR="007B7BC2">
        <w:rPr>
          <w:rFonts w:ascii="Times New Roman" w:hAnsi="Times New Roman"/>
          <w:spacing w:val="4"/>
        </w:rPr>
        <w:t xml:space="preserve"> </w:t>
      </w:r>
      <w:r w:rsidR="002645CE">
        <w:rPr>
          <w:rFonts w:ascii="Times New Roman" w:hAnsi="Times New Roman"/>
          <w:spacing w:val="4"/>
        </w:rPr>
        <w:t>do Umowy</w:t>
      </w:r>
      <w:r w:rsidR="000C6BA0">
        <w:rPr>
          <w:rFonts w:ascii="Times New Roman" w:hAnsi="Times New Roman"/>
          <w:spacing w:val="4"/>
        </w:rPr>
        <w:t xml:space="preserve"> z zastrzeżeniem pozostałych postanowień Umowy</w:t>
      </w:r>
      <w:r w:rsidR="00BA7107">
        <w:rPr>
          <w:rFonts w:ascii="Times New Roman" w:hAnsi="Times New Roman"/>
          <w:spacing w:val="4"/>
        </w:rPr>
        <w:t>.</w:t>
      </w:r>
    </w:p>
    <w:p w14:paraId="1758EA4D" w14:textId="313A27AF" w:rsidR="001B60AC" w:rsidRPr="00064643" w:rsidRDefault="00774062" w:rsidP="00064643">
      <w:pPr>
        <w:pStyle w:val="Akapitzlist"/>
        <w:numPr>
          <w:ilvl w:val="0"/>
          <w:numId w:val="12"/>
        </w:numPr>
        <w:jc w:val="both"/>
        <w:rPr>
          <w:rFonts w:ascii="Times New Roman" w:hAnsi="Times New Roman"/>
          <w:spacing w:val="4"/>
        </w:rPr>
      </w:pPr>
      <w:bookmarkStart w:id="38" w:name="_Ref520193543"/>
      <w:bookmarkStart w:id="39" w:name="_Ref520374700"/>
      <w:r>
        <w:rPr>
          <w:rFonts w:ascii="Times New Roman" w:hAnsi="Times New Roman"/>
          <w:spacing w:val="4"/>
        </w:rPr>
        <w:t>Rozliczenie Wynagrodzenia</w:t>
      </w:r>
      <w:r w:rsidR="001B60AC">
        <w:rPr>
          <w:rFonts w:ascii="Times New Roman" w:hAnsi="Times New Roman"/>
          <w:spacing w:val="4"/>
        </w:rPr>
        <w:t xml:space="preserve"> </w:t>
      </w:r>
      <w:r w:rsidR="00170106">
        <w:rPr>
          <w:rFonts w:ascii="Times New Roman" w:hAnsi="Times New Roman"/>
          <w:spacing w:val="4"/>
        </w:rPr>
        <w:t xml:space="preserve">w </w:t>
      </w:r>
      <w:r w:rsidR="00170106" w:rsidRPr="00DC4E70">
        <w:rPr>
          <w:rFonts w:ascii="Times New Roman" w:hAnsi="Times New Roman"/>
          <w:b/>
          <w:spacing w:val="4"/>
        </w:rPr>
        <w:t>Części Inwestycyjnej</w:t>
      </w:r>
      <w:r w:rsidR="00DC4E70" w:rsidRPr="00DC4E70">
        <w:rPr>
          <w:rFonts w:ascii="Times New Roman" w:hAnsi="Times New Roman"/>
          <w:b/>
          <w:spacing w:val="4"/>
        </w:rPr>
        <w:t xml:space="preserve"> Wynagrodzenia</w:t>
      </w:r>
      <w:r w:rsidR="00170106">
        <w:rPr>
          <w:rFonts w:ascii="Times New Roman" w:hAnsi="Times New Roman"/>
          <w:spacing w:val="4"/>
        </w:rPr>
        <w:t xml:space="preserve">, tj. </w:t>
      </w:r>
      <w:r w:rsidR="001B60AC">
        <w:rPr>
          <w:rFonts w:ascii="Times New Roman" w:hAnsi="Times New Roman"/>
          <w:spacing w:val="4"/>
        </w:rPr>
        <w:t xml:space="preserve">za wykonanie </w:t>
      </w:r>
      <w:r w:rsidR="006476E4">
        <w:rPr>
          <w:rFonts w:ascii="Times New Roman" w:hAnsi="Times New Roman"/>
          <w:spacing w:val="4"/>
        </w:rPr>
        <w:t xml:space="preserve">w kwocie określonej w punkcie </w:t>
      </w:r>
      <w:r w:rsidR="00014D9B">
        <w:rPr>
          <w:rFonts w:ascii="Times New Roman" w:hAnsi="Times New Roman"/>
          <w:spacing w:val="4"/>
        </w:rPr>
        <w:fldChar w:fldCharType="begin"/>
      </w:r>
      <w:r w:rsidR="006476E4">
        <w:rPr>
          <w:rFonts w:ascii="Times New Roman" w:hAnsi="Times New Roman"/>
          <w:spacing w:val="4"/>
        </w:rPr>
        <w:instrText xml:space="preserve"> REF _Ref520193836 \r \h </w:instrText>
      </w:r>
      <w:r w:rsidR="00014D9B">
        <w:rPr>
          <w:rFonts w:ascii="Times New Roman" w:hAnsi="Times New Roman"/>
          <w:spacing w:val="4"/>
        </w:rPr>
      </w:r>
      <w:r w:rsidR="00014D9B">
        <w:rPr>
          <w:rFonts w:ascii="Times New Roman" w:hAnsi="Times New Roman"/>
          <w:spacing w:val="4"/>
        </w:rPr>
        <w:fldChar w:fldCharType="separate"/>
      </w:r>
      <w:r w:rsidR="0033769D">
        <w:rPr>
          <w:rFonts w:ascii="Times New Roman" w:hAnsi="Times New Roman"/>
          <w:spacing w:val="4"/>
        </w:rPr>
        <w:t>6.3.1</w:t>
      </w:r>
      <w:r w:rsidR="00014D9B">
        <w:rPr>
          <w:rFonts w:ascii="Times New Roman" w:hAnsi="Times New Roman"/>
          <w:spacing w:val="4"/>
        </w:rPr>
        <w:fldChar w:fldCharType="end"/>
      </w:r>
      <w:r w:rsidR="006476E4">
        <w:rPr>
          <w:rFonts w:ascii="Times New Roman" w:hAnsi="Times New Roman"/>
          <w:spacing w:val="4"/>
        </w:rPr>
        <w:t xml:space="preserve"> Umowy</w:t>
      </w:r>
      <w:r>
        <w:rPr>
          <w:rFonts w:ascii="Times New Roman" w:hAnsi="Times New Roman"/>
          <w:spacing w:val="4"/>
        </w:rPr>
        <w:t xml:space="preserve"> zostanie dokonane na podstawie </w:t>
      </w:r>
      <w:r w:rsidR="00663A61">
        <w:rPr>
          <w:rFonts w:ascii="Times New Roman" w:hAnsi="Times New Roman"/>
          <w:spacing w:val="4"/>
        </w:rPr>
        <w:t xml:space="preserve">wystawionej przez Partnera Prywatnego </w:t>
      </w:r>
      <w:r>
        <w:rPr>
          <w:rFonts w:ascii="Times New Roman" w:hAnsi="Times New Roman"/>
          <w:spacing w:val="4"/>
        </w:rPr>
        <w:t xml:space="preserve">faktury VAT </w:t>
      </w:r>
      <w:r w:rsidR="00663A61">
        <w:rPr>
          <w:rFonts w:ascii="Times New Roman" w:hAnsi="Times New Roman"/>
          <w:spacing w:val="4"/>
        </w:rPr>
        <w:t xml:space="preserve">i </w:t>
      </w:r>
      <w:r w:rsidRPr="00064643">
        <w:rPr>
          <w:rFonts w:ascii="Times New Roman" w:hAnsi="Times New Roman"/>
          <w:spacing w:val="4"/>
        </w:rPr>
        <w:t>doręczonej Podmiotowi Publicznemu</w:t>
      </w:r>
      <w:r w:rsidR="004878E5" w:rsidRPr="00064643">
        <w:rPr>
          <w:rFonts w:ascii="Times New Roman" w:hAnsi="Times New Roman"/>
          <w:spacing w:val="4"/>
        </w:rPr>
        <w:t>.</w:t>
      </w:r>
      <w:bookmarkEnd w:id="38"/>
      <w:r w:rsidR="009312DE" w:rsidRPr="00064643">
        <w:rPr>
          <w:rFonts w:ascii="Times New Roman" w:hAnsi="Times New Roman"/>
          <w:spacing w:val="4"/>
        </w:rPr>
        <w:t xml:space="preserve"> Do faktury VAT należy załączyć protokół wykonania na Etapie</w:t>
      </w:r>
      <w:r w:rsidR="00170106" w:rsidRPr="00064643">
        <w:rPr>
          <w:rFonts w:ascii="Times New Roman" w:hAnsi="Times New Roman"/>
          <w:spacing w:val="4"/>
        </w:rPr>
        <w:t xml:space="preserve"> Przygotowawczym i Etapie</w:t>
      </w:r>
      <w:r w:rsidR="009312DE" w:rsidRPr="00064643">
        <w:rPr>
          <w:rFonts w:ascii="Times New Roman" w:hAnsi="Times New Roman"/>
          <w:spacing w:val="4"/>
        </w:rPr>
        <w:t xml:space="preserve"> Inwestycyjnym</w:t>
      </w:r>
      <w:r w:rsidR="00FE6E83" w:rsidRPr="00064643">
        <w:rPr>
          <w:rFonts w:ascii="Times New Roman" w:hAnsi="Times New Roman"/>
          <w:spacing w:val="4"/>
        </w:rPr>
        <w:t>.</w:t>
      </w:r>
      <w:bookmarkEnd w:id="39"/>
    </w:p>
    <w:p w14:paraId="492157BA" w14:textId="7326FF17" w:rsidR="004878E5" w:rsidRDefault="004878E5" w:rsidP="00977752">
      <w:pPr>
        <w:pStyle w:val="Akapitzlist"/>
        <w:numPr>
          <w:ilvl w:val="0"/>
          <w:numId w:val="12"/>
        </w:numPr>
        <w:jc w:val="both"/>
        <w:rPr>
          <w:rFonts w:ascii="Times New Roman" w:hAnsi="Times New Roman"/>
          <w:spacing w:val="4"/>
        </w:rPr>
      </w:pPr>
      <w:bookmarkStart w:id="40" w:name="_Ref520374710"/>
      <w:r w:rsidRPr="00064643">
        <w:rPr>
          <w:rFonts w:ascii="Times New Roman" w:hAnsi="Times New Roman"/>
          <w:spacing w:val="4"/>
        </w:rPr>
        <w:t>Podmiot Publiczny zobowiązuje się do zapłaty kwoty wynikającej z faktury, o</w:t>
      </w:r>
      <w:r>
        <w:rPr>
          <w:rFonts w:ascii="Times New Roman" w:hAnsi="Times New Roman"/>
          <w:spacing w:val="4"/>
        </w:rPr>
        <w:t xml:space="preserve"> której mowa w punkcie </w:t>
      </w:r>
      <w:r w:rsidR="00014D9B">
        <w:rPr>
          <w:rFonts w:ascii="Times New Roman" w:hAnsi="Times New Roman"/>
          <w:spacing w:val="4"/>
        </w:rPr>
        <w:fldChar w:fldCharType="begin"/>
      </w:r>
      <w:r>
        <w:rPr>
          <w:rFonts w:ascii="Times New Roman" w:hAnsi="Times New Roman"/>
          <w:spacing w:val="4"/>
        </w:rPr>
        <w:instrText xml:space="preserve"> REF _Ref520193543 \r \h </w:instrText>
      </w:r>
      <w:r w:rsidR="00014D9B">
        <w:rPr>
          <w:rFonts w:ascii="Times New Roman" w:hAnsi="Times New Roman"/>
          <w:spacing w:val="4"/>
        </w:rPr>
      </w:r>
      <w:r w:rsidR="00014D9B">
        <w:rPr>
          <w:rFonts w:ascii="Times New Roman" w:hAnsi="Times New Roman"/>
          <w:spacing w:val="4"/>
        </w:rPr>
        <w:fldChar w:fldCharType="separate"/>
      </w:r>
      <w:r w:rsidR="0033769D">
        <w:rPr>
          <w:rFonts w:ascii="Times New Roman" w:hAnsi="Times New Roman"/>
          <w:spacing w:val="4"/>
        </w:rPr>
        <w:t>7.3</w:t>
      </w:r>
      <w:r w:rsidR="00014D9B">
        <w:rPr>
          <w:rFonts w:ascii="Times New Roman" w:hAnsi="Times New Roman"/>
          <w:spacing w:val="4"/>
        </w:rPr>
        <w:fldChar w:fldCharType="end"/>
      </w:r>
      <w:r>
        <w:rPr>
          <w:rFonts w:ascii="Times New Roman" w:hAnsi="Times New Roman"/>
          <w:spacing w:val="4"/>
        </w:rPr>
        <w:t xml:space="preserve"> powyżej, w terminach wymagalności danej płatności, określonej zgodnie z Harmonogramem Wynagrodzenia, z zastrzeżeniem dalszych postanowień Umowy.</w:t>
      </w:r>
      <w:bookmarkEnd w:id="40"/>
    </w:p>
    <w:p w14:paraId="1F2F468D" w14:textId="56505C0A" w:rsidR="004878E5" w:rsidRDefault="004878E5" w:rsidP="00977752">
      <w:pPr>
        <w:pStyle w:val="Akapitzlist"/>
        <w:numPr>
          <w:ilvl w:val="0"/>
          <w:numId w:val="12"/>
        </w:numPr>
        <w:jc w:val="both"/>
        <w:rPr>
          <w:rFonts w:ascii="Times New Roman" w:hAnsi="Times New Roman"/>
          <w:spacing w:val="4"/>
        </w:rPr>
      </w:pPr>
      <w:r>
        <w:rPr>
          <w:rFonts w:ascii="Times New Roman" w:hAnsi="Times New Roman"/>
          <w:spacing w:val="4"/>
        </w:rPr>
        <w:t xml:space="preserve">Rozliczenie </w:t>
      </w:r>
      <w:r w:rsidR="00DC4E70" w:rsidRPr="00DC4E70">
        <w:rPr>
          <w:rFonts w:ascii="Times New Roman" w:hAnsi="Times New Roman"/>
          <w:b/>
          <w:spacing w:val="4"/>
        </w:rPr>
        <w:t xml:space="preserve">Części Utrzymaniowej </w:t>
      </w:r>
      <w:r w:rsidRPr="00DC4E70">
        <w:rPr>
          <w:rFonts w:ascii="Times New Roman" w:hAnsi="Times New Roman"/>
          <w:b/>
          <w:spacing w:val="4"/>
        </w:rPr>
        <w:t>Wynagrodzenia</w:t>
      </w:r>
      <w:r>
        <w:rPr>
          <w:rFonts w:ascii="Times New Roman" w:hAnsi="Times New Roman"/>
          <w:spacing w:val="4"/>
        </w:rPr>
        <w:t xml:space="preserve"> za świadczenie usług Utrzymania </w:t>
      </w:r>
      <w:r w:rsidR="006476E4">
        <w:rPr>
          <w:rFonts w:ascii="Times New Roman" w:hAnsi="Times New Roman"/>
          <w:spacing w:val="4"/>
        </w:rPr>
        <w:t>w kwocie określonej</w:t>
      </w:r>
      <w:r w:rsidR="00663A61">
        <w:rPr>
          <w:rFonts w:ascii="Times New Roman" w:hAnsi="Times New Roman"/>
          <w:spacing w:val="4"/>
        </w:rPr>
        <w:t xml:space="preserve"> w punkcie </w:t>
      </w:r>
      <w:r w:rsidR="00014D9B">
        <w:rPr>
          <w:rFonts w:ascii="Times New Roman" w:hAnsi="Times New Roman"/>
          <w:spacing w:val="4"/>
        </w:rPr>
        <w:fldChar w:fldCharType="begin"/>
      </w:r>
      <w:r w:rsidR="00663A61">
        <w:rPr>
          <w:rFonts w:ascii="Times New Roman" w:hAnsi="Times New Roman"/>
          <w:spacing w:val="4"/>
        </w:rPr>
        <w:instrText xml:space="preserve"> REF _Ref520203647 \r \h </w:instrText>
      </w:r>
      <w:r w:rsidR="00014D9B">
        <w:rPr>
          <w:rFonts w:ascii="Times New Roman" w:hAnsi="Times New Roman"/>
          <w:spacing w:val="4"/>
        </w:rPr>
      </w:r>
      <w:r w:rsidR="00014D9B">
        <w:rPr>
          <w:rFonts w:ascii="Times New Roman" w:hAnsi="Times New Roman"/>
          <w:spacing w:val="4"/>
        </w:rPr>
        <w:fldChar w:fldCharType="separate"/>
      </w:r>
      <w:r w:rsidR="0033769D">
        <w:rPr>
          <w:rFonts w:ascii="Times New Roman" w:hAnsi="Times New Roman"/>
          <w:spacing w:val="4"/>
        </w:rPr>
        <w:t>6.3.2</w:t>
      </w:r>
      <w:r w:rsidR="00014D9B">
        <w:rPr>
          <w:rFonts w:ascii="Times New Roman" w:hAnsi="Times New Roman"/>
          <w:spacing w:val="4"/>
        </w:rPr>
        <w:fldChar w:fldCharType="end"/>
      </w:r>
      <w:r w:rsidR="000A0269">
        <w:rPr>
          <w:rFonts w:ascii="Times New Roman" w:hAnsi="Times New Roman"/>
          <w:spacing w:val="4"/>
        </w:rPr>
        <w:t xml:space="preserve"> </w:t>
      </w:r>
      <w:r w:rsidR="00663A61">
        <w:rPr>
          <w:rFonts w:ascii="Times New Roman" w:hAnsi="Times New Roman"/>
          <w:spacing w:val="4"/>
        </w:rPr>
        <w:t xml:space="preserve">Umowy zostanie dokonane na podstawie wystawianych przez Partnera Prywatnego </w:t>
      </w:r>
      <w:r w:rsidR="00D6764D">
        <w:rPr>
          <w:rFonts w:ascii="Times New Roman" w:hAnsi="Times New Roman"/>
          <w:spacing w:val="4"/>
        </w:rPr>
        <w:t>faktur VAT</w:t>
      </w:r>
      <w:r w:rsidR="00663A61">
        <w:rPr>
          <w:rFonts w:ascii="Times New Roman" w:hAnsi="Times New Roman"/>
          <w:spacing w:val="4"/>
        </w:rPr>
        <w:t xml:space="preserve"> </w:t>
      </w:r>
      <w:r w:rsidR="00FE67F9">
        <w:rPr>
          <w:rFonts w:ascii="Times New Roman" w:hAnsi="Times New Roman"/>
          <w:spacing w:val="4"/>
        </w:rPr>
        <w:t>i doręczanych Podmiotowi Publicznemu</w:t>
      </w:r>
      <w:r w:rsidR="00FB0A52">
        <w:rPr>
          <w:rFonts w:ascii="Times New Roman" w:hAnsi="Times New Roman"/>
          <w:spacing w:val="4"/>
        </w:rPr>
        <w:t xml:space="preserve">, zgodnie z </w:t>
      </w:r>
      <w:r w:rsidR="00FB0A52" w:rsidRPr="00DC4E70">
        <w:rPr>
          <w:rFonts w:ascii="Times New Roman" w:hAnsi="Times New Roman"/>
          <w:b/>
          <w:spacing w:val="4"/>
        </w:rPr>
        <w:t>Harmonogramem Wynagrodzenia</w:t>
      </w:r>
      <w:r w:rsidR="00FB0A52">
        <w:rPr>
          <w:rFonts w:ascii="Times New Roman" w:hAnsi="Times New Roman"/>
          <w:spacing w:val="4"/>
        </w:rPr>
        <w:t>, z zastrzeżeniem dalszych postanowień Umowy</w:t>
      </w:r>
      <w:r w:rsidR="00FE67F9">
        <w:rPr>
          <w:rFonts w:ascii="Times New Roman" w:hAnsi="Times New Roman"/>
          <w:spacing w:val="4"/>
        </w:rPr>
        <w:t>.</w:t>
      </w:r>
    </w:p>
    <w:p w14:paraId="73B249BD" w14:textId="4F4D1095" w:rsidR="00FB0A52" w:rsidRDefault="00FB0A52" w:rsidP="00977752">
      <w:pPr>
        <w:pStyle w:val="Akapitzlist"/>
        <w:numPr>
          <w:ilvl w:val="0"/>
          <w:numId w:val="12"/>
        </w:numPr>
        <w:jc w:val="both"/>
        <w:rPr>
          <w:rFonts w:ascii="Times New Roman" w:hAnsi="Times New Roman"/>
          <w:spacing w:val="4"/>
        </w:rPr>
      </w:pPr>
      <w:r>
        <w:rPr>
          <w:rFonts w:ascii="Times New Roman" w:hAnsi="Times New Roman"/>
          <w:spacing w:val="4"/>
        </w:rPr>
        <w:t xml:space="preserve">Niedoszacowanie, pominięcie lub brak rozpoznania zakresu przedmiotu Umowy przez Partnera Prywatnego nie jest podstawą do zmiany wysokości Wynagrodzenia określonej w punkcie </w:t>
      </w:r>
      <w:r w:rsidR="00014D9B" w:rsidRPr="00EE1863">
        <w:fldChar w:fldCharType="begin"/>
      </w:r>
      <w:r>
        <w:rPr>
          <w:rFonts w:ascii="Times New Roman" w:hAnsi="Times New Roman"/>
          <w:spacing w:val="4"/>
        </w:rPr>
        <w:instrText xml:space="preserve"> REF _Ref520207823 \r \h </w:instrText>
      </w:r>
      <w:r w:rsidR="00014D9B" w:rsidRPr="00EE1863">
        <w:rPr>
          <w:rFonts w:ascii="Times New Roman" w:hAnsi="Times New Roman"/>
          <w:spacing w:val="4"/>
        </w:rPr>
        <w:fldChar w:fldCharType="separate"/>
      </w:r>
      <w:r w:rsidR="0033769D">
        <w:rPr>
          <w:rFonts w:ascii="Times New Roman" w:hAnsi="Times New Roman"/>
          <w:spacing w:val="4"/>
        </w:rPr>
        <w:t>6.1</w:t>
      </w:r>
      <w:r w:rsidR="00014D9B" w:rsidRPr="00EE1863">
        <w:fldChar w:fldCharType="end"/>
      </w:r>
      <w:r>
        <w:rPr>
          <w:rFonts w:ascii="Times New Roman" w:hAnsi="Times New Roman"/>
          <w:spacing w:val="4"/>
        </w:rPr>
        <w:t xml:space="preserve"> Umowy.</w:t>
      </w:r>
    </w:p>
    <w:p w14:paraId="19C3D28C" w14:textId="49EA2E64" w:rsidR="009312DE" w:rsidRPr="00D0550C" w:rsidRDefault="00D32C52" w:rsidP="00977752">
      <w:pPr>
        <w:pStyle w:val="Akapitzlist"/>
        <w:numPr>
          <w:ilvl w:val="0"/>
          <w:numId w:val="12"/>
        </w:numPr>
        <w:jc w:val="both"/>
        <w:rPr>
          <w:rFonts w:ascii="Times New Roman" w:hAnsi="Times New Roman"/>
          <w:spacing w:val="4"/>
        </w:rPr>
      </w:pPr>
      <w:bookmarkStart w:id="41" w:name="_Ref520374924"/>
      <w:r w:rsidRPr="00D0550C">
        <w:rPr>
          <w:rFonts w:ascii="Times New Roman" w:hAnsi="Times New Roman"/>
          <w:spacing w:val="4"/>
        </w:rPr>
        <w:t xml:space="preserve">Podmiot Publiczny może dokonać </w:t>
      </w:r>
      <w:r w:rsidR="00E66FAC" w:rsidRPr="00D0550C">
        <w:rPr>
          <w:rFonts w:ascii="Times New Roman" w:hAnsi="Times New Roman"/>
          <w:spacing w:val="4"/>
        </w:rPr>
        <w:t xml:space="preserve">wcześniejszej spłaty na rzecz Partnera Prywatnego części </w:t>
      </w:r>
      <w:r w:rsidR="005E6DA9" w:rsidRPr="00D0550C">
        <w:rPr>
          <w:rFonts w:ascii="Times New Roman" w:hAnsi="Times New Roman"/>
          <w:spacing w:val="4"/>
        </w:rPr>
        <w:t xml:space="preserve">lub całości Wynagrodzenia, o którym mowa w punkcie </w:t>
      </w:r>
      <w:r w:rsidR="00014D9B" w:rsidRPr="00D0550C">
        <w:rPr>
          <w:rFonts w:ascii="Times New Roman" w:hAnsi="Times New Roman"/>
          <w:spacing w:val="4"/>
        </w:rPr>
        <w:fldChar w:fldCharType="begin"/>
      </w:r>
      <w:r w:rsidR="005E6DA9" w:rsidRPr="00D0550C">
        <w:rPr>
          <w:rFonts w:ascii="Times New Roman" w:hAnsi="Times New Roman"/>
          <w:spacing w:val="4"/>
        </w:rPr>
        <w:instrText xml:space="preserve"> REF _Ref520193836 \r \h </w:instrText>
      </w:r>
      <w:r w:rsidR="003E2E94" w:rsidRPr="00EE1863">
        <w:rPr>
          <w:rFonts w:ascii="Times New Roman" w:hAnsi="Times New Roman"/>
          <w:spacing w:val="4"/>
        </w:rPr>
        <w:instrText xml:space="preserve"> \* MERGEFORMAT </w:instrText>
      </w:r>
      <w:r w:rsidR="00014D9B" w:rsidRPr="00D0550C">
        <w:rPr>
          <w:rFonts w:ascii="Times New Roman" w:hAnsi="Times New Roman"/>
          <w:spacing w:val="4"/>
        </w:rPr>
      </w:r>
      <w:r w:rsidR="00014D9B" w:rsidRPr="00D0550C">
        <w:rPr>
          <w:rFonts w:ascii="Times New Roman" w:hAnsi="Times New Roman"/>
          <w:spacing w:val="4"/>
        </w:rPr>
        <w:fldChar w:fldCharType="separate"/>
      </w:r>
      <w:r w:rsidR="0033769D">
        <w:rPr>
          <w:rFonts w:ascii="Times New Roman" w:hAnsi="Times New Roman"/>
          <w:spacing w:val="4"/>
        </w:rPr>
        <w:t>6.3.1</w:t>
      </w:r>
      <w:r w:rsidR="00014D9B" w:rsidRPr="00D0550C">
        <w:rPr>
          <w:rFonts w:ascii="Times New Roman" w:hAnsi="Times New Roman"/>
          <w:spacing w:val="4"/>
        </w:rPr>
        <w:fldChar w:fldCharType="end"/>
      </w:r>
      <w:r w:rsidR="005E6DA9" w:rsidRPr="00D0550C">
        <w:rPr>
          <w:rFonts w:ascii="Times New Roman" w:hAnsi="Times New Roman"/>
          <w:spacing w:val="4"/>
        </w:rPr>
        <w:t xml:space="preserve"> Umowy, przed upływem </w:t>
      </w:r>
      <w:r w:rsidR="00D6764D" w:rsidRPr="00D0550C">
        <w:rPr>
          <w:rFonts w:ascii="Times New Roman" w:hAnsi="Times New Roman"/>
          <w:spacing w:val="4"/>
        </w:rPr>
        <w:t>terminów wskazanych w Harmonogramie Wynagrodzenia</w:t>
      </w:r>
      <w:r w:rsidR="00FE6E83" w:rsidRPr="00D0550C">
        <w:rPr>
          <w:rFonts w:ascii="Times New Roman" w:hAnsi="Times New Roman"/>
          <w:spacing w:val="4"/>
        </w:rPr>
        <w:t xml:space="preserve">, pod warunkiem przekazania informacji Partnerowi Prywatnemu o zamiarze i kwocie wcześniejszej spłaty co najmniej na </w:t>
      </w:r>
      <w:r w:rsidR="00FE6E83" w:rsidRPr="00EE1863">
        <w:rPr>
          <w:rFonts w:ascii="Times New Roman" w:hAnsi="Times New Roman"/>
          <w:b/>
          <w:spacing w:val="4"/>
        </w:rPr>
        <w:t xml:space="preserve">30 </w:t>
      </w:r>
      <w:r w:rsidR="00FE6E83" w:rsidRPr="00D0550C">
        <w:rPr>
          <w:rFonts w:ascii="Times New Roman" w:hAnsi="Times New Roman"/>
          <w:spacing w:val="4"/>
        </w:rPr>
        <w:t>dni przed dokonaniem spłaty.</w:t>
      </w:r>
      <w:bookmarkEnd w:id="41"/>
    </w:p>
    <w:p w14:paraId="0870F425" w14:textId="77777777" w:rsidR="00304E75" w:rsidRPr="00D0550C" w:rsidRDefault="00304E75" w:rsidP="00977752">
      <w:pPr>
        <w:pStyle w:val="Akapitzlist"/>
        <w:numPr>
          <w:ilvl w:val="0"/>
          <w:numId w:val="12"/>
        </w:numPr>
        <w:jc w:val="both"/>
        <w:rPr>
          <w:rFonts w:ascii="Times New Roman" w:hAnsi="Times New Roman"/>
          <w:spacing w:val="4"/>
        </w:rPr>
      </w:pPr>
      <w:r w:rsidRPr="00D0550C">
        <w:rPr>
          <w:rFonts w:ascii="Times New Roman" w:hAnsi="Times New Roman"/>
          <w:spacing w:val="4"/>
        </w:rPr>
        <w:t xml:space="preserve">W terminie </w:t>
      </w:r>
      <w:r w:rsidRPr="00EE1863">
        <w:rPr>
          <w:rFonts w:ascii="Times New Roman" w:hAnsi="Times New Roman"/>
          <w:b/>
          <w:bCs/>
          <w:spacing w:val="4"/>
        </w:rPr>
        <w:t>14</w:t>
      </w:r>
      <w:r w:rsidRPr="00D0550C">
        <w:rPr>
          <w:rFonts w:ascii="Times New Roman" w:hAnsi="Times New Roman"/>
          <w:spacing w:val="4"/>
        </w:rPr>
        <w:t xml:space="preserve"> dni od daty dokonanej wcześniejszej spłaty, Partner Prywatny dokona korekty faktury VAT za wykonanie </w:t>
      </w:r>
      <w:r w:rsidR="00170106" w:rsidRPr="00D0550C">
        <w:rPr>
          <w:rFonts w:ascii="Times New Roman" w:hAnsi="Times New Roman"/>
          <w:spacing w:val="4"/>
        </w:rPr>
        <w:t xml:space="preserve">prac związanych z realizacją </w:t>
      </w:r>
      <w:r w:rsidR="00170106" w:rsidRPr="00D0550C">
        <w:rPr>
          <w:rFonts w:ascii="Times New Roman" w:hAnsi="Times New Roman"/>
          <w:b/>
          <w:bCs/>
          <w:spacing w:val="4"/>
        </w:rPr>
        <w:t>Etapu Przygotowawczego</w:t>
      </w:r>
      <w:r w:rsidR="00170106" w:rsidRPr="00D0550C">
        <w:rPr>
          <w:rFonts w:ascii="Times New Roman" w:hAnsi="Times New Roman"/>
          <w:spacing w:val="4"/>
        </w:rPr>
        <w:t xml:space="preserve"> oraz realizacją </w:t>
      </w:r>
      <w:r w:rsidR="00170106" w:rsidRPr="00D0550C">
        <w:rPr>
          <w:rFonts w:ascii="Times New Roman" w:hAnsi="Times New Roman"/>
          <w:b/>
          <w:bCs/>
          <w:spacing w:val="4"/>
        </w:rPr>
        <w:t>Etapu Inwestycyjnego</w:t>
      </w:r>
      <w:r w:rsidRPr="00D0550C">
        <w:rPr>
          <w:rFonts w:ascii="Times New Roman" w:hAnsi="Times New Roman"/>
          <w:spacing w:val="4"/>
        </w:rPr>
        <w:t>.</w:t>
      </w:r>
    </w:p>
    <w:p w14:paraId="7052D427" w14:textId="77777777" w:rsidR="00304E75" w:rsidRPr="00D0550C" w:rsidRDefault="00304E75" w:rsidP="00977752">
      <w:pPr>
        <w:pStyle w:val="Akapitzlist"/>
        <w:numPr>
          <w:ilvl w:val="0"/>
          <w:numId w:val="12"/>
        </w:numPr>
        <w:jc w:val="both"/>
        <w:rPr>
          <w:rFonts w:ascii="Times New Roman" w:hAnsi="Times New Roman"/>
          <w:spacing w:val="4"/>
        </w:rPr>
      </w:pPr>
      <w:bookmarkStart w:id="42" w:name="_Ref520374932"/>
      <w:r w:rsidRPr="00D0550C">
        <w:rPr>
          <w:rFonts w:ascii="Times New Roman" w:hAnsi="Times New Roman"/>
          <w:spacing w:val="4"/>
        </w:rPr>
        <w:t>Z tytułu wcześniejszej spłaty Partnerowi Prywatnemu nie przysługują żadne roszczenia pieniężne w stosunku do Podmiotu Publicznego. Wcześniejsza spłata nie może spowodować wzrostu Wynagrodzenia Partnera Prywatnego.</w:t>
      </w:r>
      <w:bookmarkEnd w:id="42"/>
    </w:p>
    <w:p w14:paraId="34A1DC85" w14:textId="7F1DA923" w:rsidR="00DC4E70" w:rsidRDefault="00CE2E5E" w:rsidP="00173A52">
      <w:pPr>
        <w:pStyle w:val="Akapitzlist"/>
        <w:numPr>
          <w:ilvl w:val="0"/>
          <w:numId w:val="12"/>
        </w:numPr>
        <w:jc w:val="both"/>
        <w:rPr>
          <w:rFonts w:ascii="Times New Roman" w:hAnsi="Times New Roman"/>
          <w:spacing w:val="4"/>
        </w:rPr>
      </w:pPr>
      <w:bookmarkStart w:id="43" w:name="_Ref462751405"/>
      <w:r w:rsidRPr="00CE2E5E">
        <w:rPr>
          <w:rFonts w:ascii="Times New Roman" w:hAnsi="Times New Roman"/>
          <w:spacing w:val="4"/>
        </w:rPr>
        <w:t>W przypadku, gdy Partner Prywatny</w:t>
      </w:r>
      <w:r w:rsidR="00170106">
        <w:rPr>
          <w:rFonts w:ascii="Times New Roman" w:hAnsi="Times New Roman"/>
          <w:spacing w:val="4"/>
        </w:rPr>
        <w:t xml:space="preserve">, w związku ze świadczeniem usług </w:t>
      </w:r>
      <w:r w:rsidR="008F784C">
        <w:rPr>
          <w:rFonts w:ascii="Times New Roman" w:hAnsi="Times New Roman"/>
          <w:spacing w:val="4"/>
        </w:rPr>
        <w:t>na Etapie Utrzymania</w:t>
      </w:r>
      <w:r w:rsidR="00170106">
        <w:rPr>
          <w:rFonts w:ascii="Times New Roman" w:hAnsi="Times New Roman"/>
          <w:spacing w:val="4"/>
        </w:rPr>
        <w:t>,</w:t>
      </w:r>
      <w:r w:rsidR="00170106" w:rsidRPr="00CE2E5E">
        <w:rPr>
          <w:rFonts w:ascii="Times New Roman" w:hAnsi="Times New Roman"/>
          <w:spacing w:val="4"/>
        </w:rPr>
        <w:t xml:space="preserve"> </w:t>
      </w:r>
      <w:r w:rsidR="00170106" w:rsidRPr="00F209A8">
        <w:rPr>
          <w:rFonts w:ascii="Times New Roman" w:hAnsi="Times New Roman"/>
          <w:spacing w:val="4"/>
        </w:rPr>
        <w:t>przekroczy</w:t>
      </w:r>
      <w:r w:rsidRPr="00F209A8">
        <w:rPr>
          <w:rFonts w:ascii="Times New Roman" w:hAnsi="Times New Roman"/>
          <w:spacing w:val="4"/>
        </w:rPr>
        <w:t xml:space="preserve"> poziom gwarantowan</w:t>
      </w:r>
      <w:r w:rsidR="00170106" w:rsidRPr="00F209A8">
        <w:rPr>
          <w:rFonts w:ascii="Times New Roman" w:hAnsi="Times New Roman"/>
          <w:spacing w:val="4"/>
        </w:rPr>
        <w:t xml:space="preserve">ego </w:t>
      </w:r>
      <w:r w:rsidRPr="00F209A8">
        <w:rPr>
          <w:rFonts w:ascii="Times New Roman" w:hAnsi="Times New Roman"/>
          <w:spacing w:val="4"/>
        </w:rPr>
        <w:t>zgodnie z Ofertą</w:t>
      </w:r>
      <w:r w:rsidR="008F784C" w:rsidRPr="00F209A8">
        <w:rPr>
          <w:rFonts w:ascii="Times New Roman" w:hAnsi="Times New Roman"/>
          <w:spacing w:val="4"/>
        </w:rPr>
        <w:t xml:space="preserve"> zużycia energii</w:t>
      </w:r>
      <w:r w:rsidRPr="00F209A8">
        <w:rPr>
          <w:rFonts w:ascii="Times New Roman" w:hAnsi="Times New Roman"/>
          <w:spacing w:val="4"/>
        </w:rPr>
        <w:t>, zobowiązany będzie do pokrycia różnicy wynikającej z poziomu gwarantowan</w:t>
      </w:r>
      <w:r w:rsidR="008F784C" w:rsidRPr="00F209A8">
        <w:rPr>
          <w:rFonts w:ascii="Times New Roman" w:hAnsi="Times New Roman"/>
          <w:spacing w:val="4"/>
        </w:rPr>
        <w:t>ego</w:t>
      </w:r>
      <w:r w:rsidRPr="00F209A8">
        <w:rPr>
          <w:rFonts w:ascii="Times New Roman" w:hAnsi="Times New Roman"/>
          <w:spacing w:val="4"/>
        </w:rPr>
        <w:t xml:space="preserve"> </w:t>
      </w:r>
      <w:r w:rsidR="008F784C" w:rsidRPr="00F209A8">
        <w:rPr>
          <w:rFonts w:ascii="Times New Roman" w:hAnsi="Times New Roman"/>
          <w:spacing w:val="4"/>
        </w:rPr>
        <w:t>zużycia energii</w:t>
      </w:r>
      <w:r w:rsidRPr="00F209A8">
        <w:rPr>
          <w:rFonts w:ascii="Times New Roman" w:hAnsi="Times New Roman"/>
          <w:spacing w:val="4"/>
        </w:rPr>
        <w:t xml:space="preserve">, a faktycznie osiągniętym poziomem </w:t>
      </w:r>
      <w:r w:rsidR="008F784C" w:rsidRPr="00F209A8">
        <w:rPr>
          <w:rFonts w:ascii="Times New Roman" w:hAnsi="Times New Roman"/>
          <w:spacing w:val="4"/>
        </w:rPr>
        <w:t>zużycia energii</w:t>
      </w:r>
      <w:r w:rsidRPr="00F209A8">
        <w:rPr>
          <w:rFonts w:ascii="Times New Roman" w:hAnsi="Times New Roman"/>
          <w:spacing w:val="4"/>
        </w:rPr>
        <w:t>. Powyższe nie wyłącza obowiązku zapłaty kary umownej przez Partnera Prywatnego.</w:t>
      </w:r>
      <w:bookmarkEnd w:id="43"/>
    </w:p>
    <w:p w14:paraId="4095BA00" w14:textId="77777777" w:rsidR="004409CD" w:rsidRDefault="00DC4E70" w:rsidP="00977752">
      <w:pPr>
        <w:pStyle w:val="Akapitzlist"/>
        <w:numPr>
          <w:ilvl w:val="0"/>
          <w:numId w:val="12"/>
        </w:numPr>
        <w:jc w:val="both"/>
        <w:rPr>
          <w:rFonts w:ascii="Times New Roman" w:hAnsi="Times New Roman"/>
          <w:spacing w:val="4"/>
        </w:rPr>
      </w:pPr>
      <w:r w:rsidRPr="00EC362A">
        <w:rPr>
          <w:rFonts w:ascii="Times New Roman" w:hAnsi="Times New Roman"/>
          <w:b/>
          <w:spacing w:val="4"/>
        </w:rPr>
        <w:t xml:space="preserve"> </w:t>
      </w:r>
      <w:r w:rsidR="008F784C" w:rsidRPr="00EC362A">
        <w:rPr>
          <w:rFonts w:ascii="Times New Roman" w:hAnsi="Times New Roman"/>
          <w:b/>
          <w:spacing w:val="4"/>
        </w:rPr>
        <w:t>CIW</w:t>
      </w:r>
      <w:r w:rsidR="008F784C">
        <w:rPr>
          <w:rFonts w:ascii="Times New Roman" w:hAnsi="Times New Roman"/>
          <w:spacing w:val="4"/>
        </w:rPr>
        <w:t xml:space="preserve"> – oznacza </w:t>
      </w:r>
      <w:r w:rsidR="008F784C" w:rsidRPr="00DC4E70">
        <w:rPr>
          <w:rFonts w:ascii="Times New Roman" w:hAnsi="Times New Roman"/>
          <w:b/>
          <w:spacing w:val="4"/>
        </w:rPr>
        <w:t>Część Inwestyc</w:t>
      </w:r>
      <w:r w:rsidR="00EC362A" w:rsidRPr="00DC4E70">
        <w:rPr>
          <w:rFonts w:ascii="Times New Roman" w:hAnsi="Times New Roman"/>
          <w:b/>
          <w:spacing w:val="4"/>
        </w:rPr>
        <w:t>y</w:t>
      </w:r>
      <w:r w:rsidR="008F784C" w:rsidRPr="00DC4E70">
        <w:rPr>
          <w:rFonts w:ascii="Times New Roman" w:hAnsi="Times New Roman"/>
          <w:b/>
          <w:spacing w:val="4"/>
        </w:rPr>
        <w:t xml:space="preserve">jną </w:t>
      </w:r>
      <w:r w:rsidR="000C6BA0" w:rsidRPr="00DC4E70">
        <w:rPr>
          <w:rFonts w:ascii="Times New Roman" w:hAnsi="Times New Roman"/>
          <w:b/>
          <w:spacing w:val="4"/>
        </w:rPr>
        <w:t>Wynagrodzenia</w:t>
      </w:r>
      <w:r>
        <w:rPr>
          <w:rFonts w:ascii="Times New Roman" w:hAnsi="Times New Roman"/>
          <w:spacing w:val="4"/>
        </w:rPr>
        <w:t xml:space="preserve"> równą</w:t>
      </w:r>
      <w:r w:rsidR="004409CD">
        <w:rPr>
          <w:rFonts w:ascii="Times New Roman" w:hAnsi="Times New Roman"/>
          <w:spacing w:val="4"/>
        </w:rPr>
        <w:t xml:space="preserve"> sum</w:t>
      </w:r>
      <w:r>
        <w:rPr>
          <w:rFonts w:ascii="Times New Roman" w:hAnsi="Times New Roman"/>
          <w:spacing w:val="4"/>
        </w:rPr>
        <w:t>ie</w:t>
      </w:r>
      <w:r w:rsidR="004409CD">
        <w:rPr>
          <w:rFonts w:ascii="Times New Roman" w:hAnsi="Times New Roman"/>
          <w:spacing w:val="4"/>
        </w:rPr>
        <w:t xml:space="preserve"> Kosztów Inwestycyjnych </w:t>
      </w:r>
      <w:r w:rsidR="00C53418">
        <w:rPr>
          <w:rFonts w:ascii="Times New Roman" w:hAnsi="Times New Roman"/>
          <w:spacing w:val="4"/>
        </w:rPr>
        <w:t xml:space="preserve">netto (bez podatku VAT) </w:t>
      </w:r>
      <w:r>
        <w:rPr>
          <w:rFonts w:ascii="Times New Roman" w:hAnsi="Times New Roman"/>
          <w:spacing w:val="4"/>
        </w:rPr>
        <w:t xml:space="preserve">do poniesienia na </w:t>
      </w:r>
      <w:r w:rsidR="004409CD">
        <w:rPr>
          <w:rFonts w:ascii="Times New Roman" w:hAnsi="Times New Roman"/>
          <w:spacing w:val="4"/>
        </w:rPr>
        <w:t>Etapie Przygotowawczym oraz Etapie Inwestycyjnym</w:t>
      </w:r>
      <w:r>
        <w:rPr>
          <w:rFonts w:ascii="Times New Roman" w:hAnsi="Times New Roman"/>
          <w:spacing w:val="4"/>
        </w:rPr>
        <w:t xml:space="preserve"> przez Partnera Prywatnego, nie wyższą niż wskazana w Ofercie.</w:t>
      </w:r>
    </w:p>
    <w:p w14:paraId="4B0D6A1E" w14:textId="571B2485" w:rsidR="00DC4E70" w:rsidRPr="00DC4E70" w:rsidRDefault="00DC4E70" w:rsidP="00977752">
      <w:pPr>
        <w:pStyle w:val="Akapitzlist"/>
        <w:numPr>
          <w:ilvl w:val="0"/>
          <w:numId w:val="12"/>
        </w:numPr>
        <w:jc w:val="both"/>
        <w:rPr>
          <w:rFonts w:ascii="Times New Roman" w:hAnsi="Times New Roman"/>
          <w:spacing w:val="4"/>
        </w:rPr>
      </w:pPr>
      <w:r w:rsidRPr="00DC4E70">
        <w:rPr>
          <w:rFonts w:ascii="Times New Roman" w:hAnsi="Times New Roman"/>
          <w:spacing w:val="4"/>
        </w:rPr>
        <w:t xml:space="preserve">Z zastrzeżeniem pozostałych zapisów Umowy, </w:t>
      </w:r>
      <w:r w:rsidRPr="00DC4E70">
        <w:rPr>
          <w:rFonts w:ascii="Times New Roman" w:hAnsi="Times New Roman"/>
          <w:b/>
          <w:spacing w:val="4"/>
        </w:rPr>
        <w:t>Część Inwestycyjna Wynagrodzenia</w:t>
      </w:r>
      <w:r w:rsidRPr="00DC4E70">
        <w:rPr>
          <w:rFonts w:ascii="Times New Roman" w:hAnsi="Times New Roman"/>
          <w:spacing w:val="4"/>
        </w:rPr>
        <w:t xml:space="preserve"> Partnera Prywatnego </w:t>
      </w:r>
      <w:r>
        <w:rPr>
          <w:rFonts w:ascii="Times New Roman" w:hAnsi="Times New Roman"/>
          <w:spacing w:val="4"/>
        </w:rPr>
        <w:t>będzie wypłaca</w:t>
      </w:r>
      <w:r w:rsidR="000B5825">
        <w:rPr>
          <w:rFonts w:ascii="Times New Roman" w:hAnsi="Times New Roman"/>
          <w:spacing w:val="4"/>
        </w:rPr>
        <w:t>n</w:t>
      </w:r>
      <w:r w:rsidR="00EE1863">
        <w:rPr>
          <w:rFonts w:ascii="Times New Roman" w:hAnsi="Times New Roman"/>
          <w:spacing w:val="4"/>
        </w:rPr>
        <w:t>a</w:t>
      </w:r>
      <w:r>
        <w:rPr>
          <w:rFonts w:ascii="Times New Roman" w:hAnsi="Times New Roman"/>
          <w:spacing w:val="4"/>
        </w:rPr>
        <w:t xml:space="preserve"> w równych płatnościach częściowych, zgodnie z </w:t>
      </w:r>
      <w:r w:rsidRPr="00DC4E70">
        <w:rPr>
          <w:rFonts w:ascii="Times New Roman" w:hAnsi="Times New Roman"/>
          <w:b/>
          <w:spacing w:val="4"/>
        </w:rPr>
        <w:t>Harmonogramem</w:t>
      </w:r>
      <w:r>
        <w:rPr>
          <w:rFonts w:ascii="Times New Roman" w:hAnsi="Times New Roman"/>
          <w:spacing w:val="4"/>
        </w:rPr>
        <w:t xml:space="preserve"> wskazanym w </w:t>
      </w:r>
      <w:r w:rsidRPr="00DC4E70">
        <w:rPr>
          <w:rFonts w:ascii="Times New Roman" w:hAnsi="Times New Roman"/>
          <w:b/>
          <w:spacing w:val="4"/>
        </w:rPr>
        <w:t>Ofercie</w:t>
      </w:r>
      <w:r>
        <w:rPr>
          <w:rFonts w:ascii="Times New Roman" w:hAnsi="Times New Roman"/>
          <w:spacing w:val="4"/>
        </w:rPr>
        <w:t xml:space="preserve">, oraz zgodnie z punktem </w:t>
      </w:r>
      <w:r>
        <w:rPr>
          <w:rFonts w:ascii="Times New Roman" w:hAnsi="Times New Roman"/>
          <w:spacing w:val="4"/>
        </w:rPr>
        <w:fldChar w:fldCharType="begin"/>
      </w:r>
      <w:r>
        <w:rPr>
          <w:rFonts w:ascii="Times New Roman" w:hAnsi="Times New Roman"/>
          <w:spacing w:val="4"/>
        </w:rPr>
        <w:instrText xml:space="preserve"> REF _Ref519854650 \r \h </w:instrText>
      </w:r>
      <w:r>
        <w:rPr>
          <w:rFonts w:ascii="Times New Roman" w:hAnsi="Times New Roman"/>
          <w:spacing w:val="4"/>
        </w:rPr>
      </w:r>
      <w:r>
        <w:rPr>
          <w:rFonts w:ascii="Times New Roman" w:hAnsi="Times New Roman"/>
          <w:spacing w:val="4"/>
        </w:rPr>
        <w:fldChar w:fldCharType="separate"/>
      </w:r>
      <w:r w:rsidR="0033769D">
        <w:rPr>
          <w:rFonts w:ascii="Times New Roman" w:hAnsi="Times New Roman"/>
          <w:spacing w:val="4"/>
        </w:rPr>
        <w:t>8</w:t>
      </w:r>
      <w:r>
        <w:rPr>
          <w:rFonts w:ascii="Times New Roman" w:hAnsi="Times New Roman"/>
          <w:spacing w:val="4"/>
        </w:rPr>
        <w:fldChar w:fldCharType="end"/>
      </w:r>
      <w:r>
        <w:rPr>
          <w:rFonts w:ascii="Times New Roman" w:hAnsi="Times New Roman"/>
          <w:spacing w:val="4"/>
        </w:rPr>
        <w:t xml:space="preserve"> Umowy. </w:t>
      </w:r>
    </w:p>
    <w:p w14:paraId="5CACCBC0" w14:textId="074B9050" w:rsidR="005A228C" w:rsidRPr="005F6762" w:rsidRDefault="00EC362A" w:rsidP="00980C79">
      <w:pPr>
        <w:pStyle w:val="Akapitzlist"/>
        <w:numPr>
          <w:ilvl w:val="0"/>
          <w:numId w:val="12"/>
        </w:numPr>
        <w:jc w:val="both"/>
        <w:rPr>
          <w:rFonts w:ascii="Times New Roman" w:hAnsi="Times New Roman"/>
          <w:spacing w:val="4"/>
        </w:rPr>
      </w:pPr>
      <w:r w:rsidRPr="005A228C">
        <w:rPr>
          <w:rFonts w:ascii="Times New Roman" w:hAnsi="Times New Roman"/>
          <w:b/>
          <w:spacing w:val="4"/>
        </w:rPr>
        <w:t xml:space="preserve">Część </w:t>
      </w:r>
      <w:r w:rsidR="005A228C" w:rsidRPr="005A228C">
        <w:rPr>
          <w:rFonts w:ascii="Times New Roman" w:hAnsi="Times New Roman"/>
          <w:b/>
          <w:spacing w:val="4"/>
        </w:rPr>
        <w:t>Utrzymaniowa Wynagrodzenia</w:t>
      </w:r>
      <w:r w:rsidR="005A228C">
        <w:rPr>
          <w:rFonts w:ascii="Times New Roman" w:hAnsi="Times New Roman"/>
          <w:spacing w:val="4"/>
        </w:rPr>
        <w:t xml:space="preserve"> </w:t>
      </w:r>
      <w:r w:rsidR="00695960">
        <w:rPr>
          <w:rFonts w:ascii="Times New Roman" w:hAnsi="Times New Roman"/>
          <w:spacing w:val="4"/>
        </w:rPr>
        <w:t xml:space="preserve">(dalej </w:t>
      </w:r>
      <w:r w:rsidR="00695960" w:rsidRPr="00695960">
        <w:rPr>
          <w:rFonts w:ascii="Times New Roman" w:hAnsi="Times New Roman"/>
          <w:b/>
          <w:spacing w:val="4"/>
        </w:rPr>
        <w:t>CUW</w:t>
      </w:r>
      <w:r w:rsidR="00695960">
        <w:rPr>
          <w:rFonts w:ascii="Times New Roman" w:hAnsi="Times New Roman"/>
          <w:spacing w:val="4"/>
        </w:rPr>
        <w:t xml:space="preserve">) </w:t>
      </w:r>
      <w:r w:rsidR="005A228C">
        <w:rPr>
          <w:rFonts w:ascii="Times New Roman" w:hAnsi="Times New Roman"/>
          <w:spacing w:val="4"/>
        </w:rPr>
        <w:t xml:space="preserve">Partnera Prywatnego, związana </w:t>
      </w:r>
      <w:r w:rsidR="005A228C" w:rsidRPr="0007249B">
        <w:rPr>
          <w:rFonts w:ascii="Times New Roman" w:hAnsi="Times New Roman"/>
          <w:spacing w:val="4"/>
        </w:rPr>
        <w:t xml:space="preserve">z realizacją przez Partnera Prywatnego Usług </w:t>
      </w:r>
      <w:r w:rsidR="00C53418" w:rsidRPr="0007249B">
        <w:rPr>
          <w:rFonts w:ascii="Times New Roman" w:hAnsi="Times New Roman"/>
          <w:spacing w:val="4"/>
        </w:rPr>
        <w:t>Finansowania</w:t>
      </w:r>
      <w:r w:rsidR="000A0269">
        <w:rPr>
          <w:rFonts w:ascii="Times New Roman" w:hAnsi="Times New Roman"/>
          <w:spacing w:val="4"/>
        </w:rPr>
        <w:t xml:space="preserve"> i</w:t>
      </w:r>
      <w:r w:rsidR="00C53418" w:rsidRPr="0007249B">
        <w:rPr>
          <w:rFonts w:ascii="Times New Roman" w:hAnsi="Times New Roman"/>
          <w:spacing w:val="4"/>
        </w:rPr>
        <w:t xml:space="preserve"> </w:t>
      </w:r>
      <w:r w:rsidR="005A228C" w:rsidRPr="0007249B">
        <w:rPr>
          <w:rFonts w:ascii="Times New Roman" w:hAnsi="Times New Roman"/>
          <w:spacing w:val="4"/>
        </w:rPr>
        <w:t xml:space="preserve">Utrzymania </w:t>
      </w:r>
      <w:r w:rsidRPr="0007249B">
        <w:rPr>
          <w:rFonts w:ascii="Times New Roman" w:hAnsi="Times New Roman"/>
          <w:spacing w:val="4"/>
        </w:rPr>
        <w:t xml:space="preserve">w trakcie trwania </w:t>
      </w:r>
      <w:r w:rsidRPr="0007249B">
        <w:rPr>
          <w:rFonts w:ascii="Times New Roman" w:hAnsi="Times New Roman"/>
          <w:b/>
          <w:spacing w:val="4"/>
        </w:rPr>
        <w:t>Etapu Utrzymania</w:t>
      </w:r>
      <w:r w:rsidRPr="0007249B">
        <w:rPr>
          <w:rFonts w:ascii="Times New Roman" w:hAnsi="Times New Roman"/>
          <w:spacing w:val="4"/>
        </w:rPr>
        <w:t xml:space="preserve">, </w:t>
      </w:r>
      <w:r w:rsidR="005A228C" w:rsidRPr="0007249B">
        <w:rPr>
          <w:rFonts w:ascii="Times New Roman" w:hAnsi="Times New Roman"/>
          <w:spacing w:val="4"/>
        </w:rPr>
        <w:t xml:space="preserve">jest obliczana na podstawie </w:t>
      </w:r>
      <w:r w:rsidR="005A228C" w:rsidRPr="0007249B">
        <w:rPr>
          <w:rFonts w:ascii="Times New Roman" w:hAnsi="Times New Roman"/>
          <w:b/>
          <w:spacing w:val="4"/>
        </w:rPr>
        <w:t>Oferty</w:t>
      </w:r>
      <w:r w:rsidR="005A228C" w:rsidRPr="0007249B">
        <w:rPr>
          <w:rFonts w:ascii="Times New Roman" w:hAnsi="Times New Roman"/>
          <w:spacing w:val="4"/>
        </w:rPr>
        <w:t xml:space="preserve"> Partnera Prywatnego i wynosi ……… zł brutto </w:t>
      </w:r>
      <w:r w:rsidR="00DC4E70" w:rsidRPr="0007249B">
        <w:rPr>
          <w:rFonts w:ascii="Times New Roman" w:hAnsi="Times New Roman"/>
          <w:spacing w:val="4"/>
        </w:rPr>
        <w:t xml:space="preserve">łącznie </w:t>
      </w:r>
      <w:r w:rsidR="005A228C" w:rsidRPr="0007249B">
        <w:rPr>
          <w:rFonts w:ascii="Times New Roman" w:hAnsi="Times New Roman"/>
          <w:spacing w:val="4"/>
        </w:rPr>
        <w:t xml:space="preserve">za </w:t>
      </w:r>
      <w:r w:rsidR="00DC4E70" w:rsidRPr="0007249B">
        <w:rPr>
          <w:rFonts w:ascii="Times New Roman" w:hAnsi="Times New Roman"/>
          <w:spacing w:val="4"/>
        </w:rPr>
        <w:t>wszystkie</w:t>
      </w:r>
      <w:r w:rsidR="005A228C" w:rsidRPr="0007249B">
        <w:rPr>
          <w:rFonts w:ascii="Times New Roman" w:hAnsi="Times New Roman"/>
          <w:spacing w:val="4"/>
        </w:rPr>
        <w:t xml:space="preserve"> </w:t>
      </w:r>
      <w:r w:rsidR="005A228C" w:rsidRPr="0007249B">
        <w:rPr>
          <w:rFonts w:ascii="Times New Roman" w:hAnsi="Times New Roman"/>
          <w:b/>
          <w:spacing w:val="4"/>
        </w:rPr>
        <w:t>Okres</w:t>
      </w:r>
      <w:r w:rsidR="00DC4E70" w:rsidRPr="0007249B">
        <w:rPr>
          <w:rFonts w:ascii="Times New Roman" w:hAnsi="Times New Roman"/>
          <w:b/>
          <w:spacing w:val="4"/>
        </w:rPr>
        <w:t>y</w:t>
      </w:r>
      <w:r w:rsidR="005A228C" w:rsidRPr="0007249B">
        <w:rPr>
          <w:rFonts w:ascii="Times New Roman" w:hAnsi="Times New Roman"/>
          <w:b/>
          <w:spacing w:val="4"/>
        </w:rPr>
        <w:t xml:space="preserve"> Rozliczeniow</w:t>
      </w:r>
      <w:r w:rsidR="00DC4E70" w:rsidRPr="0007249B">
        <w:rPr>
          <w:rFonts w:ascii="Times New Roman" w:hAnsi="Times New Roman"/>
          <w:b/>
          <w:spacing w:val="4"/>
        </w:rPr>
        <w:t>e</w:t>
      </w:r>
      <w:r w:rsidR="005A228C" w:rsidRPr="0007249B">
        <w:rPr>
          <w:rFonts w:ascii="Times New Roman" w:hAnsi="Times New Roman"/>
          <w:spacing w:val="4"/>
        </w:rPr>
        <w:t>, w tym VAT ………..zł (</w:t>
      </w:r>
      <w:r w:rsidR="005A228C" w:rsidRPr="005F6762">
        <w:rPr>
          <w:rFonts w:ascii="Times New Roman" w:hAnsi="Times New Roman"/>
          <w:spacing w:val="4"/>
        </w:rPr>
        <w:t>netto………….zł), gdzie:</w:t>
      </w:r>
    </w:p>
    <w:p w14:paraId="4C4149A0" w14:textId="77777777" w:rsidR="000A0269" w:rsidRPr="005F6762" w:rsidRDefault="000A0269" w:rsidP="00977752">
      <w:pPr>
        <w:pStyle w:val="Akapitzlist"/>
        <w:numPr>
          <w:ilvl w:val="0"/>
          <w:numId w:val="14"/>
        </w:numPr>
        <w:jc w:val="both"/>
        <w:rPr>
          <w:rFonts w:ascii="Times New Roman" w:hAnsi="Times New Roman"/>
          <w:vanish/>
          <w:spacing w:val="4"/>
        </w:rPr>
      </w:pPr>
    </w:p>
    <w:p w14:paraId="7917215F" w14:textId="77777777" w:rsidR="000A0269" w:rsidRPr="005F6762" w:rsidRDefault="000A0269" w:rsidP="00977752">
      <w:pPr>
        <w:pStyle w:val="Akapitzlist"/>
        <w:numPr>
          <w:ilvl w:val="0"/>
          <w:numId w:val="14"/>
        </w:numPr>
        <w:jc w:val="both"/>
        <w:rPr>
          <w:rFonts w:ascii="Times New Roman" w:hAnsi="Times New Roman"/>
          <w:vanish/>
          <w:spacing w:val="4"/>
        </w:rPr>
      </w:pPr>
    </w:p>
    <w:p w14:paraId="447AF33A" w14:textId="77777777" w:rsidR="000A0269" w:rsidRPr="005F6762" w:rsidRDefault="000A0269" w:rsidP="00977752">
      <w:pPr>
        <w:pStyle w:val="Akapitzlist"/>
        <w:numPr>
          <w:ilvl w:val="0"/>
          <w:numId w:val="14"/>
        </w:numPr>
        <w:jc w:val="both"/>
        <w:rPr>
          <w:rFonts w:ascii="Times New Roman" w:hAnsi="Times New Roman"/>
          <w:vanish/>
          <w:spacing w:val="4"/>
        </w:rPr>
      </w:pPr>
    </w:p>
    <w:p w14:paraId="7C68BE10" w14:textId="77777777" w:rsidR="000A0269" w:rsidRPr="005F6762" w:rsidRDefault="000A0269" w:rsidP="00977752">
      <w:pPr>
        <w:pStyle w:val="Akapitzlist"/>
        <w:numPr>
          <w:ilvl w:val="0"/>
          <w:numId w:val="14"/>
        </w:numPr>
        <w:jc w:val="both"/>
        <w:rPr>
          <w:rFonts w:ascii="Times New Roman" w:hAnsi="Times New Roman"/>
          <w:vanish/>
          <w:spacing w:val="4"/>
        </w:rPr>
      </w:pPr>
    </w:p>
    <w:p w14:paraId="7B3E9ECA" w14:textId="77777777" w:rsidR="000A0269" w:rsidRPr="005F6762" w:rsidRDefault="000A0269" w:rsidP="00977752">
      <w:pPr>
        <w:pStyle w:val="Akapitzlist"/>
        <w:numPr>
          <w:ilvl w:val="0"/>
          <w:numId w:val="14"/>
        </w:numPr>
        <w:jc w:val="both"/>
        <w:rPr>
          <w:rFonts w:ascii="Times New Roman" w:hAnsi="Times New Roman"/>
          <w:vanish/>
          <w:spacing w:val="4"/>
        </w:rPr>
      </w:pPr>
    </w:p>
    <w:p w14:paraId="44E122B9" w14:textId="77777777" w:rsidR="000A0269" w:rsidRPr="005F6762" w:rsidRDefault="000A0269" w:rsidP="00977752">
      <w:pPr>
        <w:pStyle w:val="Akapitzlist"/>
        <w:numPr>
          <w:ilvl w:val="0"/>
          <w:numId w:val="14"/>
        </w:numPr>
        <w:jc w:val="both"/>
        <w:rPr>
          <w:rFonts w:ascii="Times New Roman" w:hAnsi="Times New Roman"/>
          <w:vanish/>
          <w:spacing w:val="4"/>
        </w:rPr>
      </w:pPr>
    </w:p>
    <w:p w14:paraId="264DE49D" w14:textId="77777777" w:rsidR="000A0269" w:rsidRPr="005F6762" w:rsidRDefault="000A0269" w:rsidP="00977752">
      <w:pPr>
        <w:pStyle w:val="Akapitzlist"/>
        <w:numPr>
          <w:ilvl w:val="0"/>
          <w:numId w:val="14"/>
        </w:numPr>
        <w:jc w:val="both"/>
        <w:rPr>
          <w:rFonts w:ascii="Times New Roman" w:hAnsi="Times New Roman"/>
          <w:vanish/>
          <w:spacing w:val="4"/>
        </w:rPr>
      </w:pPr>
    </w:p>
    <w:p w14:paraId="09EB578C" w14:textId="77777777" w:rsidR="000A0269" w:rsidRPr="005F6762" w:rsidRDefault="000A0269" w:rsidP="00977752">
      <w:pPr>
        <w:pStyle w:val="Akapitzlist"/>
        <w:numPr>
          <w:ilvl w:val="1"/>
          <w:numId w:val="14"/>
        </w:numPr>
        <w:jc w:val="both"/>
        <w:rPr>
          <w:rFonts w:ascii="Times New Roman" w:hAnsi="Times New Roman"/>
          <w:vanish/>
          <w:spacing w:val="4"/>
        </w:rPr>
      </w:pPr>
    </w:p>
    <w:p w14:paraId="69BBC7EF" w14:textId="77777777" w:rsidR="000A0269" w:rsidRPr="005F6762" w:rsidRDefault="000A0269" w:rsidP="00977752">
      <w:pPr>
        <w:pStyle w:val="Akapitzlist"/>
        <w:numPr>
          <w:ilvl w:val="1"/>
          <w:numId w:val="14"/>
        </w:numPr>
        <w:jc w:val="both"/>
        <w:rPr>
          <w:rFonts w:ascii="Times New Roman" w:hAnsi="Times New Roman"/>
          <w:vanish/>
          <w:spacing w:val="4"/>
        </w:rPr>
      </w:pPr>
    </w:p>
    <w:p w14:paraId="5A7D6677" w14:textId="77777777" w:rsidR="000A0269" w:rsidRPr="005F6762" w:rsidRDefault="000A0269" w:rsidP="00977752">
      <w:pPr>
        <w:pStyle w:val="Akapitzlist"/>
        <w:numPr>
          <w:ilvl w:val="1"/>
          <w:numId w:val="14"/>
        </w:numPr>
        <w:jc w:val="both"/>
        <w:rPr>
          <w:rFonts w:ascii="Times New Roman" w:hAnsi="Times New Roman"/>
          <w:vanish/>
          <w:spacing w:val="4"/>
        </w:rPr>
      </w:pPr>
    </w:p>
    <w:p w14:paraId="3D37559E" w14:textId="77777777" w:rsidR="000A0269" w:rsidRPr="005F6762" w:rsidRDefault="000A0269" w:rsidP="00977752">
      <w:pPr>
        <w:pStyle w:val="Akapitzlist"/>
        <w:numPr>
          <w:ilvl w:val="1"/>
          <w:numId w:val="14"/>
        </w:numPr>
        <w:jc w:val="both"/>
        <w:rPr>
          <w:rFonts w:ascii="Times New Roman" w:hAnsi="Times New Roman"/>
          <w:vanish/>
          <w:spacing w:val="4"/>
        </w:rPr>
      </w:pPr>
    </w:p>
    <w:p w14:paraId="386C9FC6" w14:textId="77777777" w:rsidR="000A0269" w:rsidRPr="005F6762" w:rsidRDefault="000A0269" w:rsidP="00977752">
      <w:pPr>
        <w:pStyle w:val="Akapitzlist"/>
        <w:numPr>
          <w:ilvl w:val="1"/>
          <w:numId w:val="14"/>
        </w:numPr>
        <w:jc w:val="both"/>
        <w:rPr>
          <w:rFonts w:ascii="Times New Roman" w:hAnsi="Times New Roman"/>
          <w:vanish/>
          <w:spacing w:val="4"/>
        </w:rPr>
      </w:pPr>
    </w:p>
    <w:p w14:paraId="66B939BF" w14:textId="77777777" w:rsidR="000A0269" w:rsidRPr="005F6762" w:rsidRDefault="000A0269" w:rsidP="00977752">
      <w:pPr>
        <w:pStyle w:val="Akapitzlist"/>
        <w:numPr>
          <w:ilvl w:val="1"/>
          <w:numId w:val="14"/>
        </w:numPr>
        <w:jc w:val="both"/>
        <w:rPr>
          <w:rFonts w:ascii="Times New Roman" w:hAnsi="Times New Roman"/>
          <w:vanish/>
          <w:spacing w:val="4"/>
        </w:rPr>
      </w:pPr>
    </w:p>
    <w:p w14:paraId="146D55E2" w14:textId="77777777" w:rsidR="000A0269" w:rsidRPr="005F6762" w:rsidRDefault="000A0269" w:rsidP="00977752">
      <w:pPr>
        <w:pStyle w:val="Akapitzlist"/>
        <w:numPr>
          <w:ilvl w:val="1"/>
          <w:numId w:val="14"/>
        </w:numPr>
        <w:jc w:val="both"/>
        <w:rPr>
          <w:rFonts w:ascii="Times New Roman" w:hAnsi="Times New Roman"/>
          <w:vanish/>
          <w:spacing w:val="4"/>
        </w:rPr>
      </w:pPr>
    </w:p>
    <w:p w14:paraId="13C74B70" w14:textId="77777777" w:rsidR="000A0269" w:rsidRPr="005F6762" w:rsidRDefault="000A0269" w:rsidP="00977752">
      <w:pPr>
        <w:pStyle w:val="Akapitzlist"/>
        <w:numPr>
          <w:ilvl w:val="1"/>
          <w:numId w:val="14"/>
        </w:numPr>
        <w:jc w:val="both"/>
        <w:rPr>
          <w:rFonts w:ascii="Times New Roman" w:hAnsi="Times New Roman"/>
          <w:vanish/>
          <w:spacing w:val="4"/>
        </w:rPr>
      </w:pPr>
    </w:p>
    <w:p w14:paraId="746BC788" w14:textId="77777777" w:rsidR="000A0269" w:rsidRPr="005F6762" w:rsidRDefault="000A0269" w:rsidP="00977752">
      <w:pPr>
        <w:pStyle w:val="Akapitzlist"/>
        <w:numPr>
          <w:ilvl w:val="1"/>
          <w:numId w:val="14"/>
        </w:numPr>
        <w:jc w:val="both"/>
        <w:rPr>
          <w:rFonts w:ascii="Times New Roman" w:hAnsi="Times New Roman"/>
          <w:vanish/>
          <w:spacing w:val="4"/>
        </w:rPr>
      </w:pPr>
    </w:p>
    <w:p w14:paraId="5A635A63" w14:textId="77777777" w:rsidR="000A0269" w:rsidRPr="005F6762" w:rsidRDefault="000A0269" w:rsidP="00977752">
      <w:pPr>
        <w:pStyle w:val="Akapitzlist"/>
        <w:numPr>
          <w:ilvl w:val="1"/>
          <w:numId w:val="14"/>
        </w:numPr>
        <w:jc w:val="both"/>
        <w:rPr>
          <w:rFonts w:ascii="Times New Roman" w:hAnsi="Times New Roman"/>
          <w:vanish/>
          <w:spacing w:val="4"/>
        </w:rPr>
      </w:pPr>
    </w:p>
    <w:p w14:paraId="0BA45F9A" w14:textId="77777777" w:rsidR="000A0269" w:rsidRPr="005F6762" w:rsidRDefault="000A0269" w:rsidP="00977752">
      <w:pPr>
        <w:pStyle w:val="Akapitzlist"/>
        <w:numPr>
          <w:ilvl w:val="1"/>
          <w:numId w:val="14"/>
        </w:numPr>
        <w:jc w:val="both"/>
        <w:rPr>
          <w:rFonts w:ascii="Times New Roman" w:hAnsi="Times New Roman"/>
          <w:vanish/>
          <w:spacing w:val="4"/>
        </w:rPr>
      </w:pPr>
    </w:p>
    <w:p w14:paraId="25004C9C" w14:textId="77777777" w:rsidR="000A0269" w:rsidRPr="005F6762" w:rsidRDefault="000A0269" w:rsidP="00977752">
      <w:pPr>
        <w:pStyle w:val="Akapitzlist"/>
        <w:numPr>
          <w:ilvl w:val="1"/>
          <w:numId w:val="14"/>
        </w:numPr>
        <w:jc w:val="both"/>
        <w:rPr>
          <w:rFonts w:ascii="Times New Roman" w:hAnsi="Times New Roman"/>
          <w:vanish/>
          <w:spacing w:val="4"/>
        </w:rPr>
      </w:pPr>
    </w:p>
    <w:p w14:paraId="4BBF9080" w14:textId="77777777" w:rsidR="000A0269" w:rsidRPr="005F6762" w:rsidRDefault="000A0269" w:rsidP="00977752">
      <w:pPr>
        <w:pStyle w:val="Akapitzlist"/>
        <w:numPr>
          <w:ilvl w:val="1"/>
          <w:numId w:val="14"/>
        </w:numPr>
        <w:jc w:val="both"/>
        <w:rPr>
          <w:rFonts w:ascii="Times New Roman" w:hAnsi="Times New Roman"/>
          <w:vanish/>
          <w:spacing w:val="4"/>
        </w:rPr>
      </w:pPr>
    </w:p>
    <w:p w14:paraId="72FA91CC" w14:textId="77777777" w:rsidR="00EE1863" w:rsidRDefault="00C53418" w:rsidP="00977752">
      <w:pPr>
        <w:pStyle w:val="Akapitzlist"/>
        <w:numPr>
          <w:ilvl w:val="2"/>
          <w:numId w:val="45"/>
        </w:numPr>
        <w:ind w:left="1134" w:hanging="425"/>
        <w:jc w:val="both"/>
        <w:rPr>
          <w:rFonts w:ascii="Times New Roman" w:hAnsi="Times New Roman"/>
          <w:spacing w:val="4"/>
        </w:rPr>
      </w:pPr>
      <w:r w:rsidRPr="005F6762">
        <w:rPr>
          <w:rFonts w:ascii="Times New Roman" w:hAnsi="Times New Roman"/>
          <w:spacing w:val="4"/>
        </w:rPr>
        <w:t>za usługi Finansowania Wynagrodzenie wynosi:…….……</w:t>
      </w:r>
    </w:p>
    <w:p w14:paraId="740A1A22" w14:textId="11B83D84" w:rsidR="005A228C" w:rsidRPr="00EE1863" w:rsidRDefault="00C53418" w:rsidP="00977752">
      <w:pPr>
        <w:pStyle w:val="Akapitzlist"/>
        <w:numPr>
          <w:ilvl w:val="2"/>
          <w:numId w:val="45"/>
        </w:numPr>
        <w:ind w:left="1134" w:hanging="425"/>
        <w:jc w:val="both"/>
        <w:rPr>
          <w:rFonts w:ascii="Times New Roman" w:hAnsi="Times New Roman"/>
          <w:spacing w:val="4"/>
        </w:rPr>
      </w:pPr>
      <w:r w:rsidRPr="00EE1863">
        <w:rPr>
          <w:rFonts w:ascii="Times New Roman" w:hAnsi="Times New Roman"/>
          <w:spacing w:val="4"/>
        </w:rPr>
        <w:t>za usługi Utrzymania W</w:t>
      </w:r>
      <w:r w:rsidR="005A228C" w:rsidRPr="00EE1863">
        <w:rPr>
          <w:rFonts w:ascii="Times New Roman" w:hAnsi="Times New Roman"/>
          <w:spacing w:val="4"/>
        </w:rPr>
        <w:t>ynagrodzenie wynosi:</w:t>
      </w:r>
      <w:r w:rsidRPr="00EE1863">
        <w:rPr>
          <w:rFonts w:ascii="Times New Roman" w:hAnsi="Times New Roman"/>
          <w:spacing w:val="4"/>
        </w:rPr>
        <w:t>……………</w:t>
      </w:r>
      <w:r w:rsidR="005A228C" w:rsidRPr="00EE1863">
        <w:rPr>
          <w:rFonts w:ascii="Times New Roman" w:hAnsi="Times New Roman"/>
          <w:spacing w:val="4"/>
        </w:rPr>
        <w:t xml:space="preserve"> </w:t>
      </w:r>
    </w:p>
    <w:p w14:paraId="15EF8C26" w14:textId="78EC0122" w:rsidR="00C53418" w:rsidRPr="0007249B" w:rsidRDefault="00C53418" w:rsidP="00980C79">
      <w:pPr>
        <w:pStyle w:val="Akapitzlist"/>
        <w:numPr>
          <w:ilvl w:val="0"/>
          <w:numId w:val="12"/>
        </w:numPr>
        <w:jc w:val="both"/>
        <w:rPr>
          <w:rFonts w:ascii="Times New Roman" w:hAnsi="Times New Roman"/>
          <w:spacing w:val="4"/>
        </w:rPr>
      </w:pPr>
      <w:r w:rsidRPr="0007249B">
        <w:rPr>
          <w:rFonts w:ascii="Times New Roman" w:hAnsi="Times New Roman"/>
          <w:b/>
          <w:spacing w:val="4"/>
        </w:rPr>
        <w:t xml:space="preserve">Część Utrzymaniowa Wynagrodzenia </w:t>
      </w:r>
      <w:r w:rsidRPr="0007249B">
        <w:rPr>
          <w:rFonts w:ascii="Times New Roman" w:hAnsi="Times New Roman"/>
          <w:spacing w:val="4"/>
        </w:rPr>
        <w:t>składa się z dwóch elementów</w:t>
      </w:r>
      <w:r w:rsidR="00695960" w:rsidRPr="0007249B">
        <w:rPr>
          <w:rFonts w:ascii="Times New Roman" w:hAnsi="Times New Roman"/>
          <w:spacing w:val="4"/>
        </w:rPr>
        <w:t xml:space="preserve">, </w:t>
      </w:r>
      <w:r w:rsidR="00695960" w:rsidRPr="0007249B">
        <w:rPr>
          <w:rFonts w:ascii="Times New Roman" w:hAnsi="Times New Roman"/>
          <w:b/>
          <w:spacing w:val="4"/>
        </w:rPr>
        <w:t>Części Pierwszej</w:t>
      </w:r>
      <w:r w:rsidR="00695960" w:rsidRPr="0007249B">
        <w:rPr>
          <w:rFonts w:ascii="Times New Roman" w:hAnsi="Times New Roman"/>
          <w:spacing w:val="4"/>
        </w:rPr>
        <w:t xml:space="preserve"> – związanej z usługami i Kosztami Finansowania ponoszonymi na </w:t>
      </w:r>
      <w:r w:rsidR="00695960" w:rsidRPr="0007249B">
        <w:rPr>
          <w:rFonts w:ascii="Times New Roman" w:hAnsi="Times New Roman"/>
          <w:b/>
          <w:spacing w:val="4"/>
        </w:rPr>
        <w:t>Etapie</w:t>
      </w:r>
      <w:r w:rsidR="00695960" w:rsidRPr="0007249B">
        <w:rPr>
          <w:rFonts w:ascii="Times New Roman" w:hAnsi="Times New Roman"/>
          <w:spacing w:val="4"/>
        </w:rPr>
        <w:t xml:space="preserve"> </w:t>
      </w:r>
      <w:r w:rsidR="00695960" w:rsidRPr="0007249B">
        <w:rPr>
          <w:rFonts w:ascii="Times New Roman" w:hAnsi="Times New Roman"/>
          <w:b/>
          <w:spacing w:val="4"/>
        </w:rPr>
        <w:t xml:space="preserve">Utrzymania </w:t>
      </w:r>
      <w:r w:rsidR="00695960" w:rsidRPr="0007249B">
        <w:rPr>
          <w:rFonts w:ascii="Times New Roman" w:hAnsi="Times New Roman"/>
          <w:spacing w:val="4"/>
        </w:rPr>
        <w:t xml:space="preserve">oraz </w:t>
      </w:r>
      <w:r w:rsidR="00695960" w:rsidRPr="0007249B">
        <w:rPr>
          <w:rFonts w:ascii="Times New Roman" w:hAnsi="Times New Roman"/>
          <w:b/>
          <w:spacing w:val="4"/>
        </w:rPr>
        <w:t>Części Drugiej</w:t>
      </w:r>
      <w:r w:rsidR="00695960" w:rsidRPr="0007249B">
        <w:rPr>
          <w:rFonts w:ascii="Times New Roman" w:hAnsi="Times New Roman"/>
          <w:spacing w:val="4"/>
        </w:rPr>
        <w:t>, związanej z us</w:t>
      </w:r>
      <w:r w:rsidR="00DC4E70" w:rsidRPr="0007249B">
        <w:rPr>
          <w:rFonts w:ascii="Times New Roman" w:hAnsi="Times New Roman"/>
          <w:spacing w:val="4"/>
        </w:rPr>
        <w:t xml:space="preserve">ługami Utrzymania świadczonymi na </w:t>
      </w:r>
      <w:r w:rsidR="00DC4E70" w:rsidRPr="0007249B">
        <w:rPr>
          <w:rFonts w:ascii="Times New Roman" w:hAnsi="Times New Roman"/>
          <w:b/>
          <w:spacing w:val="4"/>
        </w:rPr>
        <w:t>Etapie</w:t>
      </w:r>
      <w:r w:rsidR="00DC4E70" w:rsidRPr="0007249B">
        <w:rPr>
          <w:rFonts w:ascii="Times New Roman" w:hAnsi="Times New Roman"/>
          <w:spacing w:val="4"/>
        </w:rPr>
        <w:t xml:space="preserve"> </w:t>
      </w:r>
      <w:r w:rsidR="00DC4E70" w:rsidRPr="0007249B">
        <w:rPr>
          <w:rFonts w:ascii="Times New Roman" w:hAnsi="Times New Roman"/>
          <w:b/>
          <w:spacing w:val="4"/>
        </w:rPr>
        <w:t>Utrzymania</w:t>
      </w:r>
      <w:r w:rsidR="00980C79">
        <w:rPr>
          <w:rFonts w:ascii="Times New Roman" w:hAnsi="Times New Roman"/>
          <w:b/>
          <w:spacing w:val="4"/>
        </w:rPr>
        <w:t>.</w:t>
      </w:r>
    </w:p>
    <w:p w14:paraId="21E04674" w14:textId="77777777" w:rsidR="00DC4E70" w:rsidRPr="0007249B" w:rsidRDefault="00DC4E70" w:rsidP="00977752">
      <w:pPr>
        <w:pStyle w:val="Akapitzlist"/>
        <w:numPr>
          <w:ilvl w:val="0"/>
          <w:numId w:val="12"/>
        </w:numPr>
        <w:jc w:val="both"/>
        <w:rPr>
          <w:rFonts w:ascii="Times New Roman" w:hAnsi="Times New Roman"/>
          <w:spacing w:val="4"/>
        </w:rPr>
      </w:pPr>
      <w:bookmarkStart w:id="44" w:name="_Ref520372163"/>
      <w:r w:rsidRPr="0007249B">
        <w:rPr>
          <w:rFonts w:ascii="Times New Roman" w:hAnsi="Times New Roman"/>
          <w:spacing w:val="4"/>
        </w:rPr>
        <w:t xml:space="preserve">Strony przewidują, iż Wynagrodzenie Partnera Prywatnego w </w:t>
      </w:r>
      <w:r w:rsidRPr="0007249B">
        <w:rPr>
          <w:rFonts w:ascii="Times New Roman" w:hAnsi="Times New Roman"/>
          <w:b/>
          <w:spacing w:val="4"/>
        </w:rPr>
        <w:t>Części Utrzymaniowej Wynagrodzenia</w:t>
      </w:r>
      <w:r w:rsidRPr="0007249B">
        <w:rPr>
          <w:rFonts w:ascii="Times New Roman" w:hAnsi="Times New Roman"/>
          <w:spacing w:val="4"/>
        </w:rPr>
        <w:t xml:space="preserve"> będzie mogło być zwiększone lub zmniejszone o </w:t>
      </w:r>
      <w:r w:rsidRPr="0007249B">
        <w:rPr>
          <w:rFonts w:ascii="Times New Roman" w:hAnsi="Times New Roman"/>
          <w:b/>
          <w:spacing w:val="4"/>
        </w:rPr>
        <w:t>Wartość Korygującą Część Pierwszą CUW</w:t>
      </w:r>
      <w:r w:rsidRPr="0007249B">
        <w:rPr>
          <w:rFonts w:ascii="Times New Roman" w:hAnsi="Times New Roman"/>
          <w:spacing w:val="4"/>
        </w:rPr>
        <w:t xml:space="preserve"> oraz zwiększone o roczny wskaźnik cen towarów i usług konsumpcyjnych w przypadku jego wzrostu w </w:t>
      </w:r>
      <w:r w:rsidRPr="0007249B">
        <w:rPr>
          <w:rFonts w:ascii="Times New Roman" w:hAnsi="Times New Roman"/>
          <w:b/>
          <w:spacing w:val="4"/>
        </w:rPr>
        <w:t>Części Drugiej CUW</w:t>
      </w:r>
      <w:r w:rsidRPr="0007249B">
        <w:rPr>
          <w:rFonts w:ascii="Times New Roman" w:hAnsi="Times New Roman"/>
          <w:spacing w:val="4"/>
        </w:rPr>
        <w:t>.</w:t>
      </w:r>
    </w:p>
    <w:p w14:paraId="33FB8FE8" w14:textId="76811859" w:rsidR="00C53418" w:rsidRPr="0007249B" w:rsidRDefault="00C53418" w:rsidP="00977752">
      <w:pPr>
        <w:pStyle w:val="Akapitzlist"/>
        <w:numPr>
          <w:ilvl w:val="0"/>
          <w:numId w:val="12"/>
        </w:numPr>
        <w:jc w:val="both"/>
        <w:rPr>
          <w:rFonts w:ascii="Times New Roman" w:hAnsi="Times New Roman"/>
          <w:spacing w:val="4"/>
        </w:rPr>
      </w:pPr>
      <w:bookmarkStart w:id="45" w:name="_Ref18582450"/>
      <w:r w:rsidRPr="0007249B">
        <w:rPr>
          <w:rFonts w:ascii="Times New Roman" w:hAnsi="Times New Roman"/>
          <w:b/>
          <w:spacing w:val="4"/>
        </w:rPr>
        <w:t xml:space="preserve">Część </w:t>
      </w:r>
      <w:r w:rsidR="00695960" w:rsidRPr="0007249B">
        <w:rPr>
          <w:rFonts w:ascii="Times New Roman" w:hAnsi="Times New Roman"/>
          <w:b/>
          <w:spacing w:val="4"/>
        </w:rPr>
        <w:t>Pierwsza CUW</w:t>
      </w:r>
      <w:r w:rsidRPr="0007249B">
        <w:rPr>
          <w:rFonts w:ascii="Times New Roman" w:hAnsi="Times New Roman"/>
          <w:b/>
          <w:spacing w:val="4"/>
        </w:rPr>
        <w:t xml:space="preserve"> </w:t>
      </w:r>
      <w:r w:rsidRPr="0007249B">
        <w:rPr>
          <w:rFonts w:ascii="Times New Roman" w:hAnsi="Times New Roman"/>
          <w:spacing w:val="4"/>
        </w:rPr>
        <w:t xml:space="preserve">wypłacana </w:t>
      </w:r>
      <w:r w:rsidRPr="0007249B">
        <w:rPr>
          <w:rFonts w:ascii="Times New Roman" w:hAnsi="Times New Roman"/>
          <w:b/>
          <w:spacing w:val="4"/>
        </w:rPr>
        <w:t>w Okresach Rozliczeniowych</w:t>
      </w:r>
      <w:r w:rsidRPr="0007249B">
        <w:rPr>
          <w:rFonts w:ascii="Times New Roman" w:hAnsi="Times New Roman"/>
          <w:spacing w:val="4"/>
        </w:rPr>
        <w:t xml:space="preserve"> w trakcie trwania </w:t>
      </w:r>
      <w:r w:rsidRPr="0007249B">
        <w:rPr>
          <w:rFonts w:ascii="Times New Roman" w:hAnsi="Times New Roman"/>
          <w:b/>
          <w:spacing w:val="4"/>
        </w:rPr>
        <w:t>Etapu Utrzymania</w:t>
      </w:r>
      <w:r w:rsidRPr="0007249B">
        <w:rPr>
          <w:rFonts w:ascii="Times New Roman" w:hAnsi="Times New Roman"/>
          <w:spacing w:val="4"/>
        </w:rPr>
        <w:t xml:space="preserve">, będzie powiększona lub pomniejszona o </w:t>
      </w:r>
      <w:r w:rsidRPr="0007249B">
        <w:rPr>
          <w:rFonts w:ascii="Times New Roman" w:hAnsi="Times New Roman"/>
          <w:b/>
          <w:spacing w:val="4"/>
        </w:rPr>
        <w:t>Wartość Korygującą</w:t>
      </w:r>
      <w:r w:rsidRPr="0007249B">
        <w:rPr>
          <w:rFonts w:ascii="Times New Roman" w:hAnsi="Times New Roman"/>
          <w:spacing w:val="4"/>
        </w:rPr>
        <w:t>, zgodnie z poniższym wzorem:</w:t>
      </w:r>
      <w:bookmarkEnd w:id="44"/>
      <w:bookmarkEnd w:id="45"/>
      <w:r w:rsidRPr="0007249B">
        <w:rPr>
          <w:rFonts w:ascii="Times New Roman" w:hAnsi="Times New Roman"/>
          <w:spacing w:val="4"/>
        </w:rPr>
        <w:t xml:space="preserve"> </w:t>
      </w:r>
    </w:p>
    <w:p w14:paraId="54CC80DC" w14:textId="77777777" w:rsidR="00C53418" w:rsidRPr="0007249B" w:rsidRDefault="00C53418" w:rsidP="00C53418">
      <w:pPr>
        <w:pStyle w:val="Akapitzlist"/>
        <w:jc w:val="both"/>
        <w:rPr>
          <w:rFonts w:ascii="Times New Roman" w:hAnsi="Times New Roman"/>
          <w:spacing w:val="4"/>
        </w:rPr>
      </w:pPr>
    </w:p>
    <w:p w14:paraId="44785FFF" w14:textId="250BD419" w:rsidR="00C53418" w:rsidRPr="0007249B" w:rsidRDefault="00C53418" w:rsidP="00C4718C">
      <w:pPr>
        <w:pStyle w:val="Akapitzlist"/>
        <w:jc w:val="center"/>
        <w:rPr>
          <w:rFonts w:ascii="Times New Roman" w:hAnsi="Times New Roman"/>
          <w:spacing w:val="4"/>
        </w:rPr>
      </w:pPr>
      <w:r w:rsidRPr="00C4718C">
        <w:rPr>
          <w:rFonts w:ascii="Times New Roman" w:hAnsi="Times New Roman"/>
          <w:b/>
          <w:spacing w:val="4"/>
        </w:rPr>
        <w:t>Wartość Korygująca =</w:t>
      </w:r>
      <w:r w:rsidRPr="00C4718C">
        <w:rPr>
          <w:rFonts w:ascii="Times New Roman" w:hAnsi="Times New Roman"/>
          <w:spacing w:val="4"/>
        </w:rPr>
        <w:t xml:space="preserve"> </w:t>
      </w:r>
      <w:r w:rsidRPr="009C6A64">
        <w:rPr>
          <w:rFonts w:ascii="Times New Roman" w:hAnsi="Times New Roman"/>
          <w:b/>
          <w:spacing w:val="4"/>
        </w:rPr>
        <w:t>Az</w:t>
      </w:r>
      <w:r w:rsidRPr="009C6A64">
        <w:rPr>
          <w:rFonts w:ascii="Times New Roman" w:hAnsi="Times New Roman"/>
          <w:spacing w:val="4"/>
        </w:rPr>
        <w:t xml:space="preserve"> x (</w:t>
      </w:r>
      <w:r w:rsidRPr="00821563">
        <w:rPr>
          <w:rFonts w:ascii="Times New Roman" w:hAnsi="Times New Roman"/>
          <w:b/>
          <w:spacing w:val="4"/>
        </w:rPr>
        <w:t>Sa</w:t>
      </w:r>
      <w:r w:rsidRPr="00AA23A5">
        <w:rPr>
          <w:rFonts w:ascii="Times New Roman" w:hAnsi="Times New Roman"/>
          <w:spacing w:val="4"/>
        </w:rPr>
        <w:t xml:space="preserve"> – </w:t>
      </w:r>
      <w:r w:rsidRPr="00AA23A5">
        <w:rPr>
          <w:rFonts w:ascii="Times New Roman" w:hAnsi="Times New Roman"/>
          <w:b/>
          <w:spacing w:val="4"/>
        </w:rPr>
        <w:t>Sb</w:t>
      </w:r>
      <w:r w:rsidRPr="00985BF0">
        <w:rPr>
          <w:rFonts w:ascii="Times New Roman" w:hAnsi="Times New Roman"/>
          <w:spacing w:val="4"/>
        </w:rPr>
        <w:t xml:space="preserve">) x </w:t>
      </w:r>
      <w:r w:rsidRPr="00985BF0">
        <w:rPr>
          <w:rFonts w:ascii="Times New Roman" w:hAnsi="Times New Roman"/>
          <w:b/>
          <w:spacing w:val="4"/>
        </w:rPr>
        <w:t>Ld</w:t>
      </w:r>
      <w:r w:rsidRPr="00F209A8">
        <w:rPr>
          <w:rFonts w:ascii="Times New Roman" w:hAnsi="Times New Roman"/>
          <w:spacing w:val="4"/>
        </w:rPr>
        <w:t>/</w:t>
      </w:r>
      <w:r w:rsidR="00C4718C" w:rsidRPr="00F209A8">
        <w:rPr>
          <w:rFonts w:ascii="Times New Roman" w:hAnsi="Times New Roman"/>
          <w:spacing w:val="4"/>
        </w:rPr>
        <w:t xml:space="preserve">30 </w:t>
      </w:r>
    </w:p>
    <w:p w14:paraId="59079EF0"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gdzie:</w:t>
      </w:r>
    </w:p>
    <w:p w14:paraId="14694D35" w14:textId="1D8D668D"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b/>
          <w:spacing w:val="4"/>
        </w:rPr>
        <w:t>Wartość Korygująca</w:t>
      </w:r>
      <w:r w:rsidRPr="0007249B">
        <w:rPr>
          <w:rFonts w:ascii="Times New Roman" w:hAnsi="Times New Roman"/>
          <w:spacing w:val="4"/>
        </w:rPr>
        <w:t xml:space="preserve"> - to kwota netto, o którą następuje zmiana wysokości </w:t>
      </w:r>
      <w:r w:rsidRPr="0007249B">
        <w:rPr>
          <w:rFonts w:ascii="Times New Roman" w:hAnsi="Times New Roman"/>
          <w:b/>
          <w:spacing w:val="4"/>
        </w:rPr>
        <w:t xml:space="preserve">Części </w:t>
      </w:r>
      <w:r w:rsidR="00695960" w:rsidRPr="0007249B">
        <w:rPr>
          <w:rFonts w:ascii="Times New Roman" w:hAnsi="Times New Roman"/>
          <w:b/>
          <w:spacing w:val="4"/>
        </w:rPr>
        <w:t>Pierwszej CUW</w:t>
      </w:r>
      <w:r w:rsidRPr="0007249B">
        <w:rPr>
          <w:rFonts w:ascii="Times New Roman" w:hAnsi="Times New Roman"/>
          <w:spacing w:val="4"/>
        </w:rPr>
        <w:t xml:space="preserve"> netto wymagalnej w danym </w:t>
      </w:r>
      <w:r w:rsidRPr="0007249B">
        <w:rPr>
          <w:rFonts w:ascii="Times New Roman" w:hAnsi="Times New Roman"/>
          <w:b/>
          <w:spacing w:val="4"/>
        </w:rPr>
        <w:t>Okresie Rozliczeniowym</w:t>
      </w:r>
      <w:r w:rsidRPr="0007249B">
        <w:rPr>
          <w:rFonts w:ascii="Times New Roman" w:hAnsi="Times New Roman"/>
          <w:spacing w:val="4"/>
        </w:rPr>
        <w:t xml:space="preserve"> (wartość dodatnia oznacza zwiększenie Wynagrodzenia</w:t>
      </w:r>
      <w:r w:rsidR="00BB5595">
        <w:rPr>
          <w:rFonts w:ascii="Times New Roman" w:hAnsi="Times New Roman"/>
          <w:spacing w:val="4"/>
        </w:rPr>
        <w:t>;</w:t>
      </w:r>
      <w:r w:rsidRPr="0007249B">
        <w:rPr>
          <w:rFonts w:ascii="Times New Roman" w:hAnsi="Times New Roman"/>
          <w:spacing w:val="4"/>
        </w:rPr>
        <w:t xml:space="preserve"> wartość ujemna oznacza zmniejszenie Wynagrodzenia);</w:t>
      </w:r>
    </w:p>
    <w:p w14:paraId="26C3B2F0"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b/>
          <w:spacing w:val="4"/>
        </w:rPr>
        <w:t>Az</w:t>
      </w:r>
      <w:r w:rsidRPr="0007249B">
        <w:rPr>
          <w:rFonts w:ascii="Times New Roman" w:hAnsi="Times New Roman"/>
          <w:spacing w:val="4"/>
        </w:rPr>
        <w:t xml:space="preserve"> – to aktualne zadłużenie, rozumiane jest, jako suma pozostałych do</w:t>
      </w:r>
      <w:r w:rsidR="00695960" w:rsidRPr="0007249B">
        <w:rPr>
          <w:rFonts w:ascii="Times New Roman" w:hAnsi="Times New Roman"/>
          <w:spacing w:val="4"/>
        </w:rPr>
        <w:t xml:space="preserve"> zapłacenia</w:t>
      </w:r>
      <w:r w:rsidR="00DC4E70" w:rsidRPr="0007249B">
        <w:rPr>
          <w:rFonts w:ascii="Times New Roman" w:hAnsi="Times New Roman"/>
          <w:spacing w:val="4"/>
        </w:rPr>
        <w:t xml:space="preserve"> na rzecz Partnera Prywatnego do</w:t>
      </w:r>
      <w:r w:rsidRPr="0007249B">
        <w:rPr>
          <w:rFonts w:ascii="Times New Roman" w:hAnsi="Times New Roman"/>
          <w:spacing w:val="4"/>
        </w:rPr>
        <w:t xml:space="preserve"> końca trwania Umowy </w:t>
      </w:r>
      <w:r w:rsidR="00DC4E70" w:rsidRPr="0007249B">
        <w:rPr>
          <w:rFonts w:ascii="Times New Roman" w:hAnsi="Times New Roman"/>
          <w:b/>
          <w:spacing w:val="4"/>
        </w:rPr>
        <w:t xml:space="preserve">częściowych płatności Części Inwestycyjnej Wynagrodzenia </w:t>
      </w:r>
      <w:r w:rsidRPr="0007249B">
        <w:rPr>
          <w:rFonts w:ascii="Times New Roman" w:hAnsi="Times New Roman"/>
          <w:spacing w:val="4"/>
        </w:rPr>
        <w:t>netto (łącznie z przypadającym na dany Okres Rozliczeniowy);</w:t>
      </w:r>
    </w:p>
    <w:p w14:paraId="3CB45C02" w14:textId="51D4846B" w:rsidR="00C53418" w:rsidRPr="0007249B" w:rsidRDefault="00C53418" w:rsidP="00980C79">
      <w:pPr>
        <w:pStyle w:val="Akapitzlist"/>
        <w:tabs>
          <w:tab w:val="left" w:pos="720"/>
        </w:tabs>
        <w:jc w:val="both"/>
        <w:rPr>
          <w:rFonts w:ascii="Times New Roman" w:hAnsi="Times New Roman"/>
          <w:spacing w:val="4"/>
        </w:rPr>
      </w:pPr>
      <w:r w:rsidRPr="0007249B">
        <w:rPr>
          <w:rFonts w:ascii="Times New Roman" w:hAnsi="Times New Roman"/>
          <w:b/>
          <w:spacing w:val="4"/>
        </w:rPr>
        <w:t>Ld</w:t>
      </w:r>
      <w:r w:rsidRPr="0007249B">
        <w:rPr>
          <w:rFonts w:ascii="Times New Roman" w:hAnsi="Times New Roman"/>
          <w:spacing w:val="4"/>
        </w:rPr>
        <w:t xml:space="preserve"> - liczba dni od daty wymagalności poprzedniej części </w:t>
      </w:r>
      <w:r w:rsidRPr="0007249B">
        <w:rPr>
          <w:rFonts w:ascii="Times New Roman" w:hAnsi="Times New Roman"/>
          <w:b/>
          <w:spacing w:val="4"/>
        </w:rPr>
        <w:t>Wynagrodzenia</w:t>
      </w:r>
      <w:r w:rsidRPr="0007249B">
        <w:rPr>
          <w:rFonts w:ascii="Times New Roman" w:hAnsi="Times New Roman"/>
          <w:spacing w:val="4"/>
        </w:rPr>
        <w:t xml:space="preserve"> do daty wymagalności danej </w:t>
      </w:r>
      <w:r w:rsidR="00DC4E70" w:rsidRPr="0007249B">
        <w:rPr>
          <w:rFonts w:ascii="Times New Roman" w:hAnsi="Times New Roman"/>
          <w:b/>
          <w:spacing w:val="4"/>
        </w:rPr>
        <w:t>częściow</w:t>
      </w:r>
      <w:r w:rsidR="00980C79">
        <w:rPr>
          <w:rFonts w:ascii="Times New Roman" w:hAnsi="Times New Roman"/>
          <w:b/>
          <w:spacing w:val="4"/>
        </w:rPr>
        <w:t>ej</w:t>
      </w:r>
      <w:r w:rsidR="00DC4E70" w:rsidRPr="0007249B">
        <w:rPr>
          <w:rFonts w:ascii="Times New Roman" w:hAnsi="Times New Roman"/>
          <w:b/>
          <w:spacing w:val="4"/>
        </w:rPr>
        <w:t xml:space="preserve"> płatności </w:t>
      </w:r>
      <w:r w:rsidRPr="0007249B">
        <w:rPr>
          <w:rFonts w:ascii="Times New Roman" w:hAnsi="Times New Roman"/>
          <w:b/>
          <w:spacing w:val="4"/>
        </w:rPr>
        <w:t>CIW</w:t>
      </w:r>
      <w:r w:rsidR="00DC4E70" w:rsidRPr="0007249B">
        <w:rPr>
          <w:rFonts w:ascii="Times New Roman" w:hAnsi="Times New Roman"/>
          <w:spacing w:val="4"/>
        </w:rPr>
        <w:t>;</w:t>
      </w:r>
    </w:p>
    <w:p w14:paraId="6E3A82C1" w14:textId="60E8E5B2"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b/>
          <w:spacing w:val="4"/>
        </w:rPr>
        <w:t>Sa</w:t>
      </w:r>
      <w:r w:rsidRPr="0007249B">
        <w:rPr>
          <w:rFonts w:ascii="Times New Roman" w:hAnsi="Times New Roman"/>
          <w:spacing w:val="4"/>
        </w:rPr>
        <w:t xml:space="preserve">. - Stawka </w:t>
      </w:r>
      <w:r w:rsidR="00985BF0">
        <w:rPr>
          <w:rFonts w:ascii="Times New Roman" w:hAnsi="Times New Roman"/>
          <w:spacing w:val="4"/>
        </w:rPr>
        <w:t>A</w:t>
      </w:r>
      <w:r w:rsidRPr="0007249B">
        <w:rPr>
          <w:rFonts w:ascii="Times New Roman" w:hAnsi="Times New Roman"/>
          <w:spacing w:val="4"/>
        </w:rPr>
        <w:t xml:space="preserve">ktualna - to stawka WIBOR 1M obowiązująca w ostatnim dniu roboczym okresu poprzedzającego bieżący </w:t>
      </w:r>
      <w:r w:rsidRPr="0007249B">
        <w:rPr>
          <w:rFonts w:ascii="Times New Roman" w:hAnsi="Times New Roman"/>
          <w:b/>
          <w:spacing w:val="4"/>
        </w:rPr>
        <w:t>Okres Rozliczeniowy</w:t>
      </w:r>
      <w:r w:rsidRPr="0007249B">
        <w:rPr>
          <w:rFonts w:ascii="Times New Roman" w:hAnsi="Times New Roman"/>
          <w:spacing w:val="4"/>
        </w:rPr>
        <w:t>;</w:t>
      </w:r>
    </w:p>
    <w:p w14:paraId="55B711A2" w14:textId="0BE0532B"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 xml:space="preserve">Sb - Stawka bazowa – to stawka WIBOR 1M, przyjęta dla kalkulacji warunków finansowych Umowy i która na dzień </w:t>
      </w:r>
      <w:r w:rsidRPr="00DF1602">
        <w:rPr>
          <w:rFonts w:ascii="Times New Roman" w:hAnsi="Times New Roman"/>
          <w:spacing w:val="4"/>
        </w:rPr>
        <w:t xml:space="preserve">zaproszenia do składania </w:t>
      </w:r>
      <w:r w:rsidRPr="00DF1602">
        <w:rPr>
          <w:rFonts w:ascii="Times New Roman" w:hAnsi="Times New Roman"/>
          <w:b/>
          <w:spacing w:val="4"/>
        </w:rPr>
        <w:t>Oferty</w:t>
      </w:r>
      <w:r w:rsidRPr="00DF1602">
        <w:rPr>
          <w:rFonts w:ascii="Times New Roman" w:hAnsi="Times New Roman"/>
          <w:spacing w:val="4"/>
        </w:rPr>
        <w:t xml:space="preserve"> wynosi: WIBOR 1M </w:t>
      </w:r>
      <w:r w:rsidR="0033769D">
        <w:rPr>
          <w:rFonts w:ascii="Times New Roman" w:hAnsi="Times New Roman"/>
          <w:spacing w:val="4"/>
        </w:rPr>
        <w:t xml:space="preserve"> 1,63</w:t>
      </w:r>
      <w:r w:rsidRPr="00DF1602">
        <w:rPr>
          <w:rFonts w:ascii="Times New Roman" w:hAnsi="Times New Roman"/>
          <w:spacing w:val="4"/>
        </w:rPr>
        <w:t>%.</w:t>
      </w:r>
    </w:p>
    <w:p w14:paraId="6B2C66DD" w14:textId="77777777"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 xml:space="preserve">Dopuszczalne jest dopasowanie definicji „Stawki aktualnej” do definicji wiążącej Partnera Prywatnego z </w:t>
      </w:r>
      <w:r w:rsidRPr="0007249B">
        <w:rPr>
          <w:rFonts w:ascii="Times New Roman" w:hAnsi="Times New Roman"/>
          <w:b/>
          <w:spacing w:val="4"/>
        </w:rPr>
        <w:t>Instytucją Finansującą</w:t>
      </w:r>
      <w:r w:rsidRPr="0007249B">
        <w:rPr>
          <w:rFonts w:ascii="Times New Roman" w:hAnsi="Times New Roman"/>
          <w:spacing w:val="4"/>
        </w:rPr>
        <w:t xml:space="preserve">, przy czym Stawka aktualna nie może się odnosić do dnia późniejszego niż pierwszy dzień roboczy bieżącego </w:t>
      </w:r>
      <w:r w:rsidRPr="0007249B">
        <w:rPr>
          <w:rFonts w:ascii="Times New Roman" w:hAnsi="Times New Roman"/>
          <w:b/>
          <w:spacing w:val="4"/>
        </w:rPr>
        <w:t>Okresu Rozliczeniowego</w:t>
      </w:r>
      <w:r w:rsidRPr="0007249B">
        <w:rPr>
          <w:rFonts w:ascii="Times New Roman" w:hAnsi="Times New Roman"/>
          <w:spacing w:val="4"/>
        </w:rPr>
        <w:t>;</w:t>
      </w:r>
    </w:p>
    <w:p w14:paraId="21732585" w14:textId="53B18B28" w:rsidR="00C53418" w:rsidRPr="0007249B" w:rsidRDefault="00C53418" w:rsidP="00C53418">
      <w:pPr>
        <w:pStyle w:val="Akapitzlist"/>
        <w:tabs>
          <w:tab w:val="left" w:pos="720"/>
        </w:tabs>
        <w:jc w:val="both"/>
        <w:rPr>
          <w:rFonts w:ascii="Times New Roman" w:hAnsi="Times New Roman"/>
          <w:spacing w:val="4"/>
        </w:rPr>
      </w:pPr>
      <w:r w:rsidRPr="0007249B">
        <w:rPr>
          <w:rFonts w:ascii="Times New Roman" w:hAnsi="Times New Roman"/>
          <w:spacing w:val="4"/>
        </w:rPr>
        <w:t>W przypadku</w:t>
      </w:r>
      <w:r w:rsidR="00BB5595">
        <w:rPr>
          <w:rFonts w:ascii="Times New Roman" w:hAnsi="Times New Roman"/>
          <w:spacing w:val="4"/>
        </w:rPr>
        <w:t>,</w:t>
      </w:r>
      <w:r w:rsidRPr="0007249B">
        <w:rPr>
          <w:rFonts w:ascii="Times New Roman" w:hAnsi="Times New Roman"/>
          <w:spacing w:val="4"/>
        </w:rPr>
        <w:t xml:space="preserve"> gdy </w:t>
      </w:r>
      <w:r w:rsidRPr="0007249B">
        <w:rPr>
          <w:rFonts w:ascii="Times New Roman" w:hAnsi="Times New Roman"/>
          <w:b/>
          <w:spacing w:val="4"/>
        </w:rPr>
        <w:t>Partner Prywatny</w:t>
      </w:r>
      <w:r w:rsidRPr="0007249B">
        <w:rPr>
          <w:rFonts w:ascii="Times New Roman" w:hAnsi="Times New Roman"/>
          <w:spacing w:val="4"/>
        </w:rPr>
        <w:t xml:space="preserve"> korzystać będzie z kredytu w walucie obcej, wszelkie koszty wynikające ze zmiany kursów walutowych obciążą wyłącznie </w:t>
      </w:r>
      <w:r w:rsidRPr="0007249B">
        <w:rPr>
          <w:rFonts w:ascii="Times New Roman" w:hAnsi="Times New Roman"/>
          <w:b/>
          <w:spacing w:val="4"/>
        </w:rPr>
        <w:t>Partnera Prywatnego</w:t>
      </w:r>
      <w:r w:rsidRPr="0007249B">
        <w:rPr>
          <w:rFonts w:ascii="Times New Roman" w:hAnsi="Times New Roman"/>
          <w:spacing w:val="4"/>
        </w:rPr>
        <w:t xml:space="preserve"> i nie będą przedmiotem korekty </w:t>
      </w:r>
      <w:r w:rsidRPr="0007249B">
        <w:rPr>
          <w:rFonts w:ascii="Times New Roman" w:hAnsi="Times New Roman"/>
          <w:b/>
          <w:spacing w:val="4"/>
        </w:rPr>
        <w:t>Wynagrodzenia</w:t>
      </w:r>
      <w:r w:rsidRPr="0007249B">
        <w:rPr>
          <w:rFonts w:ascii="Times New Roman" w:hAnsi="Times New Roman"/>
          <w:spacing w:val="4"/>
        </w:rPr>
        <w:t>.</w:t>
      </w:r>
    </w:p>
    <w:p w14:paraId="59733542" w14:textId="77777777" w:rsidR="00DC4E70" w:rsidRPr="0007249B" w:rsidRDefault="00DC4E70" w:rsidP="00977752">
      <w:pPr>
        <w:pStyle w:val="Akapitzlist"/>
        <w:numPr>
          <w:ilvl w:val="0"/>
          <w:numId w:val="12"/>
        </w:numPr>
        <w:jc w:val="both"/>
        <w:rPr>
          <w:rFonts w:ascii="Times New Roman" w:hAnsi="Times New Roman"/>
          <w:spacing w:val="4"/>
        </w:rPr>
      </w:pPr>
      <w:bookmarkStart w:id="46" w:name="_Ref520372182"/>
      <w:r w:rsidRPr="0007249B">
        <w:rPr>
          <w:rFonts w:ascii="Times New Roman" w:hAnsi="Times New Roman"/>
          <w:spacing w:val="4"/>
        </w:rPr>
        <w:t>Wynagrodzenie Partnera Prywatnego w C</w:t>
      </w:r>
      <w:r w:rsidRPr="0007249B">
        <w:rPr>
          <w:rFonts w:ascii="Times New Roman" w:hAnsi="Times New Roman"/>
          <w:b/>
          <w:spacing w:val="4"/>
        </w:rPr>
        <w:t>zęści Drugiej Części Utrzymaniowej Wynagrodzenia</w:t>
      </w:r>
      <w:r w:rsidRPr="0007249B">
        <w:rPr>
          <w:rFonts w:ascii="Times New Roman" w:hAnsi="Times New Roman"/>
          <w:spacing w:val="4"/>
        </w:rPr>
        <w:t xml:space="preserve"> podlega waloryzacji w oparciu o roczny wskaźnik cen towarów i usług konsumpcyjnych ogłaszany przez Główny Urząd Statystyczny. Waloryzacja będzie dokonywana z częstotliwością, co 12 miesięcy, od dnia zawarcia Umowy. Waloryzacja będzie dokonywana po opublikowaniu rocznego wskaźnika inflacji za poprzedni rok kalendarzowy. W przypadku, gdy wskaźnik inflacji za poprzedni rok nie będzie jeszcze opublikowany, Partnerowi Prywatnemu przysługuje </w:t>
      </w:r>
      <w:r w:rsidRPr="0007249B">
        <w:rPr>
          <w:rFonts w:ascii="Times New Roman" w:hAnsi="Times New Roman"/>
          <w:b/>
          <w:spacing w:val="4"/>
        </w:rPr>
        <w:t>Wynagrodzenie w Części Drugiej</w:t>
      </w:r>
      <w:r w:rsidRPr="0007249B">
        <w:rPr>
          <w:rFonts w:ascii="Times New Roman" w:hAnsi="Times New Roman"/>
          <w:spacing w:val="4"/>
        </w:rPr>
        <w:t xml:space="preserve"> w poprzedniej wysokości, ale będzie miał on prawo do wystawienia faktury VAT korygującej wielkość Wynagrodzenia z tytułu </w:t>
      </w:r>
      <w:r w:rsidRPr="0007249B">
        <w:rPr>
          <w:rFonts w:ascii="Times New Roman" w:hAnsi="Times New Roman"/>
          <w:b/>
          <w:spacing w:val="4"/>
        </w:rPr>
        <w:t>Części Utrzymaniowej Wynagrodzenia</w:t>
      </w:r>
      <w:r w:rsidRPr="0007249B">
        <w:rPr>
          <w:rFonts w:ascii="Times New Roman" w:hAnsi="Times New Roman"/>
          <w:spacing w:val="4"/>
        </w:rPr>
        <w:t xml:space="preserve"> za </w:t>
      </w:r>
      <w:r w:rsidRPr="0007249B">
        <w:rPr>
          <w:rFonts w:ascii="Times New Roman" w:hAnsi="Times New Roman"/>
          <w:b/>
          <w:spacing w:val="4"/>
        </w:rPr>
        <w:t>Okresy Rozliczeniowe</w:t>
      </w:r>
      <w:r w:rsidRPr="0007249B">
        <w:rPr>
          <w:rFonts w:ascii="Times New Roman" w:hAnsi="Times New Roman"/>
          <w:spacing w:val="4"/>
        </w:rPr>
        <w:t xml:space="preserve"> od stycznia danego roku kalendarzowego w momencie publikacji wskaźnika;</w:t>
      </w:r>
      <w:bookmarkEnd w:id="46"/>
    </w:p>
    <w:p w14:paraId="33CF0BEE" w14:textId="77777777" w:rsidR="00036EF3" w:rsidRPr="0007249B" w:rsidRDefault="00A45F9B" w:rsidP="00977752">
      <w:pPr>
        <w:pStyle w:val="Akapitzlist"/>
        <w:numPr>
          <w:ilvl w:val="0"/>
          <w:numId w:val="36"/>
        </w:numPr>
        <w:rPr>
          <w:rFonts w:ascii="Times New Roman" w:hAnsi="Times New Roman"/>
          <w:b/>
          <w:spacing w:val="4"/>
        </w:rPr>
      </w:pPr>
      <w:bookmarkStart w:id="47" w:name="_Ref519854650"/>
      <w:r w:rsidRPr="0007249B">
        <w:rPr>
          <w:rFonts w:ascii="Times New Roman" w:hAnsi="Times New Roman"/>
          <w:b/>
          <w:spacing w:val="4"/>
        </w:rPr>
        <w:t>Harmonogram Wynagrodzenia</w:t>
      </w:r>
      <w:bookmarkEnd w:id="47"/>
    </w:p>
    <w:p w14:paraId="290972F8" w14:textId="7FCEB7A7" w:rsidR="000427B8" w:rsidRDefault="000427B8" w:rsidP="000E769C">
      <w:pPr>
        <w:pStyle w:val="Akapitzlist"/>
        <w:ind w:left="360"/>
        <w:jc w:val="both"/>
        <w:rPr>
          <w:rFonts w:ascii="Times New Roman" w:hAnsi="Times New Roman"/>
          <w:b/>
          <w:spacing w:val="4"/>
        </w:rPr>
      </w:pPr>
      <w:r w:rsidRPr="0007249B">
        <w:rPr>
          <w:rFonts w:ascii="Times New Roman" w:hAnsi="Times New Roman"/>
          <w:b/>
          <w:spacing w:val="4"/>
        </w:rPr>
        <w:t>Harmonogram Wynagrodzenia</w:t>
      </w:r>
      <w:r w:rsidRPr="0007249B">
        <w:rPr>
          <w:rFonts w:ascii="Times New Roman" w:hAnsi="Times New Roman"/>
          <w:spacing w:val="4"/>
        </w:rPr>
        <w:t xml:space="preserve"> obejmuje</w:t>
      </w:r>
      <w:r w:rsidR="00DC4E70" w:rsidRPr="0007249B">
        <w:rPr>
          <w:rFonts w:ascii="Times New Roman" w:hAnsi="Times New Roman"/>
          <w:spacing w:val="4"/>
        </w:rPr>
        <w:t xml:space="preserve"> wskazane przez Partnera Prywatnego w Ofercie Koszty Inwestycyjne stanowiące </w:t>
      </w:r>
      <w:r w:rsidR="00DC4E70" w:rsidRPr="0007249B">
        <w:rPr>
          <w:rFonts w:ascii="Times New Roman" w:hAnsi="Times New Roman"/>
          <w:b/>
          <w:spacing w:val="4"/>
        </w:rPr>
        <w:t>Część Inwestycyjną Wynagrodzenia</w:t>
      </w:r>
      <w:r w:rsidR="00DC4E70" w:rsidRPr="0007249B">
        <w:rPr>
          <w:rFonts w:ascii="Times New Roman" w:hAnsi="Times New Roman"/>
          <w:spacing w:val="4"/>
        </w:rPr>
        <w:t xml:space="preserve"> oraz </w:t>
      </w:r>
      <w:r w:rsidR="00DC4E70" w:rsidRPr="0007249B">
        <w:rPr>
          <w:rFonts w:ascii="Times New Roman" w:hAnsi="Times New Roman"/>
          <w:b/>
          <w:spacing w:val="4"/>
        </w:rPr>
        <w:t>Część Utrzymaniową Wynagrodzenia</w:t>
      </w:r>
      <w:r w:rsidR="00DC4E70" w:rsidRPr="0007249B">
        <w:rPr>
          <w:rFonts w:ascii="Times New Roman" w:hAnsi="Times New Roman"/>
          <w:spacing w:val="4"/>
        </w:rPr>
        <w:t xml:space="preserve"> składającą się z dwóch elementów - </w:t>
      </w:r>
      <w:r w:rsidR="00DC4E70" w:rsidRPr="0007249B">
        <w:rPr>
          <w:rFonts w:ascii="Times New Roman" w:hAnsi="Times New Roman"/>
          <w:b/>
          <w:spacing w:val="4"/>
        </w:rPr>
        <w:t>Części Pierwszej</w:t>
      </w:r>
      <w:r w:rsidR="00DC4E70" w:rsidRPr="0007249B">
        <w:rPr>
          <w:rFonts w:ascii="Times New Roman" w:hAnsi="Times New Roman"/>
          <w:spacing w:val="4"/>
        </w:rPr>
        <w:t xml:space="preserve"> – związanej z usługami i Kosztami Finansowania ponoszonymi na </w:t>
      </w:r>
      <w:r w:rsidR="00DC4E70" w:rsidRPr="0007249B">
        <w:rPr>
          <w:rFonts w:ascii="Times New Roman" w:hAnsi="Times New Roman"/>
          <w:b/>
          <w:spacing w:val="4"/>
        </w:rPr>
        <w:t>Etapie</w:t>
      </w:r>
      <w:r w:rsidR="00DC4E70" w:rsidRPr="0007249B">
        <w:rPr>
          <w:rFonts w:ascii="Times New Roman" w:hAnsi="Times New Roman"/>
          <w:spacing w:val="4"/>
        </w:rPr>
        <w:t xml:space="preserve"> </w:t>
      </w:r>
      <w:r w:rsidR="00DC4E70" w:rsidRPr="0007249B">
        <w:rPr>
          <w:rFonts w:ascii="Times New Roman" w:hAnsi="Times New Roman"/>
          <w:b/>
          <w:spacing w:val="4"/>
        </w:rPr>
        <w:t xml:space="preserve">Utrzymania </w:t>
      </w:r>
      <w:r w:rsidR="00DC4E70" w:rsidRPr="0007249B">
        <w:rPr>
          <w:rFonts w:ascii="Times New Roman" w:hAnsi="Times New Roman"/>
          <w:spacing w:val="4"/>
        </w:rPr>
        <w:t xml:space="preserve">oraz </w:t>
      </w:r>
      <w:r w:rsidR="00DC4E70" w:rsidRPr="0007249B">
        <w:rPr>
          <w:rFonts w:ascii="Times New Roman" w:hAnsi="Times New Roman"/>
          <w:b/>
          <w:spacing w:val="4"/>
        </w:rPr>
        <w:t>Części Drugiej</w:t>
      </w:r>
      <w:r w:rsidR="00DC4E70" w:rsidRPr="0007249B">
        <w:rPr>
          <w:rFonts w:ascii="Times New Roman" w:hAnsi="Times New Roman"/>
          <w:spacing w:val="4"/>
        </w:rPr>
        <w:t xml:space="preserve">, związanej z usługami Utrzymania świadczonymi na </w:t>
      </w:r>
      <w:r w:rsidR="00DC4E70" w:rsidRPr="0007249B">
        <w:rPr>
          <w:rFonts w:ascii="Times New Roman" w:hAnsi="Times New Roman"/>
          <w:b/>
          <w:spacing w:val="4"/>
        </w:rPr>
        <w:t xml:space="preserve">Etapie, </w:t>
      </w:r>
      <w:r w:rsidR="00DC4E70" w:rsidRPr="0007249B">
        <w:rPr>
          <w:rFonts w:ascii="Times New Roman" w:hAnsi="Times New Roman"/>
          <w:spacing w:val="4"/>
        </w:rPr>
        <w:t>rozbite na kolejne</w:t>
      </w:r>
      <w:r w:rsidR="00DC4E70" w:rsidRPr="0007249B">
        <w:rPr>
          <w:rFonts w:ascii="Times New Roman" w:hAnsi="Times New Roman"/>
          <w:b/>
          <w:spacing w:val="4"/>
        </w:rPr>
        <w:t xml:space="preserve"> Okresy Rozliczeniowe, </w:t>
      </w:r>
      <w:r w:rsidR="00DC4E70" w:rsidRPr="0007249B">
        <w:rPr>
          <w:rFonts w:ascii="Times New Roman" w:hAnsi="Times New Roman"/>
          <w:spacing w:val="4"/>
        </w:rPr>
        <w:t>zgodnie z</w:t>
      </w:r>
      <w:r w:rsidR="00DC4E70" w:rsidRPr="0007249B">
        <w:rPr>
          <w:rFonts w:ascii="Times New Roman" w:hAnsi="Times New Roman"/>
          <w:b/>
          <w:spacing w:val="4"/>
        </w:rPr>
        <w:t xml:space="preserve"> Ofertą</w:t>
      </w:r>
      <w:r w:rsidR="00EE1863">
        <w:rPr>
          <w:rFonts w:ascii="Times New Roman" w:hAnsi="Times New Roman"/>
          <w:b/>
          <w:spacing w:val="4"/>
        </w:rPr>
        <w:t xml:space="preserve"> </w:t>
      </w:r>
      <w:r w:rsidR="00DC4E70" w:rsidRPr="0007249B">
        <w:rPr>
          <w:rFonts w:ascii="Times New Roman" w:hAnsi="Times New Roman"/>
          <w:b/>
          <w:spacing w:val="4"/>
        </w:rPr>
        <w:t>.</w:t>
      </w:r>
      <w:r w:rsidRPr="0007249B">
        <w:rPr>
          <w:rFonts w:ascii="Times New Roman" w:hAnsi="Times New Roman"/>
          <w:b/>
          <w:spacing w:val="4"/>
        </w:rPr>
        <w:t>….</w:t>
      </w:r>
    </w:p>
    <w:p w14:paraId="722B3CF7" w14:textId="77777777" w:rsidR="00EE1863" w:rsidRPr="0007249B" w:rsidRDefault="00EE1863" w:rsidP="000E769C">
      <w:pPr>
        <w:pStyle w:val="Akapitzlist"/>
        <w:ind w:left="360"/>
        <w:jc w:val="both"/>
        <w:rPr>
          <w:rFonts w:ascii="Times New Roman" w:hAnsi="Times New Roman"/>
          <w:b/>
          <w:spacing w:val="4"/>
        </w:rPr>
      </w:pPr>
    </w:p>
    <w:tbl>
      <w:tblPr>
        <w:tblW w:w="5000" w:type="pct"/>
        <w:jc w:val="center"/>
        <w:tblLayout w:type="fixed"/>
        <w:tblCellMar>
          <w:left w:w="70" w:type="dxa"/>
          <w:right w:w="70" w:type="dxa"/>
        </w:tblCellMar>
        <w:tblLook w:val="04A0" w:firstRow="1" w:lastRow="0" w:firstColumn="1" w:lastColumn="0" w:noHBand="0" w:noVBand="1"/>
      </w:tblPr>
      <w:tblGrid>
        <w:gridCol w:w="762"/>
        <w:gridCol w:w="1396"/>
        <w:gridCol w:w="1396"/>
        <w:gridCol w:w="1116"/>
        <w:gridCol w:w="1673"/>
        <w:gridCol w:w="1113"/>
        <w:gridCol w:w="1606"/>
      </w:tblGrid>
      <w:tr w:rsidR="00DC4E70" w:rsidRPr="0007249B" w14:paraId="23B9512B" w14:textId="77777777" w:rsidTr="00EE1863">
        <w:trPr>
          <w:trHeight w:val="532"/>
          <w:jc w:val="center"/>
        </w:trPr>
        <w:tc>
          <w:tcPr>
            <w:tcW w:w="5000" w:type="pct"/>
            <w:gridSpan w:val="7"/>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A8C4ED6"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Harmonogram Wynagrodzenia</w:t>
            </w:r>
          </w:p>
        </w:tc>
      </w:tr>
      <w:tr w:rsidR="00DC4E70" w:rsidRPr="0007249B" w14:paraId="5B76C15B"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176BA7E7"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1.</w:t>
            </w:r>
          </w:p>
        </w:tc>
        <w:tc>
          <w:tcPr>
            <w:tcW w:w="770" w:type="pct"/>
            <w:tcBorders>
              <w:top w:val="nil"/>
              <w:left w:val="nil"/>
              <w:bottom w:val="single" w:sz="4" w:space="0" w:color="auto"/>
              <w:right w:val="single" w:sz="4" w:space="0" w:color="auto"/>
            </w:tcBorders>
            <w:shd w:val="clear" w:color="auto" w:fill="auto"/>
            <w:noWrap/>
            <w:vAlign w:val="center"/>
            <w:hideMark/>
          </w:tcPr>
          <w:p w14:paraId="1815151F"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2.</w:t>
            </w:r>
          </w:p>
        </w:tc>
        <w:tc>
          <w:tcPr>
            <w:tcW w:w="770" w:type="pct"/>
            <w:tcBorders>
              <w:top w:val="nil"/>
              <w:left w:val="nil"/>
              <w:bottom w:val="single" w:sz="4" w:space="0" w:color="auto"/>
              <w:right w:val="single" w:sz="4" w:space="0" w:color="auto"/>
            </w:tcBorders>
            <w:shd w:val="clear" w:color="auto" w:fill="auto"/>
            <w:noWrap/>
            <w:vAlign w:val="center"/>
            <w:hideMark/>
          </w:tcPr>
          <w:p w14:paraId="7BD815AF"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3.</w:t>
            </w:r>
          </w:p>
        </w:tc>
        <w:tc>
          <w:tcPr>
            <w:tcW w:w="616" w:type="pct"/>
            <w:tcBorders>
              <w:top w:val="nil"/>
              <w:left w:val="nil"/>
              <w:bottom w:val="single" w:sz="4" w:space="0" w:color="auto"/>
              <w:right w:val="single" w:sz="4" w:space="0" w:color="auto"/>
            </w:tcBorders>
            <w:shd w:val="clear" w:color="auto" w:fill="auto"/>
            <w:noWrap/>
            <w:vAlign w:val="center"/>
            <w:hideMark/>
          </w:tcPr>
          <w:p w14:paraId="2BC4C918"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4.</w:t>
            </w:r>
          </w:p>
        </w:tc>
        <w:tc>
          <w:tcPr>
            <w:tcW w:w="923" w:type="pct"/>
            <w:tcBorders>
              <w:top w:val="nil"/>
              <w:left w:val="nil"/>
              <w:bottom w:val="single" w:sz="4" w:space="0" w:color="auto"/>
              <w:right w:val="single" w:sz="4" w:space="0" w:color="auto"/>
            </w:tcBorders>
            <w:shd w:val="clear" w:color="auto" w:fill="auto"/>
            <w:noWrap/>
            <w:vAlign w:val="center"/>
            <w:hideMark/>
          </w:tcPr>
          <w:p w14:paraId="37637490"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5.</w:t>
            </w:r>
          </w:p>
        </w:tc>
        <w:tc>
          <w:tcPr>
            <w:tcW w:w="614" w:type="pct"/>
            <w:tcBorders>
              <w:top w:val="nil"/>
              <w:left w:val="nil"/>
              <w:bottom w:val="single" w:sz="4" w:space="0" w:color="auto"/>
              <w:right w:val="single" w:sz="4" w:space="0" w:color="auto"/>
            </w:tcBorders>
            <w:shd w:val="clear" w:color="auto" w:fill="auto"/>
            <w:noWrap/>
            <w:vAlign w:val="center"/>
            <w:hideMark/>
          </w:tcPr>
          <w:p w14:paraId="7D7B7FCA"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6.</w:t>
            </w:r>
          </w:p>
        </w:tc>
        <w:tc>
          <w:tcPr>
            <w:tcW w:w="886" w:type="pct"/>
            <w:tcBorders>
              <w:top w:val="nil"/>
              <w:left w:val="nil"/>
              <w:bottom w:val="single" w:sz="4" w:space="0" w:color="auto"/>
              <w:right w:val="single" w:sz="4" w:space="0" w:color="auto"/>
            </w:tcBorders>
            <w:shd w:val="clear" w:color="auto" w:fill="auto"/>
            <w:noWrap/>
            <w:vAlign w:val="center"/>
            <w:hideMark/>
          </w:tcPr>
          <w:p w14:paraId="05E27387" w14:textId="77777777" w:rsidR="00DC4E70" w:rsidRPr="0007249B" w:rsidRDefault="00DC4E70" w:rsidP="00C36593">
            <w:pPr>
              <w:spacing w:line="240" w:lineRule="auto"/>
              <w:jc w:val="center"/>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7.</w:t>
            </w:r>
          </w:p>
        </w:tc>
      </w:tr>
      <w:tr w:rsidR="00DC4E70" w:rsidRPr="0007249B" w14:paraId="667EAD89" w14:textId="77777777" w:rsidTr="00EE1863">
        <w:trPr>
          <w:trHeight w:val="300"/>
          <w:jc w:val="center"/>
        </w:trPr>
        <w:tc>
          <w:tcPr>
            <w:tcW w:w="421" w:type="pct"/>
            <w:vMerge w:val="restart"/>
            <w:tcBorders>
              <w:top w:val="nil"/>
              <w:left w:val="single" w:sz="4" w:space="0" w:color="auto"/>
              <w:right w:val="single" w:sz="4" w:space="0" w:color="auto"/>
            </w:tcBorders>
            <w:shd w:val="clear" w:color="auto" w:fill="auto"/>
            <w:noWrap/>
            <w:vAlign w:val="center"/>
            <w:hideMark/>
          </w:tcPr>
          <w:p w14:paraId="75E4AC8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L.P.</w:t>
            </w:r>
          </w:p>
        </w:tc>
        <w:tc>
          <w:tcPr>
            <w:tcW w:w="770" w:type="pct"/>
            <w:vMerge w:val="restart"/>
            <w:tcBorders>
              <w:top w:val="nil"/>
              <w:left w:val="nil"/>
              <w:right w:val="single" w:sz="4" w:space="0" w:color="auto"/>
            </w:tcBorders>
            <w:shd w:val="clear" w:color="auto" w:fill="auto"/>
            <w:noWrap/>
            <w:vAlign w:val="center"/>
            <w:hideMark/>
          </w:tcPr>
          <w:p w14:paraId="60BC9E06"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Inwestycyjna Wynagrodzenia netto</w:t>
            </w:r>
          </w:p>
        </w:tc>
        <w:tc>
          <w:tcPr>
            <w:tcW w:w="1386" w:type="pct"/>
            <w:gridSpan w:val="2"/>
            <w:tcBorders>
              <w:top w:val="nil"/>
              <w:left w:val="nil"/>
              <w:bottom w:val="single" w:sz="4" w:space="0" w:color="auto"/>
              <w:right w:val="single" w:sz="4" w:space="0" w:color="auto"/>
            </w:tcBorders>
            <w:shd w:val="clear" w:color="auto" w:fill="auto"/>
            <w:noWrap/>
            <w:vAlign w:val="center"/>
            <w:hideMark/>
          </w:tcPr>
          <w:p w14:paraId="3F072F4F"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Utrzymaniowa Wynagrodzenia netto</w:t>
            </w:r>
          </w:p>
        </w:tc>
        <w:tc>
          <w:tcPr>
            <w:tcW w:w="923" w:type="pct"/>
            <w:vMerge w:val="restart"/>
            <w:tcBorders>
              <w:top w:val="nil"/>
              <w:left w:val="nil"/>
              <w:right w:val="single" w:sz="4" w:space="0" w:color="auto"/>
            </w:tcBorders>
            <w:shd w:val="clear" w:color="auto" w:fill="auto"/>
            <w:noWrap/>
            <w:vAlign w:val="center"/>
            <w:hideMark/>
          </w:tcPr>
          <w:p w14:paraId="11AECF74"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Wynagrodzenie netto</w:t>
            </w:r>
            <w:r w:rsidRPr="0007249B">
              <w:rPr>
                <w:rFonts w:ascii="Times New Roman" w:eastAsia="Times New Roman" w:hAnsi="Times New Roman" w:cs="Times New Roman"/>
                <w:b/>
                <w:bCs/>
                <w:color w:val="000000"/>
                <w:sz w:val="20"/>
                <w:szCs w:val="20"/>
              </w:rPr>
              <w:br/>
              <w:t>(2+3+4)</w:t>
            </w:r>
          </w:p>
        </w:tc>
        <w:tc>
          <w:tcPr>
            <w:tcW w:w="614" w:type="pct"/>
            <w:vMerge w:val="restart"/>
            <w:tcBorders>
              <w:top w:val="nil"/>
              <w:left w:val="nil"/>
              <w:right w:val="single" w:sz="4" w:space="0" w:color="auto"/>
            </w:tcBorders>
            <w:shd w:val="clear" w:color="auto" w:fill="auto"/>
            <w:noWrap/>
            <w:vAlign w:val="center"/>
          </w:tcPr>
          <w:p w14:paraId="7A59623D"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VAT</w:t>
            </w:r>
          </w:p>
        </w:tc>
        <w:tc>
          <w:tcPr>
            <w:tcW w:w="886" w:type="pct"/>
            <w:vMerge w:val="restart"/>
            <w:tcBorders>
              <w:top w:val="nil"/>
              <w:left w:val="nil"/>
              <w:right w:val="single" w:sz="4" w:space="0" w:color="auto"/>
            </w:tcBorders>
            <w:shd w:val="clear" w:color="auto" w:fill="auto"/>
            <w:noWrap/>
            <w:vAlign w:val="center"/>
            <w:hideMark/>
          </w:tcPr>
          <w:p w14:paraId="521ABAD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Wynagrodzenie brutto</w:t>
            </w:r>
            <w:r w:rsidRPr="0007249B">
              <w:rPr>
                <w:rFonts w:ascii="Times New Roman" w:eastAsia="Times New Roman" w:hAnsi="Times New Roman" w:cs="Times New Roman"/>
                <w:b/>
                <w:bCs/>
                <w:color w:val="000000"/>
                <w:sz w:val="20"/>
                <w:szCs w:val="20"/>
              </w:rPr>
              <w:br/>
              <w:t>(5+6)</w:t>
            </w:r>
          </w:p>
        </w:tc>
      </w:tr>
      <w:tr w:rsidR="00DC4E70" w:rsidRPr="0007249B" w14:paraId="3998F5BE" w14:textId="77777777" w:rsidTr="00EE1863">
        <w:trPr>
          <w:trHeight w:val="300"/>
          <w:jc w:val="center"/>
        </w:trPr>
        <w:tc>
          <w:tcPr>
            <w:tcW w:w="421" w:type="pct"/>
            <w:vMerge/>
            <w:tcBorders>
              <w:left w:val="single" w:sz="4" w:space="0" w:color="auto"/>
              <w:bottom w:val="single" w:sz="4" w:space="0" w:color="auto"/>
              <w:right w:val="single" w:sz="4" w:space="0" w:color="auto"/>
            </w:tcBorders>
            <w:shd w:val="clear" w:color="auto" w:fill="auto"/>
            <w:noWrap/>
            <w:vAlign w:val="center"/>
          </w:tcPr>
          <w:p w14:paraId="24D43C09" w14:textId="77777777" w:rsidR="00DC4E70" w:rsidRPr="0007249B" w:rsidRDefault="00DC4E70" w:rsidP="00DC4E70">
            <w:pPr>
              <w:spacing w:line="240" w:lineRule="auto"/>
              <w:rPr>
                <w:rFonts w:ascii="Times New Roman" w:eastAsia="Times New Roman" w:hAnsi="Times New Roman" w:cs="Times New Roman"/>
                <w:color w:val="000000"/>
                <w:sz w:val="20"/>
                <w:szCs w:val="20"/>
              </w:rPr>
            </w:pPr>
          </w:p>
        </w:tc>
        <w:tc>
          <w:tcPr>
            <w:tcW w:w="770" w:type="pct"/>
            <w:vMerge/>
            <w:tcBorders>
              <w:left w:val="nil"/>
              <w:bottom w:val="single" w:sz="4" w:space="0" w:color="auto"/>
              <w:right w:val="single" w:sz="4" w:space="0" w:color="auto"/>
            </w:tcBorders>
            <w:shd w:val="clear" w:color="auto" w:fill="auto"/>
            <w:noWrap/>
            <w:vAlign w:val="center"/>
          </w:tcPr>
          <w:p w14:paraId="7D0FE1E2" w14:textId="77777777" w:rsidR="00DC4E70" w:rsidRPr="0007249B" w:rsidRDefault="00DC4E70" w:rsidP="00DC4E70">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hideMark/>
          </w:tcPr>
          <w:p w14:paraId="6559994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Pierwsza CUW netto</w:t>
            </w:r>
          </w:p>
        </w:tc>
        <w:tc>
          <w:tcPr>
            <w:tcW w:w="616" w:type="pct"/>
            <w:tcBorders>
              <w:top w:val="nil"/>
              <w:left w:val="nil"/>
              <w:bottom w:val="single" w:sz="4" w:space="0" w:color="auto"/>
              <w:right w:val="single" w:sz="4" w:space="0" w:color="auto"/>
            </w:tcBorders>
            <w:shd w:val="clear" w:color="auto" w:fill="auto"/>
            <w:noWrap/>
            <w:vAlign w:val="center"/>
            <w:hideMark/>
          </w:tcPr>
          <w:p w14:paraId="395A3480"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r w:rsidRPr="0007249B">
              <w:rPr>
                <w:rFonts w:ascii="Times New Roman" w:eastAsia="Times New Roman" w:hAnsi="Times New Roman" w:cs="Times New Roman"/>
                <w:b/>
                <w:bCs/>
                <w:color w:val="000000"/>
                <w:sz w:val="20"/>
                <w:szCs w:val="20"/>
              </w:rPr>
              <w:t>Część Druga CUW netto</w:t>
            </w:r>
          </w:p>
        </w:tc>
        <w:tc>
          <w:tcPr>
            <w:tcW w:w="923" w:type="pct"/>
            <w:vMerge/>
            <w:tcBorders>
              <w:left w:val="nil"/>
              <w:bottom w:val="single" w:sz="4" w:space="0" w:color="auto"/>
              <w:right w:val="single" w:sz="4" w:space="0" w:color="auto"/>
            </w:tcBorders>
            <w:shd w:val="clear" w:color="auto" w:fill="auto"/>
            <w:noWrap/>
            <w:vAlign w:val="center"/>
            <w:hideMark/>
          </w:tcPr>
          <w:p w14:paraId="549CE811"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c>
          <w:tcPr>
            <w:tcW w:w="614" w:type="pct"/>
            <w:vMerge/>
            <w:tcBorders>
              <w:left w:val="nil"/>
              <w:bottom w:val="single" w:sz="4" w:space="0" w:color="auto"/>
              <w:right w:val="single" w:sz="4" w:space="0" w:color="auto"/>
            </w:tcBorders>
            <w:shd w:val="clear" w:color="auto" w:fill="auto"/>
            <w:noWrap/>
            <w:vAlign w:val="center"/>
            <w:hideMark/>
          </w:tcPr>
          <w:p w14:paraId="227FBEA7"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c>
          <w:tcPr>
            <w:tcW w:w="886" w:type="pct"/>
            <w:vMerge/>
            <w:tcBorders>
              <w:left w:val="nil"/>
              <w:bottom w:val="single" w:sz="4" w:space="0" w:color="auto"/>
              <w:right w:val="single" w:sz="4" w:space="0" w:color="auto"/>
            </w:tcBorders>
            <w:shd w:val="clear" w:color="auto" w:fill="auto"/>
            <w:noWrap/>
            <w:vAlign w:val="center"/>
            <w:hideMark/>
          </w:tcPr>
          <w:p w14:paraId="19C1C46B" w14:textId="77777777" w:rsidR="00DC4E70" w:rsidRPr="0007249B" w:rsidRDefault="00DC4E70" w:rsidP="00DC4E70">
            <w:pPr>
              <w:spacing w:line="240" w:lineRule="auto"/>
              <w:jc w:val="center"/>
              <w:rPr>
                <w:rFonts w:ascii="Times New Roman" w:eastAsia="Times New Roman" w:hAnsi="Times New Roman" w:cs="Times New Roman"/>
                <w:color w:val="000000"/>
                <w:sz w:val="20"/>
                <w:szCs w:val="20"/>
              </w:rPr>
            </w:pPr>
          </w:p>
        </w:tc>
      </w:tr>
      <w:tr w:rsidR="00DC4E70" w:rsidRPr="0007249B" w14:paraId="6216A5D7"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tcPr>
          <w:p w14:paraId="3C184EB1"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1</w:t>
            </w:r>
          </w:p>
        </w:tc>
        <w:tc>
          <w:tcPr>
            <w:tcW w:w="770" w:type="pct"/>
            <w:tcBorders>
              <w:top w:val="nil"/>
              <w:left w:val="nil"/>
              <w:bottom w:val="single" w:sz="4" w:space="0" w:color="auto"/>
              <w:right w:val="single" w:sz="4" w:space="0" w:color="auto"/>
            </w:tcBorders>
            <w:shd w:val="clear" w:color="auto" w:fill="auto"/>
            <w:noWrap/>
            <w:vAlign w:val="center"/>
          </w:tcPr>
          <w:p w14:paraId="0B8FBFE2"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24C103F1"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1BC0E8E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52B4A4A9"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771DDC0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4F8FFE2B"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5C3626F8"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tcPr>
          <w:p w14:paraId="19E50A5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w:t>
            </w:r>
          </w:p>
        </w:tc>
        <w:tc>
          <w:tcPr>
            <w:tcW w:w="770" w:type="pct"/>
            <w:tcBorders>
              <w:top w:val="nil"/>
              <w:left w:val="nil"/>
              <w:bottom w:val="single" w:sz="4" w:space="0" w:color="auto"/>
              <w:right w:val="single" w:sz="4" w:space="0" w:color="auto"/>
            </w:tcBorders>
            <w:shd w:val="clear" w:color="auto" w:fill="auto"/>
            <w:noWrap/>
            <w:vAlign w:val="center"/>
          </w:tcPr>
          <w:p w14:paraId="02CB62C9"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4F997A0F"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4DEC5E6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7FEE74CC"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7A03BF13"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7CC63D9A"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2B9B4217"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2481D2D5" w14:textId="77777777" w:rsidR="00DC4E70" w:rsidRPr="0007249B" w:rsidRDefault="00DC4E70" w:rsidP="00C36593">
            <w:pPr>
              <w:spacing w:line="240" w:lineRule="auto"/>
              <w:rPr>
                <w:rFonts w:ascii="Times New Roman" w:eastAsia="Times New Roman" w:hAnsi="Times New Roman" w:cs="Times New Roman"/>
                <w:color w:val="000000"/>
                <w:sz w:val="20"/>
                <w:szCs w:val="20"/>
              </w:rPr>
            </w:pPr>
            <w:r w:rsidRPr="0007249B">
              <w:rPr>
                <w:rFonts w:ascii="Times New Roman" w:eastAsia="Times New Roman" w:hAnsi="Times New Roman" w:cs="Times New Roman"/>
                <w:color w:val="000000"/>
                <w:sz w:val="20"/>
                <w:szCs w:val="20"/>
              </w:rPr>
              <w:t>120</w:t>
            </w:r>
          </w:p>
        </w:tc>
        <w:tc>
          <w:tcPr>
            <w:tcW w:w="770" w:type="pct"/>
            <w:tcBorders>
              <w:top w:val="nil"/>
              <w:left w:val="nil"/>
              <w:bottom w:val="single" w:sz="4" w:space="0" w:color="auto"/>
              <w:right w:val="single" w:sz="4" w:space="0" w:color="auto"/>
            </w:tcBorders>
            <w:shd w:val="clear" w:color="auto" w:fill="auto"/>
            <w:noWrap/>
            <w:vAlign w:val="center"/>
          </w:tcPr>
          <w:p w14:paraId="23820DF2"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4F5DCB3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5C49CFB3"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16B1F440"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43F3F625"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0136BA71"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r w:rsidR="00DC4E70" w:rsidRPr="0007249B" w14:paraId="1C5B5F44" w14:textId="77777777" w:rsidTr="00EE1863">
        <w:trPr>
          <w:trHeight w:val="300"/>
          <w:jc w:val="center"/>
        </w:trPr>
        <w:tc>
          <w:tcPr>
            <w:tcW w:w="421" w:type="pct"/>
            <w:tcBorders>
              <w:top w:val="nil"/>
              <w:left w:val="single" w:sz="4" w:space="0" w:color="auto"/>
              <w:bottom w:val="single" w:sz="4" w:space="0" w:color="auto"/>
              <w:right w:val="single" w:sz="4" w:space="0" w:color="auto"/>
            </w:tcBorders>
            <w:shd w:val="clear" w:color="auto" w:fill="auto"/>
            <w:noWrap/>
            <w:vAlign w:val="center"/>
            <w:hideMark/>
          </w:tcPr>
          <w:p w14:paraId="7E43394E" w14:textId="77777777" w:rsidR="00DC4E70" w:rsidRPr="0007249B" w:rsidRDefault="00DC4E70" w:rsidP="00C36593">
            <w:pPr>
              <w:spacing w:line="240" w:lineRule="auto"/>
              <w:rPr>
                <w:rFonts w:ascii="Times New Roman" w:eastAsia="Times New Roman" w:hAnsi="Times New Roman" w:cs="Times New Roman"/>
                <w:b/>
                <w:bCs/>
                <w:color w:val="000000"/>
                <w:sz w:val="20"/>
                <w:szCs w:val="20"/>
              </w:rPr>
            </w:pPr>
            <w:r w:rsidRPr="0007249B">
              <w:rPr>
                <w:rFonts w:ascii="Times New Roman" w:eastAsia="Times New Roman" w:hAnsi="Times New Roman" w:cs="Times New Roman"/>
                <w:b/>
                <w:bCs/>
                <w:color w:val="000000"/>
                <w:sz w:val="20"/>
                <w:szCs w:val="20"/>
              </w:rPr>
              <w:t>SUMA</w:t>
            </w:r>
          </w:p>
        </w:tc>
        <w:tc>
          <w:tcPr>
            <w:tcW w:w="770" w:type="pct"/>
            <w:tcBorders>
              <w:top w:val="nil"/>
              <w:left w:val="nil"/>
              <w:bottom w:val="single" w:sz="4" w:space="0" w:color="auto"/>
              <w:right w:val="single" w:sz="4" w:space="0" w:color="auto"/>
            </w:tcBorders>
            <w:shd w:val="clear" w:color="auto" w:fill="auto"/>
            <w:noWrap/>
            <w:vAlign w:val="center"/>
          </w:tcPr>
          <w:p w14:paraId="73FA5F94"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770" w:type="pct"/>
            <w:tcBorders>
              <w:top w:val="nil"/>
              <w:left w:val="nil"/>
              <w:bottom w:val="single" w:sz="4" w:space="0" w:color="auto"/>
              <w:right w:val="single" w:sz="4" w:space="0" w:color="auto"/>
            </w:tcBorders>
            <w:shd w:val="clear" w:color="auto" w:fill="auto"/>
            <w:noWrap/>
            <w:vAlign w:val="center"/>
          </w:tcPr>
          <w:p w14:paraId="6731AB1F"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6" w:type="pct"/>
            <w:tcBorders>
              <w:top w:val="nil"/>
              <w:left w:val="nil"/>
              <w:bottom w:val="single" w:sz="4" w:space="0" w:color="auto"/>
              <w:right w:val="single" w:sz="4" w:space="0" w:color="auto"/>
            </w:tcBorders>
            <w:shd w:val="clear" w:color="auto" w:fill="auto"/>
            <w:noWrap/>
            <w:vAlign w:val="center"/>
          </w:tcPr>
          <w:p w14:paraId="777EB5ED"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14:paraId="531633FE"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614" w:type="pct"/>
            <w:tcBorders>
              <w:top w:val="nil"/>
              <w:left w:val="nil"/>
              <w:bottom w:val="single" w:sz="4" w:space="0" w:color="auto"/>
              <w:right w:val="single" w:sz="4" w:space="0" w:color="auto"/>
            </w:tcBorders>
            <w:shd w:val="clear" w:color="auto" w:fill="auto"/>
            <w:noWrap/>
            <w:vAlign w:val="center"/>
          </w:tcPr>
          <w:p w14:paraId="15D56A86"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c>
          <w:tcPr>
            <w:tcW w:w="886" w:type="pct"/>
            <w:tcBorders>
              <w:top w:val="nil"/>
              <w:left w:val="nil"/>
              <w:bottom w:val="single" w:sz="4" w:space="0" w:color="auto"/>
              <w:right w:val="single" w:sz="4" w:space="0" w:color="auto"/>
            </w:tcBorders>
            <w:shd w:val="clear" w:color="auto" w:fill="auto"/>
            <w:noWrap/>
            <w:vAlign w:val="center"/>
          </w:tcPr>
          <w:p w14:paraId="37644297" w14:textId="77777777" w:rsidR="00DC4E70" w:rsidRPr="0007249B" w:rsidRDefault="00DC4E70" w:rsidP="00C36593">
            <w:pPr>
              <w:spacing w:line="240" w:lineRule="auto"/>
              <w:rPr>
                <w:rFonts w:ascii="Times New Roman" w:eastAsia="Times New Roman" w:hAnsi="Times New Roman" w:cs="Times New Roman"/>
                <w:color w:val="000000"/>
                <w:sz w:val="20"/>
                <w:szCs w:val="20"/>
              </w:rPr>
            </w:pPr>
          </w:p>
        </w:tc>
      </w:tr>
    </w:tbl>
    <w:p w14:paraId="78628752" w14:textId="77777777" w:rsidR="00DC4E70" w:rsidRPr="0007249B" w:rsidRDefault="00DC4E70" w:rsidP="00DC4E70">
      <w:pPr>
        <w:pStyle w:val="Akapitzlist"/>
        <w:ind w:left="792"/>
        <w:jc w:val="both"/>
        <w:rPr>
          <w:rFonts w:ascii="Times New Roman" w:hAnsi="Times New Roman"/>
          <w:spacing w:val="4"/>
        </w:rPr>
      </w:pPr>
    </w:p>
    <w:p w14:paraId="76EE49E6" w14:textId="77777777" w:rsidR="00DC4E70" w:rsidRPr="0007249B" w:rsidRDefault="00DC4E70" w:rsidP="00977752">
      <w:pPr>
        <w:pStyle w:val="Akapitzlist"/>
        <w:numPr>
          <w:ilvl w:val="1"/>
          <w:numId w:val="36"/>
        </w:numPr>
        <w:jc w:val="both"/>
        <w:rPr>
          <w:rFonts w:ascii="Times New Roman" w:hAnsi="Times New Roman"/>
          <w:spacing w:val="4"/>
        </w:rPr>
      </w:pPr>
      <w:r w:rsidRPr="0007249B">
        <w:rPr>
          <w:rFonts w:ascii="Times New Roman" w:hAnsi="Times New Roman"/>
          <w:spacing w:val="4"/>
        </w:rPr>
        <w:t xml:space="preserve">Objaśnienia do </w:t>
      </w:r>
      <w:r w:rsidRPr="003C3CB4">
        <w:rPr>
          <w:rFonts w:ascii="Times New Roman" w:hAnsi="Times New Roman"/>
          <w:b/>
          <w:bCs/>
          <w:spacing w:val="4"/>
        </w:rPr>
        <w:t>Harmonogramu Wynagrodzenia</w:t>
      </w:r>
      <w:r w:rsidRPr="0007249B">
        <w:rPr>
          <w:rFonts w:ascii="Times New Roman" w:hAnsi="Times New Roman"/>
          <w:spacing w:val="4"/>
        </w:rPr>
        <w:t>:</w:t>
      </w:r>
    </w:p>
    <w:p w14:paraId="2E95F929" w14:textId="5F0AB668"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1 – L.P. - Liczba </w:t>
      </w:r>
      <w:r w:rsidRPr="0007249B">
        <w:rPr>
          <w:rFonts w:ascii="Times New Roman" w:hAnsi="Times New Roman"/>
          <w:b/>
          <w:spacing w:val="4"/>
        </w:rPr>
        <w:t>Okresów Rozliczeniowych</w:t>
      </w:r>
      <w:r w:rsidRPr="0007249B">
        <w:rPr>
          <w:rFonts w:ascii="Times New Roman" w:hAnsi="Times New Roman"/>
          <w:spacing w:val="4"/>
        </w:rPr>
        <w:t xml:space="preserve"> </w:t>
      </w:r>
      <w:r w:rsidRPr="0007249B">
        <w:rPr>
          <w:rFonts w:ascii="Times New Roman" w:hAnsi="Times New Roman"/>
          <w:b/>
          <w:spacing w:val="4"/>
        </w:rPr>
        <w:t xml:space="preserve">Etapu Utrzymania </w:t>
      </w:r>
      <w:r w:rsidRPr="0007249B">
        <w:rPr>
          <w:rFonts w:ascii="Times New Roman" w:hAnsi="Times New Roman"/>
          <w:spacing w:val="4"/>
        </w:rPr>
        <w:t>wskazanych w</w:t>
      </w:r>
      <w:r w:rsidRPr="0007249B">
        <w:rPr>
          <w:rFonts w:ascii="Times New Roman" w:hAnsi="Times New Roman"/>
          <w:b/>
          <w:spacing w:val="4"/>
        </w:rPr>
        <w:t xml:space="preserve"> Ofercie</w:t>
      </w:r>
      <w:r w:rsidRPr="0007249B">
        <w:rPr>
          <w:rFonts w:ascii="Times New Roman" w:hAnsi="Times New Roman"/>
          <w:spacing w:val="4"/>
        </w:rPr>
        <w:t>;</w:t>
      </w:r>
    </w:p>
    <w:p w14:paraId="4A84766E" w14:textId="61C0BBEC"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2 – </w:t>
      </w:r>
      <w:r w:rsidRPr="0007249B">
        <w:rPr>
          <w:rFonts w:ascii="Times New Roman" w:hAnsi="Times New Roman"/>
          <w:b/>
          <w:spacing w:val="4"/>
        </w:rPr>
        <w:t>Część Inwestycyjna Wynagrodzenia</w:t>
      </w:r>
      <w:r w:rsidRPr="0007249B">
        <w:rPr>
          <w:rFonts w:ascii="Times New Roman" w:hAnsi="Times New Roman"/>
          <w:spacing w:val="4"/>
        </w:rPr>
        <w:t xml:space="preserve"> netto – część stała – wartości w wierszach w kolumnie 2 muszą odzwierciedlać wynik podzielania sumy wartości wskazan</w:t>
      </w:r>
      <w:r w:rsidR="00980C79">
        <w:rPr>
          <w:rFonts w:ascii="Times New Roman" w:hAnsi="Times New Roman"/>
          <w:spacing w:val="4"/>
        </w:rPr>
        <w:t>ych</w:t>
      </w:r>
      <w:r w:rsidRPr="0007249B">
        <w:rPr>
          <w:rFonts w:ascii="Times New Roman" w:hAnsi="Times New Roman"/>
          <w:spacing w:val="4"/>
        </w:rPr>
        <w:t xml:space="preserve"> w Ofercie jako </w:t>
      </w:r>
      <w:r w:rsidRPr="0007249B">
        <w:rPr>
          <w:rFonts w:ascii="Times New Roman" w:hAnsi="Times New Roman"/>
          <w:b/>
          <w:spacing w:val="4"/>
        </w:rPr>
        <w:t>Kosztów Inwestycyjnych</w:t>
      </w:r>
      <w:r w:rsidRPr="0007249B">
        <w:rPr>
          <w:rFonts w:ascii="Times New Roman" w:hAnsi="Times New Roman"/>
          <w:spacing w:val="4"/>
        </w:rPr>
        <w:t xml:space="preserve"> przez liczbę </w:t>
      </w:r>
      <w:r w:rsidRPr="0007249B">
        <w:rPr>
          <w:rFonts w:ascii="Times New Roman" w:hAnsi="Times New Roman"/>
          <w:b/>
          <w:spacing w:val="4"/>
        </w:rPr>
        <w:t>Okresów Rozliczeniowych.</w:t>
      </w:r>
      <w:r w:rsidRPr="0007249B">
        <w:rPr>
          <w:rFonts w:ascii="Times New Roman" w:hAnsi="Times New Roman"/>
          <w:spacing w:val="4"/>
        </w:rPr>
        <w:t xml:space="preserve"> Wartości zawarte w kolumnie 2,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w:t>
      </w:r>
      <w:r w:rsidRPr="0007249B">
        <w:rPr>
          <w:rFonts w:ascii="Times New Roman" w:hAnsi="Times New Roman"/>
          <w:spacing w:val="4"/>
        </w:rPr>
        <w:t xml:space="preserve"> Etapu Utrzymania</w:t>
      </w:r>
      <w:r w:rsidR="00EE1863">
        <w:rPr>
          <w:rFonts w:ascii="Times New Roman" w:hAnsi="Times New Roman"/>
          <w:spacing w:val="4"/>
        </w:rPr>
        <w:t>;</w:t>
      </w:r>
    </w:p>
    <w:p w14:paraId="56C04050" w14:textId="5DF75AD4"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3 – </w:t>
      </w:r>
      <w:r w:rsidRPr="0007249B">
        <w:rPr>
          <w:rFonts w:ascii="Times New Roman" w:hAnsi="Times New Roman"/>
          <w:b/>
          <w:spacing w:val="4"/>
        </w:rPr>
        <w:t>Część Pierwsza</w:t>
      </w:r>
      <w:r w:rsidRPr="0007249B">
        <w:rPr>
          <w:rFonts w:ascii="Times New Roman" w:hAnsi="Times New Roman"/>
          <w:spacing w:val="4"/>
        </w:rPr>
        <w:t xml:space="preserve"> </w:t>
      </w:r>
      <w:r w:rsidRPr="0007249B">
        <w:rPr>
          <w:rFonts w:ascii="Times New Roman" w:hAnsi="Times New Roman"/>
          <w:b/>
          <w:spacing w:val="4"/>
        </w:rPr>
        <w:t>Części Utrzymaniowej Wynagrodzenia</w:t>
      </w:r>
      <w:r w:rsidRPr="0007249B">
        <w:rPr>
          <w:rFonts w:ascii="Times New Roman" w:hAnsi="Times New Roman"/>
          <w:spacing w:val="4"/>
        </w:rPr>
        <w:t xml:space="preserve"> netto – część zmienna – wartości w wierszach w kolumnie 3 muszą odzwierciedlać wartości wskazane w Ofercie przypadających na dany </w:t>
      </w:r>
      <w:r w:rsidRPr="0007249B">
        <w:rPr>
          <w:rFonts w:ascii="Times New Roman" w:hAnsi="Times New Roman"/>
          <w:b/>
          <w:spacing w:val="4"/>
        </w:rPr>
        <w:t>Okres Rozliczeniowy</w:t>
      </w:r>
      <w:r w:rsidRPr="0007249B">
        <w:rPr>
          <w:rFonts w:ascii="Times New Roman" w:hAnsi="Times New Roman"/>
          <w:spacing w:val="4"/>
        </w:rPr>
        <w:t xml:space="preserve"> kosztów finansowania na </w:t>
      </w:r>
      <w:r w:rsidRPr="0007249B">
        <w:rPr>
          <w:rFonts w:ascii="Times New Roman" w:hAnsi="Times New Roman"/>
          <w:b/>
          <w:spacing w:val="4"/>
        </w:rPr>
        <w:t>Etapie Utrzymania</w:t>
      </w:r>
      <w:r w:rsidR="00495C3E">
        <w:rPr>
          <w:rFonts w:ascii="Times New Roman" w:hAnsi="Times New Roman"/>
          <w:b/>
          <w:spacing w:val="4"/>
        </w:rPr>
        <w:t>;</w:t>
      </w:r>
      <w:r w:rsidRPr="0007249B">
        <w:rPr>
          <w:rFonts w:ascii="Times New Roman" w:hAnsi="Times New Roman"/>
          <w:b/>
          <w:spacing w:val="4"/>
        </w:rPr>
        <w:t xml:space="preserve"> </w:t>
      </w:r>
    </w:p>
    <w:p w14:paraId="28701B8D" w14:textId="2A362510"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4 – </w:t>
      </w:r>
      <w:r w:rsidRPr="0007249B">
        <w:rPr>
          <w:rFonts w:ascii="Times New Roman" w:hAnsi="Times New Roman"/>
          <w:b/>
          <w:spacing w:val="4"/>
        </w:rPr>
        <w:t>Część Druga Części Utrzymaniowej Wynagrodzenia</w:t>
      </w:r>
      <w:r w:rsidRPr="0007249B">
        <w:rPr>
          <w:rFonts w:ascii="Times New Roman" w:hAnsi="Times New Roman"/>
          <w:spacing w:val="4"/>
        </w:rPr>
        <w:t xml:space="preserve"> netto – wartości w kolumnie 4 muszą odzwierciedlać kwotę Wynagrodzenia netto otrzymywanego z tytułu realizacji usług Utrzymania na </w:t>
      </w:r>
      <w:r w:rsidRPr="0007249B">
        <w:rPr>
          <w:rFonts w:ascii="Times New Roman" w:hAnsi="Times New Roman"/>
          <w:b/>
          <w:spacing w:val="4"/>
        </w:rPr>
        <w:t>Etapie Utrzymania</w:t>
      </w:r>
      <w:r w:rsidRPr="0007249B">
        <w:rPr>
          <w:rFonts w:ascii="Times New Roman" w:hAnsi="Times New Roman"/>
          <w:spacing w:val="4"/>
        </w:rPr>
        <w:t xml:space="preserve">. Wartości zawarte w kolumnie 4,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 Etapu Utrzymania</w:t>
      </w:r>
      <w:r w:rsidR="00495C3E">
        <w:rPr>
          <w:rFonts w:ascii="Times New Roman" w:hAnsi="Times New Roman"/>
          <w:b/>
          <w:spacing w:val="4"/>
        </w:rPr>
        <w:t>;</w:t>
      </w:r>
      <w:r w:rsidRPr="0007249B">
        <w:rPr>
          <w:rFonts w:ascii="Times New Roman" w:hAnsi="Times New Roman"/>
          <w:b/>
          <w:spacing w:val="4"/>
        </w:rPr>
        <w:t xml:space="preserve"> </w:t>
      </w:r>
    </w:p>
    <w:p w14:paraId="6FDDA592" w14:textId="1153CF6F"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5 – Wynagrodzenie netto - Suma </w:t>
      </w:r>
      <w:r w:rsidRPr="0007249B">
        <w:rPr>
          <w:rFonts w:ascii="Times New Roman" w:hAnsi="Times New Roman"/>
          <w:b/>
          <w:spacing w:val="4"/>
        </w:rPr>
        <w:t>Części Inwestycyjnej Wynagrodzenia</w:t>
      </w:r>
      <w:r w:rsidRPr="0007249B">
        <w:rPr>
          <w:rFonts w:ascii="Times New Roman" w:hAnsi="Times New Roman"/>
          <w:spacing w:val="4"/>
        </w:rPr>
        <w:t xml:space="preserve"> i </w:t>
      </w:r>
      <w:r w:rsidRPr="0007249B">
        <w:rPr>
          <w:rFonts w:ascii="Times New Roman" w:hAnsi="Times New Roman"/>
          <w:b/>
          <w:spacing w:val="4"/>
        </w:rPr>
        <w:t>Części Utrzymaniowej Wynagrodzenia</w:t>
      </w:r>
      <w:r w:rsidRPr="0007249B">
        <w:rPr>
          <w:rFonts w:ascii="Times New Roman" w:hAnsi="Times New Roman"/>
          <w:spacing w:val="4"/>
        </w:rPr>
        <w:t xml:space="preserve"> (suma kolumn: 2, oraz 3 i 4) przypadających na dany </w:t>
      </w:r>
      <w:r w:rsidRPr="0007249B">
        <w:rPr>
          <w:rFonts w:ascii="Times New Roman" w:hAnsi="Times New Roman"/>
          <w:b/>
          <w:spacing w:val="4"/>
        </w:rPr>
        <w:t>Okres Rozliczeniowy</w:t>
      </w:r>
      <w:r w:rsidRPr="0007249B">
        <w:rPr>
          <w:rFonts w:ascii="Times New Roman" w:hAnsi="Times New Roman"/>
          <w:spacing w:val="4"/>
        </w:rPr>
        <w:t xml:space="preserve">. Wartości zawarte w kolumnie 5, na dzień składania </w:t>
      </w:r>
      <w:r w:rsidRPr="0007249B">
        <w:rPr>
          <w:rFonts w:ascii="Times New Roman" w:hAnsi="Times New Roman"/>
          <w:b/>
          <w:spacing w:val="4"/>
        </w:rPr>
        <w:t>Oferty</w:t>
      </w:r>
      <w:r w:rsidRPr="0007249B">
        <w:rPr>
          <w:rFonts w:ascii="Times New Roman" w:hAnsi="Times New Roman"/>
          <w:spacing w:val="4"/>
        </w:rPr>
        <w:t xml:space="preserve">, mają być równe sobie w każdym </w:t>
      </w:r>
      <w:r w:rsidRPr="0007249B">
        <w:rPr>
          <w:rFonts w:ascii="Times New Roman" w:hAnsi="Times New Roman"/>
          <w:b/>
          <w:spacing w:val="4"/>
        </w:rPr>
        <w:t>Okresie Rozliczeniowym</w:t>
      </w:r>
      <w:r w:rsidRPr="0007249B">
        <w:rPr>
          <w:rFonts w:ascii="Times New Roman" w:hAnsi="Times New Roman"/>
          <w:spacing w:val="4"/>
        </w:rPr>
        <w:t xml:space="preserve"> </w:t>
      </w:r>
      <w:r w:rsidRPr="0007249B">
        <w:rPr>
          <w:rFonts w:ascii="Times New Roman" w:hAnsi="Times New Roman"/>
          <w:b/>
          <w:spacing w:val="4"/>
        </w:rPr>
        <w:t>Etapu Utrzymania</w:t>
      </w:r>
      <w:r w:rsidRPr="00A5103D">
        <w:rPr>
          <w:rFonts w:ascii="Times New Roman" w:hAnsi="Times New Roman"/>
          <w:b/>
          <w:strike/>
          <w:spacing w:val="4"/>
        </w:rPr>
        <w:t xml:space="preserve"> </w:t>
      </w:r>
    </w:p>
    <w:p w14:paraId="2525B878"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Kolumna 6 – VAT – wartość VAT,</w:t>
      </w:r>
    </w:p>
    <w:p w14:paraId="332292C2"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 xml:space="preserve">Kolumna 7 – Wynagrodzenie brutto – Wartość netto przedstawiona w kolumnie 5 powiększona o wartość VAT. </w:t>
      </w:r>
    </w:p>
    <w:p w14:paraId="5064FB09" w14:textId="77777777" w:rsidR="00DC4E70" w:rsidRPr="00495C3E" w:rsidRDefault="00DC4E70" w:rsidP="00977752">
      <w:pPr>
        <w:pStyle w:val="Akapitzlist"/>
        <w:numPr>
          <w:ilvl w:val="2"/>
          <w:numId w:val="36"/>
        </w:numPr>
        <w:jc w:val="both"/>
        <w:rPr>
          <w:rFonts w:ascii="Times New Roman" w:hAnsi="Times New Roman"/>
          <w:spacing w:val="4"/>
        </w:rPr>
      </w:pPr>
      <w:r w:rsidRPr="00495C3E">
        <w:rPr>
          <w:rFonts w:ascii="Times New Roman" w:hAnsi="Times New Roman"/>
          <w:spacing w:val="4"/>
        </w:rPr>
        <w:t xml:space="preserve">Suma kolumny 2 – Wartość </w:t>
      </w:r>
      <w:r w:rsidRPr="00495C3E">
        <w:rPr>
          <w:rFonts w:ascii="Times New Roman" w:hAnsi="Times New Roman"/>
          <w:b/>
          <w:spacing w:val="4"/>
        </w:rPr>
        <w:t>Części Inwestycyjnej Wynagrodzenia</w:t>
      </w:r>
      <w:r w:rsidRPr="00495C3E">
        <w:rPr>
          <w:rFonts w:ascii="Times New Roman" w:hAnsi="Times New Roman"/>
          <w:spacing w:val="4"/>
        </w:rPr>
        <w:t xml:space="preserve"> Partnera Prywatnego netto, równa </w:t>
      </w:r>
      <w:r w:rsidRPr="00EE1863">
        <w:rPr>
          <w:rFonts w:ascii="Times New Roman" w:hAnsi="Times New Roman"/>
          <w:b/>
          <w:spacing w:val="4"/>
        </w:rPr>
        <w:t>Kosztom Inwestycyjnym</w:t>
      </w:r>
      <w:r w:rsidRPr="00EE1863">
        <w:rPr>
          <w:rFonts w:ascii="Times New Roman" w:hAnsi="Times New Roman"/>
          <w:spacing w:val="4"/>
        </w:rPr>
        <w:t xml:space="preserve"> wskazanym w </w:t>
      </w:r>
      <w:r w:rsidRPr="00EE1863">
        <w:rPr>
          <w:rFonts w:ascii="Times New Roman" w:hAnsi="Times New Roman"/>
          <w:b/>
          <w:spacing w:val="4"/>
        </w:rPr>
        <w:t>Ofercie</w:t>
      </w:r>
      <w:r w:rsidRPr="00EE1863">
        <w:rPr>
          <w:rFonts w:ascii="Times New Roman" w:hAnsi="Times New Roman"/>
          <w:spacing w:val="4"/>
        </w:rPr>
        <w:t>;</w:t>
      </w:r>
    </w:p>
    <w:p w14:paraId="4CFF6AF3" w14:textId="4957113B" w:rsidR="00DC4E70" w:rsidRPr="00EE1863" w:rsidRDefault="00DC4E70" w:rsidP="00977752">
      <w:pPr>
        <w:pStyle w:val="Akapitzlist"/>
        <w:numPr>
          <w:ilvl w:val="2"/>
          <w:numId w:val="36"/>
        </w:numPr>
        <w:jc w:val="both"/>
        <w:rPr>
          <w:rFonts w:ascii="Times New Roman" w:hAnsi="Times New Roman"/>
          <w:spacing w:val="4"/>
        </w:rPr>
      </w:pPr>
      <w:r w:rsidRPr="00495C3E">
        <w:rPr>
          <w:rFonts w:ascii="Times New Roman" w:hAnsi="Times New Roman"/>
          <w:spacing w:val="4"/>
        </w:rPr>
        <w:t xml:space="preserve">Suma kolumny 3 – Wartość </w:t>
      </w:r>
      <w:r w:rsidRPr="00495C3E">
        <w:rPr>
          <w:rFonts w:ascii="Times New Roman" w:hAnsi="Times New Roman"/>
          <w:b/>
          <w:spacing w:val="4"/>
        </w:rPr>
        <w:t>Części Pierwszej CUW</w:t>
      </w:r>
      <w:r w:rsidRPr="00495C3E">
        <w:rPr>
          <w:rFonts w:ascii="Times New Roman" w:hAnsi="Times New Roman"/>
          <w:spacing w:val="4"/>
        </w:rPr>
        <w:t xml:space="preserve">, równa sumie wartości </w:t>
      </w:r>
      <w:r w:rsidRPr="00EE1863">
        <w:rPr>
          <w:rFonts w:ascii="Times New Roman" w:hAnsi="Times New Roman"/>
          <w:spacing w:val="4"/>
        </w:rPr>
        <w:t xml:space="preserve">kosztów Finansowania przedstawionych w </w:t>
      </w:r>
      <w:r w:rsidRPr="00EE1863">
        <w:rPr>
          <w:rFonts w:ascii="Times New Roman" w:hAnsi="Times New Roman"/>
          <w:b/>
          <w:spacing w:val="4"/>
        </w:rPr>
        <w:t>Ofercie</w:t>
      </w:r>
      <w:r w:rsidRPr="00495C3E">
        <w:rPr>
          <w:rFonts w:ascii="Times New Roman" w:hAnsi="Times New Roman"/>
          <w:spacing w:val="4"/>
        </w:rPr>
        <w:t xml:space="preserve"> do poniesienia w kolejnych </w:t>
      </w:r>
      <w:r w:rsidRPr="00495C3E">
        <w:rPr>
          <w:rFonts w:ascii="Times New Roman" w:hAnsi="Times New Roman"/>
          <w:b/>
          <w:spacing w:val="4"/>
        </w:rPr>
        <w:t>Okresach Rozliczeniowych</w:t>
      </w:r>
      <w:r w:rsidRPr="00495C3E">
        <w:rPr>
          <w:rFonts w:ascii="Times New Roman" w:hAnsi="Times New Roman"/>
          <w:spacing w:val="4"/>
        </w:rPr>
        <w:t xml:space="preserve"> na </w:t>
      </w:r>
      <w:r w:rsidRPr="00495C3E">
        <w:rPr>
          <w:rFonts w:ascii="Times New Roman" w:hAnsi="Times New Roman"/>
          <w:b/>
          <w:spacing w:val="4"/>
        </w:rPr>
        <w:t>Etapie Utrzymania</w:t>
      </w:r>
      <w:r w:rsidR="00EE1863">
        <w:rPr>
          <w:rFonts w:ascii="Times New Roman" w:hAnsi="Times New Roman"/>
          <w:b/>
          <w:spacing w:val="4"/>
        </w:rPr>
        <w:t>;</w:t>
      </w:r>
    </w:p>
    <w:p w14:paraId="7DB6CE94" w14:textId="77777777" w:rsidR="00DC4E70" w:rsidRPr="0007249B" w:rsidRDefault="00DC4E70" w:rsidP="00977752">
      <w:pPr>
        <w:pStyle w:val="Akapitzlist"/>
        <w:numPr>
          <w:ilvl w:val="2"/>
          <w:numId w:val="36"/>
        </w:numPr>
        <w:jc w:val="both"/>
        <w:rPr>
          <w:rFonts w:ascii="Times New Roman" w:hAnsi="Times New Roman"/>
          <w:spacing w:val="4"/>
        </w:rPr>
      </w:pPr>
      <w:r w:rsidRPr="0007249B">
        <w:rPr>
          <w:rFonts w:ascii="Times New Roman" w:hAnsi="Times New Roman"/>
          <w:spacing w:val="4"/>
        </w:rPr>
        <w:t>Suma kolumny 7 (Wynagrodzenie brutto) jest łączną wartością Wynagrodzenia Partnera Prywatnego w całym okresie trwania Umowy.</w:t>
      </w:r>
    </w:p>
    <w:p w14:paraId="69200FF4" w14:textId="77777777" w:rsidR="000427B8" w:rsidRPr="0007249B" w:rsidRDefault="000427B8" w:rsidP="00977752">
      <w:pPr>
        <w:pStyle w:val="Akapitzlist"/>
        <w:numPr>
          <w:ilvl w:val="0"/>
          <w:numId w:val="36"/>
        </w:numPr>
        <w:rPr>
          <w:rFonts w:ascii="Times New Roman" w:hAnsi="Times New Roman"/>
          <w:b/>
          <w:spacing w:val="4"/>
        </w:rPr>
      </w:pPr>
      <w:bookmarkStart w:id="48" w:name="_Ref519854663"/>
      <w:r w:rsidRPr="0007249B">
        <w:rPr>
          <w:rFonts w:ascii="Times New Roman" w:hAnsi="Times New Roman"/>
          <w:b/>
          <w:spacing w:val="4"/>
        </w:rPr>
        <w:t>Warunki płatności Wynagrodzenia</w:t>
      </w:r>
      <w:bookmarkEnd w:id="48"/>
    </w:p>
    <w:p w14:paraId="0E10FE27" w14:textId="77777777"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Wynagrodzenie Partnera Prywatnego będzie płatne za </w:t>
      </w:r>
      <w:r w:rsidRPr="0007249B">
        <w:rPr>
          <w:rFonts w:ascii="Times New Roman" w:hAnsi="Times New Roman"/>
          <w:b/>
          <w:spacing w:val="4"/>
        </w:rPr>
        <w:t>Okres Rozliczeniowy</w:t>
      </w:r>
      <w:r w:rsidRPr="0007249B">
        <w:rPr>
          <w:rFonts w:ascii="Times New Roman" w:hAnsi="Times New Roman"/>
          <w:spacing w:val="4"/>
        </w:rPr>
        <w:t xml:space="preserve"> wynoszący jeden miesiąc kalendarzowy. </w:t>
      </w:r>
    </w:p>
    <w:p w14:paraId="3CF2D0F8" w14:textId="2601B102"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Pierwszy </w:t>
      </w:r>
      <w:r w:rsidRPr="0007249B">
        <w:rPr>
          <w:rFonts w:ascii="Times New Roman" w:hAnsi="Times New Roman"/>
          <w:b/>
          <w:spacing w:val="4"/>
        </w:rPr>
        <w:t>Okres Rozliczeniowy</w:t>
      </w:r>
      <w:r w:rsidRPr="0007249B">
        <w:rPr>
          <w:rFonts w:ascii="Times New Roman" w:hAnsi="Times New Roman"/>
          <w:spacing w:val="4"/>
        </w:rPr>
        <w:t xml:space="preserve"> rozpoczyna się z dniem rozpoczęcia </w:t>
      </w:r>
      <w:r w:rsidRPr="0007249B">
        <w:rPr>
          <w:rFonts w:ascii="Times New Roman" w:hAnsi="Times New Roman"/>
          <w:b/>
          <w:spacing w:val="4"/>
        </w:rPr>
        <w:t>Etapu Utrzymania</w:t>
      </w:r>
      <w:r w:rsidR="00495C3E">
        <w:rPr>
          <w:rFonts w:ascii="Times New Roman" w:hAnsi="Times New Roman"/>
          <w:b/>
          <w:spacing w:val="4"/>
        </w:rPr>
        <w:t>.</w:t>
      </w:r>
      <w:r w:rsidRPr="0007249B">
        <w:rPr>
          <w:rFonts w:ascii="Times New Roman" w:hAnsi="Times New Roman"/>
          <w:b/>
          <w:spacing w:val="4"/>
        </w:rPr>
        <w:t xml:space="preserve"> </w:t>
      </w:r>
    </w:p>
    <w:p w14:paraId="4A4799C7" w14:textId="51916672" w:rsidR="00DC4E70" w:rsidRPr="0007249B" w:rsidRDefault="00DC4E70" w:rsidP="00B564A3">
      <w:pPr>
        <w:pStyle w:val="Akapitzlist"/>
        <w:numPr>
          <w:ilvl w:val="1"/>
          <w:numId w:val="36"/>
        </w:numPr>
        <w:ind w:left="426"/>
        <w:jc w:val="both"/>
        <w:rPr>
          <w:rFonts w:ascii="Times New Roman" w:hAnsi="Times New Roman"/>
          <w:spacing w:val="4"/>
        </w:rPr>
      </w:pPr>
      <w:bookmarkStart w:id="49" w:name="_Ref520374863"/>
      <w:r w:rsidRPr="0007249B">
        <w:rPr>
          <w:rFonts w:ascii="Times New Roman" w:hAnsi="Times New Roman"/>
          <w:spacing w:val="4"/>
        </w:rPr>
        <w:t xml:space="preserve">Rozliczenie </w:t>
      </w:r>
      <w:r w:rsidRPr="003C3CB4">
        <w:rPr>
          <w:rFonts w:ascii="Times New Roman" w:hAnsi="Times New Roman"/>
          <w:b/>
          <w:bCs/>
          <w:spacing w:val="4"/>
        </w:rPr>
        <w:t>Części Inwestycyjnej Wynagrodzenia</w:t>
      </w:r>
      <w:r w:rsidRPr="0007249B">
        <w:rPr>
          <w:rFonts w:ascii="Times New Roman" w:hAnsi="Times New Roman"/>
          <w:spacing w:val="4"/>
        </w:rPr>
        <w:t xml:space="preserve"> zostanie dokonane, na podstawie faktury VAT, doręczonej Podmiotowi Publicznemu na kwotę stanowiącą sumę wartości wskazanych w </w:t>
      </w:r>
      <w:r w:rsidRPr="003C3CB4">
        <w:rPr>
          <w:rFonts w:ascii="Times New Roman" w:hAnsi="Times New Roman"/>
          <w:b/>
          <w:bCs/>
          <w:spacing w:val="4"/>
        </w:rPr>
        <w:t>Harmonogramie</w:t>
      </w:r>
      <w:r w:rsidRPr="0007249B">
        <w:rPr>
          <w:rFonts w:ascii="Times New Roman" w:hAnsi="Times New Roman"/>
          <w:spacing w:val="4"/>
        </w:rPr>
        <w:t xml:space="preserve"> w kolumnie I w </w:t>
      </w:r>
      <w:r w:rsidRPr="003C3CB4">
        <w:rPr>
          <w:rFonts w:ascii="Times New Roman" w:hAnsi="Times New Roman"/>
          <w:b/>
          <w:bCs/>
          <w:spacing w:val="4"/>
        </w:rPr>
        <w:t>Ofercie</w:t>
      </w:r>
      <w:r w:rsidRPr="0007249B">
        <w:rPr>
          <w:rFonts w:ascii="Times New Roman" w:hAnsi="Times New Roman"/>
          <w:spacing w:val="4"/>
        </w:rPr>
        <w:t xml:space="preserve">, zgodnie z punktem, </w:t>
      </w:r>
      <w:r w:rsidRPr="00FD1E9D">
        <w:fldChar w:fldCharType="begin"/>
      </w:r>
      <w:r w:rsidRPr="0007249B">
        <w:rPr>
          <w:rFonts w:ascii="Times New Roman" w:hAnsi="Times New Roman"/>
          <w:spacing w:val="4"/>
        </w:rPr>
        <w:instrText xml:space="preserve"> REF _Ref520374700 \r \h </w:instrText>
      </w:r>
      <w:r w:rsidR="0007249B">
        <w:rPr>
          <w:rFonts w:ascii="Times New Roman" w:hAnsi="Times New Roman"/>
          <w:spacing w:val="4"/>
        </w:rPr>
        <w:instrText xml:space="preserve"> \* MERGEFORMAT </w:instrText>
      </w:r>
      <w:r w:rsidRPr="00FD1E9D">
        <w:rPr>
          <w:rFonts w:ascii="Times New Roman" w:hAnsi="Times New Roman"/>
          <w:spacing w:val="4"/>
        </w:rPr>
        <w:fldChar w:fldCharType="separate"/>
      </w:r>
      <w:r w:rsidR="0033769D">
        <w:rPr>
          <w:rFonts w:ascii="Times New Roman" w:hAnsi="Times New Roman"/>
          <w:spacing w:val="4"/>
        </w:rPr>
        <w:t>7.3</w:t>
      </w:r>
      <w:r w:rsidRPr="00FD1E9D">
        <w:fldChar w:fldCharType="end"/>
      </w:r>
      <w:r w:rsidRPr="0007249B">
        <w:rPr>
          <w:rFonts w:ascii="Times New Roman" w:hAnsi="Times New Roman"/>
          <w:spacing w:val="4"/>
        </w:rPr>
        <w:t xml:space="preserve"> oraz </w:t>
      </w:r>
      <w:r w:rsidRPr="00FD1E9D">
        <w:fldChar w:fldCharType="begin"/>
      </w:r>
      <w:r w:rsidRPr="0007249B">
        <w:rPr>
          <w:rFonts w:ascii="Times New Roman" w:hAnsi="Times New Roman"/>
          <w:spacing w:val="4"/>
        </w:rPr>
        <w:instrText xml:space="preserve"> REF _Ref520374710 \r \h </w:instrText>
      </w:r>
      <w:r w:rsidR="0007249B">
        <w:rPr>
          <w:rFonts w:ascii="Times New Roman" w:hAnsi="Times New Roman"/>
          <w:spacing w:val="4"/>
        </w:rPr>
        <w:instrText xml:space="preserve"> \* MERGEFORMAT </w:instrText>
      </w:r>
      <w:r w:rsidRPr="00FD1E9D">
        <w:rPr>
          <w:rFonts w:ascii="Times New Roman" w:hAnsi="Times New Roman"/>
          <w:spacing w:val="4"/>
        </w:rPr>
        <w:fldChar w:fldCharType="separate"/>
      </w:r>
      <w:r w:rsidR="0033769D">
        <w:rPr>
          <w:rFonts w:ascii="Times New Roman" w:hAnsi="Times New Roman"/>
          <w:spacing w:val="4"/>
        </w:rPr>
        <w:t>7.4</w:t>
      </w:r>
      <w:r w:rsidRPr="00FD1E9D">
        <w:fldChar w:fldCharType="end"/>
      </w:r>
      <w:r w:rsidRPr="0007249B">
        <w:rPr>
          <w:rFonts w:ascii="Times New Roman" w:hAnsi="Times New Roman"/>
          <w:spacing w:val="4"/>
        </w:rPr>
        <w:t>.</w:t>
      </w:r>
      <w:bookmarkEnd w:id="49"/>
    </w:p>
    <w:p w14:paraId="37E33F69" w14:textId="77777777" w:rsidR="00DC4E70" w:rsidRPr="005F1C07" w:rsidRDefault="00DC4E70" w:rsidP="00B564A3">
      <w:pPr>
        <w:pStyle w:val="Akapitzlist"/>
        <w:numPr>
          <w:ilvl w:val="1"/>
          <w:numId w:val="36"/>
        </w:numPr>
        <w:ind w:left="426"/>
        <w:jc w:val="both"/>
        <w:rPr>
          <w:rFonts w:ascii="Times New Roman" w:hAnsi="Times New Roman"/>
          <w:spacing w:val="4"/>
        </w:rPr>
      </w:pPr>
      <w:r w:rsidRPr="005F1C07">
        <w:rPr>
          <w:rFonts w:ascii="Times New Roman" w:hAnsi="Times New Roman"/>
          <w:spacing w:val="4"/>
        </w:rPr>
        <w:t>Podstawą do wystawienia faktury VAT, o której mowa w punkcie powyżej, będzie dokonanie przez Podmiot Publiczny odbioru końcowego robót.</w:t>
      </w:r>
    </w:p>
    <w:p w14:paraId="24046A00" w14:textId="7DA6F87B" w:rsidR="00DC4E70" w:rsidRPr="0007249B" w:rsidRDefault="00DC4E70" w:rsidP="00980C79">
      <w:pPr>
        <w:pStyle w:val="Akapitzlist"/>
        <w:numPr>
          <w:ilvl w:val="1"/>
          <w:numId w:val="36"/>
        </w:numPr>
        <w:ind w:left="426"/>
        <w:jc w:val="both"/>
        <w:rPr>
          <w:rFonts w:ascii="Times New Roman" w:hAnsi="Times New Roman"/>
          <w:spacing w:val="4"/>
        </w:rPr>
      </w:pPr>
      <w:r w:rsidRPr="0007249B">
        <w:rPr>
          <w:rFonts w:ascii="Times New Roman" w:hAnsi="Times New Roman"/>
          <w:spacing w:val="4"/>
        </w:rPr>
        <w:t>Podmiot Publiczny zobowiązuje się do zapłaty kwoty wynikające</w:t>
      </w:r>
      <w:r w:rsidR="003E2E94" w:rsidRPr="00980C79">
        <w:rPr>
          <w:rFonts w:ascii="Times New Roman" w:hAnsi="Times New Roman"/>
          <w:spacing w:val="4"/>
        </w:rPr>
        <w:t>j</w:t>
      </w:r>
      <w:r w:rsidRPr="0007249B">
        <w:rPr>
          <w:rFonts w:ascii="Times New Roman" w:hAnsi="Times New Roman"/>
          <w:spacing w:val="4"/>
        </w:rPr>
        <w:t xml:space="preserve"> z faktury,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_Ref520374863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9.3</w:t>
      </w:r>
      <w:r w:rsidRPr="0007249B">
        <w:rPr>
          <w:rFonts w:ascii="Times New Roman" w:hAnsi="Times New Roman"/>
          <w:spacing w:val="4"/>
        </w:rPr>
        <w:fldChar w:fldCharType="end"/>
      </w:r>
      <w:r w:rsidRPr="0007249B">
        <w:rPr>
          <w:rFonts w:ascii="Times New Roman" w:hAnsi="Times New Roman"/>
          <w:spacing w:val="4"/>
        </w:rPr>
        <w:t xml:space="preserve"> </w:t>
      </w:r>
      <w:r w:rsidRPr="003C3821">
        <w:rPr>
          <w:rFonts w:ascii="Times New Roman" w:hAnsi="Times New Roman"/>
          <w:spacing w:val="4"/>
        </w:rPr>
        <w:t>w terminach wymagalności danej płatności, określonej Ofertą i</w:t>
      </w:r>
      <w:r w:rsidRPr="0007249B">
        <w:rPr>
          <w:rFonts w:ascii="Times New Roman" w:hAnsi="Times New Roman"/>
          <w:spacing w:val="4"/>
        </w:rPr>
        <w:t xml:space="preserve"> punktem </w:t>
      </w:r>
      <w:r w:rsidRPr="0007249B">
        <w:rPr>
          <w:rFonts w:ascii="Times New Roman" w:hAnsi="Times New Roman"/>
          <w:spacing w:val="4"/>
        </w:rPr>
        <w:fldChar w:fldCharType="begin"/>
      </w:r>
      <w:r w:rsidRPr="0007249B">
        <w:rPr>
          <w:rFonts w:ascii="Times New Roman" w:hAnsi="Times New Roman"/>
          <w:spacing w:val="4"/>
        </w:rPr>
        <w:instrText xml:space="preserve"> REF _Ref519854650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8</w:t>
      </w:r>
      <w:r w:rsidRPr="0007249B">
        <w:rPr>
          <w:rFonts w:ascii="Times New Roman" w:hAnsi="Times New Roman"/>
          <w:spacing w:val="4"/>
        </w:rPr>
        <w:fldChar w:fldCharType="end"/>
      </w:r>
      <w:r w:rsidRPr="0007249B">
        <w:rPr>
          <w:rFonts w:ascii="Times New Roman" w:hAnsi="Times New Roman"/>
          <w:spacing w:val="4"/>
        </w:rPr>
        <w:t xml:space="preserve"> Umowy z zastrzeżeniem punktów </w:t>
      </w:r>
      <w:r w:rsidRPr="0007249B">
        <w:rPr>
          <w:rFonts w:ascii="Times New Roman" w:hAnsi="Times New Roman"/>
          <w:spacing w:val="4"/>
        </w:rPr>
        <w:fldChar w:fldCharType="begin"/>
      </w:r>
      <w:r w:rsidRPr="0007249B">
        <w:rPr>
          <w:rFonts w:ascii="Times New Roman" w:hAnsi="Times New Roman"/>
          <w:spacing w:val="4"/>
        </w:rPr>
        <w:instrText xml:space="preserve"> REF _Ref520374924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7.7</w:t>
      </w:r>
      <w:r w:rsidRPr="0007249B">
        <w:rPr>
          <w:rFonts w:ascii="Times New Roman" w:hAnsi="Times New Roman"/>
          <w:spacing w:val="4"/>
        </w:rPr>
        <w:fldChar w:fldCharType="end"/>
      </w:r>
      <w:r w:rsidRPr="0007249B">
        <w:rPr>
          <w:rFonts w:ascii="Times New Roman" w:hAnsi="Times New Roman"/>
          <w:spacing w:val="4"/>
        </w:rPr>
        <w:t xml:space="preserve">– </w:t>
      </w:r>
      <w:r w:rsidRPr="0007249B">
        <w:rPr>
          <w:rFonts w:ascii="Times New Roman" w:hAnsi="Times New Roman"/>
          <w:spacing w:val="4"/>
        </w:rPr>
        <w:fldChar w:fldCharType="begin"/>
      </w:r>
      <w:r w:rsidRPr="0007249B">
        <w:rPr>
          <w:rFonts w:ascii="Times New Roman" w:hAnsi="Times New Roman"/>
          <w:spacing w:val="4"/>
        </w:rPr>
        <w:instrText xml:space="preserve"> REF _Ref520374932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7.9</w:t>
      </w:r>
      <w:r w:rsidRPr="0007249B">
        <w:rPr>
          <w:rFonts w:ascii="Times New Roman" w:hAnsi="Times New Roman"/>
          <w:spacing w:val="4"/>
        </w:rPr>
        <w:fldChar w:fldCharType="end"/>
      </w:r>
      <w:r w:rsidRPr="0007249B">
        <w:rPr>
          <w:rFonts w:ascii="Times New Roman" w:hAnsi="Times New Roman"/>
          <w:spacing w:val="4"/>
        </w:rPr>
        <w:t>.</w:t>
      </w:r>
    </w:p>
    <w:p w14:paraId="58634715" w14:textId="0B11302C" w:rsidR="000427B8" w:rsidRPr="0007249B" w:rsidRDefault="008D23E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Termin płatności danej faktury VAT wynosi</w:t>
      </w:r>
      <w:r w:rsidR="003E2E94">
        <w:rPr>
          <w:rFonts w:ascii="Times New Roman" w:hAnsi="Times New Roman"/>
          <w:spacing w:val="4"/>
        </w:rPr>
        <w:t xml:space="preserve"> do</w:t>
      </w:r>
      <w:r w:rsidRPr="0007249B">
        <w:rPr>
          <w:rFonts w:ascii="Times New Roman" w:hAnsi="Times New Roman"/>
          <w:spacing w:val="4"/>
        </w:rPr>
        <w:t xml:space="preserve"> </w:t>
      </w:r>
      <w:r w:rsidRPr="0007249B">
        <w:rPr>
          <w:rFonts w:ascii="Times New Roman" w:hAnsi="Times New Roman"/>
          <w:b/>
          <w:spacing w:val="4"/>
        </w:rPr>
        <w:t>30</w:t>
      </w:r>
      <w:r w:rsidRPr="0007249B">
        <w:rPr>
          <w:rFonts w:ascii="Times New Roman" w:hAnsi="Times New Roman"/>
          <w:spacing w:val="4"/>
        </w:rPr>
        <w:t xml:space="preserve"> dni od daty otrzymania przez Podmiot Publiczny </w:t>
      </w:r>
      <w:r w:rsidR="00D32C52" w:rsidRPr="0007249B">
        <w:rPr>
          <w:rFonts w:ascii="Times New Roman" w:hAnsi="Times New Roman"/>
          <w:spacing w:val="4"/>
        </w:rPr>
        <w:t>prawidłowej i kompletnej faktury VAT.</w:t>
      </w:r>
    </w:p>
    <w:p w14:paraId="73AADC99" w14:textId="1BCBE3D8"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W terminie do </w:t>
      </w:r>
      <w:r w:rsidRPr="0007249B">
        <w:rPr>
          <w:rFonts w:ascii="Times New Roman" w:hAnsi="Times New Roman"/>
          <w:b/>
          <w:spacing w:val="4"/>
        </w:rPr>
        <w:t>5</w:t>
      </w:r>
      <w:r w:rsidRPr="0007249B">
        <w:rPr>
          <w:rFonts w:ascii="Times New Roman" w:hAnsi="Times New Roman"/>
          <w:spacing w:val="4"/>
        </w:rPr>
        <w:t xml:space="preserve"> dni od rozpoczęcia każdego </w:t>
      </w:r>
      <w:r w:rsidRPr="0007249B">
        <w:rPr>
          <w:rFonts w:ascii="Times New Roman" w:hAnsi="Times New Roman"/>
          <w:b/>
          <w:spacing w:val="4"/>
        </w:rPr>
        <w:t>Okresu Rozliczeniowego</w:t>
      </w:r>
      <w:r w:rsidRPr="0007249B">
        <w:rPr>
          <w:rFonts w:ascii="Times New Roman" w:hAnsi="Times New Roman"/>
          <w:spacing w:val="4"/>
        </w:rPr>
        <w:t xml:space="preserve"> Partner Prywatny przedłoży Podmiotowi Publicznemu fakturę VAT ze wskazaniem kwoty </w:t>
      </w:r>
      <w:r w:rsidRPr="0007249B">
        <w:rPr>
          <w:rFonts w:ascii="Times New Roman" w:hAnsi="Times New Roman"/>
          <w:b/>
          <w:spacing w:val="4"/>
        </w:rPr>
        <w:t>Części Inwestycyjnej Wynagrodzenia</w:t>
      </w:r>
      <w:r w:rsidRPr="0007249B" w:rsidDel="00EB73F4">
        <w:rPr>
          <w:rFonts w:ascii="Times New Roman" w:hAnsi="Times New Roman"/>
          <w:spacing w:val="4"/>
        </w:rPr>
        <w:t xml:space="preserve"> </w:t>
      </w:r>
      <w:r w:rsidRPr="0007249B">
        <w:rPr>
          <w:rFonts w:ascii="Times New Roman" w:hAnsi="Times New Roman"/>
          <w:spacing w:val="4"/>
        </w:rPr>
        <w:t xml:space="preserve">należnej za dany </w:t>
      </w:r>
      <w:r w:rsidRPr="0007249B">
        <w:rPr>
          <w:rFonts w:ascii="Times New Roman" w:hAnsi="Times New Roman"/>
          <w:b/>
          <w:spacing w:val="4"/>
        </w:rPr>
        <w:t>Okres</w:t>
      </w:r>
      <w:r w:rsidRPr="0007249B">
        <w:rPr>
          <w:rFonts w:ascii="Times New Roman" w:hAnsi="Times New Roman"/>
          <w:spacing w:val="4"/>
        </w:rPr>
        <w:t xml:space="preserve">. </w:t>
      </w:r>
    </w:p>
    <w:p w14:paraId="7CDDCFF7" w14:textId="77777777" w:rsidR="00DC4E70" w:rsidRPr="0007249B" w:rsidRDefault="00DC4E70" w:rsidP="00B564A3">
      <w:pPr>
        <w:pStyle w:val="Akapitzlist"/>
        <w:numPr>
          <w:ilvl w:val="1"/>
          <w:numId w:val="36"/>
        </w:numPr>
        <w:ind w:left="426"/>
        <w:jc w:val="both"/>
        <w:rPr>
          <w:rFonts w:ascii="Times New Roman" w:hAnsi="Times New Roman"/>
          <w:spacing w:val="4"/>
        </w:rPr>
      </w:pPr>
      <w:r w:rsidRPr="0007249B">
        <w:rPr>
          <w:rFonts w:ascii="Times New Roman" w:hAnsi="Times New Roman"/>
          <w:spacing w:val="4"/>
        </w:rPr>
        <w:t xml:space="preserve">Terminem płatności będzie przedostatni dzień roboczy danego </w:t>
      </w:r>
      <w:r w:rsidRPr="0007249B">
        <w:rPr>
          <w:rFonts w:ascii="Times New Roman" w:hAnsi="Times New Roman"/>
          <w:b/>
          <w:spacing w:val="4"/>
        </w:rPr>
        <w:t>Okresu Rozliczeniowego</w:t>
      </w:r>
      <w:r w:rsidRPr="0007249B">
        <w:rPr>
          <w:rFonts w:ascii="Times New Roman" w:hAnsi="Times New Roman"/>
          <w:spacing w:val="4"/>
        </w:rPr>
        <w:t xml:space="preserve">. Wynagrodzenie w </w:t>
      </w:r>
      <w:r w:rsidRPr="0007249B">
        <w:rPr>
          <w:rFonts w:ascii="Times New Roman" w:hAnsi="Times New Roman"/>
          <w:b/>
          <w:spacing w:val="4"/>
        </w:rPr>
        <w:t>Części Inwestycyjnej Wynagrodzenia</w:t>
      </w:r>
      <w:r w:rsidRPr="0007249B">
        <w:rPr>
          <w:rFonts w:ascii="Times New Roman" w:hAnsi="Times New Roman"/>
          <w:spacing w:val="4"/>
        </w:rPr>
        <w:t xml:space="preserve"> płatne będzie na rachunek bankowy …………</w:t>
      </w:r>
    </w:p>
    <w:p w14:paraId="648036A2" w14:textId="5BD3DBD5" w:rsidR="00DC4E70" w:rsidRPr="0007249B" w:rsidRDefault="00DC4E70" w:rsidP="00B564A3">
      <w:pPr>
        <w:pStyle w:val="Akapitzlist"/>
        <w:numPr>
          <w:ilvl w:val="1"/>
          <w:numId w:val="36"/>
        </w:numPr>
        <w:ind w:left="426"/>
        <w:jc w:val="both"/>
        <w:rPr>
          <w:rFonts w:ascii="Times New Roman" w:hAnsi="Times New Roman"/>
          <w:spacing w:val="4"/>
        </w:rPr>
      </w:pPr>
      <w:bookmarkStart w:id="50" w:name="_Ref520372635"/>
      <w:r w:rsidRPr="0007249B">
        <w:rPr>
          <w:rFonts w:ascii="Times New Roman" w:hAnsi="Times New Roman"/>
          <w:spacing w:val="4"/>
        </w:rPr>
        <w:t xml:space="preserve">W terminie </w:t>
      </w:r>
      <w:r w:rsidR="003E2E94">
        <w:rPr>
          <w:rFonts w:ascii="Times New Roman" w:hAnsi="Times New Roman"/>
          <w:spacing w:val="4"/>
        </w:rPr>
        <w:t xml:space="preserve">do </w:t>
      </w:r>
      <w:r w:rsidRPr="0007249B">
        <w:rPr>
          <w:rFonts w:ascii="Times New Roman" w:hAnsi="Times New Roman"/>
          <w:b/>
          <w:spacing w:val="4"/>
        </w:rPr>
        <w:t>5</w:t>
      </w:r>
      <w:r w:rsidRPr="0007249B">
        <w:rPr>
          <w:rFonts w:ascii="Times New Roman" w:hAnsi="Times New Roman"/>
          <w:spacing w:val="4"/>
        </w:rPr>
        <w:t xml:space="preserve"> dni, od zakończenia każdego </w:t>
      </w:r>
      <w:r w:rsidRPr="0007249B">
        <w:rPr>
          <w:rFonts w:ascii="Times New Roman" w:hAnsi="Times New Roman"/>
          <w:b/>
          <w:spacing w:val="4"/>
        </w:rPr>
        <w:t>Okresu Rozliczeniowego</w:t>
      </w:r>
      <w:r w:rsidRPr="0007249B">
        <w:rPr>
          <w:rFonts w:ascii="Times New Roman" w:hAnsi="Times New Roman"/>
          <w:spacing w:val="4"/>
        </w:rPr>
        <w:t xml:space="preserve"> Partner Prywatny przedłoży Podmiotowi Publicznemu wyliczenia płatności, obejmujące </w:t>
      </w:r>
      <w:r w:rsidRPr="0007249B">
        <w:rPr>
          <w:rFonts w:ascii="Times New Roman" w:hAnsi="Times New Roman"/>
          <w:b/>
          <w:spacing w:val="4"/>
        </w:rPr>
        <w:t>Część Utrzymaniową Wynagrodzenia</w:t>
      </w:r>
      <w:r w:rsidRPr="0007249B">
        <w:rPr>
          <w:rFonts w:ascii="Times New Roman" w:hAnsi="Times New Roman"/>
          <w:spacing w:val="4"/>
        </w:rPr>
        <w:t xml:space="preserve">, za dany </w:t>
      </w:r>
      <w:r w:rsidRPr="0007249B">
        <w:rPr>
          <w:rFonts w:ascii="Times New Roman" w:hAnsi="Times New Roman"/>
          <w:b/>
          <w:spacing w:val="4"/>
        </w:rPr>
        <w:t>Okres Rozliczeniowy</w:t>
      </w:r>
      <w:r w:rsidRPr="0007249B">
        <w:rPr>
          <w:rFonts w:ascii="Times New Roman" w:hAnsi="Times New Roman"/>
          <w:spacing w:val="4"/>
        </w:rPr>
        <w:t xml:space="preserve">, z uwzględnieniem waloryzacji,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_Ref520372182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7.17</w:t>
      </w:r>
      <w:r w:rsidRPr="0007249B">
        <w:rPr>
          <w:rFonts w:ascii="Times New Roman" w:hAnsi="Times New Roman"/>
          <w:spacing w:val="4"/>
        </w:rPr>
        <w:fldChar w:fldCharType="end"/>
      </w:r>
      <w:r w:rsidRPr="0007249B">
        <w:rPr>
          <w:rFonts w:ascii="Times New Roman" w:hAnsi="Times New Roman"/>
          <w:spacing w:val="4"/>
        </w:rPr>
        <w:t xml:space="preserve"> oraz korekty, o której mowa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_Ref520372163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7.15</w:t>
      </w:r>
      <w:r w:rsidRPr="0007249B">
        <w:rPr>
          <w:rFonts w:ascii="Times New Roman" w:hAnsi="Times New Roman"/>
          <w:spacing w:val="4"/>
        </w:rPr>
        <w:fldChar w:fldCharType="end"/>
      </w:r>
      <w:r w:rsidRPr="0007249B">
        <w:rPr>
          <w:rFonts w:ascii="Times New Roman" w:hAnsi="Times New Roman"/>
          <w:spacing w:val="4"/>
        </w:rPr>
        <w:t>. Wyliczenie powinno zawierać:</w:t>
      </w:r>
      <w:bookmarkEnd w:id="50"/>
    </w:p>
    <w:p w14:paraId="25BCC117"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Wysokość </w:t>
      </w:r>
      <w:r w:rsidRPr="0007249B">
        <w:rPr>
          <w:rFonts w:ascii="Times New Roman" w:hAnsi="Times New Roman"/>
          <w:b/>
          <w:spacing w:val="4"/>
        </w:rPr>
        <w:t>Części Pierwszej Części Utrzymaniowej Wynagrodzenia</w:t>
      </w:r>
      <w:r w:rsidRPr="0007249B">
        <w:rPr>
          <w:rFonts w:ascii="Times New Roman" w:hAnsi="Times New Roman"/>
          <w:spacing w:val="4"/>
        </w:rPr>
        <w:t xml:space="preserve"> wynikającą z Oferty za dany Okres Rozliczeniowy, którego dotyczy;</w:t>
      </w:r>
    </w:p>
    <w:p w14:paraId="554859D5"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Wysokość </w:t>
      </w:r>
      <w:r w:rsidRPr="0007249B">
        <w:rPr>
          <w:rFonts w:ascii="Times New Roman" w:hAnsi="Times New Roman"/>
          <w:b/>
          <w:spacing w:val="4"/>
        </w:rPr>
        <w:t>Części Drugiej Części Utrzymaniowej Wynagrodzenia</w:t>
      </w:r>
      <w:r w:rsidRPr="0007249B">
        <w:rPr>
          <w:rFonts w:ascii="Times New Roman" w:hAnsi="Times New Roman"/>
          <w:spacing w:val="4"/>
        </w:rPr>
        <w:t xml:space="preserve"> wynikającą z Oferty za dany Okres Rozliczeniowy, którego dotyczy;</w:t>
      </w:r>
    </w:p>
    <w:p w14:paraId="53AB2F59"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Wyliczenie </w:t>
      </w:r>
      <w:r w:rsidRPr="0007249B">
        <w:rPr>
          <w:rFonts w:ascii="Times New Roman" w:hAnsi="Times New Roman"/>
          <w:b/>
          <w:spacing w:val="4"/>
        </w:rPr>
        <w:t>Wartości Korygującej</w:t>
      </w:r>
      <w:r w:rsidRPr="0007249B">
        <w:rPr>
          <w:rFonts w:ascii="Times New Roman" w:hAnsi="Times New Roman"/>
          <w:spacing w:val="4"/>
        </w:rPr>
        <w:t xml:space="preserve"> </w:t>
      </w:r>
      <w:r w:rsidRPr="0007249B">
        <w:rPr>
          <w:rFonts w:ascii="Times New Roman" w:hAnsi="Times New Roman"/>
          <w:b/>
          <w:spacing w:val="4"/>
        </w:rPr>
        <w:t>Części Pierwszej Części Utrzymaniowej Wynagrodzenia;</w:t>
      </w:r>
    </w:p>
    <w:p w14:paraId="6944438B" w14:textId="154612F0"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 xml:space="preserve">Wyliczenie korekty </w:t>
      </w:r>
      <w:r w:rsidRPr="0007249B">
        <w:rPr>
          <w:rFonts w:ascii="Times New Roman" w:hAnsi="Times New Roman"/>
          <w:b/>
          <w:spacing w:val="4"/>
        </w:rPr>
        <w:t>Części Drugiej</w:t>
      </w:r>
      <w:r w:rsidRPr="0007249B">
        <w:rPr>
          <w:rFonts w:ascii="Times New Roman" w:hAnsi="Times New Roman"/>
          <w:spacing w:val="4"/>
        </w:rPr>
        <w:t xml:space="preserve"> </w:t>
      </w:r>
      <w:r w:rsidRPr="0007249B">
        <w:rPr>
          <w:rFonts w:ascii="Times New Roman" w:hAnsi="Times New Roman"/>
          <w:b/>
          <w:spacing w:val="4"/>
        </w:rPr>
        <w:t>Części Utrzymaniowej Wynagrodzenia</w:t>
      </w:r>
      <w:r w:rsidRPr="0007249B">
        <w:rPr>
          <w:rFonts w:ascii="Times New Roman" w:hAnsi="Times New Roman"/>
          <w:spacing w:val="4"/>
        </w:rPr>
        <w:t xml:space="preserve"> podlegającej waloryzacji w oparciu o roczny wskaźnik cen towarów i usług konsumpcyjnych</w:t>
      </w:r>
      <w:r w:rsidR="00C4718C">
        <w:rPr>
          <w:rFonts w:ascii="Times New Roman" w:hAnsi="Times New Roman"/>
          <w:spacing w:val="4"/>
        </w:rPr>
        <w:t xml:space="preserve"> publikowany przez GUS</w:t>
      </w:r>
      <w:r w:rsidRPr="0007249B">
        <w:rPr>
          <w:rFonts w:ascii="Times New Roman" w:hAnsi="Times New Roman"/>
          <w:spacing w:val="4"/>
        </w:rPr>
        <w:t>;</w:t>
      </w:r>
    </w:p>
    <w:p w14:paraId="7AE02002"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Ewentualną kwotę obniżenia Wynagrodzenia;</w:t>
      </w:r>
    </w:p>
    <w:p w14:paraId="0338D7E1" w14:textId="77777777" w:rsidR="00DC4E70" w:rsidRPr="0007249B" w:rsidRDefault="00DC4E70" w:rsidP="00B564A3">
      <w:pPr>
        <w:pStyle w:val="Akapitzlist"/>
        <w:numPr>
          <w:ilvl w:val="2"/>
          <w:numId w:val="38"/>
        </w:numPr>
        <w:ind w:left="426"/>
        <w:jc w:val="both"/>
        <w:rPr>
          <w:rFonts w:ascii="Times New Roman" w:hAnsi="Times New Roman"/>
          <w:spacing w:val="4"/>
        </w:rPr>
      </w:pPr>
      <w:r w:rsidRPr="0007249B">
        <w:rPr>
          <w:rFonts w:ascii="Times New Roman" w:hAnsi="Times New Roman"/>
          <w:spacing w:val="4"/>
        </w:rPr>
        <w:t>Kwotę kar umownych.</w:t>
      </w:r>
    </w:p>
    <w:p w14:paraId="36BE7CA0" w14:textId="0690030A" w:rsidR="00DC4E70" w:rsidRPr="0007249B" w:rsidRDefault="00DC4E70" w:rsidP="00C4718C">
      <w:pPr>
        <w:pStyle w:val="Akapitzlist"/>
        <w:numPr>
          <w:ilvl w:val="1"/>
          <w:numId w:val="38"/>
        </w:numPr>
        <w:ind w:left="426"/>
        <w:jc w:val="both"/>
        <w:rPr>
          <w:rFonts w:ascii="Times New Roman" w:hAnsi="Times New Roman"/>
          <w:spacing w:val="4"/>
        </w:rPr>
      </w:pPr>
      <w:bookmarkStart w:id="51" w:name="_Ref520372939"/>
      <w:r w:rsidRPr="0007249B">
        <w:rPr>
          <w:rFonts w:ascii="Times New Roman" w:hAnsi="Times New Roman"/>
          <w:spacing w:val="4"/>
        </w:rPr>
        <w:t xml:space="preserve">W terminie </w:t>
      </w:r>
      <w:r w:rsidRPr="0007249B">
        <w:rPr>
          <w:rFonts w:ascii="Times New Roman" w:hAnsi="Times New Roman"/>
          <w:b/>
          <w:spacing w:val="4"/>
        </w:rPr>
        <w:t>7</w:t>
      </w:r>
      <w:r w:rsidRPr="0007249B">
        <w:rPr>
          <w:rFonts w:ascii="Times New Roman" w:hAnsi="Times New Roman"/>
          <w:spacing w:val="4"/>
        </w:rPr>
        <w:t xml:space="preserve"> dni od dnia przedłożenia Podmiotowi Publicznemu </w:t>
      </w:r>
      <w:r w:rsidR="00C4718C">
        <w:rPr>
          <w:rFonts w:ascii="Times New Roman" w:hAnsi="Times New Roman"/>
          <w:spacing w:val="4"/>
        </w:rPr>
        <w:t>rozliczenia</w:t>
      </w:r>
      <w:r w:rsidRPr="0007249B">
        <w:rPr>
          <w:rFonts w:ascii="Times New Roman" w:hAnsi="Times New Roman"/>
          <w:spacing w:val="4"/>
        </w:rPr>
        <w:t xml:space="preserve">, wraz ze wskazaniem kwoty </w:t>
      </w:r>
      <w:r w:rsidRPr="0007249B">
        <w:rPr>
          <w:rFonts w:ascii="Times New Roman" w:hAnsi="Times New Roman"/>
          <w:b/>
          <w:spacing w:val="4"/>
        </w:rPr>
        <w:t xml:space="preserve">Części Utrzymaniowej Wynagrodzenia </w:t>
      </w:r>
      <w:r w:rsidRPr="0007249B">
        <w:rPr>
          <w:rFonts w:ascii="Times New Roman" w:hAnsi="Times New Roman"/>
          <w:spacing w:val="4"/>
        </w:rPr>
        <w:t xml:space="preserve">za dany </w:t>
      </w:r>
      <w:r w:rsidRPr="0007249B">
        <w:rPr>
          <w:rFonts w:ascii="Times New Roman" w:hAnsi="Times New Roman"/>
          <w:b/>
          <w:spacing w:val="4"/>
        </w:rPr>
        <w:t>Okres Rozliczeniowy</w:t>
      </w:r>
      <w:r w:rsidRPr="0007249B">
        <w:rPr>
          <w:rFonts w:ascii="Times New Roman" w:hAnsi="Times New Roman"/>
          <w:spacing w:val="4"/>
        </w:rPr>
        <w:t xml:space="preserve">, o której mowa w punkcie powyżej, Podmiot Publiczny może zgłosić swoje zastrzeżenia, wraz z uzasadnieniem, jeśli kwota </w:t>
      </w:r>
      <w:r w:rsidRPr="0007249B">
        <w:rPr>
          <w:rFonts w:ascii="Times New Roman" w:hAnsi="Times New Roman"/>
          <w:b/>
          <w:spacing w:val="4"/>
        </w:rPr>
        <w:t>Części Utrzymaniowej Wynagrodzenia</w:t>
      </w:r>
      <w:r w:rsidRPr="0007249B">
        <w:rPr>
          <w:rFonts w:ascii="Times New Roman" w:hAnsi="Times New Roman"/>
          <w:spacing w:val="4"/>
        </w:rPr>
        <w:t xml:space="preserve"> należna Partnerowi Prywatnemu za dany </w:t>
      </w:r>
      <w:r w:rsidRPr="0007249B">
        <w:rPr>
          <w:rFonts w:ascii="Times New Roman" w:hAnsi="Times New Roman"/>
          <w:b/>
          <w:spacing w:val="4"/>
        </w:rPr>
        <w:t>Okres Rozliczeniowy</w:t>
      </w:r>
      <w:r w:rsidRPr="0007249B">
        <w:rPr>
          <w:rFonts w:ascii="Times New Roman" w:hAnsi="Times New Roman"/>
          <w:spacing w:val="4"/>
        </w:rPr>
        <w:t xml:space="preserve"> nie została obliczona prawidłowo lub nie zawierała wszystkich elementów niezbędnych do weryfikacji prawidłowości wyliczenia.</w:t>
      </w:r>
      <w:bookmarkEnd w:id="51"/>
      <w:r w:rsidRPr="0007249B">
        <w:rPr>
          <w:rFonts w:ascii="Times New Roman" w:hAnsi="Times New Roman"/>
          <w:spacing w:val="4"/>
        </w:rPr>
        <w:t xml:space="preserve"> </w:t>
      </w:r>
    </w:p>
    <w:p w14:paraId="22D00596"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84F6C5A"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6D235A2F"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99CF0E7" w14:textId="77777777" w:rsidR="00BD7635" w:rsidRPr="00BD7635" w:rsidRDefault="00BD7635" w:rsidP="00B564A3">
      <w:pPr>
        <w:pStyle w:val="Akapitzlist"/>
        <w:numPr>
          <w:ilvl w:val="0"/>
          <w:numId w:val="5"/>
        </w:numPr>
        <w:ind w:left="426"/>
        <w:jc w:val="both"/>
        <w:rPr>
          <w:rFonts w:ascii="Times New Roman" w:hAnsi="Times New Roman"/>
          <w:vanish/>
          <w:spacing w:val="4"/>
        </w:rPr>
      </w:pPr>
    </w:p>
    <w:p w14:paraId="52EA6178"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0EC25945"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5A0C495A"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1C3CC333"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7B77C7AB"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0CF713F8"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29886A64"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7B3D9EBA"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29D1B4F5"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4AE7F657" w14:textId="77777777" w:rsidR="00BD7635" w:rsidRPr="00BD7635" w:rsidRDefault="00BD7635" w:rsidP="00B564A3">
      <w:pPr>
        <w:pStyle w:val="Akapitzlist"/>
        <w:numPr>
          <w:ilvl w:val="1"/>
          <w:numId w:val="5"/>
        </w:numPr>
        <w:ind w:left="426"/>
        <w:jc w:val="both"/>
        <w:rPr>
          <w:rFonts w:ascii="Times New Roman" w:hAnsi="Times New Roman"/>
          <w:vanish/>
          <w:spacing w:val="4"/>
        </w:rPr>
      </w:pPr>
    </w:p>
    <w:p w14:paraId="44BFCE35" w14:textId="7F0DCC34" w:rsidR="00DC4E70" w:rsidRDefault="00DC4E70" w:rsidP="00C4718C">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przypadku zgłoszenia przez Podmiot Publiczny zastrzeżeń, o których mowa w punkcie powyżej Partner Prywatny przedstawi wyjaśnienia, a w razie potrzeby dokona korekty </w:t>
      </w:r>
      <w:r w:rsidR="00C4718C">
        <w:rPr>
          <w:rFonts w:ascii="Times New Roman" w:hAnsi="Times New Roman"/>
          <w:spacing w:val="4"/>
        </w:rPr>
        <w:t>rozliczenia</w:t>
      </w:r>
      <w:r w:rsidRPr="0007249B">
        <w:rPr>
          <w:rFonts w:ascii="Times New Roman" w:hAnsi="Times New Roman"/>
          <w:spacing w:val="4"/>
        </w:rPr>
        <w:t xml:space="preserve"> w terminie </w:t>
      </w:r>
      <w:r w:rsidRPr="003B30CD">
        <w:rPr>
          <w:rFonts w:ascii="Times New Roman" w:hAnsi="Times New Roman"/>
          <w:spacing w:val="4"/>
        </w:rPr>
        <w:t>5</w:t>
      </w:r>
      <w:r w:rsidRPr="0007249B">
        <w:rPr>
          <w:rFonts w:ascii="Times New Roman" w:hAnsi="Times New Roman"/>
          <w:spacing w:val="4"/>
        </w:rPr>
        <w:t xml:space="preserve"> dni od otrzymania zastrzeżeń. </w:t>
      </w:r>
    </w:p>
    <w:p w14:paraId="6D685396" w14:textId="0682DB2F" w:rsidR="003B30CD" w:rsidRPr="0007249B" w:rsidRDefault="003B30CD" w:rsidP="00CB1436">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terminie </w:t>
      </w:r>
      <w:r w:rsidRPr="003B30CD">
        <w:rPr>
          <w:rFonts w:ascii="Times New Roman" w:hAnsi="Times New Roman"/>
          <w:spacing w:val="4"/>
        </w:rPr>
        <w:t>5</w:t>
      </w:r>
      <w:r w:rsidRPr="0007249B">
        <w:rPr>
          <w:rFonts w:ascii="Times New Roman" w:hAnsi="Times New Roman"/>
          <w:spacing w:val="4"/>
        </w:rPr>
        <w:t xml:space="preserve"> dni od dnia przedstawienia przez Partnera Prywatnego wyjaśnień i ewentualnie korekty </w:t>
      </w:r>
      <w:r w:rsidR="00C4718C">
        <w:rPr>
          <w:rFonts w:ascii="Times New Roman" w:hAnsi="Times New Roman"/>
          <w:spacing w:val="4"/>
        </w:rPr>
        <w:t>rozliczenia</w:t>
      </w:r>
      <w:r w:rsidRPr="0007249B">
        <w:rPr>
          <w:rFonts w:ascii="Times New Roman" w:hAnsi="Times New Roman"/>
          <w:spacing w:val="4"/>
        </w:rPr>
        <w:t xml:space="preserve">, Podmiot Publiczny zawiadomi Partnera Prywatnego, w jakiej wysokości uznaje jego Wynagrodzenia wynikającej z punktu </w:t>
      </w:r>
      <w:r w:rsidRPr="0007249B">
        <w:rPr>
          <w:rFonts w:ascii="Times New Roman" w:hAnsi="Times New Roman"/>
          <w:spacing w:val="4"/>
        </w:rPr>
        <w:fldChar w:fldCharType="begin"/>
      </w:r>
      <w:r w:rsidRPr="0007249B">
        <w:rPr>
          <w:rFonts w:ascii="Times New Roman" w:hAnsi="Times New Roman"/>
          <w:spacing w:val="4"/>
        </w:rPr>
        <w:instrText xml:space="preserve"> REF _Ref520372635 \r \h </w:instrText>
      </w:r>
      <w:r>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9.9</w:t>
      </w:r>
      <w:r w:rsidRPr="0007249B">
        <w:rPr>
          <w:rFonts w:ascii="Times New Roman" w:hAnsi="Times New Roman"/>
          <w:spacing w:val="4"/>
        </w:rPr>
        <w:fldChar w:fldCharType="end"/>
      </w:r>
      <w:r w:rsidRPr="0007249B">
        <w:rPr>
          <w:rFonts w:ascii="Times New Roman" w:hAnsi="Times New Roman"/>
          <w:spacing w:val="4"/>
        </w:rPr>
        <w:t xml:space="preserve"> za bezsporne i dokona zapłaty faktury </w:t>
      </w:r>
      <w:r w:rsidR="00C4718C">
        <w:rPr>
          <w:rFonts w:ascii="Times New Roman" w:hAnsi="Times New Roman"/>
          <w:spacing w:val="4"/>
        </w:rPr>
        <w:t xml:space="preserve">VAT </w:t>
      </w:r>
      <w:r w:rsidRPr="0007249B">
        <w:rPr>
          <w:rFonts w:ascii="Times New Roman" w:hAnsi="Times New Roman"/>
          <w:spacing w:val="4"/>
        </w:rPr>
        <w:t>w tej części</w:t>
      </w:r>
      <w:r w:rsidR="0015219C">
        <w:rPr>
          <w:rFonts w:ascii="Times New Roman" w:hAnsi="Times New Roman"/>
          <w:spacing w:val="4"/>
        </w:rPr>
        <w:t xml:space="preserve">, po jej </w:t>
      </w:r>
      <w:r w:rsidR="00CB1436">
        <w:rPr>
          <w:rFonts w:ascii="Times New Roman" w:hAnsi="Times New Roman"/>
          <w:spacing w:val="4"/>
        </w:rPr>
        <w:t>doręczeniu Podmiotowi Publicznemu</w:t>
      </w:r>
      <w:r w:rsidR="0015219C">
        <w:rPr>
          <w:rFonts w:ascii="Times New Roman" w:hAnsi="Times New Roman"/>
          <w:spacing w:val="4"/>
        </w:rPr>
        <w:t xml:space="preserve">, </w:t>
      </w:r>
      <w:r w:rsidR="0015219C" w:rsidRPr="0007249B">
        <w:rPr>
          <w:rFonts w:ascii="Times New Roman" w:hAnsi="Times New Roman"/>
          <w:spacing w:val="4"/>
        </w:rPr>
        <w:t xml:space="preserve">z terminem płatności </w:t>
      </w:r>
      <w:r w:rsidR="0015219C">
        <w:rPr>
          <w:rFonts w:ascii="Times New Roman" w:hAnsi="Times New Roman"/>
          <w:spacing w:val="4"/>
        </w:rPr>
        <w:t xml:space="preserve">do </w:t>
      </w:r>
      <w:r w:rsidR="0015219C" w:rsidRPr="003B30CD">
        <w:rPr>
          <w:rFonts w:ascii="Times New Roman" w:hAnsi="Times New Roman"/>
          <w:spacing w:val="4"/>
        </w:rPr>
        <w:t>30</w:t>
      </w:r>
      <w:r w:rsidR="0015219C" w:rsidRPr="0007249B">
        <w:rPr>
          <w:rFonts w:ascii="Times New Roman" w:hAnsi="Times New Roman"/>
          <w:spacing w:val="4"/>
        </w:rPr>
        <w:t xml:space="preserve"> dni od dnia doręczenia faktury</w:t>
      </w:r>
      <w:r w:rsidRPr="0007249B">
        <w:rPr>
          <w:rFonts w:ascii="Times New Roman" w:hAnsi="Times New Roman"/>
          <w:spacing w:val="4"/>
        </w:rPr>
        <w:t>.</w:t>
      </w:r>
    </w:p>
    <w:p w14:paraId="51603104" w14:textId="5ACDB4DD" w:rsidR="00DC4E70" w:rsidRPr="0007249B" w:rsidRDefault="00DC4E70" w:rsidP="0015219C">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 przypadku złożenia zastrzeżeń przez Podmiot Publiczny i nie przyjęcia wyjaśnień i ewentualnie korekt o których mowa w punkcie powyżej ustalenie Wynagrodzenia w części dotyczącej kwoty spornej nastąpi zgodnie z </w:t>
      </w:r>
      <w:r w:rsidRPr="003B30CD">
        <w:rPr>
          <w:rFonts w:ascii="Times New Roman" w:hAnsi="Times New Roman"/>
          <w:spacing w:val="4"/>
        </w:rPr>
        <w:t>Procedurą Rozstrzygania Sporów</w:t>
      </w:r>
      <w:r w:rsidRPr="0007249B">
        <w:rPr>
          <w:rFonts w:ascii="Times New Roman" w:hAnsi="Times New Roman"/>
          <w:spacing w:val="4"/>
        </w:rPr>
        <w:t xml:space="preserve">. W przypadku zmiany Wynagrodzenia na drodze </w:t>
      </w:r>
      <w:r w:rsidRPr="003B30CD">
        <w:rPr>
          <w:rFonts w:ascii="Times New Roman" w:hAnsi="Times New Roman"/>
          <w:spacing w:val="4"/>
        </w:rPr>
        <w:t>Procedury Rozstrzygania Sporów</w:t>
      </w:r>
      <w:r w:rsidRPr="0007249B">
        <w:rPr>
          <w:rFonts w:ascii="Times New Roman" w:hAnsi="Times New Roman"/>
          <w:spacing w:val="4"/>
        </w:rPr>
        <w:t>, Partner Prywatny wystawi faktur</w:t>
      </w:r>
      <w:r w:rsidR="0015219C">
        <w:rPr>
          <w:rFonts w:ascii="Times New Roman" w:hAnsi="Times New Roman"/>
          <w:spacing w:val="4"/>
        </w:rPr>
        <w:t>ę</w:t>
      </w:r>
      <w:r w:rsidRPr="0007249B">
        <w:rPr>
          <w:rFonts w:ascii="Times New Roman" w:hAnsi="Times New Roman"/>
          <w:spacing w:val="4"/>
        </w:rPr>
        <w:t xml:space="preserve"> VAT. W przypadku stwierdzenia niezasadności zatrzymania wypłaty Wynagrodzenia przez Podmiot Publiczny, Partnerowi Prywatnemu w odniesieniu do niezasadnie zatrzymanej części Wynagrodzenia przysługiwać będą odsetki w wysokości ustawowej za okres od upływu terminu zapłaty faktury VAT, o której mowa w zdaniu pierwszym do dnia zapłaty Wynagrodzenia przez Podmiot Publiczny.</w:t>
      </w:r>
    </w:p>
    <w:p w14:paraId="72454FCD" w14:textId="7CACCEDE"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Brak zgłoszenia zastrzeżeń, w terminie, wskazanym w punkcie </w:t>
      </w:r>
      <w:r w:rsidRPr="0007249B">
        <w:rPr>
          <w:rFonts w:ascii="Times New Roman" w:hAnsi="Times New Roman"/>
          <w:spacing w:val="4"/>
        </w:rPr>
        <w:fldChar w:fldCharType="begin"/>
      </w:r>
      <w:r w:rsidRPr="0007249B">
        <w:rPr>
          <w:rFonts w:ascii="Times New Roman" w:hAnsi="Times New Roman"/>
          <w:spacing w:val="4"/>
        </w:rPr>
        <w:instrText xml:space="preserve"> REF _Ref520372939 \r \h </w:instrText>
      </w:r>
      <w:r w:rsidR="0007249B">
        <w:rPr>
          <w:rFonts w:ascii="Times New Roman" w:hAnsi="Times New Roman"/>
          <w:spacing w:val="4"/>
        </w:rPr>
        <w:instrText xml:space="preserve"> \* MERGEFORMAT </w:instrText>
      </w:r>
      <w:r w:rsidRPr="0007249B">
        <w:rPr>
          <w:rFonts w:ascii="Times New Roman" w:hAnsi="Times New Roman"/>
          <w:spacing w:val="4"/>
        </w:rPr>
      </w:r>
      <w:r w:rsidRPr="0007249B">
        <w:rPr>
          <w:rFonts w:ascii="Times New Roman" w:hAnsi="Times New Roman"/>
          <w:spacing w:val="4"/>
        </w:rPr>
        <w:fldChar w:fldCharType="separate"/>
      </w:r>
      <w:r w:rsidR="0033769D">
        <w:rPr>
          <w:rFonts w:ascii="Times New Roman" w:hAnsi="Times New Roman"/>
          <w:spacing w:val="4"/>
        </w:rPr>
        <w:t>9.10</w:t>
      </w:r>
      <w:r w:rsidRPr="0007249B">
        <w:rPr>
          <w:rFonts w:ascii="Times New Roman" w:hAnsi="Times New Roman"/>
          <w:spacing w:val="4"/>
        </w:rPr>
        <w:fldChar w:fldCharType="end"/>
      </w:r>
      <w:r w:rsidRPr="0007249B">
        <w:rPr>
          <w:rFonts w:ascii="Times New Roman" w:hAnsi="Times New Roman"/>
          <w:spacing w:val="4"/>
        </w:rPr>
        <w:t xml:space="preserve"> oznacza akceptację przedłożonego wyliczenia </w:t>
      </w:r>
      <w:r w:rsidRPr="003B30CD">
        <w:rPr>
          <w:rFonts w:ascii="Times New Roman" w:hAnsi="Times New Roman"/>
          <w:spacing w:val="4"/>
        </w:rPr>
        <w:t>Części Utrzymaniowej Wynagrodzenia</w:t>
      </w:r>
      <w:r w:rsidRPr="0007249B">
        <w:rPr>
          <w:rFonts w:ascii="Times New Roman" w:hAnsi="Times New Roman"/>
          <w:spacing w:val="4"/>
        </w:rPr>
        <w:t xml:space="preserve"> za dany </w:t>
      </w:r>
      <w:r w:rsidRPr="003B30CD">
        <w:rPr>
          <w:rFonts w:ascii="Times New Roman" w:hAnsi="Times New Roman"/>
          <w:spacing w:val="4"/>
        </w:rPr>
        <w:t>Okres Rozliczeniowy</w:t>
      </w:r>
      <w:r w:rsidRPr="0007249B">
        <w:rPr>
          <w:rFonts w:ascii="Times New Roman" w:hAnsi="Times New Roman"/>
          <w:spacing w:val="4"/>
        </w:rPr>
        <w:t xml:space="preserve"> i upoważnia Partnera Prywatnego do wystawienia faktury VAT z terminem płatności </w:t>
      </w:r>
      <w:r w:rsidR="003E2E94">
        <w:rPr>
          <w:rFonts w:ascii="Times New Roman" w:hAnsi="Times New Roman"/>
          <w:spacing w:val="4"/>
        </w:rPr>
        <w:t xml:space="preserve">do </w:t>
      </w:r>
      <w:r w:rsidRPr="003B30CD">
        <w:rPr>
          <w:rFonts w:ascii="Times New Roman" w:hAnsi="Times New Roman"/>
          <w:spacing w:val="4"/>
        </w:rPr>
        <w:t>30</w:t>
      </w:r>
      <w:r w:rsidRPr="0007249B">
        <w:rPr>
          <w:rFonts w:ascii="Times New Roman" w:hAnsi="Times New Roman"/>
          <w:spacing w:val="4"/>
        </w:rPr>
        <w:t xml:space="preserve"> dni od dnia doręczenia faktury. </w:t>
      </w:r>
    </w:p>
    <w:p w14:paraId="68135425"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Brak zgłoszenia zastrzeżeń nie oznacza zrzeczenia się żadnych roszczeń, które przysługują Podmiotowi Publicznemu i nie pozbawia Podmiotu Publicznego możliwości dochodzenia roszczeń w terminie późniejszym, jeśli okazałoby się, że wyliczenie było nieprawidłowe.  </w:t>
      </w:r>
    </w:p>
    <w:p w14:paraId="48900634"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Wynagrodzenie w </w:t>
      </w:r>
      <w:r w:rsidRPr="003B30CD">
        <w:rPr>
          <w:rFonts w:ascii="Times New Roman" w:hAnsi="Times New Roman"/>
          <w:spacing w:val="4"/>
        </w:rPr>
        <w:t>Części Utrzymaniowej Wynagrodzenia</w:t>
      </w:r>
      <w:r w:rsidRPr="0007249B">
        <w:rPr>
          <w:rFonts w:ascii="Times New Roman" w:hAnsi="Times New Roman"/>
          <w:spacing w:val="4"/>
        </w:rPr>
        <w:t xml:space="preserve"> za dany </w:t>
      </w:r>
      <w:r w:rsidRPr="003B30CD">
        <w:rPr>
          <w:rFonts w:ascii="Times New Roman" w:hAnsi="Times New Roman"/>
          <w:spacing w:val="4"/>
        </w:rPr>
        <w:t>Okres Rozliczeniowy</w:t>
      </w:r>
      <w:r w:rsidRPr="0007249B">
        <w:rPr>
          <w:rFonts w:ascii="Times New Roman" w:hAnsi="Times New Roman"/>
          <w:spacing w:val="4"/>
        </w:rPr>
        <w:t xml:space="preserve"> płatne będzie na rachunek bankowy na podstawie prawidłowo wystawianych i doręczanych przez Partnera Prywatnego faktur VAT z 30-sto dniowym terminem płatności od dnia doręczenia. </w:t>
      </w:r>
    </w:p>
    <w:p w14:paraId="584ACEE8" w14:textId="77777777" w:rsidR="00DC4E70" w:rsidRPr="0007249B" w:rsidRDefault="00DC4E70" w:rsidP="00B564A3">
      <w:pPr>
        <w:pStyle w:val="Akapitzlist"/>
        <w:numPr>
          <w:ilvl w:val="1"/>
          <w:numId w:val="38"/>
        </w:numPr>
        <w:ind w:left="426"/>
        <w:jc w:val="both"/>
        <w:rPr>
          <w:rFonts w:ascii="Times New Roman" w:hAnsi="Times New Roman"/>
          <w:spacing w:val="4"/>
        </w:rPr>
      </w:pPr>
      <w:r w:rsidRPr="0007249B">
        <w:rPr>
          <w:rFonts w:ascii="Times New Roman" w:hAnsi="Times New Roman"/>
          <w:spacing w:val="4"/>
        </w:rPr>
        <w:t xml:space="preserve">Terminy zapłaty uważa się za dotrzymane przez Podmiot Publiczny, jeśli konto bankowe Podmiotu Publicznego zostanie obciążone kwotą należną Partnerowi Prywatnemu </w:t>
      </w:r>
      <w:r w:rsidRPr="00495C3E">
        <w:rPr>
          <w:rFonts w:ascii="Times New Roman" w:hAnsi="Times New Roman"/>
          <w:spacing w:val="4"/>
        </w:rPr>
        <w:t>najpóźniej w ostatnim dniu terminu płatności, z zastrzeżeniem procedury dokonywania płatności, określonej w niniejszym punkcie.</w:t>
      </w:r>
      <w:r w:rsidRPr="0007249B">
        <w:rPr>
          <w:rFonts w:ascii="Times New Roman" w:hAnsi="Times New Roman"/>
          <w:spacing w:val="4"/>
        </w:rPr>
        <w:t xml:space="preserve"> </w:t>
      </w:r>
    </w:p>
    <w:p w14:paraId="4EA5F846" w14:textId="77777777" w:rsidR="00DF76E2" w:rsidRPr="0007249B" w:rsidRDefault="007B02A6" w:rsidP="00B564A3">
      <w:pPr>
        <w:pStyle w:val="Akapitzlist"/>
        <w:numPr>
          <w:ilvl w:val="0"/>
          <w:numId w:val="41"/>
        </w:numPr>
        <w:ind w:left="426"/>
        <w:rPr>
          <w:rFonts w:ascii="Times New Roman" w:hAnsi="Times New Roman"/>
          <w:b/>
          <w:spacing w:val="4"/>
        </w:rPr>
      </w:pPr>
      <w:bookmarkStart w:id="52" w:name="_Ref519854682"/>
      <w:r w:rsidRPr="0007249B">
        <w:rPr>
          <w:rFonts w:ascii="Times New Roman" w:hAnsi="Times New Roman"/>
          <w:b/>
          <w:spacing w:val="4"/>
        </w:rPr>
        <w:t>Podział ryzyk</w:t>
      </w:r>
      <w:bookmarkEnd w:id="52"/>
    </w:p>
    <w:p w14:paraId="503276E9" w14:textId="245B3689" w:rsidR="000744BE" w:rsidRDefault="000744BE" w:rsidP="00B564A3">
      <w:pPr>
        <w:pStyle w:val="Akapitzlist"/>
        <w:numPr>
          <w:ilvl w:val="1"/>
          <w:numId w:val="39"/>
        </w:numPr>
        <w:ind w:left="426"/>
        <w:jc w:val="both"/>
        <w:rPr>
          <w:rFonts w:ascii="Times New Roman" w:hAnsi="Times New Roman"/>
          <w:spacing w:val="4"/>
        </w:rPr>
      </w:pPr>
      <w:r w:rsidRPr="0007249B">
        <w:rPr>
          <w:rFonts w:ascii="Times New Roman" w:hAnsi="Times New Roman"/>
          <w:spacing w:val="4"/>
        </w:rPr>
        <w:t xml:space="preserve">Strony zgodnie postanawiają, że realizacja Przedsięwzięcia oparta będzie na podziale ryzyk między Stronami. </w:t>
      </w:r>
    </w:p>
    <w:p w14:paraId="53F9012E" w14:textId="6503D4DE" w:rsidR="006206C0" w:rsidRDefault="006206C0" w:rsidP="00B564A3">
      <w:pPr>
        <w:pStyle w:val="Akapitzlist"/>
        <w:numPr>
          <w:ilvl w:val="1"/>
          <w:numId w:val="39"/>
        </w:numPr>
        <w:ind w:left="426"/>
        <w:jc w:val="both"/>
        <w:rPr>
          <w:rFonts w:ascii="Times New Roman" w:hAnsi="Times New Roman"/>
          <w:spacing w:val="4"/>
        </w:rPr>
      </w:pPr>
      <w:r>
        <w:rPr>
          <w:rFonts w:ascii="Times New Roman" w:hAnsi="Times New Roman"/>
          <w:spacing w:val="4"/>
        </w:rPr>
        <w:t>Podział ryzyk określa Załącznik nr 3 do Umowy – Tabela podziału ryzyk</w:t>
      </w:r>
    </w:p>
    <w:p w14:paraId="2F9D7AA8" w14:textId="77777777" w:rsidR="007B02A6" w:rsidRPr="0007249B" w:rsidRDefault="00552E8B" w:rsidP="00977752">
      <w:pPr>
        <w:pStyle w:val="Akapitzlist"/>
        <w:numPr>
          <w:ilvl w:val="0"/>
          <w:numId w:val="16"/>
        </w:numPr>
        <w:ind w:left="426" w:hanging="710"/>
        <w:rPr>
          <w:rFonts w:ascii="Times New Roman" w:hAnsi="Times New Roman"/>
          <w:b/>
          <w:spacing w:val="4"/>
        </w:rPr>
      </w:pPr>
      <w:bookmarkStart w:id="53" w:name="mip30431965"/>
      <w:bookmarkStart w:id="54" w:name="mip30431966"/>
      <w:bookmarkStart w:id="55" w:name="_Ref519854696"/>
      <w:bookmarkStart w:id="56" w:name="_Ref18673378"/>
      <w:bookmarkEnd w:id="53"/>
      <w:bookmarkEnd w:id="54"/>
      <w:r w:rsidRPr="0007249B">
        <w:rPr>
          <w:rFonts w:ascii="Times New Roman" w:hAnsi="Times New Roman"/>
          <w:b/>
          <w:spacing w:val="4"/>
        </w:rPr>
        <w:t>Finansowanie Przedsięwzięcia</w:t>
      </w:r>
      <w:bookmarkEnd w:id="55"/>
      <w:bookmarkEnd w:id="56"/>
    </w:p>
    <w:p w14:paraId="47773F9F" w14:textId="7FBBB2D6" w:rsidR="00552E8B" w:rsidRPr="0007249B" w:rsidRDefault="006A292A" w:rsidP="00977752">
      <w:pPr>
        <w:pStyle w:val="Akapitzlist"/>
        <w:numPr>
          <w:ilvl w:val="1"/>
          <w:numId w:val="42"/>
        </w:numPr>
        <w:ind w:left="426"/>
        <w:jc w:val="both"/>
        <w:rPr>
          <w:rFonts w:ascii="Times New Roman" w:hAnsi="Times New Roman"/>
          <w:spacing w:val="4"/>
        </w:rPr>
      </w:pPr>
      <w:r w:rsidRPr="0007249B">
        <w:rPr>
          <w:rFonts w:ascii="Times New Roman" w:hAnsi="Times New Roman"/>
          <w:spacing w:val="4"/>
        </w:rPr>
        <w:t xml:space="preserve">Strony zgodnie postanawiają, że Partner Prywatny na własne ryzyko i odpowiedzialność, na warunkach określonych w Umowie, zapewnia </w:t>
      </w:r>
      <w:r w:rsidR="00F93BDD">
        <w:rPr>
          <w:rFonts w:ascii="Times New Roman" w:hAnsi="Times New Roman"/>
          <w:spacing w:val="4"/>
        </w:rPr>
        <w:t>Sf</w:t>
      </w:r>
      <w:r w:rsidR="004C27E0" w:rsidRPr="0007249B">
        <w:rPr>
          <w:rFonts w:ascii="Times New Roman" w:hAnsi="Times New Roman"/>
          <w:spacing w:val="4"/>
        </w:rPr>
        <w:t>inansowanie Przedsięwzięcia</w:t>
      </w:r>
      <w:r w:rsidRPr="0007249B">
        <w:rPr>
          <w:rFonts w:ascii="Times New Roman" w:hAnsi="Times New Roman"/>
          <w:spacing w:val="4"/>
        </w:rPr>
        <w:t>, w tym</w:t>
      </w:r>
      <w:r w:rsidR="00460570" w:rsidRPr="00460570">
        <w:t xml:space="preserve"> </w:t>
      </w:r>
      <w:r w:rsidR="00460570" w:rsidRPr="00460570">
        <w:rPr>
          <w:rFonts w:ascii="Times New Roman" w:hAnsi="Times New Roman"/>
          <w:spacing w:val="4"/>
        </w:rPr>
        <w:t xml:space="preserve">ewentualne </w:t>
      </w:r>
      <w:r w:rsidRPr="0007249B">
        <w:rPr>
          <w:rFonts w:ascii="Times New Roman" w:hAnsi="Times New Roman"/>
          <w:spacing w:val="4"/>
        </w:rPr>
        <w:t xml:space="preserve">koszty wynikające z Umów Finansowych </w:t>
      </w:r>
      <w:r w:rsidR="00460570" w:rsidRPr="00460570">
        <w:rPr>
          <w:rFonts w:ascii="Times New Roman" w:hAnsi="Times New Roman"/>
          <w:spacing w:val="4"/>
        </w:rPr>
        <w:t xml:space="preserve">(o ile takie zostaną przez Partnera Prywatnego zawarte) </w:t>
      </w:r>
      <w:r w:rsidRPr="0007249B">
        <w:rPr>
          <w:rFonts w:ascii="Times New Roman" w:hAnsi="Times New Roman"/>
          <w:spacing w:val="4"/>
        </w:rPr>
        <w:t>oraz koszty</w:t>
      </w:r>
      <w:r w:rsidR="00CE2E5E" w:rsidRPr="0007249B">
        <w:rPr>
          <w:rFonts w:ascii="Times New Roman" w:hAnsi="Times New Roman"/>
          <w:spacing w:val="4"/>
        </w:rPr>
        <w:t xml:space="preserve"> </w:t>
      </w:r>
      <w:r w:rsidR="002216EB" w:rsidRPr="0007249B">
        <w:rPr>
          <w:rFonts w:ascii="Times New Roman" w:hAnsi="Times New Roman"/>
          <w:spacing w:val="4"/>
        </w:rPr>
        <w:t xml:space="preserve">Projektowania, </w:t>
      </w:r>
      <w:r w:rsidR="00D60B19" w:rsidRPr="0007249B">
        <w:rPr>
          <w:rFonts w:ascii="Times New Roman" w:hAnsi="Times New Roman"/>
          <w:spacing w:val="4"/>
        </w:rPr>
        <w:t>Robót Budowlanych</w:t>
      </w:r>
      <w:r w:rsidRPr="0007249B">
        <w:rPr>
          <w:rFonts w:ascii="Times New Roman" w:hAnsi="Times New Roman"/>
          <w:spacing w:val="4"/>
        </w:rPr>
        <w:t xml:space="preserve">, </w:t>
      </w:r>
      <w:r w:rsidR="006F576B" w:rsidRPr="0007249B">
        <w:rPr>
          <w:rFonts w:ascii="Times New Roman" w:hAnsi="Times New Roman"/>
          <w:spacing w:val="4"/>
        </w:rPr>
        <w:t>Utrzymania</w:t>
      </w:r>
      <w:r w:rsidRPr="0007249B">
        <w:rPr>
          <w:rFonts w:ascii="Times New Roman" w:hAnsi="Times New Roman"/>
          <w:spacing w:val="4"/>
        </w:rPr>
        <w:t xml:space="preserve">, przy uwzględnieniu </w:t>
      </w:r>
      <w:r w:rsidR="00BC4609" w:rsidRPr="0007249B">
        <w:rPr>
          <w:rFonts w:ascii="Times New Roman" w:hAnsi="Times New Roman"/>
          <w:spacing w:val="4"/>
        </w:rPr>
        <w:t>W</w:t>
      </w:r>
      <w:r w:rsidRPr="0007249B">
        <w:rPr>
          <w:rFonts w:ascii="Times New Roman" w:hAnsi="Times New Roman"/>
          <w:spacing w:val="4"/>
        </w:rPr>
        <w:t xml:space="preserve">ynagrodzenia, o którym mowa w punkcie </w:t>
      </w:r>
      <w:r w:rsidR="00014D9B" w:rsidRPr="0020200E">
        <w:fldChar w:fldCharType="begin"/>
      </w:r>
      <w:r w:rsidR="00FE62F9"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20200E">
        <w:rPr>
          <w:rFonts w:ascii="Times New Roman" w:hAnsi="Times New Roman"/>
          <w:spacing w:val="4"/>
        </w:rPr>
        <w:fldChar w:fldCharType="separate"/>
      </w:r>
      <w:r w:rsidR="0033769D">
        <w:rPr>
          <w:rFonts w:ascii="Times New Roman" w:hAnsi="Times New Roman"/>
          <w:spacing w:val="4"/>
        </w:rPr>
        <w:t>6</w:t>
      </w:r>
      <w:r w:rsidR="00014D9B" w:rsidRPr="0020200E">
        <w:fldChar w:fldCharType="end"/>
      </w:r>
      <w:r w:rsidR="006F576B" w:rsidRPr="0007249B">
        <w:rPr>
          <w:rFonts w:ascii="Times New Roman" w:hAnsi="Times New Roman"/>
          <w:spacing w:val="4"/>
        </w:rPr>
        <w:t xml:space="preserve"> Umowy </w:t>
      </w:r>
      <w:r w:rsidRPr="0007249B">
        <w:rPr>
          <w:rFonts w:ascii="Times New Roman" w:hAnsi="Times New Roman"/>
          <w:spacing w:val="4"/>
        </w:rPr>
        <w:t>oraz Wkładu Własnego Podmiotu Publicznego.</w:t>
      </w:r>
    </w:p>
    <w:p w14:paraId="44D08044" w14:textId="63846650" w:rsidR="00570975" w:rsidRPr="0007249B" w:rsidRDefault="00F93BDD" w:rsidP="00977752">
      <w:pPr>
        <w:pStyle w:val="Akapitzlist"/>
        <w:numPr>
          <w:ilvl w:val="1"/>
          <w:numId w:val="42"/>
        </w:numPr>
        <w:ind w:left="357" w:hanging="357"/>
        <w:jc w:val="both"/>
        <w:rPr>
          <w:rFonts w:ascii="Times New Roman" w:hAnsi="Times New Roman"/>
          <w:spacing w:val="4"/>
        </w:rPr>
      </w:pPr>
      <w:r>
        <w:rPr>
          <w:rFonts w:ascii="Times New Roman" w:hAnsi="Times New Roman"/>
          <w:spacing w:val="4"/>
        </w:rPr>
        <w:t>Sf</w:t>
      </w:r>
      <w:r w:rsidR="004C27E0" w:rsidRPr="0007249B">
        <w:rPr>
          <w:rFonts w:ascii="Times New Roman" w:hAnsi="Times New Roman"/>
          <w:spacing w:val="4"/>
        </w:rPr>
        <w:t>inansowanie Przedsięwzięcia</w:t>
      </w:r>
      <w:r w:rsidR="00A41E04" w:rsidRPr="0007249B">
        <w:rPr>
          <w:rFonts w:ascii="Times New Roman" w:hAnsi="Times New Roman"/>
          <w:spacing w:val="4"/>
        </w:rPr>
        <w:t xml:space="preserve"> nastąpi ze środków własnych lub pozyskanych przez Partnera Prywatnego od Instytucji Finansującej. </w:t>
      </w:r>
    </w:p>
    <w:p w14:paraId="0DD591D0" w14:textId="567D1D9F" w:rsidR="00550F1D" w:rsidRPr="0007249B" w:rsidRDefault="004C27E0" w:rsidP="00977752">
      <w:pPr>
        <w:pStyle w:val="Akapitzlist"/>
        <w:numPr>
          <w:ilvl w:val="1"/>
          <w:numId w:val="42"/>
        </w:numPr>
        <w:ind w:left="357" w:hanging="357"/>
        <w:jc w:val="both"/>
        <w:rPr>
          <w:rFonts w:ascii="Times New Roman" w:hAnsi="Times New Roman"/>
          <w:spacing w:val="4"/>
        </w:rPr>
      </w:pPr>
      <w:bookmarkStart w:id="57" w:name="_Ref519855912"/>
      <w:r w:rsidRPr="0007249B">
        <w:rPr>
          <w:rFonts w:ascii="Times New Roman" w:hAnsi="Times New Roman"/>
          <w:spacing w:val="4"/>
        </w:rPr>
        <w:t xml:space="preserve">Partner Prywatny zobowiązuje się do </w:t>
      </w:r>
      <w:r w:rsidR="008F7A98" w:rsidRPr="0007249B">
        <w:rPr>
          <w:rFonts w:ascii="Times New Roman" w:hAnsi="Times New Roman"/>
          <w:spacing w:val="4"/>
        </w:rPr>
        <w:t>uzyskania</w:t>
      </w:r>
      <w:r w:rsidRPr="0007249B">
        <w:rPr>
          <w:rFonts w:ascii="Times New Roman" w:hAnsi="Times New Roman"/>
          <w:spacing w:val="4"/>
        </w:rPr>
        <w:t xml:space="preserve"> Zamknięcia Finansowania w terminie </w:t>
      </w:r>
      <w:r w:rsidR="00550F1D" w:rsidRPr="0007249B">
        <w:rPr>
          <w:rFonts w:ascii="Times New Roman" w:hAnsi="Times New Roman"/>
          <w:spacing w:val="4"/>
        </w:rPr>
        <w:t>3</w:t>
      </w:r>
      <w:r w:rsidRPr="0007249B">
        <w:rPr>
          <w:rFonts w:ascii="Times New Roman" w:hAnsi="Times New Roman"/>
          <w:spacing w:val="4"/>
        </w:rPr>
        <w:t xml:space="preserve"> miesięcy od Daty Zawarcia Umowy</w:t>
      </w:r>
      <w:r w:rsidR="008F7A98" w:rsidRPr="0007249B">
        <w:rPr>
          <w:rFonts w:ascii="Times New Roman" w:hAnsi="Times New Roman"/>
          <w:spacing w:val="4"/>
        </w:rPr>
        <w:t xml:space="preserve">, z zastrzeżeniem punktu </w:t>
      </w:r>
      <w:r w:rsidR="008F7A98" w:rsidRPr="0007249B">
        <w:rPr>
          <w:rFonts w:ascii="Times New Roman" w:hAnsi="Times New Roman"/>
          <w:spacing w:val="4"/>
        </w:rPr>
        <w:fldChar w:fldCharType="begin"/>
      </w:r>
      <w:r w:rsidR="008F7A98" w:rsidRPr="0007249B">
        <w:rPr>
          <w:rFonts w:ascii="Times New Roman" w:hAnsi="Times New Roman"/>
          <w:spacing w:val="4"/>
        </w:rPr>
        <w:instrText xml:space="preserve"> REF _Ref519855938 \r \h </w:instrText>
      </w:r>
      <w:r w:rsidR="0007249B">
        <w:rPr>
          <w:rFonts w:ascii="Times New Roman" w:hAnsi="Times New Roman"/>
          <w:spacing w:val="4"/>
        </w:rPr>
        <w:instrText xml:space="preserve"> \* MERGEFORMAT </w:instrText>
      </w:r>
      <w:r w:rsidR="008F7A98" w:rsidRPr="0007249B">
        <w:rPr>
          <w:rFonts w:ascii="Times New Roman" w:hAnsi="Times New Roman"/>
          <w:spacing w:val="4"/>
        </w:rPr>
      </w:r>
      <w:r w:rsidR="008F7A98" w:rsidRPr="0007249B">
        <w:rPr>
          <w:rFonts w:ascii="Times New Roman" w:hAnsi="Times New Roman"/>
          <w:spacing w:val="4"/>
        </w:rPr>
        <w:fldChar w:fldCharType="separate"/>
      </w:r>
      <w:r w:rsidR="0033769D">
        <w:rPr>
          <w:rFonts w:ascii="Times New Roman" w:hAnsi="Times New Roman"/>
          <w:spacing w:val="4"/>
        </w:rPr>
        <w:t>11.4</w:t>
      </w:r>
      <w:r w:rsidR="008F7A98" w:rsidRPr="0007249B">
        <w:rPr>
          <w:rFonts w:ascii="Times New Roman" w:hAnsi="Times New Roman"/>
          <w:spacing w:val="4"/>
        </w:rPr>
        <w:fldChar w:fldCharType="end"/>
      </w:r>
      <w:r w:rsidR="00550F1D" w:rsidRPr="0007249B">
        <w:rPr>
          <w:rFonts w:ascii="Times New Roman" w:hAnsi="Times New Roman"/>
          <w:spacing w:val="4"/>
        </w:rPr>
        <w:t>.</w:t>
      </w:r>
      <w:bookmarkEnd w:id="57"/>
    </w:p>
    <w:p w14:paraId="55479B9F" w14:textId="31347B28" w:rsidR="00036EF3" w:rsidRPr="0007249B" w:rsidRDefault="00550F1D" w:rsidP="00977752">
      <w:pPr>
        <w:pStyle w:val="Akapitzlist"/>
        <w:numPr>
          <w:ilvl w:val="1"/>
          <w:numId w:val="42"/>
        </w:numPr>
        <w:ind w:left="357" w:hanging="357"/>
        <w:jc w:val="both"/>
        <w:rPr>
          <w:rFonts w:ascii="Times New Roman" w:hAnsi="Times New Roman"/>
          <w:spacing w:val="4"/>
        </w:rPr>
      </w:pPr>
      <w:bookmarkStart w:id="58" w:name="_Ref519855938"/>
      <w:r w:rsidRPr="0007249B">
        <w:rPr>
          <w:rFonts w:ascii="Times New Roman" w:hAnsi="Times New Roman"/>
          <w:spacing w:val="4"/>
        </w:rPr>
        <w:t xml:space="preserve">Termin Zamknięcia Finansowania, o którym mowa w pkt </w:t>
      </w:r>
      <w:r w:rsidR="00014D9B" w:rsidRPr="0007249B">
        <w:rPr>
          <w:rFonts w:ascii="Times New Roman" w:hAnsi="Times New Roman"/>
          <w:spacing w:val="4"/>
        </w:rPr>
        <w:fldChar w:fldCharType="begin"/>
      </w:r>
      <w:r w:rsidR="00AB58AB" w:rsidRPr="0007249B">
        <w:rPr>
          <w:rFonts w:ascii="Times New Roman" w:hAnsi="Times New Roman"/>
          <w:spacing w:val="4"/>
        </w:rPr>
        <w:instrText xml:space="preserve"> REF _Ref519855912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11.3</w:t>
      </w:r>
      <w:r w:rsidR="00014D9B" w:rsidRPr="0007249B">
        <w:rPr>
          <w:rFonts w:ascii="Times New Roman" w:hAnsi="Times New Roman"/>
          <w:spacing w:val="4"/>
        </w:rPr>
        <w:fldChar w:fldCharType="end"/>
      </w:r>
      <w:r w:rsidR="008F7A98" w:rsidRPr="0007249B">
        <w:rPr>
          <w:rFonts w:ascii="Times New Roman" w:hAnsi="Times New Roman"/>
          <w:spacing w:val="4"/>
        </w:rPr>
        <w:t xml:space="preserve"> </w:t>
      </w:r>
      <w:r w:rsidRPr="0007249B">
        <w:rPr>
          <w:rFonts w:ascii="Times New Roman" w:hAnsi="Times New Roman"/>
          <w:spacing w:val="4"/>
        </w:rPr>
        <w:t>Umowy</w:t>
      </w:r>
      <w:r w:rsidR="004C27E0" w:rsidRPr="0007249B">
        <w:rPr>
          <w:rFonts w:ascii="Times New Roman" w:hAnsi="Times New Roman"/>
          <w:spacing w:val="4"/>
        </w:rPr>
        <w:t xml:space="preserve"> zostanie wydłużony na </w:t>
      </w:r>
      <w:r w:rsidR="008F7A98" w:rsidRPr="0007249B">
        <w:rPr>
          <w:rFonts w:ascii="Times New Roman" w:hAnsi="Times New Roman"/>
          <w:spacing w:val="4"/>
        </w:rPr>
        <w:t xml:space="preserve">uzasadniony </w:t>
      </w:r>
      <w:r w:rsidR="004C27E0" w:rsidRPr="0007249B">
        <w:rPr>
          <w:rFonts w:ascii="Times New Roman" w:hAnsi="Times New Roman"/>
          <w:spacing w:val="4"/>
        </w:rPr>
        <w:t xml:space="preserve">wniosek Partnera Prywatnego </w:t>
      </w:r>
      <w:r w:rsidR="005D1678" w:rsidRPr="0007249B">
        <w:rPr>
          <w:rFonts w:ascii="Times New Roman" w:hAnsi="Times New Roman"/>
          <w:spacing w:val="4"/>
        </w:rPr>
        <w:t xml:space="preserve">o kolejne 3 miesiące </w:t>
      </w:r>
      <w:r w:rsidR="004C27E0" w:rsidRPr="0007249B">
        <w:rPr>
          <w:rFonts w:ascii="Times New Roman" w:hAnsi="Times New Roman"/>
          <w:spacing w:val="4"/>
        </w:rPr>
        <w:t>w sytuacji, gdy procedury związane z uzyskaniem Zamknięcia Finansowania będą się przedłużały z przyczyn niez</w:t>
      </w:r>
      <w:r w:rsidR="00D60B19" w:rsidRPr="0007249B">
        <w:rPr>
          <w:rFonts w:ascii="Times New Roman" w:hAnsi="Times New Roman"/>
          <w:spacing w:val="4"/>
        </w:rPr>
        <w:t>ależnych od Partnera Prywatnego, a Partner Prywatny wykaże, iż wszystkie przewidziane Umową oraz Prawem obowiązki niezbędne do uzyskania Zamknięcia Finansowania należycie wykonał.</w:t>
      </w:r>
      <w:bookmarkEnd w:id="58"/>
    </w:p>
    <w:p w14:paraId="372A1268" w14:textId="0F5507DA" w:rsidR="002A27E8" w:rsidRPr="00AE4BBB" w:rsidRDefault="004C27E0" w:rsidP="00977752">
      <w:pPr>
        <w:pStyle w:val="Akapitzlist"/>
        <w:numPr>
          <w:ilvl w:val="1"/>
          <w:numId w:val="42"/>
        </w:numPr>
        <w:ind w:left="357" w:hanging="357"/>
        <w:jc w:val="both"/>
        <w:rPr>
          <w:rFonts w:ascii="Times New Roman" w:hAnsi="Times New Roman"/>
          <w:spacing w:val="4"/>
        </w:rPr>
      </w:pPr>
      <w:bookmarkStart w:id="59" w:name="_Ref520286183"/>
      <w:bookmarkStart w:id="60" w:name="_Ref18507258"/>
      <w:r w:rsidRPr="0007249B">
        <w:rPr>
          <w:rFonts w:ascii="Times New Roman" w:hAnsi="Times New Roman"/>
          <w:spacing w:val="4"/>
        </w:rPr>
        <w:t xml:space="preserve">Partner Prywatny </w:t>
      </w:r>
      <w:r w:rsidR="002A27E8" w:rsidRPr="0007249B">
        <w:rPr>
          <w:rFonts w:ascii="Times New Roman" w:hAnsi="Times New Roman"/>
          <w:spacing w:val="4"/>
        </w:rPr>
        <w:t>przedstawi</w:t>
      </w:r>
      <w:r w:rsidRPr="0007249B">
        <w:rPr>
          <w:rFonts w:ascii="Times New Roman" w:hAnsi="Times New Roman"/>
          <w:spacing w:val="4"/>
        </w:rPr>
        <w:t xml:space="preserve"> Podmiotowi Publ</w:t>
      </w:r>
      <w:r w:rsidR="002A27E8" w:rsidRPr="0007249B">
        <w:rPr>
          <w:rFonts w:ascii="Times New Roman" w:hAnsi="Times New Roman"/>
          <w:spacing w:val="4"/>
        </w:rPr>
        <w:t>icznemu H</w:t>
      </w:r>
      <w:r w:rsidRPr="0007249B">
        <w:rPr>
          <w:rFonts w:ascii="Times New Roman" w:hAnsi="Times New Roman"/>
          <w:spacing w:val="4"/>
        </w:rPr>
        <w:t xml:space="preserve">armonogram spłat Finansowania na rzecz Instytucji </w:t>
      </w:r>
      <w:r w:rsidRPr="00AE4BBB">
        <w:rPr>
          <w:rFonts w:ascii="Times New Roman" w:hAnsi="Times New Roman"/>
          <w:spacing w:val="4"/>
        </w:rPr>
        <w:t xml:space="preserve">Finansującej w terminie </w:t>
      </w:r>
      <w:r w:rsidR="002A27E8" w:rsidRPr="00AE4BBB">
        <w:rPr>
          <w:rFonts w:ascii="Times New Roman" w:hAnsi="Times New Roman"/>
          <w:spacing w:val="4"/>
        </w:rPr>
        <w:t xml:space="preserve">do </w:t>
      </w:r>
      <w:r w:rsidR="006E2EF8" w:rsidRPr="00AE4BBB">
        <w:rPr>
          <w:rFonts w:ascii="Times New Roman" w:hAnsi="Times New Roman"/>
          <w:spacing w:val="4"/>
        </w:rPr>
        <w:t xml:space="preserve">14 </w:t>
      </w:r>
      <w:r w:rsidRPr="00AE4BBB">
        <w:rPr>
          <w:rFonts w:ascii="Times New Roman" w:hAnsi="Times New Roman"/>
          <w:spacing w:val="4"/>
        </w:rPr>
        <w:t xml:space="preserve">dni od dnia podpisania z nią Umowy </w:t>
      </w:r>
      <w:r w:rsidR="00CD01AA" w:rsidRPr="00AE4BBB">
        <w:rPr>
          <w:rFonts w:ascii="Times New Roman" w:hAnsi="Times New Roman"/>
          <w:spacing w:val="4"/>
        </w:rPr>
        <w:t>Finansowej</w:t>
      </w:r>
      <w:r w:rsidRPr="00AE4BBB">
        <w:rPr>
          <w:rFonts w:ascii="Times New Roman" w:hAnsi="Times New Roman"/>
          <w:spacing w:val="4"/>
        </w:rPr>
        <w:t>.</w:t>
      </w:r>
      <w:bookmarkEnd w:id="59"/>
      <w:r w:rsidRPr="00AE4BBB">
        <w:rPr>
          <w:rFonts w:ascii="Times New Roman" w:hAnsi="Times New Roman"/>
          <w:spacing w:val="4"/>
        </w:rPr>
        <w:t xml:space="preserve"> </w:t>
      </w:r>
      <w:bookmarkEnd w:id="60"/>
    </w:p>
    <w:p w14:paraId="6410EBFB" w14:textId="55560642" w:rsidR="004C27E0" w:rsidRPr="0007249B" w:rsidRDefault="002A27E8" w:rsidP="00977752">
      <w:pPr>
        <w:pStyle w:val="Akapitzlist"/>
        <w:numPr>
          <w:ilvl w:val="1"/>
          <w:numId w:val="42"/>
        </w:numPr>
        <w:ind w:left="357" w:hanging="357"/>
        <w:jc w:val="both"/>
        <w:rPr>
          <w:rFonts w:ascii="Times New Roman" w:hAnsi="Times New Roman"/>
          <w:spacing w:val="4"/>
        </w:rPr>
      </w:pPr>
      <w:r w:rsidRPr="0007249B">
        <w:rPr>
          <w:rFonts w:ascii="Times New Roman" w:hAnsi="Times New Roman"/>
          <w:spacing w:val="4"/>
        </w:rPr>
        <w:t>Zmiana H</w:t>
      </w:r>
      <w:r w:rsidR="004C27E0" w:rsidRPr="0007249B">
        <w:rPr>
          <w:rFonts w:ascii="Times New Roman" w:hAnsi="Times New Roman"/>
          <w:spacing w:val="4"/>
        </w:rPr>
        <w:t>armonogram</w:t>
      </w:r>
      <w:r w:rsidRPr="0007249B">
        <w:rPr>
          <w:rFonts w:ascii="Times New Roman" w:hAnsi="Times New Roman"/>
          <w:spacing w:val="4"/>
        </w:rPr>
        <w:t xml:space="preserve">u, o którym mowa w pkt </w:t>
      </w:r>
      <w:r w:rsidR="00477FFB">
        <w:rPr>
          <w:rFonts w:ascii="Times New Roman" w:hAnsi="Times New Roman"/>
          <w:spacing w:val="4"/>
        </w:rPr>
        <w:fldChar w:fldCharType="begin"/>
      </w:r>
      <w:r w:rsidR="00477FFB">
        <w:rPr>
          <w:rFonts w:ascii="Times New Roman" w:hAnsi="Times New Roman"/>
          <w:spacing w:val="4"/>
        </w:rPr>
        <w:instrText xml:space="preserve"> REF _Ref18507258 \r \h </w:instrText>
      </w:r>
      <w:r w:rsidR="00477FFB">
        <w:rPr>
          <w:rFonts w:ascii="Times New Roman" w:hAnsi="Times New Roman"/>
          <w:spacing w:val="4"/>
        </w:rPr>
      </w:r>
      <w:r w:rsidR="00477FFB">
        <w:rPr>
          <w:rFonts w:ascii="Times New Roman" w:hAnsi="Times New Roman"/>
          <w:spacing w:val="4"/>
        </w:rPr>
        <w:fldChar w:fldCharType="separate"/>
      </w:r>
      <w:r w:rsidR="0033769D">
        <w:rPr>
          <w:rFonts w:ascii="Times New Roman" w:hAnsi="Times New Roman"/>
          <w:spacing w:val="4"/>
        </w:rPr>
        <w:t>11.5</w:t>
      </w:r>
      <w:r w:rsidR="00477FFB">
        <w:rPr>
          <w:rFonts w:ascii="Times New Roman" w:hAnsi="Times New Roman"/>
          <w:spacing w:val="4"/>
        </w:rPr>
        <w:fldChar w:fldCharType="end"/>
      </w:r>
      <w:r w:rsidR="00AE4BBB">
        <w:rPr>
          <w:rFonts w:ascii="Times New Roman" w:hAnsi="Times New Roman"/>
          <w:spacing w:val="4"/>
        </w:rPr>
        <w:t xml:space="preserve"> </w:t>
      </w:r>
      <w:r w:rsidRPr="0007249B">
        <w:rPr>
          <w:rFonts w:ascii="Times New Roman" w:hAnsi="Times New Roman"/>
          <w:spacing w:val="4"/>
        </w:rPr>
        <w:t>Umowy</w:t>
      </w:r>
      <w:r w:rsidR="004C27E0" w:rsidRPr="0007249B">
        <w:rPr>
          <w:rFonts w:ascii="Times New Roman" w:hAnsi="Times New Roman"/>
          <w:spacing w:val="4"/>
        </w:rPr>
        <w:t xml:space="preserve"> nie stanowi zmiany Umowy. W przypadku zmiany Harmonogramu, Partner Prywatny </w:t>
      </w:r>
      <w:r w:rsidRPr="0007249B">
        <w:rPr>
          <w:rFonts w:ascii="Times New Roman" w:hAnsi="Times New Roman"/>
          <w:spacing w:val="4"/>
        </w:rPr>
        <w:t>przedstawia</w:t>
      </w:r>
      <w:r w:rsidR="004C27E0" w:rsidRPr="0007249B">
        <w:rPr>
          <w:rFonts w:ascii="Times New Roman" w:hAnsi="Times New Roman"/>
          <w:spacing w:val="4"/>
        </w:rPr>
        <w:t xml:space="preserve"> P</w:t>
      </w:r>
      <w:r w:rsidRPr="0007249B">
        <w:rPr>
          <w:rFonts w:ascii="Times New Roman" w:hAnsi="Times New Roman"/>
          <w:spacing w:val="4"/>
        </w:rPr>
        <w:t xml:space="preserve">odmiotowi Publicznemu </w:t>
      </w:r>
      <w:r w:rsidR="00E24CDF" w:rsidRPr="00860BE9">
        <w:rPr>
          <w:rFonts w:ascii="Times New Roman" w:hAnsi="Times New Roman"/>
          <w:spacing w:val="4"/>
        </w:rPr>
        <w:t>do akceptacji</w:t>
      </w:r>
      <w:r w:rsidR="00E24CDF">
        <w:rPr>
          <w:rFonts w:ascii="Times New Roman" w:hAnsi="Times New Roman"/>
          <w:spacing w:val="4"/>
        </w:rPr>
        <w:t xml:space="preserve"> </w:t>
      </w:r>
      <w:r w:rsidRPr="0007249B">
        <w:rPr>
          <w:rFonts w:ascii="Times New Roman" w:hAnsi="Times New Roman"/>
          <w:spacing w:val="4"/>
        </w:rPr>
        <w:t>aktualny</w:t>
      </w:r>
      <w:r w:rsidR="008F7A98" w:rsidRPr="0007249B">
        <w:rPr>
          <w:rFonts w:ascii="Times New Roman" w:hAnsi="Times New Roman"/>
          <w:spacing w:val="4"/>
        </w:rPr>
        <w:t xml:space="preserve"> </w:t>
      </w:r>
      <w:r w:rsidRPr="0007249B">
        <w:rPr>
          <w:rFonts w:ascii="Times New Roman" w:hAnsi="Times New Roman"/>
          <w:spacing w:val="4"/>
        </w:rPr>
        <w:t>Harmonogram</w:t>
      </w:r>
      <w:r w:rsidR="004C27E0" w:rsidRPr="0007249B">
        <w:rPr>
          <w:rFonts w:ascii="Times New Roman" w:hAnsi="Times New Roman"/>
          <w:spacing w:val="4"/>
        </w:rPr>
        <w:t xml:space="preserve"> w terminie 7 dni od dokonania </w:t>
      </w:r>
      <w:r w:rsidRPr="0007249B">
        <w:rPr>
          <w:rFonts w:ascii="Times New Roman" w:hAnsi="Times New Roman"/>
          <w:spacing w:val="4"/>
        </w:rPr>
        <w:t>jego</w:t>
      </w:r>
      <w:r w:rsidR="004C27E0" w:rsidRPr="0007249B">
        <w:rPr>
          <w:rFonts w:ascii="Times New Roman" w:hAnsi="Times New Roman"/>
          <w:spacing w:val="4"/>
        </w:rPr>
        <w:t xml:space="preserve"> zmiany.</w:t>
      </w:r>
    </w:p>
    <w:p w14:paraId="7839F1F8" w14:textId="7E5A713E" w:rsidR="002A27E8" w:rsidRPr="0007249B" w:rsidRDefault="002A27E8" w:rsidP="00977752">
      <w:pPr>
        <w:pStyle w:val="Akapitzlist"/>
        <w:numPr>
          <w:ilvl w:val="1"/>
          <w:numId w:val="42"/>
        </w:numPr>
        <w:ind w:left="357" w:hanging="357"/>
        <w:jc w:val="both"/>
        <w:rPr>
          <w:rFonts w:ascii="Times New Roman" w:hAnsi="Times New Roman"/>
          <w:spacing w:val="4"/>
        </w:rPr>
      </w:pPr>
      <w:r w:rsidRPr="0007249B">
        <w:rPr>
          <w:rFonts w:ascii="Times New Roman" w:hAnsi="Times New Roman"/>
          <w:spacing w:val="4"/>
        </w:rPr>
        <w:t xml:space="preserve">Partner Prywatny zobowiązany jest do niezwłocznego informowania Podmiotu Publicznego o dokonaniu kolejnych płatności transz wynikających z Umowy </w:t>
      </w:r>
      <w:r w:rsidR="005E0C06">
        <w:rPr>
          <w:rFonts w:ascii="Times New Roman" w:hAnsi="Times New Roman"/>
          <w:spacing w:val="4"/>
        </w:rPr>
        <w:t>Finansowania</w:t>
      </w:r>
      <w:r w:rsidRPr="0007249B">
        <w:rPr>
          <w:rFonts w:ascii="Times New Roman" w:hAnsi="Times New Roman"/>
          <w:spacing w:val="4"/>
        </w:rPr>
        <w:t>.</w:t>
      </w:r>
    </w:p>
    <w:p w14:paraId="7708AA1F" w14:textId="77777777" w:rsidR="00BF5B1F" w:rsidRPr="0007249B" w:rsidRDefault="00A6229C" w:rsidP="006206C0">
      <w:pPr>
        <w:pStyle w:val="Akapitzlist"/>
        <w:ind w:left="357" w:hanging="357"/>
        <w:jc w:val="both"/>
        <w:rPr>
          <w:rFonts w:ascii="Times New Roman" w:hAnsi="Times New Roman"/>
          <w:b/>
          <w:spacing w:val="4"/>
        </w:rPr>
      </w:pPr>
      <w:r w:rsidRPr="0007249B">
        <w:rPr>
          <w:rFonts w:ascii="Times New Roman" w:hAnsi="Times New Roman"/>
          <w:b/>
          <w:spacing w:val="4"/>
        </w:rPr>
        <w:t xml:space="preserve">CZĘŚĆ </w:t>
      </w:r>
      <w:r w:rsidR="00D60B19" w:rsidRPr="0007249B">
        <w:rPr>
          <w:rFonts w:ascii="Times New Roman" w:hAnsi="Times New Roman"/>
          <w:b/>
          <w:spacing w:val="4"/>
        </w:rPr>
        <w:t>DRUGA</w:t>
      </w:r>
      <w:r w:rsidRPr="0007249B">
        <w:rPr>
          <w:rFonts w:ascii="Times New Roman" w:hAnsi="Times New Roman"/>
          <w:b/>
          <w:spacing w:val="4"/>
        </w:rPr>
        <w:t xml:space="preserve"> – ETAP INWESTYCYJNY</w:t>
      </w:r>
    </w:p>
    <w:p w14:paraId="22734CDE" w14:textId="77777777" w:rsidR="00A6229C" w:rsidRPr="0007249B" w:rsidRDefault="00075D23" w:rsidP="00977752">
      <w:pPr>
        <w:pStyle w:val="Akapitzlist"/>
        <w:numPr>
          <w:ilvl w:val="0"/>
          <w:numId w:val="42"/>
        </w:numPr>
        <w:spacing w:after="120"/>
        <w:ind w:left="357" w:hanging="357"/>
        <w:jc w:val="both"/>
        <w:rPr>
          <w:rFonts w:ascii="Times New Roman" w:hAnsi="Times New Roman"/>
          <w:b/>
          <w:bCs/>
          <w:color w:val="000000"/>
          <w:lang w:eastAsia="ar-SA"/>
        </w:rPr>
      </w:pPr>
      <w:bookmarkStart w:id="61" w:name="_Ref519862384"/>
      <w:r w:rsidRPr="0007249B">
        <w:rPr>
          <w:rFonts w:ascii="Times New Roman" w:hAnsi="Times New Roman"/>
          <w:b/>
          <w:bCs/>
          <w:color w:val="000000"/>
          <w:lang w:eastAsia="ar-SA"/>
        </w:rPr>
        <w:t>Obowiązki Podmiotu Publicznego</w:t>
      </w:r>
      <w:bookmarkEnd w:id="61"/>
    </w:p>
    <w:p w14:paraId="3C589FD0" w14:textId="77777777" w:rsidR="00F70072" w:rsidRPr="0007249B" w:rsidRDefault="00F70072" w:rsidP="00977752">
      <w:pPr>
        <w:pStyle w:val="Akapitzlist"/>
        <w:numPr>
          <w:ilvl w:val="1"/>
          <w:numId w:val="42"/>
        </w:numPr>
        <w:spacing w:after="120"/>
        <w:ind w:left="357" w:hanging="357"/>
        <w:rPr>
          <w:rFonts w:ascii="Times New Roman" w:hAnsi="Times New Roman"/>
          <w:bCs/>
          <w:color w:val="000000"/>
          <w:lang w:eastAsia="ar-SA"/>
        </w:rPr>
      </w:pPr>
      <w:r w:rsidRPr="0007249B">
        <w:rPr>
          <w:rFonts w:ascii="Times New Roman" w:hAnsi="Times New Roman"/>
          <w:bCs/>
          <w:color w:val="000000"/>
          <w:lang w:eastAsia="ar-SA"/>
        </w:rPr>
        <w:t xml:space="preserve">W ramach Umowy na Etapie Inwestycyjnym Podmiot Publiczny zobowiązuje się do: </w:t>
      </w:r>
    </w:p>
    <w:p w14:paraId="2EF7CD20" w14:textId="6A4EE549" w:rsidR="00F70072"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07249B">
        <w:rPr>
          <w:rFonts w:ascii="Times New Roman" w:hAnsi="Times New Roman"/>
          <w:bCs/>
          <w:color w:val="000000"/>
          <w:lang w:eastAsia="ar-SA"/>
        </w:rPr>
        <w:t>zgłaszania uwag, zmian</w:t>
      </w:r>
      <w:r w:rsidR="00230EFB">
        <w:rPr>
          <w:rFonts w:ascii="Times New Roman" w:hAnsi="Times New Roman"/>
          <w:bCs/>
          <w:color w:val="000000"/>
          <w:lang w:eastAsia="ar-SA"/>
        </w:rPr>
        <w:t xml:space="preserve">, </w:t>
      </w:r>
      <w:r w:rsidRPr="0007249B">
        <w:rPr>
          <w:rFonts w:ascii="Times New Roman" w:hAnsi="Times New Roman"/>
          <w:bCs/>
          <w:color w:val="000000"/>
          <w:lang w:eastAsia="ar-SA"/>
        </w:rPr>
        <w:t xml:space="preserve">zaakceptowania </w:t>
      </w:r>
      <w:r w:rsidR="00230EFB">
        <w:rPr>
          <w:rFonts w:ascii="Times New Roman" w:hAnsi="Times New Roman"/>
          <w:bCs/>
          <w:color w:val="000000"/>
          <w:lang w:eastAsia="ar-SA"/>
        </w:rPr>
        <w:t xml:space="preserve">oraz dokonywania odbiorów </w:t>
      </w:r>
      <w:r w:rsidRPr="0007249B">
        <w:rPr>
          <w:rFonts w:ascii="Times New Roman" w:hAnsi="Times New Roman"/>
          <w:bCs/>
          <w:color w:val="000000"/>
          <w:lang w:eastAsia="ar-SA"/>
        </w:rPr>
        <w:t>Dokumentacji Projektowej sporządzonej przez Partnera Prywatnego, na zasadach określonych w Umowie;</w:t>
      </w:r>
    </w:p>
    <w:p w14:paraId="77EEC665" w14:textId="524F5CA8" w:rsidR="00230EFB" w:rsidRDefault="00230EFB" w:rsidP="00977752">
      <w:pPr>
        <w:pStyle w:val="Akapitzlist"/>
        <w:numPr>
          <w:ilvl w:val="2"/>
          <w:numId w:val="42"/>
        </w:numPr>
        <w:spacing w:after="120"/>
        <w:ind w:left="1276" w:hanging="567"/>
        <w:jc w:val="both"/>
        <w:rPr>
          <w:rFonts w:ascii="Times New Roman" w:hAnsi="Times New Roman"/>
          <w:bCs/>
          <w:color w:val="000000"/>
          <w:lang w:eastAsia="ar-SA"/>
        </w:rPr>
      </w:pPr>
      <w:r w:rsidRPr="00230EFB">
        <w:rPr>
          <w:rFonts w:ascii="Times New Roman" w:hAnsi="Times New Roman"/>
          <w:bCs/>
          <w:color w:val="000000"/>
          <w:lang w:eastAsia="ar-SA"/>
        </w:rPr>
        <w:t xml:space="preserve">dokonywania </w:t>
      </w:r>
      <w:r w:rsidR="00F93BDD">
        <w:rPr>
          <w:rFonts w:ascii="Times New Roman" w:hAnsi="Times New Roman"/>
          <w:bCs/>
          <w:color w:val="000000"/>
          <w:lang w:eastAsia="ar-SA"/>
        </w:rPr>
        <w:t>b</w:t>
      </w:r>
      <w:r w:rsidRPr="00230EFB">
        <w:rPr>
          <w:rFonts w:ascii="Times New Roman" w:hAnsi="Times New Roman"/>
          <w:bCs/>
          <w:color w:val="000000"/>
          <w:lang w:eastAsia="ar-SA"/>
        </w:rPr>
        <w:t>ieżących</w:t>
      </w:r>
      <w:r w:rsidR="00F93BDD">
        <w:rPr>
          <w:rFonts w:ascii="Times New Roman" w:hAnsi="Times New Roman"/>
          <w:bCs/>
          <w:color w:val="000000"/>
          <w:lang w:eastAsia="ar-SA"/>
        </w:rPr>
        <w:t xml:space="preserve"> </w:t>
      </w:r>
      <w:r w:rsidR="00F93BDD" w:rsidRPr="00F93BDD">
        <w:rPr>
          <w:rFonts w:ascii="Times New Roman" w:hAnsi="Times New Roman"/>
          <w:bCs/>
          <w:color w:val="000000"/>
          <w:lang w:eastAsia="ar-SA"/>
        </w:rPr>
        <w:t>uzgodnień na etapie sporządzania przez Partnera Prywatnego Dokumentacji Projektowej</w:t>
      </w:r>
      <w:r w:rsidRPr="00230EFB">
        <w:rPr>
          <w:rFonts w:ascii="Times New Roman" w:hAnsi="Times New Roman"/>
          <w:bCs/>
          <w:color w:val="000000"/>
          <w:lang w:eastAsia="ar-SA"/>
        </w:rPr>
        <w:t>;</w:t>
      </w:r>
    </w:p>
    <w:p w14:paraId="45125DD3" w14:textId="67EEC174" w:rsidR="00230EFB" w:rsidRDefault="00230EFB" w:rsidP="00977752">
      <w:pPr>
        <w:pStyle w:val="Akapitzlist"/>
        <w:numPr>
          <w:ilvl w:val="2"/>
          <w:numId w:val="42"/>
        </w:numPr>
        <w:spacing w:after="120"/>
        <w:ind w:left="1276" w:hanging="567"/>
        <w:jc w:val="both"/>
        <w:rPr>
          <w:rFonts w:ascii="Times New Roman" w:hAnsi="Times New Roman"/>
          <w:bCs/>
          <w:color w:val="000000"/>
          <w:lang w:eastAsia="ar-SA"/>
        </w:rPr>
      </w:pPr>
      <w:r w:rsidRPr="00230EFB">
        <w:rPr>
          <w:rFonts w:ascii="Times New Roman" w:hAnsi="Times New Roman"/>
          <w:bCs/>
          <w:color w:val="000000"/>
          <w:lang w:eastAsia="ar-SA"/>
        </w:rPr>
        <w:t>udostępnienia Partnerowi Prywatnemu wszelkich dokumentów niezbędnych do wykonania Dokumentacji Projektowych Obiektów, których Podmiot Publiczny jest w posiadaniu</w:t>
      </w:r>
      <w:r>
        <w:rPr>
          <w:rFonts w:ascii="Times New Roman" w:hAnsi="Times New Roman"/>
          <w:bCs/>
          <w:color w:val="000000"/>
          <w:lang w:eastAsia="ar-SA"/>
        </w:rPr>
        <w:t>;</w:t>
      </w:r>
    </w:p>
    <w:p w14:paraId="738500F1" w14:textId="77777777" w:rsidR="00F70072" w:rsidRPr="0007249B"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07249B">
        <w:rPr>
          <w:rFonts w:ascii="Times New Roman" w:hAnsi="Times New Roman"/>
          <w:bCs/>
          <w:color w:val="000000"/>
          <w:lang w:eastAsia="ar-SA"/>
        </w:rPr>
        <w:t>terminowego udziału w odbiorach Robót Budowlanych i prac wykonanych przez Partnera Prywatnego w ramach realizacji Przedsięwzięcia;</w:t>
      </w:r>
    </w:p>
    <w:p w14:paraId="5081FFDB" w14:textId="77777777" w:rsidR="00F70072" w:rsidRPr="007B17EA" w:rsidRDefault="00F70072" w:rsidP="00977752">
      <w:pPr>
        <w:pStyle w:val="Akapitzlist"/>
        <w:numPr>
          <w:ilvl w:val="2"/>
          <w:numId w:val="42"/>
        </w:numPr>
        <w:spacing w:after="120"/>
        <w:ind w:left="1276" w:hanging="567"/>
        <w:jc w:val="both"/>
        <w:rPr>
          <w:rFonts w:ascii="Times New Roman" w:hAnsi="Times New Roman"/>
          <w:bCs/>
          <w:color w:val="000000"/>
          <w:lang w:eastAsia="ar-SA"/>
        </w:rPr>
      </w:pPr>
      <w:r w:rsidRPr="007B17EA">
        <w:rPr>
          <w:rFonts w:ascii="Times New Roman" w:hAnsi="Times New Roman"/>
          <w:bCs/>
          <w:color w:val="000000"/>
          <w:lang w:eastAsia="ar-SA"/>
        </w:rPr>
        <w:t>udzielenia pełnomocnictwa Partnerowi Prywatnemu lub jego przedstawicielowi celem uzyskania niezbędnych decyzji, pozwoleń, opinii oraz zgód niezbędnych do realizacji Etapu Inwestycyjnego;</w:t>
      </w:r>
    </w:p>
    <w:p w14:paraId="2CC65969" w14:textId="17774367" w:rsidR="00230EFB" w:rsidRPr="002E39D8" w:rsidRDefault="00F70072" w:rsidP="005C3926">
      <w:pPr>
        <w:pStyle w:val="Akapitzlist"/>
        <w:numPr>
          <w:ilvl w:val="2"/>
          <w:numId w:val="42"/>
        </w:numPr>
        <w:spacing w:after="120"/>
        <w:ind w:left="1276" w:hanging="567"/>
        <w:jc w:val="both"/>
        <w:rPr>
          <w:rFonts w:ascii="Times New Roman" w:hAnsi="Times New Roman"/>
          <w:b/>
          <w:bCs/>
          <w:color w:val="000000"/>
          <w:lang w:eastAsia="ar-SA"/>
        </w:rPr>
      </w:pPr>
      <w:r w:rsidRPr="0007249B">
        <w:rPr>
          <w:rFonts w:ascii="Times New Roman" w:hAnsi="Times New Roman"/>
          <w:bCs/>
          <w:color w:val="000000"/>
          <w:lang w:eastAsia="ar-SA"/>
        </w:rPr>
        <w:t xml:space="preserve">współdziałania z Partnerem Prywatnym we wszelkich sprawach związanych z realizacją Umowy, w tym w szczególności związanych z uzyskaniem decyzji administracyjnych </w:t>
      </w:r>
      <w:r w:rsidRPr="002E39D8">
        <w:rPr>
          <w:rFonts w:ascii="Times New Roman" w:hAnsi="Times New Roman"/>
          <w:bCs/>
          <w:color w:val="000000"/>
          <w:lang w:eastAsia="ar-SA"/>
        </w:rPr>
        <w:t xml:space="preserve">dotyczących </w:t>
      </w:r>
      <w:r w:rsidR="005C3926">
        <w:rPr>
          <w:rFonts w:ascii="Times New Roman" w:hAnsi="Times New Roman"/>
          <w:bCs/>
          <w:color w:val="000000"/>
          <w:lang w:eastAsia="ar-SA"/>
        </w:rPr>
        <w:t>Przedsięwzięcia</w:t>
      </w:r>
      <w:r w:rsidRPr="002E39D8">
        <w:rPr>
          <w:rFonts w:ascii="Times New Roman" w:hAnsi="Times New Roman"/>
          <w:bCs/>
          <w:color w:val="000000"/>
          <w:lang w:eastAsia="ar-SA"/>
        </w:rPr>
        <w:t>, oraz w razie konieczności, utrzymaniem ich w mocy</w:t>
      </w:r>
      <w:r w:rsidR="00230EFB" w:rsidRPr="002E39D8">
        <w:rPr>
          <w:rFonts w:ascii="Times New Roman" w:hAnsi="Times New Roman"/>
          <w:bCs/>
          <w:color w:val="000000"/>
          <w:lang w:eastAsia="ar-SA"/>
        </w:rPr>
        <w:t>,</w:t>
      </w:r>
    </w:p>
    <w:p w14:paraId="26415A63" w14:textId="6EB7500B" w:rsidR="00C83B77" w:rsidRPr="002B6187" w:rsidRDefault="00230EFB" w:rsidP="00977752">
      <w:pPr>
        <w:pStyle w:val="Akapitzlist"/>
        <w:numPr>
          <w:ilvl w:val="2"/>
          <w:numId w:val="42"/>
        </w:numPr>
        <w:spacing w:after="120"/>
        <w:ind w:left="1276" w:hanging="567"/>
        <w:jc w:val="both"/>
        <w:rPr>
          <w:rFonts w:ascii="Times New Roman" w:hAnsi="Times New Roman"/>
          <w:b/>
          <w:bCs/>
          <w:color w:val="000000"/>
          <w:lang w:eastAsia="ar-SA"/>
        </w:rPr>
      </w:pPr>
      <w:r w:rsidRPr="002B6187">
        <w:rPr>
          <w:rFonts w:ascii="Times New Roman" w:hAnsi="Times New Roman"/>
          <w:bCs/>
          <w:color w:val="000000"/>
          <w:lang w:eastAsia="ar-SA"/>
        </w:rPr>
        <w:t>przekazania Partnerowi Prywatnemu, jeżeli zajdzie taka potrzeba, oświadczenia o prawie do dysponowania Nieruchomością na cele budowlane, w tym do pozyskania prawa do dysponowania nieruchomością na cele budowlane w przypadku, gdy okaże się, że w odniesieniu do części Nieruchomości Podmiot Publiczny takim prawem nie dysponuje.</w:t>
      </w:r>
    </w:p>
    <w:p w14:paraId="34355C09" w14:textId="77777777" w:rsidR="00B74A46" w:rsidRPr="0007249B" w:rsidRDefault="005122B9" w:rsidP="00977752">
      <w:pPr>
        <w:pStyle w:val="Akapitzlist"/>
        <w:numPr>
          <w:ilvl w:val="0"/>
          <w:numId w:val="42"/>
        </w:numPr>
        <w:spacing w:after="120"/>
        <w:ind w:left="357" w:hanging="357"/>
        <w:rPr>
          <w:rFonts w:ascii="Times New Roman" w:hAnsi="Times New Roman"/>
          <w:b/>
          <w:bCs/>
          <w:color w:val="000000"/>
          <w:lang w:eastAsia="ar-SA"/>
        </w:rPr>
      </w:pPr>
      <w:bookmarkStart w:id="62" w:name="_Ref519862393"/>
      <w:r w:rsidRPr="0007249B">
        <w:rPr>
          <w:rFonts w:ascii="Times New Roman" w:hAnsi="Times New Roman"/>
          <w:b/>
          <w:bCs/>
          <w:color w:val="000000"/>
          <w:lang w:eastAsia="ar-SA"/>
        </w:rPr>
        <w:t>Obowiązki Partnera Prywatnego</w:t>
      </w:r>
      <w:bookmarkEnd w:id="62"/>
    </w:p>
    <w:p w14:paraId="7E189776"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1077940A"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5676F502"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CA24277"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7DCA8E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1749297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CC8C23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6CCFF88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017EE5CF"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7C42ECAB"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E7E5E59"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40F655DF"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4549282C" w14:textId="77777777" w:rsidR="005122B9" w:rsidRPr="0007249B" w:rsidRDefault="005122B9" w:rsidP="00977752">
      <w:pPr>
        <w:pStyle w:val="Akapitzlist"/>
        <w:numPr>
          <w:ilvl w:val="0"/>
          <w:numId w:val="6"/>
        </w:numPr>
        <w:spacing w:after="0"/>
        <w:rPr>
          <w:rFonts w:ascii="Times New Roman" w:hAnsi="Times New Roman"/>
          <w:b/>
          <w:bCs/>
          <w:vanish/>
          <w:color w:val="000000"/>
          <w:lang w:eastAsia="ar-SA"/>
        </w:rPr>
      </w:pPr>
    </w:p>
    <w:p w14:paraId="229709DC" w14:textId="77777777" w:rsidR="002D48AE" w:rsidRPr="0007249B" w:rsidRDefault="00F77254" w:rsidP="00977752">
      <w:pPr>
        <w:pStyle w:val="Akapitzlist"/>
        <w:numPr>
          <w:ilvl w:val="1"/>
          <w:numId w:val="6"/>
        </w:numPr>
        <w:rPr>
          <w:rFonts w:ascii="Times New Roman" w:hAnsi="Times New Roman"/>
          <w:bCs/>
          <w:color w:val="000000"/>
          <w:lang w:eastAsia="ar-SA"/>
        </w:rPr>
      </w:pPr>
      <w:r w:rsidRPr="0007249B">
        <w:rPr>
          <w:rFonts w:ascii="Times New Roman" w:hAnsi="Times New Roman"/>
          <w:bCs/>
          <w:color w:val="000000"/>
          <w:lang w:eastAsia="ar-SA"/>
        </w:rPr>
        <w:t>W ramach Umowy na Etapie Inwestycyjnym Partner Prywatny zobowiązuje się do</w:t>
      </w:r>
      <w:r w:rsidR="002D48AE" w:rsidRPr="0007249B">
        <w:rPr>
          <w:rFonts w:ascii="Times New Roman" w:hAnsi="Times New Roman"/>
          <w:bCs/>
          <w:color w:val="000000"/>
          <w:lang w:eastAsia="ar-SA"/>
        </w:rPr>
        <w:t>:</w:t>
      </w:r>
    </w:p>
    <w:p w14:paraId="176209A7"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przygotowania i przeprowadzenia procesu inwestycyjnego w charakterze inwestora zastępczego;</w:t>
      </w:r>
    </w:p>
    <w:p w14:paraId="2718FF25" w14:textId="5C917A35" w:rsidR="002D48AE" w:rsidRPr="0007249B" w:rsidRDefault="002D48AE" w:rsidP="00977752">
      <w:pPr>
        <w:pStyle w:val="Akapitzlist"/>
        <w:numPr>
          <w:ilvl w:val="2"/>
          <w:numId w:val="6"/>
        </w:numPr>
        <w:jc w:val="both"/>
        <w:rPr>
          <w:rFonts w:ascii="Times New Roman" w:hAnsi="Times New Roman"/>
          <w:bCs/>
          <w:color w:val="000000"/>
          <w:lang w:eastAsia="ar-SA"/>
        </w:rPr>
      </w:pPr>
      <w:bookmarkStart w:id="63" w:name="_Ref519858965"/>
      <w:r w:rsidRPr="0007249B">
        <w:rPr>
          <w:rFonts w:ascii="Times New Roman" w:hAnsi="Times New Roman"/>
          <w:bCs/>
          <w:color w:val="000000"/>
          <w:lang w:eastAsia="ar-SA"/>
        </w:rPr>
        <w:t xml:space="preserve">sporządzenia wstępnego Harmonogramu </w:t>
      </w:r>
      <w:r w:rsidR="00DF0120">
        <w:rPr>
          <w:rFonts w:ascii="Times New Roman" w:hAnsi="Times New Roman"/>
          <w:bCs/>
          <w:color w:val="000000"/>
          <w:lang w:eastAsia="ar-SA"/>
        </w:rPr>
        <w:t>Rzeczowego</w:t>
      </w:r>
      <w:r w:rsidR="00635447">
        <w:rPr>
          <w:rFonts w:ascii="Times New Roman" w:hAnsi="Times New Roman"/>
          <w:bCs/>
          <w:color w:val="000000"/>
          <w:lang w:eastAsia="ar-SA"/>
        </w:rPr>
        <w:t xml:space="preserve"> zgodnie z pkt 1.11. Załącznika nr 9 do Umowy </w:t>
      </w:r>
      <w:r w:rsidRPr="0007249B">
        <w:rPr>
          <w:rFonts w:ascii="Times New Roman" w:hAnsi="Times New Roman"/>
          <w:bCs/>
          <w:color w:val="000000"/>
          <w:lang w:eastAsia="ar-SA"/>
        </w:rPr>
        <w:t>oraz przedstawieni</w:t>
      </w:r>
      <w:r w:rsidR="005C3926">
        <w:rPr>
          <w:rFonts w:ascii="Times New Roman" w:hAnsi="Times New Roman"/>
          <w:bCs/>
          <w:color w:val="000000"/>
          <w:lang w:eastAsia="ar-SA"/>
        </w:rPr>
        <w:t>a</w:t>
      </w:r>
      <w:r w:rsidRPr="0007249B">
        <w:rPr>
          <w:rFonts w:ascii="Times New Roman" w:hAnsi="Times New Roman"/>
          <w:bCs/>
          <w:color w:val="000000"/>
          <w:lang w:eastAsia="ar-SA"/>
        </w:rPr>
        <w:t xml:space="preserve"> go Podmiotowi Publicznemu w terminie 14 dni od Daty Zawarcia Umowy. Ostateczny Harmonogram </w:t>
      </w:r>
      <w:r w:rsidR="00DF0120">
        <w:rPr>
          <w:rFonts w:ascii="Times New Roman" w:hAnsi="Times New Roman"/>
          <w:bCs/>
          <w:color w:val="000000"/>
          <w:lang w:eastAsia="ar-SA"/>
        </w:rPr>
        <w:t>Rzeczowy</w:t>
      </w:r>
      <w:r w:rsidRPr="0007249B">
        <w:rPr>
          <w:rFonts w:ascii="Times New Roman" w:hAnsi="Times New Roman"/>
          <w:bCs/>
          <w:color w:val="000000"/>
          <w:lang w:eastAsia="ar-SA"/>
        </w:rPr>
        <w:t xml:space="preserve"> Partner Prywatny przedstawi Podmiotowi Publicznemu </w:t>
      </w:r>
      <w:r w:rsidRPr="00917669">
        <w:rPr>
          <w:rFonts w:ascii="Times New Roman" w:hAnsi="Times New Roman"/>
          <w:bCs/>
          <w:color w:val="000000"/>
          <w:lang w:eastAsia="ar-SA"/>
        </w:rPr>
        <w:t xml:space="preserve">w terminie 14 </w:t>
      </w:r>
      <w:r w:rsidRPr="002E39D8">
        <w:rPr>
          <w:rFonts w:ascii="Times New Roman" w:hAnsi="Times New Roman"/>
          <w:bCs/>
          <w:color w:val="000000"/>
          <w:lang w:eastAsia="ar-SA"/>
        </w:rPr>
        <w:t xml:space="preserve">dni </w:t>
      </w:r>
      <w:r w:rsidRPr="002B6187">
        <w:rPr>
          <w:rFonts w:ascii="Times New Roman" w:hAnsi="Times New Roman"/>
          <w:bCs/>
          <w:color w:val="000000"/>
          <w:lang w:eastAsia="ar-SA"/>
        </w:rPr>
        <w:t>od uzyskania decyzji o Pozwoleniu na budowę</w:t>
      </w:r>
      <w:r w:rsidR="00917669" w:rsidRPr="002B6187">
        <w:rPr>
          <w:rFonts w:ascii="Times New Roman" w:hAnsi="Times New Roman"/>
          <w:bCs/>
          <w:color w:val="000000"/>
          <w:lang w:eastAsia="ar-SA"/>
        </w:rPr>
        <w:t xml:space="preserve"> lub zaświadczeń o braku podstaw do wniesienia sprzeciwu</w:t>
      </w:r>
      <w:r w:rsidR="00040E6D" w:rsidRPr="002B6187">
        <w:rPr>
          <w:rFonts w:ascii="Times New Roman" w:hAnsi="Times New Roman"/>
          <w:bCs/>
          <w:color w:val="000000"/>
          <w:lang w:eastAsia="ar-SA"/>
        </w:rPr>
        <w:t xml:space="preserve"> do zgłoszenia zamiaru wszczęcia </w:t>
      </w:r>
      <w:r w:rsidR="005C3926">
        <w:rPr>
          <w:rFonts w:ascii="Times New Roman" w:hAnsi="Times New Roman"/>
          <w:bCs/>
          <w:color w:val="000000"/>
          <w:lang w:eastAsia="ar-SA"/>
        </w:rPr>
        <w:t>R</w:t>
      </w:r>
      <w:r w:rsidR="00040E6D" w:rsidRPr="002B6187">
        <w:rPr>
          <w:rFonts w:ascii="Times New Roman" w:hAnsi="Times New Roman"/>
          <w:bCs/>
          <w:color w:val="000000"/>
          <w:lang w:eastAsia="ar-SA"/>
        </w:rPr>
        <w:t xml:space="preserve">obót </w:t>
      </w:r>
      <w:r w:rsidR="005C3926">
        <w:rPr>
          <w:rFonts w:ascii="Times New Roman" w:hAnsi="Times New Roman"/>
          <w:bCs/>
          <w:color w:val="000000"/>
          <w:lang w:eastAsia="ar-SA"/>
        </w:rPr>
        <w:t>B</w:t>
      </w:r>
      <w:r w:rsidR="00040E6D" w:rsidRPr="002B6187">
        <w:rPr>
          <w:rFonts w:ascii="Times New Roman" w:hAnsi="Times New Roman"/>
          <w:bCs/>
          <w:color w:val="000000"/>
          <w:lang w:eastAsia="ar-SA"/>
        </w:rPr>
        <w:t>udowlanych</w:t>
      </w:r>
      <w:r w:rsidRPr="002B6187">
        <w:rPr>
          <w:rFonts w:ascii="Times New Roman" w:hAnsi="Times New Roman"/>
          <w:bCs/>
          <w:color w:val="000000"/>
          <w:lang w:eastAsia="ar-SA"/>
        </w:rPr>
        <w:t xml:space="preserve">. </w:t>
      </w:r>
      <w:r w:rsidRPr="002E39D8">
        <w:rPr>
          <w:rFonts w:ascii="Times New Roman" w:hAnsi="Times New Roman"/>
          <w:bCs/>
          <w:color w:val="000000"/>
          <w:lang w:eastAsia="ar-SA"/>
        </w:rPr>
        <w:t>W przypadku zmiany Harmonogramu, Partner Prywatny obowiązany jest przedstawić</w:t>
      </w:r>
      <w:r w:rsidRPr="0007249B">
        <w:rPr>
          <w:rFonts w:ascii="Times New Roman" w:hAnsi="Times New Roman"/>
          <w:bCs/>
          <w:color w:val="000000"/>
          <w:lang w:eastAsia="ar-SA"/>
        </w:rPr>
        <w:t xml:space="preserve"> jego aktualizację</w:t>
      </w:r>
      <w:r w:rsidR="00803572">
        <w:rPr>
          <w:rFonts w:ascii="Times New Roman" w:hAnsi="Times New Roman"/>
          <w:bCs/>
          <w:color w:val="000000"/>
          <w:lang w:eastAsia="ar-SA"/>
        </w:rPr>
        <w:t xml:space="preserve"> </w:t>
      </w:r>
      <w:r w:rsidR="00803572" w:rsidRPr="0020200E">
        <w:rPr>
          <w:rFonts w:ascii="Times New Roman" w:hAnsi="Times New Roman"/>
          <w:bCs/>
          <w:color w:val="000000"/>
          <w:lang w:eastAsia="ar-SA"/>
        </w:rPr>
        <w:t>i przedstawić do akceptacji Parterowi Publicznemu</w:t>
      </w:r>
      <w:r w:rsidR="00803572">
        <w:rPr>
          <w:rFonts w:ascii="Times New Roman" w:hAnsi="Times New Roman"/>
          <w:bCs/>
          <w:color w:val="000000"/>
          <w:lang w:eastAsia="ar-SA"/>
        </w:rPr>
        <w:t xml:space="preserve"> </w:t>
      </w:r>
      <w:r w:rsidRPr="0007249B">
        <w:rPr>
          <w:rFonts w:ascii="Times New Roman" w:hAnsi="Times New Roman"/>
          <w:bCs/>
          <w:color w:val="000000"/>
          <w:lang w:eastAsia="ar-SA"/>
        </w:rPr>
        <w:t xml:space="preserve"> w ciągu 7 dni od dnia wprowadzenia zmiany;</w:t>
      </w:r>
      <w:bookmarkEnd w:id="63"/>
    </w:p>
    <w:p w14:paraId="0501001E" w14:textId="700BD056" w:rsidR="002D48AE" w:rsidRPr="003159B1" w:rsidRDefault="00435332" w:rsidP="00977752">
      <w:pPr>
        <w:pStyle w:val="Akapitzlist"/>
        <w:numPr>
          <w:ilvl w:val="2"/>
          <w:numId w:val="6"/>
        </w:numPr>
        <w:jc w:val="both"/>
        <w:rPr>
          <w:rFonts w:ascii="Times New Roman" w:hAnsi="Times New Roman"/>
          <w:bCs/>
          <w:color w:val="000000"/>
          <w:lang w:eastAsia="ar-SA"/>
        </w:rPr>
      </w:pPr>
      <w:r>
        <w:rPr>
          <w:rFonts w:ascii="Times New Roman" w:hAnsi="Times New Roman"/>
          <w:bCs/>
          <w:color w:val="000000"/>
          <w:lang w:eastAsia="ar-SA"/>
        </w:rPr>
        <w:t xml:space="preserve">wykonania Koncepcji Projektowej zgodnie z pkt 1.3.2. Załącznika nr 9 do Umowy, w tym </w:t>
      </w:r>
      <w:r w:rsidR="002D48AE" w:rsidRPr="0007249B">
        <w:rPr>
          <w:rFonts w:ascii="Times New Roman" w:hAnsi="Times New Roman"/>
          <w:bCs/>
          <w:color w:val="000000"/>
          <w:lang w:eastAsia="ar-SA"/>
        </w:rPr>
        <w:t xml:space="preserve">uzyskania wszelkich materiałów potrzebnych do projektowania, w tym właściwych opinii, uzgodnień rzeczoznawców, uzgodnień gestorów sieci i jednostek administracji, dodatkowych analiz i opracowań pomocniczych, materiałów geodezyjnych w niezbędnym zakresie itp., w tym pozyskania map do celów projektowych lub opracowania podkładów geodezyjnych niezbędnych do </w:t>
      </w:r>
      <w:r w:rsidR="002D48AE" w:rsidRPr="003159B1">
        <w:rPr>
          <w:rFonts w:ascii="Times New Roman" w:hAnsi="Times New Roman"/>
          <w:bCs/>
          <w:color w:val="000000"/>
          <w:lang w:eastAsia="ar-SA"/>
        </w:rPr>
        <w:t xml:space="preserve">projektowania (odrębnie dla każdego </w:t>
      </w:r>
      <w:r w:rsidR="00803572" w:rsidRPr="0020200E">
        <w:rPr>
          <w:rFonts w:ascii="Times New Roman" w:hAnsi="Times New Roman"/>
          <w:bCs/>
          <w:color w:val="000000"/>
          <w:lang w:eastAsia="ar-SA"/>
        </w:rPr>
        <w:t>Obiektu</w:t>
      </w:r>
      <w:r w:rsidR="002D48AE" w:rsidRPr="0020200E">
        <w:rPr>
          <w:rFonts w:ascii="Times New Roman" w:hAnsi="Times New Roman"/>
          <w:bCs/>
          <w:color w:val="000000"/>
          <w:lang w:eastAsia="ar-SA"/>
        </w:rPr>
        <w:t>);</w:t>
      </w:r>
    </w:p>
    <w:p w14:paraId="126E31ED" w14:textId="0BD94EE7" w:rsidR="002D48AE" w:rsidRPr="003159B1" w:rsidRDefault="002D48AE" w:rsidP="00977752">
      <w:pPr>
        <w:pStyle w:val="Akapitzlist"/>
        <w:numPr>
          <w:ilvl w:val="2"/>
          <w:numId w:val="6"/>
        </w:numPr>
        <w:jc w:val="both"/>
        <w:rPr>
          <w:rFonts w:ascii="Times New Roman" w:hAnsi="Times New Roman"/>
          <w:bCs/>
          <w:color w:val="000000"/>
          <w:lang w:eastAsia="ar-SA"/>
        </w:rPr>
      </w:pPr>
      <w:r w:rsidRPr="003159B1">
        <w:rPr>
          <w:rFonts w:ascii="Times New Roman" w:hAnsi="Times New Roman"/>
          <w:bCs/>
          <w:color w:val="000000"/>
          <w:lang w:eastAsia="ar-SA"/>
        </w:rPr>
        <w:t xml:space="preserve">opracowania Dokumentacji </w:t>
      </w:r>
      <w:r w:rsidR="00A84234" w:rsidRPr="0020200E">
        <w:rPr>
          <w:rFonts w:ascii="Times New Roman" w:hAnsi="Times New Roman"/>
          <w:bCs/>
          <w:color w:val="000000"/>
          <w:lang w:eastAsia="ar-SA"/>
        </w:rPr>
        <w:t>Projektowych</w:t>
      </w:r>
      <w:r w:rsidRPr="0020200E">
        <w:rPr>
          <w:rFonts w:ascii="Times New Roman" w:hAnsi="Times New Roman"/>
          <w:bCs/>
          <w:color w:val="000000"/>
          <w:lang w:eastAsia="ar-SA"/>
        </w:rPr>
        <w:t>;</w:t>
      </w:r>
    </w:p>
    <w:p w14:paraId="75A63F91" w14:textId="50A56EE8" w:rsidR="003159B1" w:rsidRDefault="003159B1" w:rsidP="00977752">
      <w:pPr>
        <w:pStyle w:val="Akapitzlist"/>
        <w:numPr>
          <w:ilvl w:val="2"/>
          <w:numId w:val="6"/>
        </w:numPr>
        <w:jc w:val="both"/>
        <w:rPr>
          <w:rFonts w:ascii="Times New Roman" w:hAnsi="Times New Roman"/>
          <w:bCs/>
          <w:color w:val="000000"/>
          <w:lang w:eastAsia="ar-SA"/>
        </w:rPr>
      </w:pPr>
      <w:r w:rsidRPr="003159B1">
        <w:rPr>
          <w:rFonts w:ascii="Times New Roman" w:hAnsi="Times New Roman"/>
          <w:bCs/>
          <w:color w:val="000000"/>
          <w:lang w:eastAsia="ar-SA"/>
        </w:rPr>
        <w:t>uzyskania ważnych i  wykonalnych decyzji o ustaleniu lokalizacji inwestycji celu publicznego, w odniesieniu do Nieruchomości wskazanych przez Podmiot Publiczny, nieobjętych miejscowym planem zagospodar</w:t>
      </w:r>
      <w:r>
        <w:rPr>
          <w:rFonts w:ascii="Times New Roman" w:hAnsi="Times New Roman"/>
          <w:bCs/>
          <w:color w:val="000000"/>
          <w:lang w:eastAsia="ar-SA"/>
        </w:rPr>
        <w:t>owania przestrzennego</w:t>
      </w:r>
      <w:r w:rsidRPr="003159B1">
        <w:rPr>
          <w:rFonts w:ascii="Times New Roman" w:hAnsi="Times New Roman"/>
          <w:bCs/>
          <w:color w:val="000000"/>
          <w:lang w:eastAsia="ar-SA"/>
        </w:rPr>
        <w:t>;</w:t>
      </w:r>
      <w:r w:rsidRPr="003159B1">
        <w:rPr>
          <w:rFonts w:ascii="Times New Roman" w:hAnsi="Times New Roman"/>
          <w:b/>
          <w:bCs/>
          <w:color w:val="000000"/>
          <w:lang w:eastAsia="ar-SA"/>
        </w:rPr>
        <w:t xml:space="preserve"> </w:t>
      </w:r>
      <w:r w:rsidRPr="003159B1">
        <w:rPr>
          <w:rFonts w:ascii="Times New Roman" w:hAnsi="Times New Roman"/>
          <w:bCs/>
          <w:color w:val="000000"/>
          <w:lang w:eastAsia="ar-SA"/>
        </w:rPr>
        <w:t xml:space="preserve">  </w:t>
      </w:r>
    </w:p>
    <w:p w14:paraId="287E1F53" w14:textId="31850189"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uzyskania we własnym zakresie wszelkich wymaganych prawem decyzji, pozwoleń, w tym </w:t>
      </w:r>
      <w:r w:rsidR="003159B1">
        <w:rPr>
          <w:rFonts w:ascii="Times New Roman" w:hAnsi="Times New Roman"/>
          <w:bCs/>
          <w:color w:val="000000"/>
          <w:lang w:eastAsia="ar-SA"/>
        </w:rPr>
        <w:t>P</w:t>
      </w:r>
      <w:r w:rsidRPr="0007249B">
        <w:rPr>
          <w:rFonts w:ascii="Times New Roman" w:hAnsi="Times New Roman"/>
          <w:bCs/>
          <w:color w:val="000000"/>
          <w:lang w:eastAsia="ar-SA"/>
        </w:rPr>
        <w:t xml:space="preserve">ozwoleń na </w:t>
      </w:r>
      <w:r w:rsidR="003159B1">
        <w:rPr>
          <w:rFonts w:ascii="Times New Roman" w:hAnsi="Times New Roman"/>
          <w:bCs/>
          <w:color w:val="000000"/>
          <w:lang w:eastAsia="ar-SA"/>
        </w:rPr>
        <w:t>B</w:t>
      </w:r>
      <w:r w:rsidRPr="0007249B">
        <w:rPr>
          <w:rFonts w:ascii="Times New Roman" w:hAnsi="Times New Roman"/>
          <w:bCs/>
          <w:color w:val="000000"/>
          <w:lang w:eastAsia="ar-SA"/>
        </w:rPr>
        <w:t xml:space="preserve">udowę lub zaświadczeń o braku sprzeciwu do zgłoszenia zamiaru rozpoczęcia robót budowlanych i uzgodnień na prowadzenie </w:t>
      </w:r>
      <w:r w:rsidR="001B63E4">
        <w:rPr>
          <w:rFonts w:ascii="Times New Roman" w:hAnsi="Times New Roman"/>
          <w:bCs/>
          <w:color w:val="000000"/>
          <w:lang w:eastAsia="ar-SA"/>
        </w:rPr>
        <w:t>R</w:t>
      </w:r>
      <w:r w:rsidRPr="0007249B">
        <w:rPr>
          <w:rFonts w:ascii="Times New Roman" w:hAnsi="Times New Roman"/>
          <w:bCs/>
          <w:color w:val="000000"/>
          <w:lang w:eastAsia="ar-SA"/>
        </w:rPr>
        <w:t xml:space="preserve">obót </w:t>
      </w:r>
      <w:r w:rsidR="001B63E4">
        <w:rPr>
          <w:rFonts w:ascii="Times New Roman" w:hAnsi="Times New Roman"/>
          <w:bCs/>
          <w:color w:val="000000"/>
          <w:lang w:eastAsia="ar-SA"/>
        </w:rPr>
        <w:t>B</w:t>
      </w:r>
      <w:r w:rsidRPr="0007249B">
        <w:rPr>
          <w:rFonts w:ascii="Times New Roman" w:hAnsi="Times New Roman"/>
          <w:bCs/>
          <w:color w:val="000000"/>
          <w:lang w:eastAsia="ar-SA"/>
        </w:rPr>
        <w:t>udowlanych oraz ponoszenia we własnym zakresie związanych z tym kosztów, w tym kosztów tymczasowej organizacji robót i kosztów prowadzenia robót na działkach prywatnych i gminnych;</w:t>
      </w:r>
    </w:p>
    <w:p w14:paraId="09847EE9" w14:textId="587B68D1"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dokonywania ewentualnych zmian w Dokumentacjach, w przypadku gdy w toku prac budowlanych  okaże się, że zawierają one wady, a w przypadku zmian istotnych oraz gdy będzie to wymagane, wystąpienia również o zmianę pozwolenia na budowę</w:t>
      </w:r>
      <w:r w:rsidR="00512706">
        <w:rPr>
          <w:rFonts w:ascii="Times New Roman" w:hAnsi="Times New Roman"/>
          <w:bCs/>
          <w:color w:val="000000"/>
          <w:lang w:eastAsia="ar-SA"/>
        </w:rPr>
        <w:t xml:space="preserve"> lub zgłoszenia Ro</w:t>
      </w:r>
      <w:r w:rsidR="00527931">
        <w:rPr>
          <w:rFonts w:ascii="Times New Roman" w:hAnsi="Times New Roman"/>
          <w:bCs/>
          <w:color w:val="000000"/>
          <w:lang w:eastAsia="ar-SA"/>
        </w:rPr>
        <w:t>bót B</w:t>
      </w:r>
      <w:r w:rsidR="00512706">
        <w:rPr>
          <w:rFonts w:ascii="Times New Roman" w:hAnsi="Times New Roman"/>
          <w:bCs/>
          <w:color w:val="000000"/>
          <w:lang w:eastAsia="ar-SA"/>
        </w:rPr>
        <w:t xml:space="preserve">udowlanych albo wystąpienia o </w:t>
      </w:r>
      <w:r w:rsidR="00040E6D">
        <w:rPr>
          <w:rFonts w:ascii="Times New Roman" w:hAnsi="Times New Roman"/>
          <w:bCs/>
          <w:color w:val="000000"/>
          <w:lang w:eastAsia="ar-SA"/>
        </w:rPr>
        <w:t xml:space="preserve">nową </w:t>
      </w:r>
      <w:r w:rsidR="00512706">
        <w:rPr>
          <w:rFonts w:ascii="Times New Roman" w:hAnsi="Times New Roman"/>
          <w:bCs/>
          <w:color w:val="000000"/>
          <w:lang w:eastAsia="ar-SA"/>
        </w:rPr>
        <w:t>decyzję o pozwoleniu na budowę</w:t>
      </w:r>
      <w:r w:rsidRPr="0007249B">
        <w:rPr>
          <w:rFonts w:ascii="Times New Roman" w:hAnsi="Times New Roman"/>
          <w:bCs/>
          <w:color w:val="000000"/>
          <w:lang w:eastAsia="ar-SA"/>
        </w:rPr>
        <w:t>;</w:t>
      </w:r>
    </w:p>
    <w:p w14:paraId="3B05564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kompletnego kierownictwa, siły roboczej, materiałów, sprzętu i innych niezbędnych urządzeń;</w:t>
      </w:r>
    </w:p>
    <w:p w14:paraId="56CB02DC"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 zabezpieczenia i wygrodzenia na własny koszt Terenu Budowy z równoczesnym zapewnieniem bezpiecznego przejścia i przebywania użytkowników, w tym również odpowiedniego oznakowania Terenu Budowy i zapewnienia dozoru mienia na Terenie Budowy;</w:t>
      </w:r>
    </w:p>
    <w:p w14:paraId="45398671" w14:textId="5698AB47" w:rsidR="002D48AE" w:rsidRPr="00336F18" w:rsidRDefault="002D48AE" w:rsidP="00977752">
      <w:pPr>
        <w:pStyle w:val="Akapitzlist"/>
        <w:numPr>
          <w:ilvl w:val="2"/>
          <w:numId w:val="6"/>
        </w:numPr>
        <w:jc w:val="both"/>
        <w:rPr>
          <w:rFonts w:ascii="Times New Roman" w:hAnsi="Times New Roman"/>
          <w:bCs/>
          <w:color w:val="000000"/>
          <w:lang w:eastAsia="ar-SA"/>
        </w:rPr>
      </w:pPr>
      <w:r w:rsidRPr="00336F18">
        <w:rPr>
          <w:rFonts w:ascii="Times New Roman" w:hAnsi="Times New Roman"/>
          <w:bCs/>
          <w:color w:val="000000"/>
          <w:lang w:eastAsia="ar-SA"/>
        </w:rPr>
        <w:t>zapewnienia na własny koszt nadzoru autorskiego;</w:t>
      </w:r>
    </w:p>
    <w:p w14:paraId="4AE772B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terminowego wykonania Robót Budowlanych zgodnie z wymaganiami Podmiotu Publicznego przy zastosowaniu materiałów odpowiadającym wymaganiom określonym w art. 10 ustawy Prawo Budowlane;</w:t>
      </w:r>
    </w:p>
    <w:p w14:paraId="2C27E1BE"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na własny koszt transportu odpadów do miejsc ich wykorzystania lub utylizacji, łącznie z kosztami utylizacji;</w:t>
      </w:r>
    </w:p>
    <w:p w14:paraId="110C1004" w14:textId="39EF99B6" w:rsidR="002D48AE" w:rsidRPr="0007249B" w:rsidRDefault="00527931" w:rsidP="00977752">
      <w:pPr>
        <w:pStyle w:val="Akapitzlist"/>
        <w:numPr>
          <w:ilvl w:val="2"/>
          <w:numId w:val="6"/>
        </w:numPr>
        <w:jc w:val="both"/>
        <w:rPr>
          <w:rFonts w:ascii="Times New Roman" w:hAnsi="Times New Roman"/>
          <w:bCs/>
          <w:color w:val="000000"/>
          <w:lang w:eastAsia="ar-SA"/>
        </w:rPr>
      </w:pPr>
      <w:r>
        <w:rPr>
          <w:rFonts w:ascii="Times New Roman" w:hAnsi="Times New Roman"/>
          <w:bCs/>
          <w:color w:val="000000"/>
          <w:lang w:eastAsia="ar-SA"/>
        </w:rPr>
        <w:t>j</w:t>
      </w:r>
      <w:r w:rsidR="002D48AE" w:rsidRPr="0007249B">
        <w:rPr>
          <w:rFonts w:ascii="Times New Roman" w:hAnsi="Times New Roman"/>
          <w:bCs/>
          <w:color w:val="000000"/>
          <w:lang w:eastAsia="ar-SA"/>
        </w:rPr>
        <w:t>ako wytwarzający odpady – przestrzeganie przepisów prawnych wynikających z następujących ustaw:</w:t>
      </w:r>
    </w:p>
    <w:p w14:paraId="16CF22B4" w14:textId="37E8A991"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27 kwietnia 2001 r. Prawo ochrony środowiska (tekst jednolity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2019</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poz. 1396 ze zm.</w:t>
      </w:r>
      <w:r w:rsidRPr="0007249B">
        <w:rPr>
          <w:rFonts w:ascii="Times New Roman" w:hAnsi="Times New Roman"/>
          <w:bCs/>
          <w:color w:val="000000"/>
          <w:lang w:eastAsia="ar-SA"/>
        </w:rPr>
        <w:t>),</w:t>
      </w:r>
    </w:p>
    <w:p w14:paraId="2372FE2D" w14:textId="73BE0055"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14 grudnia 2012 r. o odpadach (tekst jednolity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2019</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xml:space="preserve">, poz. </w:t>
      </w:r>
      <w:r w:rsidR="001B59E4" w:rsidRPr="001B59E4">
        <w:rPr>
          <w:rFonts w:ascii="Times New Roman" w:hAnsi="Times New Roman"/>
          <w:bCs/>
          <w:color w:val="000000"/>
          <w:lang w:eastAsia="ar-SA"/>
        </w:rPr>
        <w:t xml:space="preserve">701 </w:t>
      </w:r>
      <w:r w:rsidR="001B59E4">
        <w:rPr>
          <w:rFonts w:ascii="Times New Roman" w:hAnsi="Times New Roman"/>
          <w:bCs/>
          <w:color w:val="000000"/>
          <w:lang w:eastAsia="ar-SA"/>
        </w:rPr>
        <w:t>ze zm.</w:t>
      </w:r>
      <w:r w:rsidRPr="0007249B">
        <w:rPr>
          <w:rFonts w:ascii="Times New Roman" w:hAnsi="Times New Roman"/>
          <w:bCs/>
          <w:color w:val="000000"/>
          <w:lang w:eastAsia="ar-SA"/>
        </w:rPr>
        <w:t>),</w:t>
      </w:r>
    </w:p>
    <w:p w14:paraId="0D8DD353" w14:textId="0135181A" w:rsidR="002D48AE" w:rsidRPr="0007249B" w:rsidRDefault="002D48AE" w:rsidP="00977752">
      <w:pPr>
        <w:pStyle w:val="Akapitzlist"/>
        <w:numPr>
          <w:ilvl w:val="3"/>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ustawy z dnia 13 września 1996 r. o utrzymaniu czystości i porządku w gminach (tekst jedn. </w:t>
      </w:r>
      <w:r w:rsidR="001B59E4" w:rsidRPr="001B59E4">
        <w:rPr>
          <w:rFonts w:ascii="Times New Roman" w:hAnsi="Times New Roman"/>
          <w:bCs/>
          <w:color w:val="000000"/>
          <w:lang w:eastAsia="ar-SA"/>
        </w:rPr>
        <w:t>Dz.</w:t>
      </w:r>
      <w:r w:rsidR="001B59E4">
        <w:rPr>
          <w:rFonts w:ascii="Times New Roman" w:hAnsi="Times New Roman"/>
          <w:bCs/>
          <w:color w:val="000000"/>
          <w:lang w:eastAsia="ar-SA"/>
        </w:rPr>
        <w:t xml:space="preserve"> </w:t>
      </w:r>
      <w:r w:rsidR="001B59E4" w:rsidRPr="001B59E4">
        <w:rPr>
          <w:rFonts w:ascii="Times New Roman" w:hAnsi="Times New Roman"/>
          <w:bCs/>
          <w:color w:val="000000"/>
          <w:lang w:eastAsia="ar-SA"/>
        </w:rPr>
        <w:t>U.</w:t>
      </w:r>
      <w:r w:rsidR="001B59E4">
        <w:rPr>
          <w:rFonts w:ascii="Times New Roman" w:hAnsi="Times New Roman"/>
          <w:bCs/>
          <w:color w:val="000000"/>
          <w:lang w:eastAsia="ar-SA"/>
        </w:rPr>
        <w:t xml:space="preserve"> z </w:t>
      </w:r>
      <w:r w:rsidR="001B59E4" w:rsidRPr="001B59E4">
        <w:rPr>
          <w:rFonts w:ascii="Times New Roman" w:hAnsi="Times New Roman"/>
          <w:bCs/>
          <w:color w:val="000000"/>
          <w:lang w:eastAsia="ar-SA"/>
        </w:rPr>
        <w:t>2018</w:t>
      </w:r>
      <w:r w:rsidR="001B59E4">
        <w:rPr>
          <w:rFonts w:ascii="Times New Roman" w:hAnsi="Times New Roman"/>
          <w:bCs/>
          <w:color w:val="000000"/>
          <w:lang w:eastAsia="ar-SA"/>
        </w:rPr>
        <w:t xml:space="preserve"> r</w:t>
      </w:r>
      <w:r w:rsidR="001B59E4" w:rsidRPr="001B59E4">
        <w:rPr>
          <w:rFonts w:ascii="Times New Roman" w:hAnsi="Times New Roman"/>
          <w:bCs/>
          <w:color w:val="000000"/>
          <w:lang w:eastAsia="ar-SA"/>
        </w:rPr>
        <w:t>.</w:t>
      </w:r>
      <w:r w:rsidR="001B59E4">
        <w:rPr>
          <w:rFonts w:ascii="Times New Roman" w:hAnsi="Times New Roman"/>
          <w:bCs/>
          <w:color w:val="000000"/>
          <w:lang w:eastAsia="ar-SA"/>
        </w:rPr>
        <w:t xml:space="preserve">, poz. </w:t>
      </w:r>
      <w:r w:rsidR="001B59E4" w:rsidRPr="001B59E4">
        <w:rPr>
          <w:rFonts w:ascii="Times New Roman" w:hAnsi="Times New Roman"/>
          <w:bCs/>
          <w:color w:val="000000"/>
          <w:lang w:eastAsia="ar-SA"/>
        </w:rPr>
        <w:t>1454</w:t>
      </w:r>
      <w:r w:rsidR="005C3926">
        <w:rPr>
          <w:rFonts w:ascii="Times New Roman" w:hAnsi="Times New Roman"/>
          <w:bCs/>
          <w:color w:val="000000"/>
          <w:lang w:eastAsia="ar-SA"/>
        </w:rPr>
        <w:t xml:space="preserve"> </w:t>
      </w:r>
      <w:r w:rsidRPr="0007249B">
        <w:rPr>
          <w:rFonts w:ascii="Times New Roman" w:hAnsi="Times New Roman"/>
          <w:bCs/>
          <w:color w:val="000000"/>
          <w:lang w:eastAsia="ar-SA"/>
        </w:rPr>
        <w:t>ze zm.).</w:t>
      </w:r>
    </w:p>
    <w:p w14:paraId="14F0DBDD"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terminowego odbioru Robót Budowlanych, a w razie stwierdzenia przez nadzór inwestorski wad i usterek – również terminowego ich usunięcia; </w:t>
      </w:r>
    </w:p>
    <w:p w14:paraId="772F766A"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pełnienia funkcji koordynacyjnych w stosunku do robót realizowanych przez podwykonawców;</w:t>
      </w:r>
    </w:p>
    <w:p w14:paraId="72DEA522"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zapewnienia ciągłego nadzoru nad pracownikami wykonującymi roboty; </w:t>
      </w:r>
    </w:p>
    <w:p w14:paraId="6272077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ponoszenia odpowiedzialności zgodnie z Umową oraz przepisami prawa za stan i przestrzeganie przepisów bezpieczeństwa i higieny pracy, ochronę przeciwpożarową i dozór mienia na Terenie Budowy, za stosowanie i bezpieczeństwo wszelkich działań prowadzonych na Terenie Budowy lub mających związek z prowadzonymi Robotami Budowlanymi, jak i za wszelkie szkody powstałe w trakcie trwania Robót Budowlanych na Terenie Budowy lub mających związek z prowadzonymi Robotami Budowlanymi, w tym za szkody i następstwa nieszczęśliwych wypadków pracowników lub osób trzecich, powstałych w związku z Robotami Budowlanymi, w tym także ruchem pojazdów lub przedsiębiorstwa;</w:t>
      </w:r>
    </w:p>
    <w:p w14:paraId="4B94E1F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wykonania projektu i zabezpieczenia organizacji ruchu na czas trwania Robót Budowlanych;</w:t>
      </w:r>
    </w:p>
    <w:p w14:paraId="29AD2E4D" w14:textId="01CEE95C"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dbania o porządek</w:t>
      </w:r>
      <w:r w:rsidR="00052C23">
        <w:rPr>
          <w:rFonts w:ascii="Times New Roman" w:hAnsi="Times New Roman"/>
          <w:bCs/>
          <w:color w:val="000000"/>
          <w:lang w:eastAsia="ar-SA"/>
        </w:rPr>
        <w:t xml:space="preserve"> na</w:t>
      </w:r>
      <w:r w:rsidRPr="0007249B">
        <w:rPr>
          <w:rFonts w:ascii="Times New Roman" w:hAnsi="Times New Roman"/>
          <w:bCs/>
          <w:color w:val="000000"/>
          <w:lang w:eastAsia="ar-SA"/>
        </w:rPr>
        <w:t xml:space="preserve"> Terenie Budowy oraz utrzymywanie go w należytym stanie i porządku oraz w stanie wolnym od przeszkód komunikacyjnych, a po zakończeniu Robót Budowlanych, jego uporządkowanie i zlikwidowanie, jak również uporządkowanie terenów sąsiadujących zajętych lub użytkowanych przez Partnera Publicznego, w szczególności: naprawienie ewentualnych naruszeń lub uszkodzeń nawierzchni oraz konstrukcji </w:t>
      </w:r>
      <w:r w:rsidRPr="00917669">
        <w:rPr>
          <w:rFonts w:ascii="Times New Roman" w:hAnsi="Times New Roman"/>
          <w:bCs/>
          <w:color w:val="000000"/>
          <w:lang w:eastAsia="ar-SA"/>
        </w:rPr>
        <w:t>dróg z wymianą gruntu, przywrócenie stanu pierwotnego w przypadku zniszczenia</w:t>
      </w:r>
      <w:r w:rsidRPr="0007249B">
        <w:rPr>
          <w:rFonts w:ascii="Times New Roman" w:hAnsi="Times New Roman"/>
          <w:bCs/>
          <w:color w:val="000000"/>
          <w:lang w:eastAsia="ar-SA"/>
        </w:rPr>
        <w:t xml:space="preserve"> lub uszkodzenia elementów zagospodarowania terenu;</w:t>
      </w:r>
    </w:p>
    <w:p w14:paraId="73D5FF95" w14:textId="481992AD"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w przypadku zniszczenia lub uszkodzenia robót, ich części b</w:t>
      </w:r>
      <w:r w:rsidR="00052C23">
        <w:rPr>
          <w:rFonts w:ascii="Times New Roman" w:hAnsi="Times New Roman"/>
          <w:bCs/>
          <w:color w:val="000000"/>
          <w:lang w:eastAsia="ar-SA"/>
        </w:rPr>
        <w:t>ądź urządzeń w toku realizacji Przedmiotu U</w:t>
      </w:r>
      <w:r w:rsidRPr="0007249B">
        <w:rPr>
          <w:rFonts w:ascii="Times New Roman" w:hAnsi="Times New Roman"/>
          <w:bCs/>
          <w:color w:val="000000"/>
          <w:lang w:eastAsia="ar-SA"/>
        </w:rPr>
        <w:t>mowy - naprawienia zniszczonych elementów i doprowadzenie do stanu poprzedniego;</w:t>
      </w:r>
    </w:p>
    <w:p w14:paraId="73BAFF7F" w14:textId="54989137" w:rsidR="002D48AE" w:rsidRPr="0007249B" w:rsidRDefault="002D48AE" w:rsidP="005C3926">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umożliwienia wstępu na Teren Budowy pracownikom organów państwowego nadzoru budowlanego,  do których należy wykonywanie zadań określonych Praw</w:t>
      </w:r>
      <w:r w:rsidR="005C3926">
        <w:rPr>
          <w:rFonts w:ascii="Times New Roman" w:hAnsi="Times New Roman"/>
          <w:bCs/>
          <w:color w:val="000000"/>
          <w:lang w:eastAsia="ar-SA"/>
        </w:rPr>
        <w:t>em</w:t>
      </w:r>
      <w:r w:rsidRPr="0007249B">
        <w:rPr>
          <w:rFonts w:ascii="Times New Roman" w:hAnsi="Times New Roman"/>
          <w:bCs/>
          <w:color w:val="000000"/>
          <w:lang w:eastAsia="ar-SA"/>
        </w:rPr>
        <w:t xml:space="preserve"> </w:t>
      </w:r>
      <w:r w:rsidR="00E91563">
        <w:rPr>
          <w:rFonts w:ascii="Times New Roman" w:hAnsi="Times New Roman"/>
          <w:bCs/>
          <w:color w:val="000000"/>
          <w:lang w:eastAsia="ar-SA"/>
        </w:rPr>
        <w:t>B</w:t>
      </w:r>
      <w:r w:rsidRPr="0007249B">
        <w:rPr>
          <w:rFonts w:ascii="Times New Roman" w:hAnsi="Times New Roman"/>
          <w:bCs/>
          <w:color w:val="000000"/>
          <w:lang w:eastAsia="ar-SA"/>
        </w:rPr>
        <w:t>udowlan</w:t>
      </w:r>
      <w:r w:rsidR="005C3926">
        <w:rPr>
          <w:rFonts w:ascii="Times New Roman" w:hAnsi="Times New Roman"/>
          <w:bCs/>
          <w:color w:val="000000"/>
          <w:lang w:eastAsia="ar-SA"/>
        </w:rPr>
        <w:t>ym</w:t>
      </w:r>
      <w:r w:rsidRPr="0007249B">
        <w:rPr>
          <w:rFonts w:ascii="Times New Roman" w:hAnsi="Times New Roman"/>
          <w:bCs/>
          <w:color w:val="000000"/>
          <w:lang w:eastAsia="ar-SA"/>
        </w:rPr>
        <w:t xml:space="preserve"> oraz udostępnienia im danych i informacji wymaganych tą ustawą;</w:t>
      </w:r>
    </w:p>
    <w:p w14:paraId="67E89B74"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umożliwienia wstępu na Teren Budowy uprawnionym przedstawicielom Podmiotu Publicznego i innym uprawnionym osobom, podmiotom lub organom;</w:t>
      </w:r>
    </w:p>
    <w:p w14:paraId="61A095C5"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niezwłocznego informowania Podmiotu Publicznego o wszelkich okolicznościach faktycznych i prawnych związanych z realizacją Robót Budowlanych, w tym o konieczności wykonania robót koniecznych, zamiennych, podobnych dodatkowych w terminie 7 dni od daty stwierdzenia konieczności ich wykonania; </w:t>
      </w:r>
    </w:p>
    <w:p w14:paraId="689E7E3B" w14:textId="77777777" w:rsidR="002D48AE" w:rsidRPr="0007249B"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sporządzenie dokumentacji powykonawczej po zakończeniu Robót Budowlanych, jak również dokumentacji umożliwiającej obsługę Obiektu;</w:t>
      </w:r>
    </w:p>
    <w:p w14:paraId="4EB9DCF4" w14:textId="77777777" w:rsidR="00AD017D" w:rsidRDefault="002D48AE" w:rsidP="00977752">
      <w:pPr>
        <w:pStyle w:val="Akapitzlist"/>
        <w:numPr>
          <w:ilvl w:val="2"/>
          <w:numId w:val="6"/>
        </w:numPr>
        <w:jc w:val="both"/>
        <w:rPr>
          <w:rFonts w:ascii="Times New Roman" w:hAnsi="Times New Roman"/>
          <w:bCs/>
          <w:color w:val="000000"/>
          <w:lang w:eastAsia="ar-SA"/>
        </w:rPr>
      </w:pPr>
      <w:r w:rsidRPr="0007249B">
        <w:rPr>
          <w:rFonts w:ascii="Times New Roman" w:hAnsi="Times New Roman"/>
          <w:bCs/>
          <w:color w:val="000000"/>
          <w:lang w:eastAsia="ar-SA"/>
        </w:rPr>
        <w:t>zapewnienia pełnej obsługi geodezyjnej wraz z wykonaniem inwentaryzacji geodezyjnej powykonawczej</w:t>
      </w:r>
      <w:r w:rsidR="00AD017D">
        <w:rPr>
          <w:rFonts w:ascii="Times New Roman" w:hAnsi="Times New Roman"/>
          <w:bCs/>
          <w:color w:val="000000"/>
          <w:lang w:eastAsia="ar-SA"/>
        </w:rPr>
        <w:t>;</w:t>
      </w:r>
    </w:p>
    <w:p w14:paraId="235D8B35" w14:textId="7AE33A34" w:rsidR="002D48AE" w:rsidRPr="0007249B" w:rsidRDefault="00F61757" w:rsidP="00977752">
      <w:pPr>
        <w:pStyle w:val="Akapitzlist"/>
        <w:numPr>
          <w:ilvl w:val="2"/>
          <w:numId w:val="6"/>
        </w:numPr>
        <w:jc w:val="both"/>
        <w:rPr>
          <w:rFonts w:ascii="Times New Roman" w:hAnsi="Times New Roman"/>
          <w:bCs/>
          <w:color w:val="000000"/>
          <w:lang w:eastAsia="ar-SA"/>
        </w:rPr>
      </w:pPr>
      <w:r w:rsidRPr="00F61757">
        <w:rPr>
          <w:rFonts w:ascii="Times New Roman" w:hAnsi="Times New Roman"/>
          <w:bCs/>
          <w:color w:val="000000"/>
          <w:lang w:eastAsia="ar-SA"/>
        </w:rPr>
        <w:t>zatrudnienia na podstawie umów o pracę osób wykonujących czynności, które polegają na wykonywaniu pracy w sposób określony w art. 22 § 1 Kodeksu pracy z co najmniej minimalnym wynagrodzeniem, o którym mowa w ustawie z dnia 10 października 2002 r. o minimalnym wynagrodzeniu za pracę (Dz. U. z 2018 r. poz. 2177 z późn. zm.) oraz rozporządzenia  Rady Ministrów z dnia 11 września 2018 r. w sprawie wysokości minimalnego wynagrodzenia za pracę oraz wysokości minimalnej stawki godzinowej w 2019 r. (Dz.U. z 2018 r., poz. 1794)</w:t>
      </w:r>
      <w:r>
        <w:rPr>
          <w:rFonts w:ascii="Times New Roman" w:hAnsi="Times New Roman"/>
          <w:bCs/>
          <w:color w:val="000000"/>
          <w:lang w:eastAsia="ar-SA"/>
        </w:rPr>
        <w:t xml:space="preserve"> na zasadach określonych w Umowie, w tym również zapewnienia wypełnienia obowiązków w tym zakresie przez podwykonawców</w:t>
      </w:r>
      <w:r w:rsidR="002D48AE" w:rsidRPr="0007249B">
        <w:rPr>
          <w:rFonts w:ascii="Times New Roman" w:hAnsi="Times New Roman"/>
          <w:bCs/>
          <w:color w:val="000000"/>
          <w:lang w:eastAsia="ar-SA"/>
        </w:rPr>
        <w:t>.</w:t>
      </w:r>
    </w:p>
    <w:p w14:paraId="56B227B3" w14:textId="08736EE6" w:rsidR="002D48AE" w:rsidRPr="0007249B" w:rsidRDefault="002D48AE" w:rsidP="00977752">
      <w:pPr>
        <w:pStyle w:val="Akapitzlist"/>
        <w:numPr>
          <w:ilvl w:val="1"/>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Szczegółowy zakres obowiązków Partnera Prywatnego </w:t>
      </w:r>
      <w:r w:rsidR="00B61631">
        <w:rPr>
          <w:rFonts w:ascii="Times New Roman" w:hAnsi="Times New Roman"/>
          <w:bCs/>
          <w:color w:val="000000"/>
          <w:lang w:eastAsia="ar-SA"/>
        </w:rPr>
        <w:t xml:space="preserve">na Etapie Inwestycyjnym </w:t>
      </w:r>
      <w:r w:rsidRPr="0007249B">
        <w:rPr>
          <w:rFonts w:ascii="Times New Roman" w:hAnsi="Times New Roman"/>
          <w:bCs/>
          <w:color w:val="000000"/>
          <w:lang w:eastAsia="ar-SA"/>
        </w:rPr>
        <w:t xml:space="preserve">określa Załącznik nr </w:t>
      </w:r>
      <w:r w:rsidR="00917669">
        <w:rPr>
          <w:rFonts w:ascii="Times New Roman" w:hAnsi="Times New Roman"/>
          <w:bCs/>
          <w:color w:val="000000"/>
          <w:lang w:eastAsia="ar-SA"/>
        </w:rPr>
        <w:t>4</w:t>
      </w:r>
      <w:r w:rsidR="00F93BDD" w:rsidRPr="0007249B">
        <w:rPr>
          <w:rFonts w:ascii="Times New Roman" w:hAnsi="Times New Roman"/>
          <w:bCs/>
          <w:color w:val="000000"/>
          <w:lang w:eastAsia="ar-SA"/>
        </w:rPr>
        <w:t xml:space="preserve"> </w:t>
      </w:r>
      <w:r w:rsidRPr="0007249B">
        <w:rPr>
          <w:rFonts w:ascii="Times New Roman" w:hAnsi="Times New Roman"/>
          <w:bCs/>
          <w:color w:val="000000"/>
          <w:lang w:eastAsia="ar-SA"/>
        </w:rPr>
        <w:t xml:space="preserve">do Umowy. </w:t>
      </w:r>
    </w:p>
    <w:p w14:paraId="0BA9E7C1" w14:textId="77777777" w:rsidR="002D48AE" w:rsidRPr="0007249B" w:rsidRDefault="002D48AE" w:rsidP="00977752">
      <w:pPr>
        <w:pStyle w:val="Akapitzlist"/>
        <w:numPr>
          <w:ilvl w:val="0"/>
          <w:numId w:val="6"/>
        </w:numPr>
        <w:rPr>
          <w:rFonts w:ascii="Times New Roman" w:hAnsi="Times New Roman"/>
          <w:bCs/>
          <w:color w:val="000000"/>
          <w:lang w:eastAsia="ar-SA"/>
        </w:rPr>
      </w:pPr>
      <w:bookmarkStart w:id="64" w:name="_Ref519854773"/>
      <w:r w:rsidRPr="0007249B">
        <w:rPr>
          <w:rFonts w:ascii="Times New Roman" w:hAnsi="Times New Roman"/>
          <w:b/>
          <w:color w:val="000000"/>
          <w:lang w:eastAsia="ar-SA"/>
        </w:rPr>
        <w:t>Dokumentacja Projektowa</w:t>
      </w:r>
      <w:bookmarkEnd w:id="64"/>
    </w:p>
    <w:p w14:paraId="102C95E8" w14:textId="73FBEDD5" w:rsidR="002D48AE" w:rsidRPr="0007249B" w:rsidRDefault="002D48AE" w:rsidP="00977752">
      <w:pPr>
        <w:pStyle w:val="Akapitzlist"/>
        <w:numPr>
          <w:ilvl w:val="1"/>
          <w:numId w:val="6"/>
        </w:numPr>
        <w:jc w:val="both"/>
        <w:rPr>
          <w:rFonts w:ascii="Times New Roman" w:hAnsi="Times New Roman"/>
          <w:bCs/>
          <w:color w:val="000000"/>
          <w:lang w:eastAsia="ar-SA"/>
        </w:rPr>
      </w:pPr>
      <w:bookmarkStart w:id="65" w:name="_Ref519856026"/>
      <w:r w:rsidRPr="0007249B">
        <w:rPr>
          <w:rFonts w:ascii="Times New Roman" w:hAnsi="Times New Roman"/>
          <w:bCs/>
          <w:color w:val="000000"/>
          <w:lang w:eastAsia="ar-SA"/>
        </w:rPr>
        <w:t xml:space="preserve">Partner Prywatny zobowiązuje się do opracowania Dokumentacji Projektowej przedmiotu Przedsięwzięcia, zgodnie z Programem Funkcjonalno-Użytkowym, stanowiącym Załącznik nr </w:t>
      </w:r>
      <w:r w:rsidR="00917669">
        <w:rPr>
          <w:rFonts w:ascii="Times New Roman" w:hAnsi="Times New Roman"/>
          <w:bCs/>
          <w:color w:val="000000"/>
          <w:lang w:eastAsia="ar-SA"/>
        </w:rPr>
        <w:t>5</w:t>
      </w:r>
      <w:r w:rsidR="00F93BDD" w:rsidRPr="0007249B">
        <w:rPr>
          <w:rFonts w:ascii="Times New Roman" w:hAnsi="Times New Roman"/>
          <w:bCs/>
          <w:color w:val="000000"/>
          <w:lang w:eastAsia="ar-SA"/>
        </w:rPr>
        <w:t xml:space="preserve"> </w:t>
      </w:r>
      <w:r w:rsidRPr="0007249B">
        <w:rPr>
          <w:rFonts w:ascii="Times New Roman" w:hAnsi="Times New Roman"/>
          <w:bCs/>
          <w:color w:val="000000"/>
          <w:lang w:eastAsia="ar-SA"/>
        </w:rPr>
        <w:t>do Umowy.</w:t>
      </w:r>
      <w:bookmarkEnd w:id="65"/>
    </w:p>
    <w:p w14:paraId="197FA100" w14:textId="7C07D96C" w:rsidR="002D48AE" w:rsidRPr="0007249B" w:rsidRDefault="002D48AE" w:rsidP="005C3926">
      <w:pPr>
        <w:pStyle w:val="Akapitzlist"/>
        <w:numPr>
          <w:ilvl w:val="1"/>
          <w:numId w:val="6"/>
        </w:numPr>
        <w:jc w:val="both"/>
        <w:rPr>
          <w:rFonts w:ascii="Times New Roman" w:hAnsi="Times New Roman"/>
          <w:bCs/>
          <w:color w:val="000000"/>
          <w:lang w:eastAsia="ar-SA"/>
        </w:rPr>
      </w:pPr>
      <w:r w:rsidRPr="0007249B">
        <w:rPr>
          <w:rFonts w:ascii="Times New Roman" w:hAnsi="Times New Roman"/>
          <w:color w:val="000000"/>
          <w:lang w:eastAsia="ar-SA"/>
        </w:rPr>
        <w:t>Partner Prywatny zobowiązuje się do wykonania Dokumentacji Projektowej zgodnie z Umową, przepisami, w tym Przepisami Prawa oraz zasadami wiedzy technicznej.</w:t>
      </w:r>
    </w:p>
    <w:p w14:paraId="50504DEC" w14:textId="694B6A02" w:rsidR="002D48AE" w:rsidRPr="0007249B" w:rsidRDefault="002D48AE" w:rsidP="00977752">
      <w:pPr>
        <w:pStyle w:val="Akapitzlist"/>
        <w:numPr>
          <w:ilvl w:val="1"/>
          <w:numId w:val="6"/>
        </w:numPr>
        <w:jc w:val="both"/>
        <w:rPr>
          <w:rFonts w:ascii="Times New Roman" w:hAnsi="Times New Roman"/>
          <w:bCs/>
          <w:color w:val="000000"/>
          <w:lang w:eastAsia="ar-SA"/>
        </w:rPr>
      </w:pPr>
      <w:r w:rsidRPr="0007249B">
        <w:rPr>
          <w:rFonts w:ascii="Times New Roman" w:hAnsi="Times New Roman"/>
          <w:bCs/>
          <w:color w:val="000000"/>
          <w:lang w:eastAsia="ar-SA"/>
        </w:rPr>
        <w:t xml:space="preserve">Przed opracowaniem Dokumentacji Projektowej Partner Prywatny obowiązany jest do wykonania </w:t>
      </w:r>
      <w:r w:rsidR="00435332">
        <w:rPr>
          <w:rFonts w:ascii="Times New Roman" w:hAnsi="Times New Roman"/>
          <w:bCs/>
          <w:color w:val="000000"/>
          <w:lang w:eastAsia="ar-SA"/>
        </w:rPr>
        <w:t xml:space="preserve">Koncepcji Projektowej zgodnie z pkt 1.3.2 Załącznika nr 9 do Umowy, tj. </w:t>
      </w:r>
      <w:r w:rsidRPr="0007249B">
        <w:rPr>
          <w:rFonts w:ascii="Times New Roman" w:hAnsi="Times New Roman"/>
          <w:bCs/>
          <w:color w:val="000000"/>
          <w:lang w:eastAsia="ar-SA"/>
        </w:rPr>
        <w:t>prac przedprojektowych, to jest czynności niezbędnych do prawidłowego wykonania Przedsięwzięcia, poprzez m.in.:</w:t>
      </w:r>
    </w:p>
    <w:p w14:paraId="2F008E77"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4477A097"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0BD131C"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7ED81EE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E40F4BA"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20EDE85"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D0FC84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37DE5EE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EEAC1F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41E045BB"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50E57072"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604ABB01"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2C49845F"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7C432B56" w14:textId="77777777" w:rsidR="009655E1" w:rsidRPr="009655E1" w:rsidRDefault="009655E1" w:rsidP="00977752">
      <w:pPr>
        <w:pStyle w:val="Akapitzlist"/>
        <w:numPr>
          <w:ilvl w:val="0"/>
          <w:numId w:val="8"/>
        </w:numPr>
        <w:jc w:val="both"/>
        <w:rPr>
          <w:rFonts w:ascii="Times New Roman" w:hAnsi="Times New Roman"/>
          <w:bCs/>
          <w:vanish/>
          <w:color w:val="000000"/>
          <w:lang w:eastAsia="ar-SA"/>
        </w:rPr>
      </w:pPr>
    </w:p>
    <w:p w14:paraId="078AE2FA"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7F92DEE0"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1E627F2C" w14:textId="77777777" w:rsidR="009655E1" w:rsidRPr="009655E1" w:rsidRDefault="009655E1" w:rsidP="00977752">
      <w:pPr>
        <w:pStyle w:val="Akapitzlist"/>
        <w:numPr>
          <w:ilvl w:val="1"/>
          <w:numId w:val="8"/>
        </w:numPr>
        <w:jc w:val="both"/>
        <w:rPr>
          <w:rFonts w:ascii="Times New Roman" w:hAnsi="Times New Roman"/>
          <w:bCs/>
          <w:vanish/>
          <w:color w:val="000000"/>
          <w:lang w:eastAsia="ar-SA"/>
        </w:rPr>
      </w:pPr>
    </w:p>
    <w:p w14:paraId="29A8BF37" w14:textId="52EDBAA3" w:rsidR="00CA724B"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t>sprawdzenie założeń technicznych zawartych w Programie Funkcjonalno-Użytkowym, o który</w:t>
      </w:r>
      <w:r w:rsidR="00041999">
        <w:rPr>
          <w:rFonts w:ascii="Times New Roman" w:hAnsi="Times New Roman"/>
          <w:bCs/>
          <w:color w:val="000000"/>
          <w:lang w:eastAsia="ar-SA"/>
        </w:rPr>
        <w:t>m</w:t>
      </w:r>
      <w:r w:rsidRPr="0007249B">
        <w:rPr>
          <w:rFonts w:ascii="Times New Roman" w:hAnsi="Times New Roman"/>
          <w:bCs/>
          <w:color w:val="000000"/>
          <w:lang w:eastAsia="ar-SA"/>
        </w:rPr>
        <w:t xml:space="preserve"> mowa w pkt </w:t>
      </w:r>
      <w:r w:rsidR="00014D9B" w:rsidRPr="0007249B">
        <w:rPr>
          <w:rFonts w:ascii="Times New Roman" w:hAnsi="Times New Roman"/>
          <w:bCs/>
          <w:color w:val="000000"/>
          <w:lang w:eastAsia="ar-SA"/>
        </w:rPr>
        <w:fldChar w:fldCharType="begin"/>
      </w:r>
      <w:r w:rsidR="003C697D" w:rsidRPr="0007249B">
        <w:rPr>
          <w:rFonts w:ascii="Times New Roman" w:hAnsi="Times New Roman"/>
          <w:bCs/>
          <w:color w:val="000000"/>
          <w:lang w:eastAsia="ar-SA"/>
        </w:rPr>
        <w:instrText xml:space="preserve"> REF _Ref519856026 \r \h </w:instrText>
      </w:r>
      <w:r w:rsidR="0007249B">
        <w:rPr>
          <w:rFonts w:ascii="Times New Roman" w:hAnsi="Times New Roman"/>
          <w:bCs/>
          <w:color w:val="000000"/>
          <w:lang w:eastAsia="ar-SA"/>
        </w:rPr>
        <w:instrText xml:space="preserve"> \* MERGEFORMAT </w:instrText>
      </w:r>
      <w:r w:rsidR="00014D9B" w:rsidRPr="0007249B">
        <w:rPr>
          <w:rFonts w:ascii="Times New Roman" w:hAnsi="Times New Roman"/>
          <w:bCs/>
          <w:color w:val="000000"/>
          <w:lang w:eastAsia="ar-SA"/>
        </w:rPr>
      </w:r>
      <w:r w:rsidR="00014D9B" w:rsidRPr="0007249B">
        <w:rPr>
          <w:rFonts w:ascii="Times New Roman" w:hAnsi="Times New Roman"/>
          <w:bCs/>
          <w:color w:val="000000"/>
          <w:lang w:eastAsia="ar-SA"/>
        </w:rPr>
        <w:fldChar w:fldCharType="separate"/>
      </w:r>
      <w:r w:rsidR="0033769D">
        <w:rPr>
          <w:rFonts w:ascii="Times New Roman" w:hAnsi="Times New Roman"/>
          <w:bCs/>
          <w:color w:val="000000"/>
          <w:lang w:eastAsia="ar-SA"/>
        </w:rPr>
        <w:t>14.1</w:t>
      </w:r>
      <w:r w:rsidR="00014D9B" w:rsidRPr="0007249B">
        <w:rPr>
          <w:rFonts w:ascii="Times New Roman" w:hAnsi="Times New Roman"/>
          <w:bCs/>
          <w:color w:val="000000"/>
          <w:lang w:eastAsia="ar-SA"/>
        </w:rPr>
        <w:fldChar w:fldCharType="end"/>
      </w:r>
      <w:r w:rsidR="0020200E">
        <w:rPr>
          <w:rFonts w:ascii="Times New Roman" w:hAnsi="Times New Roman"/>
          <w:bCs/>
          <w:color w:val="000000"/>
          <w:lang w:eastAsia="ar-SA"/>
        </w:rPr>
        <w:t xml:space="preserve"> </w:t>
      </w:r>
      <w:r w:rsidRPr="0007249B">
        <w:rPr>
          <w:rFonts w:ascii="Times New Roman" w:hAnsi="Times New Roman"/>
          <w:bCs/>
          <w:color w:val="000000"/>
          <w:lang w:eastAsia="ar-SA"/>
        </w:rPr>
        <w:t xml:space="preserve">Umowy; </w:t>
      </w:r>
    </w:p>
    <w:p w14:paraId="49BC652A" w14:textId="77777777" w:rsidR="00CA724B"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t>uzyskanie warunków technicznych lub uzgodnień od gestorów istniejącego uzbrojenia infrastrukturalnego;</w:t>
      </w:r>
    </w:p>
    <w:p w14:paraId="5B81E156" w14:textId="557E1C24" w:rsidR="002D35B2" w:rsidRPr="0007249B" w:rsidRDefault="00CA724B" w:rsidP="00977752">
      <w:pPr>
        <w:pStyle w:val="Akapitzlist"/>
        <w:numPr>
          <w:ilvl w:val="2"/>
          <w:numId w:val="8"/>
        </w:numPr>
        <w:jc w:val="both"/>
        <w:rPr>
          <w:rFonts w:ascii="Times New Roman" w:hAnsi="Times New Roman"/>
          <w:bCs/>
          <w:color w:val="000000"/>
          <w:lang w:eastAsia="ar-SA"/>
        </w:rPr>
      </w:pPr>
      <w:r w:rsidRPr="0007249B">
        <w:rPr>
          <w:rFonts w:ascii="Times New Roman" w:hAnsi="Times New Roman"/>
          <w:bCs/>
          <w:color w:val="000000"/>
          <w:lang w:eastAsia="ar-SA"/>
        </w:rPr>
        <w:t>uzyskanie wszelkich materiałów potrzebnych do projektowania, w tym właściwych opinii, uzgodnień rzeczoznawców, uzgodnień gestorów sieci i jednostek administracji, dodatkowych analiz i opracowań pomocniczych, materiałów geodezyjnych w niezbędnym zakresie, itp., w tym pozyskanie map do celów projektowych lub opracowanie podkładów geodezyjnych niezbędnych do projektowania</w:t>
      </w:r>
      <w:r w:rsidR="003C569E">
        <w:rPr>
          <w:rFonts w:ascii="Times New Roman" w:hAnsi="Times New Roman"/>
          <w:bCs/>
          <w:color w:val="000000"/>
          <w:lang w:eastAsia="ar-SA"/>
        </w:rPr>
        <w:t>.</w:t>
      </w:r>
    </w:p>
    <w:p w14:paraId="20AE7B5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0BF271A"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204BF081"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1C565976"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7B2BA1E"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5E9AD7D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7557C6EB"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37727D2"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D3F8645"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190EDCE3"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A3C9F71"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2BDADFC"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31C860A8"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6F30EB23" w14:textId="77777777" w:rsidR="002D48AE" w:rsidRPr="0007249B" w:rsidRDefault="002D48AE" w:rsidP="00977752">
      <w:pPr>
        <w:pStyle w:val="Akapitzlist"/>
        <w:numPr>
          <w:ilvl w:val="0"/>
          <w:numId w:val="7"/>
        </w:numPr>
        <w:spacing w:after="120"/>
        <w:jc w:val="both"/>
        <w:rPr>
          <w:rFonts w:ascii="Times New Roman" w:hAnsi="Times New Roman"/>
          <w:vanish/>
          <w:color w:val="000000"/>
          <w:lang w:eastAsia="ar-SA"/>
        </w:rPr>
      </w:pPr>
    </w:p>
    <w:p w14:paraId="42B9A350"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66BB08CE"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304DB163" w14:textId="77777777" w:rsidR="002D48AE" w:rsidRPr="0007249B" w:rsidRDefault="002D48AE" w:rsidP="00977752">
      <w:pPr>
        <w:pStyle w:val="Akapitzlist"/>
        <w:numPr>
          <w:ilvl w:val="1"/>
          <w:numId w:val="7"/>
        </w:numPr>
        <w:spacing w:after="120"/>
        <w:jc w:val="both"/>
        <w:rPr>
          <w:rFonts w:ascii="Times New Roman" w:hAnsi="Times New Roman"/>
          <w:vanish/>
          <w:color w:val="000000"/>
          <w:lang w:eastAsia="ar-SA"/>
        </w:rPr>
      </w:pPr>
    </w:p>
    <w:p w14:paraId="2F9AE1AE" w14:textId="77777777" w:rsidR="005122B9" w:rsidRPr="00EA488F" w:rsidRDefault="008F210C" w:rsidP="00977752">
      <w:pPr>
        <w:pStyle w:val="Akapitzlist"/>
        <w:numPr>
          <w:ilvl w:val="1"/>
          <w:numId w:val="7"/>
        </w:numPr>
        <w:spacing w:after="120"/>
        <w:jc w:val="both"/>
        <w:rPr>
          <w:rFonts w:ascii="Times New Roman" w:hAnsi="Times New Roman"/>
          <w:spacing w:val="4"/>
        </w:rPr>
      </w:pPr>
      <w:r w:rsidRPr="00EA488F">
        <w:rPr>
          <w:rFonts w:ascii="Times New Roman" w:hAnsi="Times New Roman"/>
          <w:color w:val="000000"/>
          <w:lang w:eastAsia="ar-SA"/>
        </w:rPr>
        <w:t xml:space="preserve">Partner Prywatny uprawniony jest do wykorzystania dokumentów, informacji i danych dostarczonych przez Podmiot Publiczny. W przypadku zgłoszenia przez Partnera Prywatnego potrzeby ich uzupełnienia Podmiot Publiczny zobowiązany jest niezwłocznie dostarczyć dodatkowe dokumenty, informacje lub dane. </w:t>
      </w:r>
    </w:p>
    <w:p w14:paraId="63D0AB52" w14:textId="60863122" w:rsidR="00714ED1" w:rsidRPr="0007249B" w:rsidRDefault="000C52D1" w:rsidP="00977752">
      <w:pPr>
        <w:pStyle w:val="Akapitzlist"/>
        <w:numPr>
          <w:ilvl w:val="1"/>
          <w:numId w:val="7"/>
        </w:numPr>
        <w:spacing w:after="120"/>
        <w:jc w:val="both"/>
        <w:rPr>
          <w:rFonts w:ascii="Times New Roman" w:hAnsi="Times New Roman"/>
          <w:spacing w:val="4"/>
        </w:rPr>
      </w:pPr>
      <w:bookmarkStart w:id="66" w:name="_Ref519856207"/>
      <w:r w:rsidRPr="0007249B">
        <w:rPr>
          <w:rFonts w:ascii="Times New Roman" w:hAnsi="Times New Roman"/>
          <w:spacing w:val="4"/>
        </w:rPr>
        <w:t>W ramach Dokumentacji Projektow</w:t>
      </w:r>
      <w:r w:rsidR="003704ED" w:rsidRPr="0007249B">
        <w:rPr>
          <w:rFonts w:ascii="Times New Roman" w:hAnsi="Times New Roman"/>
          <w:spacing w:val="4"/>
        </w:rPr>
        <w:t>ej Partner Prywatny zobowiązany jest</w:t>
      </w:r>
      <w:r w:rsidR="00CA724B" w:rsidRPr="0007249B">
        <w:rPr>
          <w:rFonts w:ascii="Times New Roman" w:hAnsi="Times New Roman"/>
          <w:spacing w:val="4"/>
        </w:rPr>
        <w:t xml:space="preserve"> do op</w:t>
      </w:r>
      <w:r w:rsidR="002D48AE" w:rsidRPr="0007249B">
        <w:rPr>
          <w:rFonts w:ascii="Times New Roman" w:hAnsi="Times New Roman"/>
          <w:spacing w:val="4"/>
        </w:rPr>
        <w:t xml:space="preserve">racowania </w:t>
      </w:r>
      <w:r w:rsidR="002D48AE" w:rsidRPr="007565EE">
        <w:rPr>
          <w:rFonts w:ascii="Times New Roman" w:hAnsi="Times New Roman"/>
          <w:spacing w:val="4"/>
        </w:rPr>
        <w:t>odrębnie dla każdego O</w:t>
      </w:r>
      <w:r w:rsidR="00CA724B" w:rsidRPr="007565EE">
        <w:rPr>
          <w:rFonts w:ascii="Times New Roman" w:hAnsi="Times New Roman"/>
          <w:spacing w:val="4"/>
        </w:rPr>
        <w:t>biektu</w:t>
      </w:r>
      <w:r w:rsidR="007565EE">
        <w:rPr>
          <w:rFonts w:ascii="Times New Roman" w:hAnsi="Times New Roman"/>
          <w:spacing w:val="4"/>
        </w:rPr>
        <w:t xml:space="preserve"> (tj. dla każdej pozycji wyszczególnionej w Załączniku nr 5 do Umowy – PFU)</w:t>
      </w:r>
      <w:r w:rsidR="00714ED1" w:rsidRPr="0007249B">
        <w:rPr>
          <w:rFonts w:ascii="Times New Roman" w:hAnsi="Times New Roman"/>
          <w:spacing w:val="4"/>
        </w:rPr>
        <w:t>:</w:t>
      </w:r>
      <w:bookmarkEnd w:id="66"/>
    </w:p>
    <w:p w14:paraId="57496432" w14:textId="77777777" w:rsidR="00714ED1" w:rsidRPr="0007249B" w:rsidRDefault="00714ED1"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Projektu Budowlanego;</w:t>
      </w:r>
    </w:p>
    <w:p w14:paraId="3595B239" w14:textId="77777777" w:rsidR="00714ED1" w:rsidRPr="0007249B" w:rsidRDefault="00714ED1" w:rsidP="00977752">
      <w:pPr>
        <w:pStyle w:val="Akapitzlist"/>
        <w:numPr>
          <w:ilvl w:val="2"/>
          <w:numId w:val="7"/>
        </w:numPr>
        <w:spacing w:after="120"/>
        <w:jc w:val="both"/>
        <w:rPr>
          <w:rFonts w:ascii="Times New Roman" w:hAnsi="Times New Roman"/>
          <w:spacing w:val="4"/>
        </w:rPr>
      </w:pPr>
      <w:bookmarkStart w:id="67" w:name="_Ref519856172"/>
      <w:r w:rsidRPr="0007249B">
        <w:rPr>
          <w:rFonts w:ascii="Times New Roman" w:hAnsi="Times New Roman"/>
          <w:spacing w:val="4"/>
        </w:rPr>
        <w:t>Projektu Wykonawczego wraz z przedmiarami i kosztorysami inwestorskimi.</w:t>
      </w:r>
      <w:bookmarkEnd w:id="67"/>
    </w:p>
    <w:p w14:paraId="107E5ECB" w14:textId="515620A7" w:rsidR="00041999" w:rsidRDefault="00041999" w:rsidP="00977752">
      <w:pPr>
        <w:pStyle w:val="Akapitzlist"/>
        <w:numPr>
          <w:ilvl w:val="1"/>
          <w:numId w:val="7"/>
        </w:numPr>
        <w:spacing w:after="120"/>
        <w:jc w:val="both"/>
        <w:rPr>
          <w:rFonts w:ascii="Times New Roman" w:hAnsi="Times New Roman"/>
          <w:spacing w:val="4"/>
        </w:rPr>
      </w:pPr>
      <w:r w:rsidRPr="00041999">
        <w:rPr>
          <w:rFonts w:ascii="Times New Roman" w:hAnsi="Times New Roman"/>
          <w:spacing w:val="4"/>
        </w:rPr>
        <w:t>Podmiot  Publiczny dopuszcza wykonanie Dokumentacji Projektowej odrębnie dla poszczególnych miejscowości, obejmujących jeden lub kilka Obiektów.</w:t>
      </w:r>
    </w:p>
    <w:p w14:paraId="4AE3094D" w14:textId="77777777" w:rsidR="003704ED" w:rsidRPr="00EA488F" w:rsidRDefault="00FC18F3"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obowiązany jest informować Podmiot Publiczny o stanie </w:t>
      </w:r>
      <w:r w:rsidRPr="00EA488F">
        <w:rPr>
          <w:rFonts w:ascii="Times New Roman" w:hAnsi="Times New Roman"/>
          <w:spacing w:val="4"/>
        </w:rPr>
        <w:t>realizacji prac projektowych na każde pisemne żądanie Podmiotu Publicznego.</w:t>
      </w:r>
    </w:p>
    <w:p w14:paraId="02E8AB97" w14:textId="5D2140AA" w:rsidR="00EB6305" w:rsidRPr="002E39D8" w:rsidRDefault="00EB6305" w:rsidP="00977752">
      <w:pPr>
        <w:pStyle w:val="Akapitzlist"/>
        <w:numPr>
          <w:ilvl w:val="1"/>
          <w:numId w:val="7"/>
        </w:numPr>
        <w:spacing w:after="120"/>
        <w:jc w:val="both"/>
        <w:rPr>
          <w:rFonts w:ascii="Times New Roman" w:eastAsia="Times New Roman" w:hAnsi="Times New Roman"/>
        </w:rPr>
      </w:pPr>
      <w:bookmarkStart w:id="68" w:name="_Ref519858841"/>
      <w:r w:rsidRPr="00EA488F">
        <w:rPr>
          <w:rFonts w:ascii="Times New Roman" w:eastAsia="Times New Roman" w:hAnsi="Times New Roman"/>
          <w:spacing w:val="4"/>
        </w:rPr>
        <w:t xml:space="preserve">Przed złożeniem wniosku o uzyskanie Pozwolenia na Budowę </w:t>
      </w:r>
      <w:r w:rsidR="00C55975">
        <w:rPr>
          <w:rFonts w:ascii="Times New Roman" w:eastAsia="Times New Roman" w:hAnsi="Times New Roman"/>
          <w:spacing w:val="4"/>
        </w:rPr>
        <w:t xml:space="preserve">lub przed zgłoszeniem zamiaru wszczęcia Robót Budowlanych do właściwego organu </w:t>
      </w:r>
      <w:r w:rsidR="00CA724B" w:rsidRPr="00EA488F">
        <w:rPr>
          <w:rFonts w:ascii="Times New Roman" w:eastAsia="Times New Roman" w:hAnsi="Times New Roman"/>
          <w:spacing w:val="4"/>
        </w:rPr>
        <w:t xml:space="preserve">Partner Prywatny obowiązany jest do przedłożenia do zatwierdzenia Podmiotowi Publicznemu 2 </w:t>
      </w:r>
      <w:r w:rsidR="00052C23" w:rsidRPr="00EA488F">
        <w:rPr>
          <w:rFonts w:ascii="Times New Roman" w:eastAsia="Times New Roman" w:hAnsi="Times New Roman"/>
          <w:spacing w:val="4"/>
        </w:rPr>
        <w:t xml:space="preserve">kompletnych </w:t>
      </w:r>
      <w:r w:rsidR="00CA724B" w:rsidRPr="00EA488F">
        <w:rPr>
          <w:rFonts w:ascii="Times New Roman" w:eastAsia="Times New Roman" w:hAnsi="Times New Roman"/>
          <w:spacing w:val="4"/>
        </w:rPr>
        <w:t xml:space="preserve">egzemplarzy </w:t>
      </w:r>
      <w:r w:rsidR="000A2C50" w:rsidRPr="00EA488F">
        <w:rPr>
          <w:rFonts w:ascii="Times New Roman" w:eastAsia="Times New Roman" w:hAnsi="Times New Roman"/>
          <w:spacing w:val="4"/>
        </w:rPr>
        <w:t xml:space="preserve">Projektu Budowlanego </w:t>
      </w:r>
      <w:r w:rsidRPr="00EA488F">
        <w:rPr>
          <w:rFonts w:ascii="Times New Roman" w:eastAsia="Times New Roman" w:hAnsi="Times New Roman"/>
          <w:spacing w:val="4"/>
        </w:rPr>
        <w:t xml:space="preserve">w terminie </w:t>
      </w:r>
      <w:r w:rsidR="00E80BE6" w:rsidRPr="002E39D8">
        <w:rPr>
          <w:rFonts w:ascii="Times New Roman" w:eastAsia="Times New Roman" w:hAnsi="Times New Roman"/>
          <w:spacing w:val="4"/>
        </w:rPr>
        <w:t>7 dni</w:t>
      </w:r>
      <w:r w:rsidR="00BB44DA" w:rsidRPr="002E39D8">
        <w:rPr>
          <w:rFonts w:ascii="Times New Roman" w:eastAsia="Times New Roman" w:hAnsi="Times New Roman"/>
          <w:spacing w:val="4"/>
        </w:rPr>
        <w:t xml:space="preserve"> </w:t>
      </w:r>
      <w:r w:rsidRPr="002E39D8">
        <w:rPr>
          <w:rFonts w:ascii="Times New Roman" w:eastAsia="Times New Roman" w:hAnsi="Times New Roman"/>
          <w:spacing w:val="4"/>
        </w:rPr>
        <w:t>od dnia Zamknięcia Finansowania.</w:t>
      </w:r>
      <w:bookmarkEnd w:id="68"/>
    </w:p>
    <w:p w14:paraId="330B6073" w14:textId="77777777" w:rsidR="00EB6305" w:rsidRPr="0007249B" w:rsidRDefault="00EB6305" w:rsidP="00977752">
      <w:pPr>
        <w:pStyle w:val="Akapitzlist"/>
        <w:numPr>
          <w:ilvl w:val="1"/>
          <w:numId w:val="7"/>
        </w:numPr>
        <w:spacing w:after="120"/>
        <w:jc w:val="both"/>
        <w:rPr>
          <w:rFonts w:ascii="Times New Roman" w:hAnsi="Times New Roman"/>
          <w:spacing w:val="4"/>
        </w:rPr>
      </w:pPr>
      <w:bookmarkStart w:id="69" w:name="_Ref519856154"/>
      <w:r w:rsidRPr="0007249B">
        <w:rPr>
          <w:rFonts w:ascii="Times New Roman" w:hAnsi="Times New Roman"/>
          <w:spacing w:val="4"/>
        </w:rPr>
        <w:t xml:space="preserve">Podmiot Publiczny ma prawo wnieść ewentualne uwagi w terminie do 10 dni roboczych od dnia przedłożenia </w:t>
      </w:r>
      <w:r w:rsidR="000A2C50" w:rsidRPr="0007249B">
        <w:rPr>
          <w:rFonts w:ascii="Times New Roman" w:hAnsi="Times New Roman"/>
          <w:spacing w:val="4"/>
        </w:rPr>
        <w:t>Projektu Budowlanego</w:t>
      </w:r>
      <w:r w:rsidRPr="0007249B">
        <w:rPr>
          <w:rFonts w:ascii="Times New Roman" w:hAnsi="Times New Roman"/>
          <w:spacing w:val="4"/>
        </w:rPr>
        <w:t xml:space="preserve"> przez Partnera Prywatnego. Brak wniesienia uwag przez Podmiot Publiczny we wskazanym terminie oznacza akceptację </w:t>
      </w:r>
      <w:r w:rsidR="000A2C50" w:rsidRPr="0007249B">
        <w:rPr>
          <w:rFonts w:ascii="Times New Roman" w:hAnsi="Times New Roman"/>
          <w:spacing w:val="4"/>
        </w:rPr>
        <w:t>Projektu Budowlanego</w:t>
      </w:r>
      <w:r w:rsidR="007C7063" w:rsidRPr="0007249B">
        <w:rPr>
          <w:rFonts w:ascii="Times New Roman" w:hAnsi="Times New Roman"/>
          <w:spacing w:val="4"/>
        </w:rPr>
        <w:t>.</w:t>
      </w:r>
      <w:bookmarkEnd w:id="69"/>
    </w:p>
    <w:p w14:paraId="567FF624" w14:textId="7BAC6C95" w:rsidR="00EB6305" w:rsidRPr="00EA488F" w:rsidRDefault="00EB6305" w:rsidP="00977752">
      <w:pPr>
        <w:pStyle w:val="Akapitzlist"/>
        <w:numPr>
          <w:ilvl w:val="1"/>
          <w:numId w:val="7"/>
        </w:numPr>
        <w:jc w:val="both"/>
        <w:rPr>
          <w:rFonts w:ascii="Times New Roman" w:eastAsia="Times New Roman" w:hAnsi="Times New Roman"/>
        </w:rPr>
      </w:pPr>
      <w:bookmarkStart w:id="70" w:name="_Ref519858864"/>
      <w:r w:rsidRPr="00EA488F">
        <w:rPr>
          <w:rFonts w:ascii="Times New Roman" w:eastAsia="Times New Roman" w:hAnsi="Times New Roman"/>
          <w:spacing w:val="4"/>
        </w:rPr>
        <w:t xml:space="preserve">Partner Prywatny jest zobowiązany do usunięcia ewentualnych wad lub braków </w:t>
      </w:r>
      <w:r w:rsidR="000A2C50" w:rsidRPr="00EA488F">
        <w:rPr>
          <w:rFonts w:ascii="Times New Roman" w:eastAsia="Times New Roman" w:hAnsi="Times New Roman"/>
          <w:spacing w:val="4"/>
        </w:rPr>
        <w:t>Projektu Budowlanego lub wprowadzenia w nim</w:t>
      </w:r>
      <w:r w:rsidRPr="00EA488F">
        <w:rPr>
          <w:rFonts w:ascii="Times New Roman" w:eastAsia="Times New Roman" w:hAnsi="Times New Roman"/>
          <w:spacing w:val="4"/>
        </w:rPr>
        <w:t xml:space="preserve"> zmian wskazanych przez Podmiot Publiczny</w:t>
      </w:r>
      <w:r w:rsidR="00CB667B" w:rsidRPr="00EA488F">
        <w:rPr>
          <w:rFonts w:ascii="Times New Roman" w:eastAsia="Times New Roman" w:hAnsi="Times New Roman"/>
          <w:spacing w:val="4"/>
        </w:rPr>
        <w:t xml:space="preserve">, bądź do zgłoszenia pisemnych zastrzeżeń co do zasadności zgłoszonych wad </w:t>
      </w:r>
      <w:r w:rsidRPr="00EA488F">
        <w:rPr>
          <w:rFonts w:ascii="Times New Roman" w:eastAsia="Times New Roman" w:hAnsi="Times New Roman"/>
          <w:spacing w:val="4"/>
        </w:rPr>
        <w:t xml:space="preserve">w terminie </w:t>
      </w:r>
      <w:r w:rsidR="00582B00" w:rsidRPr="002E39D8">
        <w:rPr>
          <w:rFonts w:ascii="Times New Roman" w:eastAsia="Times New Roman" w:hAnsi="Times New Roman"/>
          <w:spacing w:val="4"/>
        </w:rPr>
        <w:t xml:space="preserve">7 </w:t>
      </w:r>
      <w:r w:rsidRPr="002E39D8">
        <w:rPr>
          <w:rFonts w:ascii="Times New Roman" w:eastAsia="Times New Roman" w:hAnsi="Times New Roman"/>
          <w:spacing w:val="4"/>
        </w:rPr>
        <w:t>dni</w:t>
      </w:r>
      <w:r w:rsidR="00582B00">
        <w:rPr>
          <w:rFonts w:ascii="Times New Roman" w:eastAsia="Times New Roman" w:hAnsi="Times New Roman"/>
          <w:spacing w:val="4"/>
        </w:rPr>
        <w:t xml:space="preserve"> roboczych</w:t>
      </w:r>
      <w:r w:rsidRPr="00EA488F">
        <w:rPr>
          <w:rFonts w:ascii="Times New Roman" w:eastAsia="Times New Roman" w:hAnsi="Times New Roman"/>
          <w:spacing w:val="4"/>
        </w:rPr>
        <w:t xml:space="preserve"> od dnia ich wniesienia przez Podmiot Publiczny, zgodnie z pkt </w:t>
      </w:r>
      <w:r w:rsidR="00014D9B" w:rsidRPr="00EA488F">
        <w:fldChar w:fldCharType="begin"/>
      </w:r>
      <w:r w:rsidR="003C697D" w:rsidRPr="00EA488F">
        <w:rPr>
          <w:rFonts w:ascii="Times New Roman" w:hAnsi="Times New Roman"/>
          <w:spacing w:val="4"/>
        </w:rPr>
        <w:instrText xml:space="preserve"> REF _Ref519856154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fldChar w:fldCharType="separate"/>
      </w:r>
      <w:r w:rsidR="0033769D" w:rsidRPr="0033769D">
        <w:rPr>
          <w:rFonts w:ascii="Times New Roman" w:eastAsia="Times New Roman" w:hAnsi="Times New Roman"/>
          <w:spacing w:val="4"/>
        </w:rPr>
        <w:t>14.9</w:t>
      </w:r>
      <w:r w:rsidR="00014D9B" w:rsidRPr="00EA488F">
        <w:fldChar w:fldCharType="end"/>
      </w:r>
      <w:r w:rsidR="007F4786">
        <w:t xml:space="preserve"> </w:t>
      </w:r>
      <w:r w:rsidRPr="00EA488F">
        <w:rPr>
          <w:rFonts w:ascii="Times New Roman" w:eastAsia="Times New Roman" w:hAnsi="Times New Roman"/>
          <w:spacing w:val="4"/>
        </w:rPr>
        <w:t>Umowy.</w:t>
      </w:r>
      <w:bookmarkEnd w:id="70"/>
    </w:p>
    <w:p w14:paraId="0612B62C" w14:textId="6F880277" w:rsidR="000A2C50" w:rsidRPr="0007249B" w:rsidRDefault="000A2C5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Projekt Budowlany</w:t>
      </w:r>
      <w:r w:rsidR="00222CE9" w:rsidRPr="0007249B">
        <w:rPr>
          <w:rFonts w:ascii="Times New Roman" w:hAnsi="Times New Roman"/>
          <w:spacing w:val="4"/>
        </w:rPr>
        <w:t xml:space="preserve"> stanowi podstawę wniosku o uzyskanie decyzji                         </w:t>
      </w:r>
      <w:r w:rsidR="00222CE9" w:rsidRPr="00EA488F">
        <w:rPr>
          <w:rFonts w:ascii="Times New Roman" w:hAnsi="Times New Roman"/>
          <w:spacing w:val="4"/>
        </w:rPr>
        <w:t xml:space="preserve">o Pozwoleniu na </w:t>
      </w:r>
      <w:r w:rsidR="00127C23">
        <w:rPr>
          <w:rFonts w:ascii="Times New Roman" w:hAnsi="Times New Roman"/>
          <w:spacing w:val="4"/>
        </w:rPr>
        <w:t>B</w:t>
      </w:r>
      <w:r w:rsidR="00222CE9" w:rsidRPr="00EA488F">
        <w:rPr>
          <w:rFonts w:ascii="Times New Roman" w:hAnsi="Times New Roman"/>
          <w:spacing w:val="4"/>
        </w:rPr>
        <w:t>udowę</w:t>
      </w:r>
      <w:r w:rsidR="00EA488F">
        <w:rPr>
          <w:rFonts w:ascii="Times New Roman" w:hAnsi="Times New Roman"/>
          <w:spacing w:val="4"/>
        </w:rPr>
        <w:t xml:space="preserve"> lub zaświadczenia o braku podstaw do zgłoszenia sprzeciwu</w:t>
      </w:r>
      <w:r w:rsidR="007F4786">
        <w:rPr>
          <w:rFonts w:ascii="Times New Roman" w:hAnsi="Times New Roman"/>
          <w:spacing w:val="4"/>
        </w:rPr>
        <w:t xml:space="preserve"> </w:t>
      </w:r>
      <w:r w:rsidR="007F4786" w:rsidRPr="0007249B">
        <w:rPr>
          <w:rFonts w:ascii="Times New Roman" w:hAnsi="Times New Roman"/>
          <w:spacing w:val="4"/>
        </w:rPr>
        <w:t xml:space="preserve">do </w:t>
      </w:r>
      <w:r w:rsidR="007F4786">
        <w:rPr>
          <w:rFonts w:ascii="Times New Roman" w:hAnsi="Times New Roman"/>
          <w:spacing w:val="4"/>
        </w:rPr>
        <w:t>zgłoszenia zamiaru rozpoczęcia Robót B</w:t>
      </w:r>
      <w:r w:rsidR="007F4786" w:rsidRPr="0007249B">
        <w:rPr>
          <w:rFonts w:ascii="Times New Roman" w:hAnsi="Times New Roman"/>
          <w:spacing w:val="4"/>
        </w:rPr>
        <w:t>udowlanych</w:t>
      </w:r>
      <w:r w:rsidR="00222CE9" w:rsidRPr="00EA488F">
        <w:rPr>
          <w:rFonts w:ascii="Times New Roman" w:hAnsi="Times New Roman"/>
          <w:spacing w:val="4"/>
        </w:rPr>
        <w:t>.</w:t>
      </w:r>
    </w:p>
    <w:p w14:paraId="16E36977" w14:textId="08130A03" w:rsidR="000A2C50" w:rsidRPr="0007249B" w:rsidRDefault="000A2C5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obowiązany jest wykonać Projekt Budowlany w ilościach niezbędnych do uzyskania </w:t>
      </w:r>
      <w:r w:rsidR="00C55975">
        <w:rPr>
          <w:rFonts w:ascii="Times New Roman" w:hAnsi="Times New Roman"/>
          <w:spacing w:val="4"/>
        </w:rPr>
        <w:t>P</w:t>
      </w:r>
      <w:r w:rsidR="00057ABF">
        <w:rPr>
          <w:rFonts w:ascii="Times New Roman" w:hAnsi="Times New Roman"/>
          <w:spacing w:val="4"/>
        </w:rPr>
        <w:t>ozwolenia na B</w:t>
      </w:r>
      <w:r w:rsidRPr="0007249B">
        <w:rPr>
          <w:rFonts w:ascii="Times New Roman" w:hAnsi="Times New Roman"/>
          <w:spacing w:val="4"/>
        </w:rPr>
        <w:t xml:space="preserve">udowę lub </w:t>
      </w:r>
      <w:r w:rsidR="00EA488F">
        <w:rPr>
          <w:rFonts w:ascii="Times New Roman" w:hAnsi="Times New Roman"/>
          <w:spacing w:val="4"/>
        </w:rPr>
        <w:t xml:space="preserve">zaświadczenia o </w:t>
      </w:r>
      <w:r w:rsidRPr="0007249B">
        <w:rPr>
          <w:rFonts w:ascii="Times New Roman" w:hAnsi="Times New Roman"/>
          <w:spacing w:val="4"/>
        </w:rPr>
        <w:t xml:space="preserve">braku </w:t>
      </w:r>
      <w:r w:rsidR="00EA488F">
        <w:rPr>
          <w:rFonts w:ascii="Times New Roman" w:hAnsi="Times New Roman"/>
          <w:spacing w:val="4"/>
        </w:rPr>
        <w:t xml:space="preserve">podstaw do zgłoszenia </w:t>
      </w:r>
      <w:r w:rsidRPr="0007249B">
        <w:rPr>
          <w:rFonts w:ascii="Times New Roman" w:hAnsi="Times New Roman"/>
          <w:spacing w:val="4"/>
        </w:rPr>
        <w:t xml:space="preserve">sprzeciwu do zgłoszenia zamiaru rozpoczęcia </w:t>
      </w:r>
      <w:r w:rsidR="007F4786">
        <w:rPr>
          <w:rFonts w:ascii="Times New Roman" w:hAnsi="Times New Roman"/>
          <w:spacing w:val="4"/>
        </w:rPr>
        <w:t>R</w:t>
      </w:r>
      <w:r w:rsidRPr="0007249B">
        <w:rPr>
          <w:rFonts w:ascii="Times New Roman" w:hAnsi="Times New Roman"/>
          <w:spacing w:val="4"/>
        </w:rPr>
        <w:t xml:space="preserve">obót </w:t>
      </w:r>
      <w:r w:rsidR="007F4786">
        <w:rPr>
          <w:rFonts w:ascii="Times New Roman" w:hAnsi="Times New Roman"/>
          <w:spacing w:val="4"/>
        </w:rPr>
        <w:t>B</w:t>
      </w:r>
      <w:r w:rsidRPr="0007249B">
        <w:rPr>
          <w:rFonts w:ascii="Times New Roman" w:hAnsi="Times New Roman"/>
          <w:spacing w:val="4"/>
        </w:rPr>
        <w:t xml:space="preserve">udowlanych i po ich uzyskaniu dostarczyć </w:t>
      </w:r>
      <w:r w:rsidR="00356E19">
        <w:rPr>
          <w:rFonts w:ascii="Times New Roman" w:hAnsi="Times New Roman"/>
          <w:spacing w:val="4"/>
        </w:rPr>
        <w:t>Podmiotowi Publicznemu</w:t>
      </w:r>
      <w:r w:rsidRPr="0007249B">
        <w:rPr>
          <w:rFonts w:ascii="Times New Roman" w:hAnsi="Times New Roman"/>
          <w:spacing w:val="4"/>
        </w:rPr>
        <w:t>:</w:t>
      </w:r>
    </w:p>
    <w:p w14:paraId="2D51A58A" w14:textId="77777777" w:rsidR="000A2C50" w:rsidRPr="0007249B" w:rsidRDefault="000A2C50"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 xml:space="preserve">w postaci papierowej - w 2 egzemplarzach, </w:t>
      </w:r>
    </w:p>
    <w:p w14:paraId="30487886" w14:textId="77777777" w:rsidR="000A2C50" w:rsidRPr="0007249B" w:rsidRDefault="000A2C50" w:rsidP="00977752">
      <w:pPr>
        <w:pStyle w:val="Akapitzlist"/>
        <w:numPr>
          <w:ilvl w:val="2"/>
          <w:numId w:val="7"/>
        </w:numPr>
        <w:spacing w:after="120"/>
        <w:jc w:val="both"/>
        <w:rPr>
          <w:rFonts w:ascii="Times New Roman" w:hAnsi="Times New Roman"/>
          <w:spacing w:val="4"/>
        </w:rPr>
      </w:pPr>
      <w:r w:rsidRPr="0007249B">
        <w:rPr>
          <w:rFonts w:ascii="Times New Roman" w:hAnsi="Times New Roman"/>
          <w:spacing w:val="4"/>
        </w:rPr>
        <w:t>w postaci elektronicznej zapis edytowalny i .pdf (płyta CD) - w 1 egzemplarzu.</w:t>
      </w:r>
    </w:p>
    <w:p w14:paraId="67447AE7" w14:textId="6175F91A" w:rsidR="000A2C50" w:rsidRPr="00EA488F" w:rsidRDefault="000A2C50" w:rsidP="00977752">
      <w:pPr>
        <w:pStyle w:val="Akapitzlist"/>
        <w:numPr>
          <w:ilvl w:val="1"/>
          <w:numId w:val="7"/>
        </w:numPr>
        <w:spacing w:after="120"/>
        <w:jc w:val="both"/>
        <w:rPr>
          <w:rFonts w:ascii="Times New Roman" w:hAnsi="Times New Roman"/>
          <w:spacing w:val="4"/>
        </w:rPr>
      </w:pPr>
      <w:bookmarkStart w:id="71" w:name="_Ref519858879"/>
      <w:r w:rsidRPr="00EA488F">
        <w:rPr>
          <w:rFonts w:ascii="Times New Roman" w:hAnsi="Times New Roman"/>
          <w:spacing w:val="4"/>
        </w:rPr>
        <w:t xml:space="preserve">Projekt Wykonawczy, o którym mowa w pkt </w:t>
      </w:r>
      <w:r w:rsidR="00014D9B" w:rsidRPr="00EA488F">
        <w:rPr>
          <w:rFonts w:ascii="Times New Roman" w:hAnsi="Times New Roman"/>
          <w:spacing w:val="4"/>
        </w:rPr>
        <w:fldChar w:fldCharType="begin"/>
      </w:r>
      <w:r w:rsidR="003C697D" w:rsidRPr="00EA488F">
        <w:rPr>
          <w:rFonts w:ascii="Times New Roman" w:hAnsi="Times New Roman"/>
          <w:spacing w:val="4"/>
        </w:rPr>
        <w:instrText xml:space="preserve"> REF _Ref519856172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r>
      <w:r w:rsidR="00014D9B" w:rsidRPr="00EA488F">
        <w:rPr>
          <w:rFonts w:ascii="Times New Roman" w:hAnsi="Times New Roman"/>
          <w:spacing w:val="4"/>
        </w:rPr>
        <w:fldChar w:fldCharType="separate"/>
      </w:r>
      <w:r w:rsidR="0033769D">
        <w:rPr>
          <w:rFonts w:ascii="Times New Roman" w:hAnsi="Times New Roman"/>
          <w:spacing w:val="4"/>
        </w:rPr>
        <w:t>14.5.2</w:t>
      </w:r>
      <w:r w:rsidR="00014D9B" w:rsidRPr="00EA488F">
        <w:rPr>
          <w:rFonts w:ascii="Times New Roman" w:hAnsi="Times New Roman"/>
          <w:spacing w:val="4"/>
        </w:rPr>
        <w:fldChar w:fldCharType="end"/>
      </w:r>
      <w:r w:rsidR="0020200E">
        <w:rPr>
          <w:rFonts w:ascii="Times New Roman" w:hAnsi="Times New Roman"/>
          <w:spacing w:val="4"/>
        </w:rPr>
        <w:t xml:space="preserve"> </w:t>
      </w:r>
      <w:r w:rsidRPr="00EA488F">
        <w:rPr>
          <w:rFonts w:ascii="Times New Roman" w:hAnsi="Times New Roman"/>
          <w:spacing w:val="4"/>
        </w:rPr>
        <w:t>Umowy Partner Prywatny będzie przekazywał Podmiotowi Publicznemu co najmniej na 7 dni przed podjęciem realizacji Robót Budowlanych objętych danym Projektem.</w:t>
      </w:r>
      <w:bookmarkEnd w:id="71"/>
    </w:p>
    <w:p w14:paraId="492BE209" w14:textId="77777777" w:rsidR="000A2C50" w:rsidRPr="00EA488F" w:rsidRDefault="000A2C50" w:rsidP="00977752">
      <w:pPr>
        <w:pStyle w:val="Akapitzlist"/>
        <w:numPr>
          <w:ilvl w:val="1"/>
          <w:numId w:val="7"/>
        </w:numPr>
        <w:jc w:val="both"/>
        <w:rPr>
          <w:rFonts w:ascii="Times New Roman" w:hAnsi="Times New Roman"/>
          <w:spacing w:val="4"/>
        </w:rPr>
      </w:pPr>
      <w:bookmarkStart w:id="72" w:name="_Ref519856194"/>
      <w:r w:rsidRPr="0007249B">
        <w:rPr>
          <w:rFonts w:ascii="Times New Roman" w:hAnsi="Times New Roman"/>
          <w:spacing w:val="4"/>
        </w:rPr>
        <w:t xml:space="preserve">Podmiot Publiczny ma prawo wnieść ewentualne uwagi w terminie do 7 dni roboczych od dnia przedłożenia Projektu Wykonawczego przez Partnera Prywatnego. Brak wniesienia uwag przez Podmiot Publiczny we wskazanym terminie oznacza </w:t>
      </w:r>
      <w:r w:rsidRPr="00EA488F">
        <w:rPr>
          <w:rFonts w:ascii="Times New Roman" w:hAnsi="Times New Roman"/>
          <w:spacing w:val="4"/>
        </w:rPr>
        <w:t>akceptację Projektu Wykonawczego.</w:t>
      </w:r>
      <w:bookmarkEnd w:id="72"/>
    </w:p>
    <w:p w14:paraId="338B3F3F" w14:textId="13D775B1" w:rsidR="002D35B2" w:rsidRDefault="00150A2E" w:rsidP="00977752">
      <w:pPr>
        <w:pStyle w:val="Akapitzlist"/>
        <w:numPr>
          <w:ilvl w:val="1"/>
          <w:numId w:val="7"/>
        </w:numPr>
        <w:jc w:val="both"/>
        <w:rPr>
          <w:rFonts w:ascii="Times New Roman" w:hAnsi="Times New Roman"/>
          <w:spacing w:val="4"/>
        </w:rPr>
      </w:pPr>
      <w:bookmarkStart w:id="73" w:name="_Ref519858892"/>
      <w:r w:rsidRPr="00EA488F">
        <w:rPr>
          <w:rFonts w:ascii="Times New Roman" w:hAnsi="Times New Roman"/>
          <w:spacing w:val="4"/>
        </w:rPr>
        <w:t xml:space="preserve">Partner Prywatny jest zobowiązany do usunięcia ewentualnych wad lub braków Projektu Wykonawczego lub wprowadzenia w nim zmian wskazanych przez Podmiot Publiczny w terminie </w:t>
      </w:r>
      <w:r w:rsidR="00582B00">
        <w:rPr>
          <w:rFonts w:ascii="Times New Roman" w:hAnsi="Times New Roman"/>
          <w:spacing w:val="4"/>
        </w:rPr>
        <w:t>5</w:t>
      </w:r>
      <w:r w:rsidR="00582B00" w:rsidRPr="00EA488F">
        <w:rPr>
          <w:rFonts w:ascii="Times New Roman" w:hAnsi="Times New Roman"/>
          <w:spacing w:val="4"/>
        </w:rPr>
        <w:t xml:space="preserve"> </w:t>
      </w:r>
      <w:r w:rsidRPr="00EA488F">
        <w:rPr>
          <w:rFonts w:ascii="Times New Roman" w:hAnsi="Times New Roman"/>
          <w:spacing w:val="4"/>
        </w:rPr>
        <w:t>dni</w:t>
      </w:r>
      <w:r w:rsidR="00582B00">
        <w:rPr>
          <w:rFonts w:ascii="Times New Roman" w:hAnsi="Times New Roman"/>
          <w:spacing w:val="4"/>
        </w:rPr>
        <w:t xml:space="preserve"> roboczych</w:t>
      </w:r>
      <w:r w:rsidRPr="00EA488F">
        <w:rPr>
          <w:rFonts w:ascii="Times New Roman" w:hAnsi="Times New Roman"/>
          <w:spacing w:val="4"/>
        </w:rPr>
        <w:t xml:space="preserve"> od dnia ich wniesienia przez Podmiot Publiczny, zgodnie z pkt </w:t>
      </w:r>
      <w:r w:rsidR="00014D9B" w:rsidRPr="00EA488F">
        <w:rPr>
          <w:rFonts w:ascii="Times New Roman" w:hAnsi="Times New Roman"/>
          <w:spacing w:val="4"/>
        </w:rPr>
        <w:fldChar w:fldCharType="begin"/>
      </w:r>
      <w:r w:rsidR="003C697D" w:rsidRPr="00EA488F">
        <w:rPr>
          <w:rFonts w:ascii="Times New Roman" w:hAnsi="Times New Roman"/>
          <w:spacing w:val="4"/>
        </w:rPr>
        <w:instrText xml:space="preserve"> REF _Ref519856194 \r \h </w:instrText>
      </w:r>
      <w:r w:rsidR="0007249B" w:rsidRPr="00EA488F">
        <w:rPr>
          <w:rFonts w:ascii="Times New Roman" w:hAnsi="Times New Roman"/>
          <w:spacing w:val="4"/>
        </w:rPr>
        <w:instrText xml:space="preserve"> \* MERGEFORMAT </w:instrText>
      </w:r>
      <w:r w:rsidR="00014D9B" w:rsidRPr="00EA488F">
        <w:rPr>
          <w:rFonts w:ascii="Times New Roman" w:hAnsi="Times New Roman"/>
          <w:spacing w:val="4"/>
        </w:rPr>
      </w:r>
      <w:r w:rsidR="00014D9B" w:rsidRPr="00EA488F">
        <w:rPr>
          <w:rFonts w:ascii="Times New Roman" w:hAnsi="Times New Roman"/>
          <w:spacing w:val="4"/>
        </w:rPr>
        <w:fldChar w:fldCharType="separate"/>
      </w:r>
      <w:r w:rsidR="0033769D">
        <w:rPr>
          <w:rFonts w:ascii="Times New Roman" w:hAnsi="Times New Roman"/>
          <w:spacing w:val="4"/>
        </w:rPr>
        <w:t>14.14</w:t>
      </w:r>
      <w:r w:rsidR="00014D9B" w:rsidRPr="00EA488F">
        <w:rPr>
          <w:rFonts w:ascii="Times New Roman" w:hAnsi="Times New Roman"/>
          <w:spacing w:val="4"/>
        </w:rPr>
        <w:fldChar w:fldCharType="end"/>
      </w:r>
      <w:r w:rsidR="00C55975">
        <w:rPr>
          <w:rFonts w:ascii="Times New Roman" w:hAnsi="Times New Roman"/>
          <w:spacing w:val="4"/>
        </w:rPr>
        <w:t xml:space="preserve"> </w:t>
      </w:r>
      <w:r w:rsidRPr="00EA488F">
        <w:rPr>
          <w:rFonts w:ascii="Times New Roman" w:hAnsi="Times New Roman"/>
          <w:spacing w:val="4"/>
        </w:rPr>
        <w:t>Umowy.</w:t>
      </w:r>
      <w:bookmarkEnd w:id="73"/>
    </w:p>
    <w:p w14:paraId="1730B042" w14:textId="68F6BDF0" w:rsidR="007F4786" w:rsidRPr="00EA488F" w:rsidRDefault="007F4786" w:rsidP="00977752">
      <w:pPr>
        <w:pStyle w:val="Akapitzlist"/>
        <w:numPr>
          <w:ilvl w:val="1"/>
          <w:numId w:val="7"/>
        </w:numPr>
        <w:jc w:val="both"/>
        <w:rPr>
          <w:rFonts w:ascii="Times New Roman" w:hAnsi="Times New Roman"/>
          <w:spacing w:val="4"/>
        </w:rPr>
      </w:pPr>
      <w:r>
        <w:rPr>
          <w:rFonts w:ascii="Times New Roman" w:hAnsi="Times New Roman"/>
          <w:spacing w:val="4"/>
        </w:rPr>
        <w:t xml:space="preserve">Czynności, o których mowa w pkt </w:t>
      </w:r>
      <w:r>
        <w:rPr>
          <w:rFonts w:ascii="Times New Roman" w:hAnsi="Times New Roman"/>
          <w:spacing w:val="4"/>
        </w:rPr>
        <w:fldChar w:fldCharType="begin"/>
      </w:r>
      <w:r>
        <w:rPr>
          <w:rFonts w:ascii="Times New Roman" w:hAnsi="Times New Roman"/>
          <w:spacing w:val="4"/>
        </w:rPr>
        <w:instrText xml:space="preserve"> REF _Ref519858841 \r \h </w:instrText>
      </w:r>
      <w:r>
        <w:rPr>
          <w:rFonts w:ascii="Times New Roman" w:hAnsi="Times New Roman"/>
          <w:spacing w:val="4"/>
        </w:rPr>
      </w:r>
      <w:r>
        <w:rPr>
          <w:rFonts w:ascii="Times New Roman" w:hAnsi="Times New Roman"/>
          <w:spacing w:val="4"/>
        </w:rPr>
        <w:fldChar w:fldCharType="separate"/>
      </w:r>
      <w:r w:rsidR="0033769D">
        <w:rPr>
          <w:rFonts w:ascii="Times New Roman" w:hAnsi="Times New Roman"/>
          <w:spacing w:val="4"/>
        </w:rPr>
        <w:t>14.8</w:t>
      </w:r>
      <w:r>
        <w:rPr>
          <w:rFonts w:ascii="Times New Roman" w:hAnsi="Times New Roman"/>
          <w:spacing w:val="4"/>
        </w:rPr>
        <w:fldChar w:fldCharType="end"/>
      </w:r>
      <w:r>
        <w:rPr>
          <w:rFonts w:ascii="Times New Roman" w:hAnsi="Times New Roman"/>
          <w:spacing w:val="4"/>
        </w:rPr>
        <w:t xml:space="preserve"> - </w:t>
      </w:r>
      <w:r>
        <w:rPr>
          <w:rFonts w:ascii="Times New Roman" w:hAnsi="Times New Roman"/>
          <w:spacing w:val="4"/>
        </w:rPr>
        <w:fldChar w:fldCharType="begin"/>
      </w:r>
      <w:r>
        <w:rPr>
          <w:rFonts w:ascii="Times New Roman" w:hAnsi="Times New Roman"/>
          <w:spacing w:val="4"/>
        </w:rPr>
        <w:instrText xml:space="preserve"> REF _Ref519858892 \r \h </w:instrText>
      </w:r>
      <w:r>
        <w:rPr>
          <w:rFonts w:ascii="Times New Roman" w:hAnsi="Times New Roman"/>
          <w:spacing w:val="4"/>
        </w:rPr>
      </w:r>
      <w:r>
        <w:rPr>
          <w:rFonts w:ascii="Times New Roman" w:hAnsi="Times New Roman"/>
          <w:spacing w:val="4"/>
        </w:rPr>
        <w:fldChar w:fldCharType="separate"/>
      </w:r>
      <w:r w:rsidR="0033769D">
        <w:rPr>
          <w:rFonts w:ascii="Times New Roman" w:hAnsi="Times New Roman"/>
          <w:spacing w:val="4"/>
        </w:rPr>
        <w:t>14.15</w:t>
      </w:r>
      <w:r>
        <w:rPr>
          <w:rFonts w:ascii="Times New Roman" w:hAnsi="Times New Roman"/>
          <w:spacing w:val="4"/>
        </w:rPr>
        <w:fldChar w:fldCharType="end"/>
      </w:r>
      <w:r>
        <w:rPr>
          <w:rFonts w:ascii="Times New Roman" w:hAnsi="Times New Roman"/>
          <w:spacing w:val="4"/>
        </w:rPr>
        <w:t xml:space="preserve"> Umowy powinny być dokonywane z uwzględnieniem postanowień, o których mowa w pkt </w:t>
      </w:r>
      <w:r>
        <w:rPr>
          <w:rFonts w:ascii="Times New Roman" w:hAnsi="Times New Roman"/>
          <w:spacing w:val="4"/>
        </w:rPr>
        <w:fldChar w:fldCharType="begin"/>
      </w:r>
      <w:r>
        <w:rPr>
          <w:rFonts w:ascii="Times New Roman" w:hAnsi="Times New Roman"/>
          <w:spacing w:val="4"/>
        </w:rPr>
        <w:instrText xml:space="preserve"> REF _Ref519855088 \r \h </w:instrText>
      </w:r>
      <w:r>
        <w:rPr>
          <w:rFonts w:ascii="Times New Roman" w:hAnsi="Times New Roman"/>
          <w:spacing w:val="4"/>
        </w:rPr>
      </w:r>
      <w:r>
        <w:rPr>
          <w:rFonts w:ascii="Times New Roman" w:hAnsi="Times New Roman"/>
          <w:spacing w:val="4"/>
        </w:rPr>
        <w:fldChar w:fldCharType="separate"/>
      </w:r>
      <w:r w:rsidR="0033769D">
        <w:rPr>
          <w:rFonts w:ascii="Times New Roman" w:hAnsi="Times New Roman"/>
          <w:spacing w:val="4"/>
        </w:rPr>
        <w:t>23</w:t>
      </w:r>
      <w:r>
        <w:rPr>
          <w:rFonts w:ascii="Times New Roman" w:hAnsi="Times New Roman"/>
          <w:spacing w:val="4"/>
        </w:rPr>
        <w:fldChar w:fldCharType="end"/>
      </w:r>
      <w:r>
        <w:rPr>
          <w:rFonts w:ascii="Times New Roman" w:hAnsi="Times New Roman"/>
          <w:spacing w:val="4"/>
        </w:rPr>
        <w:t xml:space="preserve"> Umowy oraz Załącznikiem nr 6 do Umowy. </w:t>
      </w:r>
    </w:p>
    <w:p w14:paraId="000634C6" w14:textId="77777777" w:rsidR="000A2C50" w:rsidRPr="0007249B" w:rsidRDefault="00652EA1" w:rsidP="00977752">
      <w:pPr>
        <w:pStyle w:val="Akapitzlist"/>
        <w:numPr>
          <w:ilvl w:val="0"/>
          <w:numId w:val="7"/>
        </w:numPr>
        <w:spacing w:after="120"/>
        <w:rPr>
          <w:rFonts w:ascii="Times New Roman" w:hAnsi="Times New Roman"/>
          <w:b/>
          <w:spacing w:val="4"/>
        </w:rPr>
      </w:pPr>
      <w:bookmarkStart w:id="74" w:name="_Ref519854785"/>
      <w:r w:rsidRPr="0007249B">
        <w:rPr>
          <w:rFonts w:ascii="Times New Roman" w:hAnsi="Times New Roman"/>
          <w:b/>
          <w:spacing w:val="4"/>
        </w:rPr>
        <w:t>Prawa Autorskie</w:t>
      </w:r>
      <w:bookmarkEnd w:id="74"/>
    </w:p>
    <w:p w14:paraId="09233E17" w14:textId="537D3469" w:rsidR="00652EA1" w:rsidRPr="0007249B" w:rsidRDefault="00054661" w:rsidP="00057ABF">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Dokumentacja Projektowa, o której mowa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_Ref519856207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14.5</w:t>
      </w:r>
      <w:r w:rsidR="00014D9B" w:rsidRPr="0007249B">
        <w:rPr>
          <w:rFonts w:ascii="Times New Roman" w:hAnsi="Times New Roman"/>
          <w:spacing w:val="4"/>
        </w:rPr>
        <w:fldChar w:fldCharType="end"/>
      </w:r>
      <w:r w:rsidR="009655E1">
        <w:rPr>
          <w:rFonts w:ascii="Times New Roman" w:hAnsi="Times New Roman"/>
          <w:spacing w:val="4"/>
        </w:rPr>
        <w:t xml:space="preserve"> </w:t>
      </w:r>
      <w:r w:rsidRPr="0007249B">
        <w:rPr>
          <w:rFonts w:ascii="Times New Roman" w:hAnsi="Times New Roman"/>
          <w:spacing w:val="4"/>
        </w:rPr>
        <w:t>Umowy, podlega ochronie zgodnie z przepisami ustawy</w:t>
      </w:r>
      <w:r w:rsidR="00057ABF">
        <w:rPr>
          <w:rFonts w:ascii="Times New Roman" w:hAnsi="Times New Roman"/>
          <w:spacing w:val="4"/>
        </w:rPr>
        <w:t xml:space="preserve"> </w:t>
      </w:r>
      <w:r w:rsidR="00057ABF" w:rsidRPr="00057ABF">
        <w:rPr>
          <w:rFonts w:ascii="Times New Roman" w:hAnsi="Times New Roman"/>
          <w:spacing w:val="4"/>
        </w:rPr>
        <w:t>z dnia 4 lutego 1994 r.</w:t>
      </w:r>
      <w:r w:rsidRPr="0007249B">
        <w:rPr>
          <w:rFonts w:ascii="Times New Roman" w:hAnsi="Times New Roman"/>
          <w:spacing w:val="4"/>
        </w:rPr>
        <w:t xml:space="preserve"> o prawie autorskim i prawach pokrewnych</w:t>
      </w:r>
      <w:r w:rsidR="00057ABF">
        <w:rPr>
          <w:rFonts w:ascii="Times New Roman" w:hAnsi="Times New Roman"/>
          <w:spacing w:val="4"/>
        </w:rPr>
        <w:t xml:space="preserve"> (</w:t>
      </w:r>
      <w:r w:rsidR="00057ABF" w:rsidRPr="00057ABF">
        <w:rPr>
          <w:rFonts w:ascii="Times New Roman" w:hAnsi="Times New Roman"/>
          <w:spacing w:val="4"/>
        </w:rPr>
        <w:t>t.j. Dz. U. z 2019 r. poz. 1231</w:t>
      </w:r>
      <w:r w:rsidR="00057ABF">
        <w:rPr>
          <w:rFonts w:ascii="Times New Roman" w:hAnsi="Times New Roman"/>
          <w:spacing w:val="4"/>
        </w:rPr>
        <w:t xml:space="preserve"> ze zm)</w:t>
      </w:r>
      <w:r w:rsidRPr="0007249B">
        <w:rPr>
          <w:rFonts w:ascii="Times New Roman" w:hAnsi="Times New Roman"/>
          <w:spacing w:val="4"/>
        </w:rPr>
        <w:t>.</w:t>
      </w:r>
    </w:p>
    <w:p w14:paraId="2811A7A3" w14:textId="77777777" w:rsidR="00054661" w:rsidRPr="0007249B" w:rsidRDefault="00B4517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oświadcza, że przysługują mu/będą mu przysługiwały w pełnym zakresie autorskie prawa majątkowe do wszystkich utworów sporządzanych lub sporządzonych </w:t>
      </w:r>
      <w:r w:rsidR="00A533EF" w:rsidRPr="0007249B">
        <w:rPr>
          <w:rFonts w:ascii="Times New Roman" w:hAnsi="Times New Roman"/>
          <w:spacing w:val="4"/>
        </w:rPr>
        <w:t>w ramach realizacji przedmiotu U</w:t>
      </w:r>
      <w:r w:rsidRPr="0007249B">
        <w:rPr>
          <w:rFonts w:ascii="Times New Roman" w:hAnsi="Times New Roman"/>
          <w:spacing w:val="4"/>
        </w:rPr>
        <w:t>mowy. Prawa te nie są ograniczone prawami osób trzecich.</w:t>
      </w:r>
    </w:p>
    <w:p w14:paraId="4858F0F3" w14:textId="7AC67154" w:rsidR="009F71CE" w:rsidRPr="0007249B" w:rsidRDefault="009F71C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oświadcza, że nie dokonał i nie dokona rozporządzeń prawami, w tym autorskimi prawami majątkowymi do utworów w zakresie, jaki uniemożliwiłby ich nabycie przez Podmiot Publiczny zgodnie z Umową i dysponowanie na polach eksploatacji określony</w:t>
      </w:r>
      <w:r w:rsidR="00A533EF" w:rsidRPr="0007249B">
        <w:rPr>
          <w:rFonts w:ascii="Times New Roman" w:hAnsi="Times New Roman"/>
          <w:spacing w:val="4"/>
        </w:rPr>
        <w:t xml:space="preserve">ch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_Ref519856225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15.5</w:t>
      </w:r>
      <w:r w:rsidR="00014D9B" w:rsidRPr="0007249B">
        <w:rPr>
          <w:rFonts w:ascii="Times New Roman" w:hAnsi="Times New Roman"/>
          <w:spacing w:val="4"/>
        </w:rPr>
        <w:fldChar w:fldCharType="end"/>
      </w:r>
      <w:r w:rsidR="00C55975">
        <w:rPr>
          <w:rFonts w:ascii="Times New Roman" w:hAnsi="Times New Roman"/>
          <w:spacing w:val="4"/>
        </w:rPr>
        <w:t xml:space="preserve"> </w:t>
      </w:r>
      <w:r w:rsidRPr="0007249B">
        <w:rPr>
          <w:rFonts w:ascii="Times New Roman" w:hAnsi="Times New Roman"/>
          <w:spacing w:val="4"/>
        </w:rPr>
        <w:t xml:space="preserve">Umowy. </w:t>
      </w:r>
    </w:p>
    <w:p w14:paraId="17206EA6" w14:textId="755B4284" w:rsidR="00B4517C" w:rsidRPr="0007249B" w:rsidRDefault="00B4517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 chwilą </w:t>
      </w:r>
      <w:r w:rsidR="00005075" w:rsidRPr="0007249B">
        <w:rPr>
          <w:rFonts w:ascii="Times New Roman" w:hAnsi="Times New Roman"/>
          <w:spacing w:val="4"/>
        </w:rPr>
        <w:t xml:space="preserve">zapłaty </w:t>
      </w:r>
      <w:r w:rsidR="00B23501">
        <w:rPr>
          <w:rFonts w:ascii="Times New Roman" w:hAnsi="Times New Roman"/>
          <w:spacing w:val="4"/>
        </w:rPr>
        <w:t>Części Inwestycyjnej</w:t>
      </w:r>
      <w:r w:rsidR="00005075" w:rsidRPr="0007249B">
        <w:rPr>
          <w:rFonts w:ascii="Times New Roman" w:hAnsi="Times New Roman"/>
          <w:spacing w:val="4"/>
        </w:rPr>
        <w:t xml:space="preserve"> Wynagrodzenia przez Podmiot Publiczny </w:t>
      </w:r>
      <w:r w:rsidRPr="0007249B">
        <w:rPr>
          <w:rFonts w:ascii="Times New Roman" w:hAnsi="Times New Roman"/>
          <w:spacing w:val="4"/>
        </w:rPr>
        <w:t xml:space="preserve">Partner Prywatny przenosi na rzecz Podmiotu Publicznego w ramach Wynagrodzenia, o którym mowa w 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6</w:t>
      </w:r>
      <w:r w:rsidR="00014D9B" w:rsidRPr="0007249B">
        <w:rPr>
          <w:rFonts w:ascii="Times New Roman" w:hAnsi="Times New Roman"/>
          <w:spacing w:val="4"/>
        </w:rPr>
        <w:fldChar w:fldCharType="end"/>
      </w:r>
      <w:r w:rsidRPr="0007249B">
        <w:rPr>
          <w:rFonts w:ascii="Times New Roman" w:hAnsi="Times New Roman"/>
          <w:spacing w:val="4"/>
        </w:rPr>
        <w:t xml:space="preserve"> Umowy, </w:t>
      </w:r>
      <w:r w:rsidR="00A533EF" w:rsidRPr="0007249B">
        <w:rPr>
          <w:rFonts w:ascii="Times New Roman" w:hAnsi="Times New Roman"/>
          <w:spacing w:val="4"/>
        </w:rPr>
        <w:t>wszelkie autorskie</w:t>
      </w:r>
      <w:r w:rsidRPr="0007249B">
        <w:rPr>
          <w:rFonts w:ascii="Times New Roman" w:hAnsi="Times New Roman"/>
          <w:spacing w:val="4"/>
        </w:rPr>
        <w:t xml:space="preserve"> praw</w:t>
      </w:r>
      <w:r w:rsidR="00A533EF" w:rsidRPr="0007249B">
        <w:rPr>
          <w:rFonts w:ascii="Times New Roman" w:hAnsi="Times New Roman"/>
          <w:spacing w:val="4"/>
        </w:rPr>
        <w:t>a</w:t>
      </w:r>
      <w:r w:rsidRPr="0007249B">
        <w:rPr>
          <w:rFonts w:ascii="Times New Roman" w:hAnsi="Times New Roman"/>
          <w:spacing w:val="4"/>
        </w:rPr>
        <w:t xml:space="preserve"> majątko</w:t>
      </w:r>
      <w:r w:rsidR="00A533EF" w:rsidRPr="0007249B">
        <w:rPr>
          <w:rFonts w:ascii="Times New Roman" w:hAnsi="Times New Roman"/>
          <w:spacing w:val="4"/>
        </w:rPr>
        <w:t>we</w:t>
      </w:r>
      <w:r w:rsidRPr="0007249B">
        <w:rPr>
          <w:rFonts w:ascii="Times New Roman" w:hAnsi="Times New Roman"/>
          <w:spacing w:val="4"/>
        </w:rPr>
        <w:t xml:space="preserve"> do Dokumentacji </w:t>
      </w:r>
      <w:r w:rsidR="00843924" w:rsidRPr="0007249B">
        <w:rPr>
          <w:rFonts w:ascii="Times New Roman" w:hAnsi="Times New Roman"/>
          <w:spacing w:val="4"/>
        </w:rPr>
        <w:t xml:space="preserve">Projektowej </w:t>
      </w:r>
      <w:r w:rsidRPr="0007249B">
        <w:rPr>
          <w:rFonts w:ascii="Times New Roman" w:hAnsi="Times New Roman"/>
          <w:spacing w:val="4"/>
        </w:rPr>
        <w:t>wraz z oświadczeniem Partnera Prywatnego i całego zespołu projektującego o prawie Podmiotu Publicznego do dowolnego adaptowania, modyfikowania lub wykorzystania Dokumentacji</w:t>
      </w:r>
      <w:r w:rsidR="00843924" w:rsidRPr="0007249B">
        <w:rPr>
          <w:rFonts w:ascii="Times New Roman" w:hAnsi="Times New Roman"/>
          <w:spacing w:val="4"/>
        </w:rPr>
        <w:t xml:space="preserve"> Projektowej. </w:t>
      </w:r>
    </w:p>
    <w:p w14:paraId="52419E03" w14:textId="77777777" w:rsidR="00B4517C" w:rsidRPr="0007249B" w:rsidRDefault="003C6C90" w:rsidP="00977752">
      <w:pPr>
        <w:pStyle w:val="Akapitzlist"/>
        <w:numPr>
          <w:ilvl w:val="1"/>
          <w:numId w:val="7"/>
        </w:numPr>
        <w:spacing w:after="120"/>
        <w:jc w:val="both"/>
        <w:rPr>
          <w:rFonts w:ascii="Times New Roman" w:hAnsi="Times New Roman"/>
          <w:spacing w:val="4"/>
        </w:rPr>
      </w:pPr>
      <w:bookmarkStart w:id="75" w:name="_Ref519856225"/>
      <w:r w:rsidRPr="0007249B">
        <w:rPr>
          <w:rFonts w:ascii="Times New Roman" w:hAnsi="Times New Roman"/>
          <w:spacing w:val="4"/>
        </w:rPr>
        <w:t>Przeniesienie autorskich praw majątkowych, o którym mowa w ustępie poprzedzającym obejmuje całość praw autorskich – wraz z wyłącznym prawem do wykonywania i zezwalania na wykonywanie autorskich praw zależnych do wszystkich utworów wchodzących w skład Dokumentacji</w:t>
      </w:r>
      <w:r w:rsidR="009F71CE" w:rsidRPr="0007249B">
        <w:rPr>
          <w:rFonts w:ascii="Times New Roman" w:hAnsi="Times New Roman"/>
          <w:spacing w:val="4"/>
        </w:rPr>
        <w:t xml:space="preserve"> Projektowej</w:t>
      </w:r>
      <w:r w:rsidRPr="0007249B">
        <w:rPr>
          <w:rFonts w:ascii="Times New Roman" w:hAnsi="Times New Roman"/>
          <w:spacing w:val="4"/>
        </w:rPr>
        <w:t>, sporządzonych w ramach re</w:t>
      </w:r>
      <w:r w:rsidR="009F71CE" w:rsidRPr="0007249B">
        <w:rPr>
          <w:rFonts w:ascii="Times New Roman" w:hAnsi="Times New Roman"/>
          <w:spacing w:val="4"/>
        </w:rPr>
        <w:t>alizacji U</w:t>
      </w:r>
      <w:r w:rsidRPr="0007249B">
        <w:rPr>
          <w:rFonts w:ascii="Times New Roman" w:hAnsi="Times New Roman"/>
          <w:spacing w:val="4"/>
        </w:rPr>
        <w:t xml:space="preserve">mowy na wszystkich polach eksploatacji znanych w chwili zawarcia </w:t>
      </w:r>
      <w:r w:rsidR="00A533EF" w:rsidRPr="0007249B">
        <w:rPr>
          <w:rFonts w:ascii="Times New Roman" w:hAnsi="Times New Roman"/>
          <w:spacing w:val="4"/>
        </w:rPr>
        <w:t>U</w:t>
      </w:r>
      <w:r w:rsidRPr="0007249B">
        <w:rPr>
          <w:rFonts w:ascii="Times New Roman" w:hAnsi="Times New Roman"/>
          <w:spacing w:val="4"/>
        </w:rPr>
        <w:t>mowy, w tym w szczególności na następujących polach eksploatacji:</w:t>
      </w:r>
      <w:bookmarkEnd w:id="75"/>
    </w:p>
    <w:p w14:paraId="5E2C0F01"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05AF011C"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5B1E0F78"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4F7C35D"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32988236"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5C71A21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40E6DEE5"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048C13C8"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70E1D2D"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87E3847"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43CDC0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3DA6611"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7BA7B489"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24DA8BAF"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3EF864FA" w14:textId="77777777" w:rsidR="009655E1" w:rsidRPr="009655E1" w:rsidRDefault="009655E1" w:rsidP="00977752">
      <w:pPr>
        <w:pStyle w:val="Akapitzlist"/>
        <w:numPr>
          <w:ilvl w:val="0"/>
          <w:numId w:val="9"/>
        </w:numPr>
        <w:spacing w:after="120"/>
        <w:jc w:val="both"/>
        <w:rPr>
          <w:rFonts w:ascii="Times New Roman" w:hAnsi="Times New Roman"/>
          <w:vanish/>
          <w:spacing w:val="4"/>
        </w:rPr>
      </w:pPr>
    </w:p>
    <w:p w14:paraId="6469AA94"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5EE0919C"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5249C6FB"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4AE77DA8"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178D8872" w14:textId="77777777" w:rsidR="009655E1" w:rsidRPr="009655E1" w:rsidRDefault="009655E1" w:rsidP="00977752">
      <w:pPr>
        <w:pStyle w:val="Akapitzlist"/>
        <w:numPr>
          <w:ilvl w:val="1"/>
          <w:numId w:val="9"/>
        </w:numPr>
        <w:spacing w:after="120"/>
        <w:jc w:val="both"/>
        <w:rPr>
          <w:rFonts w:ascii="Times New Roman" w:hAnsi="Times New Roman"/>
          <w:vanish/>
          <w:spacing w:val="4"/>
        </w:rPr>
      </w:pPr>
    </w:p>
    <w:p w14:paraId="031BBAF8" w14:textId="2DCC7411"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utrwalania i zwielokrotniania utworu – wytwarzania określoną techniką egzemplarzy utworu, w tym techniką drukarską, reprograficzną, zapisu magnetycznego oraz techniką cyfrową;</w:t>
      </w:r>
    </w:p>
    <w:p w14:paraId="59E060F5" w14:textId="77777777" w:rsidR="009E4400" w:rsidRPr="0007249B" w:rsidRDefault="009E4400" w:rsidP="00977752">
      <w:pPr>
        <w:pStyle w:val="Akapitzlist"/>
        <w:numPr>
          <w:ilvl w:val="2"/>
          <w:numId w:val="9"/>
        </w:numPr>
        <w:spacing w:after="120"/>
        <w:jc w:val="both"/>
        <w:rPr>
          <w:rFonts w:ascii="Times New Roman" w:hAnsi="Times New Roman"/>
          <w:spacing w:val="4"/>
        </w:rPr>
      </w:pPr>
      <w:bookmarkStart w:id="76" w:name="_Ref519856256"/>
      <w:r w:rsidRPr="0007249B">
        <w:rPr>
          <w:rFonts w:ascii="Times New Roman" w:hAnsi="Times New Roman"/>
          <w:spacing w:val="4"/>
        </w:rPr>
        <w:t>obrotu oryginałem lub egzemplarzami, na których utwór utrwalono - wprowadzenie do obrotu, użyczenia lub najmu oryginału albo egzemplarzy;</w:t>
      </w:r>
      <w:bookmarkEnd w:id="76"/>
    </w:p>
    <w:p w14:paraId="0FF47EEF" w14:textId="164E6762"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rozpowszechniania utworu w sposób inny niż określony w pkt </w:t>
      </w:r>
      <w:r w:rsidR="00014D9B" w:rsidRPr="0007249B">
        <w:rPr>
          <w:rFonts w:ascii="Times New Roman" w:hAnsi="Times New Roman"/>
          <w:spacing w:val="4"/>
        </w:rPr>
        <w:fldChar w:fldCharType="begin"/>
      </w:r>
      <w:r w:rsidR="003C697D" w:rsidRPr="0007249B">
        <w:rPr>
          <w:rFonts w:ascii="Times New Roman" w:hAnsi="Times New Roman"/>
          <w:spacing w:val="4"/>
        </w:rPr>
        <w:instrText xml:space="preserve"> REF _Ref519856256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15.5.2</w:t>
      </w:r>
      <w:r w:rsidR="00014D9B" w:rsidRPr="0007249B">
        <w:rPr>
          <w:rFonts w:ascii="Times New Roman" w:hAnsi="Times New Roman"/>
          <w:spacing w:val="4"/>
        </w:rPr>
        <w:fldChar w:fldCharType="end"/>
      </w:r>
      <w:r w:rsidR="009655E1">
        <w:rPr>
          <w:rFonts w:ascii="Times New Roman" w:hAnsi="Times New Roman"/>
          <w:spacing w:val="4"/>
        </w:rPr>
        <w:t xml:space="preserve"> </w:t>
      </w:r>
      <w:r w:rsidRPr="0007249B">
        <w:rPr>
          <w:rFonts w:ascii="Times New Roman" w:hAnsi="Times New Roman"/>
          <w:spacing w:val="4"/>
        </w:rPr>
        <w:t>powyżej, publicznego udostępniania, wystawiania, wyświetlania, odtwarzania a także publicznego udostępniania utworu w taki sposób, aby każdy mógł mieć do niego dostęp w miejscu i w czasie przez siebie wybranym;</w:t>
      </w:r>
    </w:p>
    <w:p w14:paraId="31B65ED5"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modyfikacji utworu i wprowadzania w nim zmian, w tym za pośrednictwem osób trzecich, a także do stworzenia innego utworu;</w:t>
      </w:r>
    </w:p>
    <w:p w14:paraId="3C60DA36"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używania, zamieszczania, powielania, udostępniania, rozpowszechniania i przekazywania osobom trzecim utworu (również po dokonaniu jego zmiany lub modyfikacji);</w:t>
      </w:r>
    </w:p>
    <w:p w14:paraId="6AA0125F" w14:textId="0C31F253" w:rsidR="009E4400" w:rsidRPr="0007249B" w:rsidRDefault="000A451B"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wykonania </w:t>
      </w:r>
      <w:r w:rsidR="001D4736">
        <w:rPr>
          <w:rFonts w:ascii="Times New Roman" w:hAnsi="Times New Roman"/>
          <w:spacing w:val="4"/>
        </w:rPr>
        <w:t>robót b</w:t>
      </w:r>
      <w:r w:rsidR="009E4400" w:rsidRPr="0007249B">
        <w:rPr>
          <w:rFonts w:ascii="Times New Roman" w:hAnsi="Times New Roman"/>
          <w:spacing w:val="4"/>
        </w:rPr>
        <w:t>udowlanych na podstawie utworów wchodzących w skład Dokumentacji</w:t>
      </w:r>
      <w:r w:rsidRPr="0007249B">
        <w:rPr>
          <w:rFonts w:ascii="Times New Roman" w:hAnsi="Times New Roman"/>
          <w:spacing w:val="4"/>
        </w:rPr>
        <w:t xml:space="preserve"> Projektowej</w:t>
      </w:r>
      <w:r w:rsidR="009E4400" w:rsidRPr="0007249B">
        <w:rPr>
          <w:rFonts w:ascii="Times New Roman" w:hAnsi="Times New Roman"/>
          <w:spacing w:val="4"/>
        </w:rPr>
        <w:t>;</w:t>
      </w:r>
    </w:p>
    <w:p w14:paraId="19EDAEAA" w14:textId="425385B3"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udostępniania Dokumentacji</w:t>
      </w:r>
      <w:r w:rsidR="000A451B" w:rsidRPr="0007249B">
        <w:rPr>
          <w:rFonts w:ascii="Times New Roman" w:hAnsi="Times New Roman"/>
          <w:spacing w:val="4"/>
        </w:rPr>
        <w:t xml:space="preserve"> Projektowej</w:t>
      </w:r>
      <w:r w:rsidRPr="0007249B">
        <w:rPr>
          <w:rFonts w:ascii="Times New Roman" w:hAnsi="Times New Roman"/>
          <w:spacing w:val="4"/>
        </w:rPr>
        <w:t xml:space="preserve"> osobom trzecim w celu sprawowania przez nie nadzoru nad wykonywaniem </w:t>
      </w:r>
      <w:r w:rsidR="0055278B">
        <w:rPr>
          <w:rFonts w:ascii="Times New Roman" w:hAnsi="Times New Roman"/>
          <w:spacing w:val="4"/>
        </w:rPr>
        <w:t>R</w:t>
      </w:r>
      <w:r w:rsidRPr="0007249B">
        <w:rPr>
          <w:rFonts w:ascii="Times New Roman" w:hAnsi="Times New Roman"/>
          <w:spacing w:val="4"/>
        </w:rPr>
        <w:t xml:space="preserve">obót </w:t>
      </w:r>
      <w:r w:rsidR="0055278B">
        <w:rPr>
          <w:rFonts w:ascii="Times New Roman" w:hAnsi="Times New Roman"/>
          <w:spacing w:val="4"/>
        </w:rPr>
        <w:t>B</w:t>
      </w:r>
      <w:r w:rsidRPr="0007249B">
        <w:rPr>
          <w:rFonts w:ascii="Times New Roman" w:hAnsi="Times New Roman"/>
          <w:spacing w:val="4"/>
        </w:rPr>
        <w:t>udowlanych realizowanych na jej podstawie;</w:t>
      </w:r>
    </w:p>
    <w:p w14:paraId="4E5275AA" w14:textId="193CFA92"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 xml:space="preserve">wielokrotnego użycia przez </w:t>
      </w:r>
      <w:r w:rsidR="00DB3A21">
        <w:rPr>
          <w:rFonts w:ascii="Times New Roman" w:hAnsi="Times New Roman"/>
          <w:spacing w:val="4"/>
        </w:rPr>
        <w:t xml:space="preserve">Podmiot Publiczny </w:t>
      </w:r>
      <w:r w:rsidRPr="0007249B">
        <w:rPr>
          <w:rFonts w:ascii="Times New Roman" w:hAnsi="Times New Roman"/>
          <w:spacing w:val="4"/>
        </w:rPr>
        <w:t>do celów ewentualnej rozbudowy i przebudowy inwestycji zrealizowanej na podstawie Dokumentacji</w:t>
      </w:r>
      <w:r w:rsidR="000A451B" w:rsidRPr="0007249B">
        <w:rPr>
          <w:rFonts w:ascii="Times New Roman" w:hAnsi="Times New Roman"/>
          <w:spacing w:val="4"/>
        </w:rPr>
        <w:t xml:space="preserve"> Projektowej</w:t>
      </w:r>
      <w:r w:rsidRPr="0007249B">
        <w:rPr>
          <w:rFonts w:ascii="Times New Roman" w:hAnsi="Times New Roman"/>
          <w:spacing w:val="4"/>
        </w:rPr>
        <w:t xml:space="preserve"> lub do innych inwestycji;</w:t>
      </w:r>
    </w:p>
    <w:p w14:paraId="4C78E6A7" w14:textId="5496CA13"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korzystania i używania utworów w innym zakresie wprost nie wymienionym a potrzebnym do realizacji celu dla jakiego jest wykonywana Dokumentacja</w:t>
      </w:r>
      <w:r w:rsidR="000A451B" w:rsidRPr="0007249B">
        <w:rPr>
          <w:rFonts w:ascii="Times New Roman" w:hAnsi="Times New Roman"/>
          <w:spacing w:val="4"/>
        </w:rPr>
        <w:t xml:space="preserve"> Projektowa</w:t>
      </w:r>
      <w:r w:rsidRPr="0007249B">
        <w:rPr>
          <w:rFonts w:ascii="Times New Roman" w:hAnsi="Times New Roman"/>
          <w:spacing w:val="4"/>
        </w:rPr>
        <w:t xml:space="preserve">, w szczególności w zakresie potrzebnym do </w:t>
      </w:r>
      <w:r w:rsidRPr="008D04D8">
        <w:rPr>
          <w:rFonts w:ascii="Times New Roman" w:hAnsi="Times New Roman"/>
          <w:spacing w:val="4"/>
        </w:rPr>
        <w:t xml:space="preserve">uzyskania </w:t>
      </w:r>
      <w:r w:rsidR="008D04D8">
        <w:rPr>
          <w:rFonts w:ascii="Times New Roman" w:hAnsi="Times New Roman"/>
          <w:spacing w:val="4"/>
        </w:rPr>
        <w:t>P</w:t>
      </w:r>
      <w:r w:rsidRPr="008D04D8">
        <w:rPr>
          <w:rFonts w:ascii="Times New Roman" w:hAnsi="Times New Roman"/>
          <w:spacing w:val="4"/>
        </w:rPr>
        <w:t xml:space="preserve">ozwolenia na </w:t>
      </w:r>
      <w:r w:rsidR="008D04D8">
        <w:rPr>
          <w:rFonts w:ascii="Times New Roman" w:hAnsi="Times New Roman"/>
          <w:spacing w:val="4"/>
        </w:rPr>
        <w:t>B</w:t>
      </w:r>
      <w:r w:rsidRPr="008D04D8">
        <w:rPr>
          <w:rFonts w:ascii="Times New Roman" w:hAnsi="Times New Roman"/>
          <w:spacing w:val="4"/>
        </w:rPr>
        <w:t>udowę</w:t>
      </w:r>
      <w:r w:rsidR="008D04D8">
        <w:rPr>
          <w:rFonts w:ascii="Times New Roman" w:hAnsi="Times New Roman"/>
          <w:spacing w:val="4"/>
        </w:rPr>
        <w:t xml:space="preserve"> </w:t>
      </w:r>
      <w:r w:rsidR="007C4FA0">
        <w:rPr>
          <w:rFonts w:ascii="Times New Roman" w:hAnsi="Times New Roman"/>
          <w:bCs/>
          <w:spacing w:val="4"/>
        </w:rPr>
        <w:t xml:space="preserve">lub </w:t>
      </w:r>
      <w:r w:rsidR="0055278B">
        <w:rPr>
          <w:rFonts w:ascii="Times New Roman" w:hAnsi="Times New Roman"/>
          <w:spacing w:val="4"/>
        </w:rPr>
        <w:t>zaświadczenia o braku podstaw do zgłoszenia sprzeciwu</w:t>
      </w:r>
      <w:r w:rsidR="0055278B" w:rsidRPr="00276490">
        <w:rPr>
          <w:rFonts w:ascii="Times New Roman" w:hAnsi="Times New Roman"/>
          <w:bCs/>
          <w:spacing w:val="4"/>
        </w:rPr>
        <w:t xml:space="preserve"> </w:t>
      </w:r>
      <w:r w:rsidR="0055278B">
        <w:rPr>
          <w:rFonts w:ascii="Times New Roman" w:hAnsi="Times New Roman"/>
          <w:bCs/>
          <w:spacing w:val="4"/>
        </w:rPr>
        <w:t xml:space="preserve">wobec zamiaru </w:t>
      </w:r>
      <w:r w:rsidR="007C4FA0" w:rsidRPr="00276490">
        <w:rPr>
          <w:rFonts w:ascii="Times New Roman" w:hAnsi="Times New Roman"/>
          <w:bCs/>
          <w:spacing w:val="4"/>
        </w:rPr>
        <w:t xml:space="preserve">rozpoczęcia </w:t>
      </w:r>
      <w:r w:rsidR="007C4FA0">
        <w:rPr>
          <w:rFonts w:ascii="Times New Roman" w:hAnsi="Times New Roman"/>
          <w:bCs/>
          <w:spacing w:val="4"/>
        </w:rPr>
        <w:t>R</w:t>
      </w:r>
      <w:r w:rsidR="007C4FA0" w:rsidRPr="00276490">
        <w:rPr>
          <w:rFonts w:ascii="Times New Roman" w:hAnsi="Times New Roman"/>
          <w:bCs/>
          <w:spacing w:val="4"/>
        </w:rPr>
        <w:t xml:space="preserve">obót </w:t>
      </w:r>
      <w:r w:rsidR="007C4FA0">
        <w:rPr>
          <w:rFonts w:ascii="Times New Roman" w:hAnsi="Times New Roman"/>
          <w:bCs/>
          <w:spacing w:val="4"/>
        </w:rPr>
        <w:t>B</w:t>
      </w:r>
      <w:r w:rsidR="007C4FA0" w:rsidRPr="00666343">
        <w:rPr>
          <w:rFonts w:ascii="Times New Roman" w:hAnsi="Times New Roman"/>
          <w:bCs/>
          <w:spacing w:val="4"/>
        </w:rPr>
        <w:t>udowlanych</w:t>
      </w:r>
      <w:r w:rsidRPr="0007249B">
        <w:rPr>
          <w:rFonts w:ascii="Times New Roman" w:hAnsi="Times New Roman"/>
          <w:spacing w:val="4"/>
        </w:rPr>
        <w:t xml:space="preserve">, prowadzenia postępowań o udzielenie zamówienia publicznego na </w:t>
      </w:r>
      <w:r w:rsidR="00FB73BB">
        <w:rPr>
          <w:rFonts w:ascii="Times New Roman" w:hAnsi="Times New Roman"/>
          <w:spacing w:val="4"/>
        </w:rPr>
        <w:t>R</w:t>
      </w:r>
      <w:r w:rsidRPr="0007249B">
        <w:rPr>
          <w:rFonts w:ascii="Times New Roman" w:hAnsi="Times New Roman"/>
          <w:spacing w:val="4"/>
        </w:rPr>
        <w:t xml:space="preserve">oboty </w:t>
      </w:r>
      <w:r w:rsidR="00FB73BB">
        <w:rPr>
          <w:rFonts w:ascii="Times New Roman" w:hAnsi="Times New Roman"/>
          <w:spacing w:val="4"/>
        </w:rPr>
        <w:t>B</w:t>
      </w:r>
      <w:r w:rsidRPr="0007249B">
        <w:rPr>
          <w:rFonts w:ascii="Times New Roman" w:hAnsi="Times New Roman"/>
          <w:spacing w:val="4"/>
        </w:rPr>
        <w:t>udowlane</w:t>
      </w:r>
      <w:r w:rsidR="0055278B">
        <w:rPr>
          <w:rFonts w:ascii="Times New Roman" w:hAnsi="Times New Roman"/>
          <w:spacing w:val="4"/>
        </w:rPr>
        <w:t xml:space="preserve"> lub usługi nadzoru inwestorskiego </w:t>
      </w:r>
      <w:r w:rsidRPr="0007249B">
        <w:rPr>
          <w:rFonts w:ascii="Times New Roman" w:hAnsi="Times New Roman"/>
          <w:spacing w:val="4"/>
        </w:rPr>
        <w:t xml:space="preserve">i realizacji </w:t>
      </w:r>
      <w:r w:rsidR="00FB73BB">
        <w:rPr>
          <w:rFonts w:ascii="Times New Roman" w:hAnsi="Times New Roman"/>
          <w:spacing w:val="4"/>
        </w:rPr>
        <w:t>R</w:t>
      </w:r>
      <w:r w:rsidRPr="0007249B">
        <w:rPr>
          <w:rFonts w:ascii="Times New Roman" w:hAnsi="Times New Roman"/>
          <w:spacing w:val="4"/>
        </w:rPr>
        <w:t xml:space="preserve">obót </w:t>
      </w:r>
      <w:r w:rsidR="00FB73BB">
        <w:rPr>
          <w:rFonts w:ascii="Times New Roman" w:hAnsi="Times New Roman"/>
          <w:spacing w:val="4"/>
        </w:rPr>
        <w:t>B</w:t>
      </w:r>
      <w:r w:rsidRPr="0007249B">
        <w:rPr>
          <w:rFonts w:ascii="Times New Roman" w:hAnsi="Times New Roman"/>
          <w:spacing w:val="4"/>
        </w:rPr>
        <w:t>udowlanych</w:t>
      </w:r>
      <w:r w:rsidR="0055278B">
        <w:rPr>
          <w:rFonts w:ascii="Times New Roman" w:hAnsi="Times New Roman"/>
          <w:spacing w:val="4"/>
        </w:rPr>
        <w:t xml:space="preserve"> lub tych usług</w:t>
      </w:r>
      <w:r w:rsidRPr="0007249B">
        <w:rPr>
          <w:rFonts w:ascii="Times New Roman" w:hAnsi="Times New Roman"/>
          <w:spacing w:val="4"/>
        </w:rPr>
        <w:t>;</w:t>
      </w:r>
    </w:p>
    <w:p w14:paraId="55358416" w14:textId="77777777" w:rsidR="009E4400" w:rsidRPr="0007249B" w:rsidRDefault="009E4400" w:rsidP="00977752">
      <w:pPr>
        <w:pStyle w:val="Akapitzlist"/>
        <w:numPr>
          <w:ilvl w:val="2"/>
          <w:numId w:val="9"/>
        </w:numPr>
        <w:spacing w:after="120"/>
        <w:jc w:val="both"/>
        <w:rPr>
          <w:rFonts w:ascii="Times New Roman" w:hAnsi="Times New Roman"/>
          <w:spacing w:val="4"/>
        </w:rPr>
      </w:pPr>
      <w:r w:rsidRPr="0007249B">
        <w:rPr>
          <w:rFonts w:ascii="Times New Roman" w:hAnsi="Times New Roman"/>
          <w:spacing w:val="4"/>
        </w:rPr>
        <w:t>wprowadzania do pamięci komputera, do sieci informatycznych w tym do sieci Internet.</w:t>
      </w:r>
    </w:p>
    <w:p w14:paraId="01191DA8" w14:textId="713D4EDC"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Artykułu 61 ustawy z dnia 4 lutego 1994 r. o prawie autorskim i prawach </w:t>
      </w:r>
      <w:r w:rsidR="00057ABF">
        <w:rPr>
          <w:rFonts w:ascii="Times New Roman" w:hAnsi="Times New Roman"/>
          <w:spacing w:val="4"/>
        </w:rPr>
        <w:t xml:space="preserve">pokrewnych </w:t>
      </w:r>
      <w:r w:rsidRPr="0007249B">
        <w:rPr>
          <w:rFonts w:ascii="Times New Roman" w:hAnsi="Times New Roman"/>
          <w:spacing w:val="4"/>
        </w:rPr>
        <w:t>nie stosuje się.</w:t>
      </w:r>
    </w:p>
    <w:p w14:paraId="3B936B75" w14:textId="37D31DCF"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Przeniesienie praw, o których mowa w niniejszym paragrafie, odnosi się zarówno do projektów utworów, jak i do ich postaci ukończonej i nastąpi </w:t>
      </w:r>
      <w:r w:rsidR="00005075" w:rsidRPr="0007249B">
        <w:rPr>
          <w:rFonts w:ascii="Times New Roman" w:hAnsi="Times New Roman"/>
          <w:spacing w:val="4"/>
        </w:rPr>
        <w:t xml:space="preserve">z chwilą zapłaty </w:t>
      </w:r>
      <w:r w:rsidR="006272B8" w:rsidRPr="00491C61">
        <w:rPr>
          <w:rFonts w:ascii="Times New Roman" w:hAnsi="Times New Roman"/>
          <w:spacing w:val="4"/>
        </w:rPr>
        <w:t>Części Inwestycyjnej</w:t>
      </w:r>
      <w:r w:rsidR="00005075" w:rsidRPr="005F6762">
        <w:rPr>
          <w:rFonts w:ascii="Times New Roman" w:hAnsi="Times New Roman"/>
          <w:spacing w:val="4"/>
        </w:rPr>
        <w:t xml:space="preserve"> Wynagrodzenia przez</w:t>
      </w:r>
      <w:r w:rsidR="00005075" w:rsidRPr="0007249B">
        <w:rPr>
          <w:rFonts w:ascii="Times New Roman" w:hAnsi="Times New Roman"/>
          <w:spacing w:val="4"/>
        </w:rPr>
        <w:t xml:space="preserve"> Podmiot Publiczny</w:t>
      </w:r>
      <w:r w:rsidR="00DB3A21">
        <w:rPr>
          <w:rFonts w:ascii="Times New Roman" w:hAnsi="Times New Roman"/>
          <w:spacing w:val="4"/>
        </w:rPr>
        <w:t xml:space="preserve"> </w:t>
      </w:r>
      <w:r w:rsidRPr="0007249B">
        <w:rPr>
          <w:rFonts w:ascii="Times New Roman" w:hAnsi="Times New Roman"/>
          <w:spacing w:val="4"/>
        </w:rPr>
        <w:t>i nie jest ograniczone pod względem celu rozpowszechniania utworu, ani też pod względem czasowym czy terytorialnym, a prawa te mogą być przenoszone na inne podmioty bez ż</w:t>
      </w:r>
      <w:r w:rsidR="00A533EF" w:rsidRPr="0007249B">
        <w:rPr>
          <w:rFonts w:ascii="Times New Roman" w:hAnsi="Times New Roman"/>
          <w:spacing w:val="4"/>
        </w:rPr>
        <w:t>adnych ograniczeń. Przeniesienie</w:t>
      </w:r>
      <w:r w:rsidRPr="0007249B">
        <w:rPr>
          <w:rFonts w:ascii="Times New Roman" w:hAnsi="Times New Roman"/>
          <w:spacing w:val="4"/>
        </w:rPr>
        <w:t xml:space="preserve"> praw autorskich obejmuje także wszelkie późniejsze zmiany w utworach dokonywane przez Partnera Prywatnego.</w:t>
      </w:r>
    </w:p>
    <w:p w14:paraId="218E2E8A" w14:textId="429F4ED4"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zobowiązuje się, że w przypadku wystąpienia konieczności korzystania z utworów na innych </w:t>
      </w:r>
      <w:r w:rsidR="00996E86" w:rsidRPr="0007249B">
        <w:rPr>
          <w:rFonts w:ascii="Times New Roman" w:hAnsi="Times New Roman"/>
          <w:spacing w:val="4"/>
        </w:rPr>
        <w:t xml:space="preserve">polach eksploatacji </w:t>
      </w:r>
      <w:r w:rsidRPr="0007249B">
        <w:rPr>
          <w:rFonts w:ascii="Times New Roman" w:hAnsi="Times New Roman"/>
          <w:spacing w:val="4"/>
        </w:rPr>
        <w:t>niż wymienione powyżej, przeniesie</w:t>
      </w:r>
      <w:r w:rsidR="00610085" w:rsidRPr="0007249B">
        <w:rPr>
          <w:rFonts w:ascii="Times New Roman" w:hAnsi="Times New Roman"/>
          <w:spacing w:val="4"/>
        </w:rPr>
        <w:t xml:space="preserve"> na Podmiot Publiczny praw</w:t>
      </w:r>
      <w:r w:rsidR="00A533EF" w:rsidRPr="0007249B">
        <w:rPr>
          <w:rFonts w:ascii="Times New Roman" w:hAnsi="Times New Roman"/>
          <w:spacing w:val="4"/>
        </w:rPr>
        <w:t>a</w:t>
      </w:r>
      <w:r w:rsidRPr="0007249B">
        <w:rPr>
          <w:rFonts w:ascii="Times New Roman" w:hAnsi="Times New Roman"/>
          <w:spacing w:val="4"/>
        </w:rPr>
        <w:t xml:space="preserve"> autorski</w:t>
      </w:r>
      <w:r w:rsidR="00A533EF" w:rsidRPr="0007249B">
        <w:rPr>
          <w:rFonts w:ascii="Times New Roman" w:hAnsi="Times New Roman"/>
          <w:spacing w:val="4"/>
        </w:rPr>
        <w:t>e</w:t>
      </w:r>
      <w:r w:rsidR="00DB3A21">
        <w:rPr>
          <w:rFonts w:ascii="Times New Roman" w:hAnsi="Times New Roman"/>
          <w:spacing w:val="4"/>
        </w:rPr>
        <w:t xml:space="preserve"> </w:t>
      </w:r>
      <w:r w:rsidR="00A533EF" w:rsidRPr="0007249B">
        <w:rPr>
          <w:rFonts w:ascii="Times New Roman" w:hAnsi="Times New Roman"/>
          <w:spacing w:val="4"/>
        </w:rPr>
        <w:t>do utworów powstałych w ramach U</w:t>
      </w:r>
      <w:r w:rsidRPr="0007249B">
        <w:rPr>
          <w:rFonts w:ascii="Times New Roman" w:hAnsi="Times New Roman"/>
          <w:spacing w:val="4"/>
        </w:rPr>
        <w:t xml:space="preserve">mowy, w drodze osobnej umowy, w ramach wynagrodzenia, o którym mowa w </w:t>
      </w:r>
      <w:r w:rsidR="00610085" w:rsidRPr="0007249B">
        <w:rPr>
          <w:rFonts w:ascii="Times New Roman" w:hAnsi="Times New Roman"/>
          <w:spacing w:val="4"/>
        </w:rPr>
        <w:t xml:space="preserve">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6</w:t>
      </w:r>
      <w:r w:rsidR="00014D9B" w:rsidRPr="0007249B">
        <w:rPr>
          <w:rFonts w:ascii="Times New Roman" w:hAnsi="Times New Roman"/>
          <w:spacing w:val="4"/>
        </w:rPr>
        <w:fldChar w:fldCharType="end"/>
      </w:r>
      <w:r w:rsidR="00610085" w:rsidRPr="0007249B">
        <w:rPr>
          <w:rFonts w:ascii="Times New Roman" w:hAnsi="Times New Roman"/>
          <w:spacing w:val="4"/>
        </w:rPr>
        <w:t xml:space="preserve"> Umowy. </w:t>
      </w:r>
    </w:p>
    <w:p w14:paraId="669C2A90"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gwarantuje, że wytworzone przez niego utwory nie naruszają własności intelektualnej, w tym praw autorskich i praw pokrewnych ani innych praw osób trzecich.</w:t>
      </w:r>
    </w:p>
    <w:p w14:paraId="1019CCA1"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zobowiązu</w:t>
      </w:r>
      <w:r w:rsidR="00A533EF" w:rsidRPr="0007249B">
        <w:rPr>
          <w:rFonts w:ascii="Times New Roman" w:hAnsi="Times New Roman"/>
          <w:spacing w:val="4"/>
        </w:rPr>
        <w:t>je się, że wykonując przedmiot U</w:t>
      </w:r>
      <w:r w:rsidRPr="0007249B">
        <w:rPr>
          <w:rFonts w:ascii="Times New Roman" w:hAnsi="Times New Roman"/>
          <w:spacing w:val="4"/>
        </w:rPr>
        <w:t>mowy nie naruszy praw majątkowych osób trzecich, a wytworzone utwory są w stanie wolnym od obciążeń prawami osób trzecich.</w:t>
      </w:r>
    </w:p>
    <w:p w14:paraId="48CBE8B2" w14:textId="1E7B5096"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jest odpowiedzialny względem Podmiotu Publicznego za wszelkie wady prawne wykonanego </w:t>
      </w:r>
      <w:r w:rsidR="00A15472">
        <w:rPr>
          <w:rFonts w:ascii="Times New Roman" w:hAnsi="Times New Roman"/>
          <w:spacing w:val="4"/>
        </w:rPr>
        <w:t>P</w:t>
      </w:r>
      <w:r w:rsidRPr="0007249B">
        <w:rPr>
          <w:rFonts w:ascii="Times New Roman" w:hAnsi="Times New Roman"/>
          <w:spacing w:val="4"/>
        </w:rPr>
        <w:t xml:space="preserve">rzedmiotu </w:t>
      </w:r>
      <w:r w:rsidR="00A533EF" w:rsidRPr="0007249B">
        <w:rPr>
          <w:rFonts w:ascii="Times New Roman" w:hAnsi="Times New Roman"/>
          <w:spacing w:val="4"/>
        </w:rPr>
        <w:t>U</w:t>
      </w:r>
      <w:r w:rsidRPr="0007249B">
        <w:rPr>
          <w:rFonts w:ascii="Times New Roman" w:hAnsi="Times New Roman"/>
          <w:spacing w:val="4"/>
        </w:rPr>
        <w:t>mowy, a w szczególności za ewentualne roszczenia osób trzecich wynikające z naruszenia praw własności intelektualnej, w tym za nieprzestrzeganie przepisów ustawy o prawie autorskim i prawach</w:t>
      </w:r>
      <w:r w:rsidR="00A533EF" w:rsidRPr="0007249B">
        <w:rPr>
          <w:rFonts w:ascii="Times New Roman" w:hAnsi="Times New Roman"/>
          <w:spacing w:val="4"/>
        </w:rPr>
        <w:t xml:space="preserve"> pokrewnych w toku wykonywania U</w:t>
      </w:r>
      <w:r w:rsidRPr="0007249B">
        <w:rPr>
          <w:rFonts w:ascii="Times New Roman" w:hAnsi="Times New Roman"/>
          <w:spacing w:val="4"/>
        </w:rPr>
        <w:t>mowy.</w:t>
      </w:r>
    </w:p>
    <w:p w14:paraId="51AAD4F2" w14:textId="77777777"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W przypadku zgłoszenia przez osobę trzecią jakichkolwiek roszczeń w stosunku do przedmiotu </w:t>
      </w:r>
      <w:r w:rsidR="00A533EF" w:rsidRPr="0007249B">
        <w:rPr>
          <w:rFonts w:ascii="Times New Roman" w:hAnsi="Times New Roman"/>
          <w:spacing w:val="4"/>
        </w:rPr>
        <w:t>U</w:t>
      </w:r>
      <w:r w:rsidRPr="0007249B">
        <w:rPr>
          <w:rFonts w:ascii="Times New Roman" w:hAnsi="Times New Roman"/>
          <w:spacing w:val="4"/>
        </w:rPr>
        <w:t>mowy, Podmiot Publiczny dołoży należytej staranności w powiadomieniu o tym fakcie Partnera Prywatnego.</w:t>
      </w:r>
    </w:p>
    <w:p w14:paraId="21B8316A" w14:textId="50F202FE" w:rsidR="009E4400" w:rsidRPr="00FB73BB" w:rsidRDefault="009E4400" w:rsidP="00977752">
      <w:pPr>
        <w:pStyle w:val="Akapitzlist"/>
        <w:numPr>
          <w:ilvl w:val="1"/>
          <w:numId w:val="7"/>
        </w:numPr>
        <w:spacing w:after="120"/>
        <w:jc w:val="both"/>
        <w:rPr>
          <w:rFonts w:ascii="Times New Roman" w:hAnsi="Times New Roman"/>
          <w:spacing w:val="4"/>
        </w:rPr>
      </w:pPr>
      <w:r w:rsidRPr="00FB73BB">
        <w:rPr>
          <w:rFonts w:ascii="Times New Roman" w:hAnsi="Times New Roman"/>
          <w:spacing w:val="4"/>
        </w:rPr>
        <w:t xml:space="preserve">Jeżeli Podmiot Publiczny poinformuje o jakichkolwiek roszczeniach osób trzecich zgłaszanych wobec niego w związku z przedmiotem </w:t>
      </w:r>
      <w:r w:rsidR="00A533EF" w:rsidRPr="00FB73BB">
        <w:rPr>
          <w:rFonts w:ascii="Times New Roman" w:hAnsi="Times New Roman"/>
          <w:spacing w:val="4"/>
        </w:rPr>
        <w:t>U</w:t>
      </w:r>
      <w:r w:rsidRPr="00FB73BB">
        <w:rPr>
          <w:rFonts w:ascii="Times New Roman" w:hAnsi="Times New Roman"/>
          <w:spacing w:val="4"/>
        </w:rPr>
        <w:t>mowy, Partner Prywatny podejmie działania mające na celu zażegnanie sporu i poniesie w związku z tym wszelkie koszty, w tym koszty zastępstwa procesowego od chwili zgłoszenia roszczenia oraz koszty odszkodowań. W szczególności, w razie wytoczenia przeciwko Podmiotowi Publicznemu powództwa z tytułu naruszenia praw własności intelektualnej, Partner Prywatny wstąpi do postępowania w charakterze strony pozwanej, a w razie braku takiej możliwości wystąpi z interwencją uboczną po stronie Podmiotu Publicznego.</w:t>
      </w:r>
    </w:p>
    <w:p w14:paraId="324C7FC2" w14:textId="7BCF417C"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Ponadto, jeżeli wskutek orzeczenia sądu Podmiot Publiczny nie będz</w:t>
      </w:r>
      <w:r w:rsidR="00A533EF" w:rsidRPr="0007249B">
        <w:rPr>
          <w:rFonts w:ascii="Times New Roman" w:hAnsi="Times New Roman"/>
          <w:spacing w:val="4"/>
        </w:rPr>
        <w:t xml:space="preserve">ie mógł korzystać z </w:t>
      </w:r>
      <w:r w:rsidR="005D0D3D">
        <w:rPr>
          <w:rFonts w:ascii="Times New Roman" w:hAnsi="Times New Roman"/>
          <w:spacing w:val="4"/>
        </w:rPr>
        <w:t xml:space="preserve">Dokumentacji Projektowej w celu realizacji </w:t>
      </w:r>
      <w:r w:rsidR="00490559">
        <w:rPr>
          <w:rFonts w:ascii="Times New Roman" w:hAnsi="Times New Roman"/>
          <w:spacing w:val="4"/>
        </w:rPr>
        <w:t>P</w:t>
      </w:r>
      <w:r w:rsidR="00A533EF" w:rsidRPr="0007249B">
        <w:rPr>
          <w:rFonts w:ascii="Times New Roman" w:hAnsi="Times New Roman"/>
          <w:spacing w:val="4"/>
        </w:rPr>
        <w:t>rzedmiotu U</w:t>
      </w:r>
      <w:r w:rsidRPr="0007249B">
        <w:rPr>
          <w:rFonts w:ascii="Times New Roman" w:hAnsi="Times New Roman"/>
          <w:spacing w:val="4"/>
        </w:rPr>
        <w:t>mowy, Partner Prywatny niezwłocznie – na swój koszt i ryzyko – zmodyfikuje Dokumentację</w:t>
      </w:r>
      <w:r w:rsidR="00133614" w:rsidRPr="0007249B">
        <w:rPr>
          <w:rFonts w:ascii="Times New Roman" w:hAnsi="Times New Roman"/>
          <w:spacing w:val="4"/>
        </w:rPr>
        <w:t xml:space="preserve"> Projektową</w:t>
      </w:r>
      <w:r w:rsidRPr="0007249B">
        <w:rPr>
          <w:rFonts w:ascii="Times New Roman" w:hAnsi="Times New Roman"/>
          <w:spacing w:val="4"/>
        </w:rPr>
        <w:t xml:space="preserve"> albo wymieni ją na nową, w taki sposób, by nie naruszał praw osób trzecich.</w:t>
      </w:r>
    </w:p>
    <w:p w14:paraId="3BCDFD8F" w14:textId="6BE09E00" w:rsidR="009E4400" w:rsidRPr="009655E1"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Dla uniknięcia wątpliwości interpretacyjnych, Strony niniejszym zgodnie potwierdzają, że żadne z powyższych postanowień nie wyłącza możliwości dochodzenia przez Podmiot Publiczny odszkodowania na zasadach ogólnych kodeksu cywilnego lub wykonania uprawnień Podmiotu Publicznego wynikających z innych ustaw</w:t>
      </w:r>
      <w:r w:rsidR="009655E1">
        <w:rPr>
          <w:rFonts w:ascii="Times New Roman" w:hAnsi="Times New Roman"/>
          <w:spacing w:val="4"/>
        </w:rPr>
        <w:t xml:space="preserve">. </w:t>
      </w:r>
    </w:p>
    <w:p w14:paraId="688526BF" w14:textId="34DDC59F"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Zapłata </w:t>
      </w:r>
      <w:r w:rsidR="00133614" w:rsidRPr="0007249B">
        <w:rPr>
          <w:rFonts w:ascii="Times New Roman" w:hAnsi="Times New Roman"/>
          <w:spacing w:val="4"/>
        </w:rPr>
        <w:t>W</w:t>
      </w:r>
      <w:r w:rsidRPr="0007249B">
        <w:rPr>
          <w:rFonts w:ascii="Times New Roman" w:hAnsi="Times New Roman"/>
          <w:spacing w:val="4"/>
        </w:rPr>
        <w:t xml:space="preserve">ynagrodzenia, o którym mowa w </w:t>
      </w:r>
      <w:r w:rsidR="003C697D" w:rsidRPr="0007249B">
        <w:rPr>
          <w:rFonts w:ascii="Times New Roman" w:hAnsi="Times New Roman"/>
          <w:spacing w:val="4"/>
        </w:rPr>
        <w:t xml:space="preserve">pkt </w:t>
      </w:r>
      <w:r w:rsidR="00014D9B" w:rsidRPr="0007249B">
        <w:rPr>
          <w:rFonts w:ascii="Times New Roman" w:hAnsi="Times New Roman"/>
          <w:spacing w:val="4"/>
        </w:rPr>
        <w:fldChar w:fldCharType="begin"/>
      </w:r>
      <w:r w:rsidR="00F24937" w:rsidRPr="0007249B">
        <w:rPr>
          <w:rFonts w:ascii="Times New Roman" w:hAnsi="Times New Roman"/>
          <w:spacing w:val="4"/>
        </w:rPr>
        <w:instrText xml:space="preserve"> REF _Ref519862231 \r \h </w:instrText>
      </w:r>
      <w:r w:rsidR="0007249B">
        <w:rPr>
          <w:rFonts w:ascii="Times New Roman" w:hAnsi="Times New Roman"/>
          <w:spacing w:val="4"/>
        </w:rPr>
        <w:instrText xml:space="preserve"> \* MERGEFORMAT </w:instrText>
      </w:r>
      <w:r w:rsidR="00014D9B" w:rsidRPr="0007249B">
        <w:rPr>
          <w:rFonts w:ascii="Times New Roman" w:hAnsi="Times New Roman"/>
          <w:spacing w:val="4"/>
        </w:rPr>
      </w:r>
      <w:r w:rsidR="00014D9B" w:rsidRPr="0007249B">
        <w:rPr>
          <w:rFonts w:ascii="Times New Roman" w:hAnsi="Times New Roman"/>
          <w:spacing w:val="4"/>
        </w:rPr>
        <w:fldChar w:fldCharType="separate"/>
      </w:r>
      <w:r w:rsidR="0033769D">
        <w:rPr>
          <w:rFonts w:ascii="Times New Roman" w:hAnsi="Times New Roman"/>
          <w:spacing w:val="4"/>
        </w:rPr>
        <w:t>6</w:t>
      </w:r>
      <w:r w:rsidR="00014D9B" w:rsidRPr="0007249B">
        <w:rPr>
          <w:rFonts w:ascii="Times New Roman" w:hAnsi="Times New Roman"/>
          <w:spacing w:val="4"/>
        </w:rPr>
        <w:fldChar w:fldCharType="end"/>
      </w:r>
      <w:r w:rsidR="005D0D3D">
        <w:rPr>
          <w:rFonts w:ascii="Times New Roman" w:hAnsi="Times New Roman"/>
          <w:spacing w:val="4"/>
        </w:rPr>
        <w:t xml:space="preserve"> </w:t>
      </w:r>
      <w:r w:rsidR="00133614" w:rsidRPr="0007249B">
        <w:rPr>
          <w:rFonts w:ascii="Times New Roman" w:hAnsi="Times New Roman"/>
          <w:spacing w:val="4"/>
        </w:rPr>
        <w:t>U</w:t>
      </w:r>
      <w:r w:rsidRPr="0007249B">
        <w:rPr>
          <w:rFonts w:ascii="Times New Roman" w:hAnsi="Times New Roman"/>
          <w:spacing w:val="4"/>
        </w:rPr>
        <w:t xml:space="preserve">mowy wyczerpuje w całości roszczenia Partnera Prywatnego z tytułu przeniesienia na Podmiot Publiczny autorskich praw majątkowych do </w:t>
      </w:r>
      <w:r w:rsidR="00133614" w:rsidRPr="0007249B">
        <w:rPr>
          <w:rFonts w:ascii="Times New Roman" w:hAnsi="Times New Roman"/>
          <w:spacing w:val="4"/>
        </w:rPr>
        <w:t>Dokumentacji Projektowej</w:t>
      </w:r>
      <w:r w:rsidRPr="0007249B">
        <w:rPr>
          <w:rFonts w:ascii="Times New Roman" w:hAnsi="Times New Roman"/>
          <w:spacing w:val="4"/>
        </w:rPr>
        <w:t>.</w:t>
      </w:r>
    </w:p>
    <w:p w14:paraId="572C5862" w14:textId="492BFA86" w:rsidR="009E4400" w:rsidRPr="0007249B" w:rsidRDefault="009E4400" w:rsidP="00057ABF">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Założenia lub dane wyjściowe nie będące danymi ogólnodostępnymi uzyskane od Podmiotu Publicznego podczas realizacji przedmiotu </w:t>
      </w:r>
      <w:r w:rsidR="00057ABF">
        <w:rPr>
          <w:rFonts w:ascii="Times New Roman" w:hAnsi="Times New Roman"/>
          <w:spacing w:val="4"/>
        </w:rPr>
        <w:t>U</w:t>
      </w:r>
      <w:r w:rsidRPr="0007249B">
        <w:rPr>
          <w:rFonts w:ascii="Times New Roman" w:hAnsi="Times New Roman"/>
          <w:spacing w:val="4"/>
        </w:rPr>
        <w:t>mowy są jego własnością i nie mogą być udostępnione osobie trzeciej bez jego zgody.</w:t>
      </w:r>
    </w:p>
    <w:p w14:paraId="5B479020" w14:textId="3736CC82" w:rsidR="009E4400" w:rsidRPr="0007249B" w:rsidRDefault="009E4400"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Rozwiązanie lub odstąpienie od </w:t>
      </w:r>
      <w:r w:rsidR="00057ABF">
        <w:rPr>
          <w:rFonts w:ascii="Times New Roman" w:hAnsi="Times New Roman"/>
          <w:spacing w:val="4"/>
        </w:rPr>
        <w:t>U</w:t>
      </w:r>
      <w:r w:rsidRPr="0007249B">
        <w:rPr>
          <w:rFonts w:ascii="Times New Roman" w:hAnsi="Times New Roman"/>
          <w:spacing w:val="4"/>
        </w:rPr>
        <w:t>mowy wskutek okoliczności, za które odpowiada Partner Prywatny,</w:t>
      </w:r>
      <w:r w:rsidR="005D0D3D">
        <w:rPr>
          <w:rFonts w:ascii="Times New Roman" w:hAnsi="Times New Roman"/>
          <w:spacing w:val="4"/>
        </w:rPr>
        <w:t xml:space="preserve"> </w:t>
      </w:r>
      <w:r w:rsidRPr="0007249B">
        <w:rPr>
          <w:rFonts w:ascii="Times New Roman" w:hAnsi="Times New Roman"/>
          <w:spacing w:val="4"/>
        </w:rPr>
        <w:t xml:space="preserve">jest równoznaczne z wyrażeniem przez niego zgody na zlecenie przez Podmiot Publiczny kontynuowania prac objętych niniejszą </w:t>
      </w:r>
      <w:r w:rsidR="00525381">
        <w:rPr>
          <w:rFonts w:ascii="Times New Roman" w:hAnsi="Times New Roman"/>
          <w:spacing w:val="4"/>
        </w:rPr>
        <w:t>U</w:t>
      </w:r>
      <w:r w:rsidRPr="0007249B">
        <w:rPr>
          <w:rFonts w:ascii="Times New Roman" w:hAnsi="Times New Roman"/>
          <w:spacing w:val="4"/>
        </w:rPr>
        <w:t>mową z wykorzystaniem wykonanych i rozliczonych części Dokumentacji</w:t>
      </w:r>
      <w:r w:rsidR="00525381">
        <w:rPr>
          <w:rFonts w:ascii="Times New Roman" w:hAnsi="Times New Roman"/>
          <w:spacing w:val="4"/>
        </w:rPr>
        <w:t xml:space="preserve"> Projektowej</w:t>
      </w:r>
      <w:r w:rsidRPr="0007249B">
        <w:rPr>
          <w:rFonts w:ascii="Times New Roman" w:hAnsi="Times New Roman"/>
          <w:spacing w:val="4"/>
        </w:rPr>
        <w:t xml:space="preserve"> – innemu podmiotowi. W takim przypadku postanowienia ustępów powyższych stosuje się odpowiednio</w:t>
      </w:r>
      <w:r w:rsidR="00610085" w:rsidRPr="0007249B">
        <w:rPr>
          <w:rFonts w:ascii="Times New Roman" w:hAnsi="Times New Roman"/>
          <w:spacing w:val="4"/>
        </w:rPr>
        <w:t xml:space="preserve">. </w:t>
      </w:r>
    </w:p>
    <w:p w14:paraId="6371045F" w14:textId="77777777" w:rsidR="009E4400" w:rsidRPr="0007249B" w:rsidRDefault="00133614" w:rsidP="00977752">
      <w:pPr>
        <w:pStyle w:val="Akapitzlist"/>
        <w:numPr>
          <w:ilvl w:val="0"/>
          <w:numId w:val="7"/>
        </w:numPr>
        <w:spacing w:after="120"/>
        <w:rPr>
          <w:rFonts w:ascii="Times New Roman" w:hAnsi="Times New Roman"/>
          <w:b/>
          <w:spacing w:val="4"/>
        </w:rPr>
      </w:pPr>
      <w:bookmarkStart w:id="77" w:name="_Ref519854984"/>
      <w:r w:rsidRPr="0007249B">
        <w:rPr>
          <w:rFonts w:ascii="Times New Roman" w:hAnsi="Times New Roman"/>
          <w:b/>
          <w:spacing w:val="4"/>
        </w:rPr>
        <w:t>Przedmiot Robót Budowlanych</w:t>
      </w:r>
      <w:bookmarkEnd w:id="77"/>
    </w:p>
    <w:p w14:paraId="01C1AE2C"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E43728C"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C8E5746"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BB7174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3A0512ED"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6FB3EBFB"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6470ECE0"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5B3C2E6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2ECD2E3D"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1073A790"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3FF00B24"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6E83705"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593BDF1"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FEA9B98"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765FF646"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5A77D663" w14:textId="77777777" w:rsidR="00133614" w:rsidRPr="0007249B" w:rsidRDefault="00133614" w:rsidP="00977752">
      <w:pPr>
        <w:pStyle w:val="Akapitzlist"/>
        <w:numPr>
          <w:ilvl w:val="0"/>
          <w:numId w:val="10"/>
        </w:numPr>
        <w:spacing w:after="120"/>
        <w:rPr>
          <w:rFonts w:ascii="Times New Roman" w:hAnsi="Times New Roman"/>
          <w:vanish/>
          <w:spacing w:val="4"/>
        </w:rPr>
      </w:pPr>
    </w:p>
    <w:p w14:paraId="426870A7" w14:textId="4C506B4C" w:rsidR="00133614" w:rsidRPr="0007249B" w:rsidRDefault="00585E4E" w:rsidP="00057ABF">
      <w:pPr>
        <w:pStyle w:val="Akapitzlist"/>
        <w:numPr>
          <w:ilvl w:val="1"/>
          <w:numId w:val="10"/>
        </w:numPr>
        <w:spacing w:after="120"/>
        <w:jc w:val="both"/>
        <w:rPr>
          <w:rFonts w:ascii="Times New Roman" w:hAnsi="Times New Roman"/>
          <w:spacing w:val="4"/>
        </w:rPr>
      </w:pPr>
      <w:r w:rsidRPr="0007249B">
        <w:rPr>
          <w:rFonts w:ascii="Times New Roman" w:hAnsi="Times New Roman"/>
          <w:spacing w:val="4"/>
        </w:rPr>
        <w:t xml:space="preserve">Partner Prywatny będzie pełnił funkcję inwestora </w:t>
      </w:r>
      <w:r w:rsidR="004D4A90">
        <w:rPr>
          <w:rFonts w:ascii="Times New Roman" w:hAnsi="Times New Roman"/>
          <w:spacing w:val="4"/>
        </w:rPr>
        <w:t xml:space="preserve">zastępczego </w:t>
      </w:r>
      <w:r w:rsidRPr="0007249B">
        <w:rPr>
          <w:rFonts w:ascii="Times New Roman" w:hAnsi="Times New Roman"/>
          <w:spacing w:val="4"/>
        </w:rPr>
        <w:t>w rozumie</w:t>
      </w:r>
      <w:r w:rsidR="00C07A7C" w:rsidRPr="0007249B">
        <w:rPr>
          <w:rFonts w:ascii="Times New Roman" w:hAnsi="Times New Roman"/>
          <w:spacing w:val="4"/>
        </w:rPr>
        <w:t>niu przepisów Prawa Budowlanego. Podmiot Publiczny</w:t>
      </w:r>
      <w:r w:rsidRPr="0007249B">
        <w:rPr>
          <w:rFonts w:ascii="Times New Roman" w:hAnsi="Times New Roman"/>
          <w:spacing w:val="4"/>
        </w:rPr>
        <w:t xml:space="preserve"> udzieli Partnerowi Prywatnemu lub jego przedstawicielom w terminie </w:t>
      </w:r>
      <w:r w:rsidR="00996E86">
        <w:rPr>
          <w:rFonts w:ascii="Times New Roman" w:hAnsi="Times New Roman"/>
          <w:spacing w:val="4"/>
        </w:rPr>
        <w:t xml:space="preserve">do </w:t>
      </w:r>
      <w:r w:rsidRPr="0007249B">
        <w:rPr>
          <w:rFonts w:ascii="Times New Roman" w:hAnsi="Times New Roman"/>
          <w:spacing w:val="4"/>
        </w:rPr>
        <w:t xml:space="preserve">30 dni od </w:t>
      </w:r>
      <w:r w:rsidR="00C07A7C" w:rsidRPr="0007249B">
        <w:rPr>
          <w:rFonts w:ascii="Times New Roman" w:hAnsi="Times New Roman"/>
          <w:spacing w:val="4"/>
        </w:rPr>
        <w:t>Daty Zawarcia Umowy</w:t>
      </w:r>
      <w:r w:rsidRPr="0007249B">
        <w:rPr>
          <w:rFonts w:ascii="Times New Roman" w:hAnsi="Times New Roman"/>
          <w:spacing w:val="4"/>
        </w:rPr>
        <w:t xml:space="preserve"> wszelkich pełnomocnictw związanych z</w:t>
      </w:r>
      <w:r w:rsidR="00071BD1">
        <w:rPr>
          <w:rFonts w:ascii="Times New Roman" w:hAnsi="Times New Roman"/>
          <w:spacing w:val="4"/>
        </w:rPr>
        <w:t xml:space="preserve"> realizacją </w:t>
      </w:r>
      <w:r w:rsidR="00E533AA">
        <w:rPr>
          <w:rFonts w:ascii="Times New Roman" w:hAnsi="Times New Roman"/>
          <w:spacing w:val="4"/>
        </w:rPr>
        <w:t>U</w:t>
      </w:r>
      <w:r w:rsidR="00071BD1">
        <w:rPr>
          <w:rFonts w:ascii="Times New Roman" w:hAnsi="Times New Roman"/>
          <w:spacing w:val="4"/>
        </w:rPr>
        <w:t xml:space="preserve">mowy m.in. </w:t>
      </w:r>
      <w:r w:rsidR="00E533AA">
        <w:rPr>
          <w:rFonts w:ascii="Times New Roman" w:hAnsi="Times New Roman"/>
          <w:spacing w:val="4"/>
        </w:rPr>
        <w:t xml:space="preserve">uzyskaniem decyzji o lokalizacji inwestycji </w:t>
      </w:r>
      <w:r w:rsidR="00E533AA" w:rsidRPr="009655E1">
        <w:rPr>
          <w:rFonts w:ascii="Times New Roman" w:hAnsi="Times New Roman"/>
          <w:spacing w:val="4"/>
        </w:rPr>
        <w:t xml:space="preserve">celu publicznego, </w:t>
      </w:r>
      <w:r w:rsidR="00071BD1" w:rsidRPr="009655E1">
        <w:rPr>
          <w:rFonts w:ascii="Times New Roman" w:hAnsi="Times New Roman"/>
          <w:spacing w:val="4"/>
        </w:rPr>
        <w:t>warunków przyłączenia, niezbędnych uzgodnień oraz</w:t>
      </w:r>
      <w:r w:rsidRPr="009655E1">
        <w:rPr>
          <w:rFonts w:ascii="Times New Roman" w:hAnsi="Times New Roman"/>
          <w:spacing w:val="4"/>
        </w:rPr>
        <w:t xml:space="preserve"> wystąpieniem o </w:t>
      </w:r>
      <w:r w:rsidR="00C07A7C" w:rsidRPr="009655E1">
        <w:rPr>
          <w:rFonts w:ascii="Times New Roman" w:hAnsi="Times New Roman"/>
          <w:spacing w:val="4"/>
        </w:rPr>
        <w:t>wydanie decyzji o P</w:t>
      </w:r>
      <w:r w:rsidRPr="009655E1">
        <w:rPr>
          <w:rFonts w:ascii="Times New Roman" w:hAnsi="Times New Roman"/>
          <w:spacing w:val="4"/>
        </w:rPr>
        <w:t>ozwoleniu na budowę</w:t>
      </w:r>
      <w:r w:rsidR="00D277B8" w:rsidRPr="009655E1">
        <w:rPr>
          <w:rFonts w:ascii="Times New Roman" w:hAnsi="Times New Roman"/>
          <w:spacing w:val="4"/>
        </w:rPr>
        <w:t xml:space="preserve"> </w:t>
      </w:r>
      <w:r w:rsidR="001971DC" w:rsidRPr="009655E1">
        <w:rPr>
          <w:rFonts w:ascii="Times New Roman" w:hAnsi="Times New Roman"/>
          <w:spacing w:val="4"/>
        </w:rPr>
        <w:t xml:space="preserve">lub zgłoszeniem zamiaru rozpoczęcia Robót Budowlanych oraz </w:t>
      </w:r>
      <w:r w:rsidR="00A15472">
        <w:rPr>
          <w:rFonts w:ascii="Times New Roman" w:hAnsi="Times New Roman"/>
          <w:spacing w:val="4"/>
        </w:rPr>
        <w:t xml:space="preserve">wystąpieniem o wydanie decyzji o </w:t>
      </w:r>
      <w:r w:rsidR="001971DC" w:rsidRPr="009655E1">
        <w:rPr>
          <w:rFonts w:ascii="Times New Roman" w:hAnsi="Times New Roman"/>
          <w:spacing w:val="4"/>
        </w:rPr>
        <w:t>Pozwoleni</w:t>
      </w:r>
      <w:r w:rsidR="00A15472">
        <w:rPr>
          <w:rFonts w:ascii="Times New Roman" w:hAnsi="Times New Roman"/>
          <w:spacing w:val="4"/>
        </w:rPr>
        <w:t>u</w:t>
      </w:r>
      <w:r w:rsidR="001971DC" w:rsidRPr="009655E1">
        <w:rPr>
          <w:rFonts w:ascii="Times New Roman" w:hAnsi="Times New Roman"/>
          <w:spacing w:val="4"/>
        </w:rPr>
        <w:t xml:space="preserve"> na</w:t>
      </w:r>
      <w:r w:rsidR="00D277B8" w:rsidRPr="009655E1">
        <w:rPr>
          <w:rFonts w:ascii="Times New Roman" w:hAnsi="Times New Roman"/>
          <w:spacing w:val="4"/>
        </w:rPr>
        <w:t xml:space="preserve"> </w:t>
      </w:r>
      <w:r w:rsidR="00057ABF">
        <w:rPr>
          <w:rFonts w:ascii="Times New Roman" w:hAnsi="Times New Roman"/>
          <w:spacing w:val="4"/>
        </w:rPr>
        <w:t>U</w:t>
      </w:r>
      <w:r w:rsidR="00D277B8" w:rsidRPr="009655E1">
        <w:rPr>
          <w:rFonts w:ascii="Times New Roman" w:hAnsi="Times New Roman"/>
          <w:spacing w:val="4"/>
        </w:rPr>
        <w:t>żytkowanie</w:t>
      </w:r>
      <w:r w:rsidR="00525381">
        <w:rPr>
          <w:rFonts w:ascii="Times New Roman" w:hAnsi="Times New Roman"/>
          <w:spacing w:val="4"/>
        </w:rPr>
        <w:t xml:space="preserve"> lub </w:t>
      </w:r>
      <w:r w:rsidR="00764B99">
        <w:rPr>
          <w:rFonts w:ascii="Times New Roman" w:hAnsi="Times New Roman"/>
          <w:spacing w:val="4"/>
        </w:rPr>
        <w:t>zawiadomieniem o zakończeniu Robót Budowlanych</w:t>
      </w:r>
      <w:r w:rsidR="00C07A7C" w:rsidRPr="009655E1">
        <w:rPr>
          <w:rFonts w:ascii="Times New Roman" w:hAnsi="Times New Roman"/>
          <w:spacing w:val="4"/>
        </w:rPr>
        <w:t>.</w:t>
      </w:r>
      <w:r w:rsidR="00C07A7C" w:rsidRPr="0007249B">
        <w:rPr>
          <w:rFonts w:ascii="Times New Roman" w:hAnsi="Times New Roman"/>
          <w:spacing w:val="4"/>
        </w:rPr>
        <w:t xml:space="preserve"> </w:t>
      </w:r>
    </w:p>
    <w:p w14:paraId="3BB68498" w14:textId="7AA8FDF2" w:rsidR="00C07A7C" w:rsidRPr="0007249B" w:rsidRDefault="00C07A7C" w:rsidP="00057ABF">
      <w:pPr>
        <w:pStyle w:val="Akapitzlist"/>
        <w:numPr>
          <w:ilvl w:val="1"/>
          <w:numId w:val="10"/>
        </w:numPr>
        <w:spacing w:after="120"/>
        <w:jc w:val="both"/>
        <w:rPr>
          <w:rFonts w:ascii="Times New Roman" w:hAnsi="Times New Roman"/>
          <w:spacing w:val="4"/>
        </w:rPr>
      </w:pPr>
      <w:r w:rsidRPr="00EA2939">
        <w:rPr>
          <w:rFonts w:ascii="Times New Roman" w:hAnsi="Times New Roman"/>
          <w:spacing w:val="4"/>
        </w:rPr>
        <w:t xml:space="preserve">Partner Prywatny zobowiązuje się do wykonania Robót Budowlanych </w:t>
      </w:r>
      <w:r w:rsidR="00DF4F65" w:rsidRPr="00EA2939">
        <w:rPr>
          <w:rFonts w:ascii="Times New Roman" w:hAnsi="Times New Roman"/>
          <w:spacing w:val="4"/>
        </w:rPr>
        <w:t>z należytą starannością,</w:t>
      </w:r>
      <w:r w:rsidRPr="00EA2939">
        <w:rPr>
          <w:rFonts w:ascii="Times New Roman" w:hAnsi="Times New Roman"/>
          <w:spacing w:val="4"/>
        </w:rPr>
        <w:t xml:space="preserve"> w sposób zgodny </w:t>
      </w:r>
      <w:r w:rsidRPr="009655E1">
        <w:rPr>
          <w:rFonts w:ascii="Times New Roman" w:hAnsi="Times New Roman"/>
          <w:spacing w:val="4"/>
        </w:rPr>
        <w:t>z opracowaną przez Partnera Prywatnego i zaakceptowaną przez Podmiot Publiczny Dokumentacją Projektową,</w:t>
      </w:r>
      <w:r w:rsidR="00DF4F65" w:rsidRPr="009655E1">
        <w:rPr>
          <w:rFonts w:ascii="Times New Roman" w:hAnsi="Times New Roman"/>
          <w:spacing w:val="4"/>
        </w:rPr>
        <w:t xml:space="preserve"> ostatecznym Pozwoleniem na </w:t>
      </w:r>
      <w:r w:rsidR="00057ABF">
        <w:rPr>
          <w:rFonts w:ascii="Times New Roman" w:hAnsi="Times New Roman"/>
          <w:spacing w:val="4"/>
        </w:rPr>
        <w:t>B</w:t>
      </w:r>
      <w:r w:rsidR="00DF4F65" w:rsidRPr="009655E1">
        <w:rPr>
          <w:rFonts w:ascii="Times New Roman" w:hAnsi="Times New Roman"/>
          <w:spacing w:val="4"/>
        </w:rPr>
        <w:t>udowę</w:t>
      </w:r>
      <w:r w:rsidR="00D277B8" w:rsidRPr="009655E1">
        <w:rPr>
          <w:rFonts w:ascii="Times New Roman" w:hAnsi="Times New Roman"/>
          <w:spacing w:val="4"/>
        </w:rPr>
        <w:t xml:space="preserve"> </w:t>
      </w:r>
      <w:r w:rsidR="00EA2939" w:rsidRPr="009655E1">
        <w:rPr>
          <w:rFonts w:ascii="Times New Roman" w:hAnsi="Times New Roman"/>
          <w:bCs/>
          <w:spacing w:val="4"/>
        </w:rPr>
        <w:t>lub uzyskanym zaświadczeniem o braku podstaw do wniesienia sprzeciwu</w:t>
      </w:r>
      <w:r w:rsidR="00764B99">
        <w:rPr>
          <w:rFonts w:ascii="Times New Roman" w:hAnsi="Times New Roman"/>
          <w:bCs/>
          <w:spacing w:val="4"/>
        </w:rPr>
        <w:t xml:space="preserve"> do zgłoszenia zamiaru rozpoczęcia Robót Budowlanych</w:t>
      </w:r>
      <w:r w:rsidR="00DF4F65" w:rsidRPr="009655E1">
        <w:rPr>
          <w:rFonts w:ascii="Times New Roman" w:hAnsi="Times New Roman"/>
          <w:spacing w:val="4"/>
        </w:rPr>
        <w:t xml:space="preserve">, </w:t>
      </w:r>
      <w:r w:rsidR="00DF4F65" w:rsidRPr="0007249B">
        <w:rPr>
          <w:rFonts w:ascii="Times New Roman" w:hAnsi="Times New Roman"/>
          <w:spacing w:val="4"/>
        </w:rPr>
        <w:t>wymaganiami Podmiotu Publicznego określonymi w Umowie oraz Załącznikach,</w:t>
      </w:r>
      <w:r w:rsidRPr="0007249B">
        <w:rPr>
          <w:rFonts w:ascii="Times New Roman" w:hAnsi="Times New Roman"/>
          <w:spacing w:val="4"/>
        </w:rPr>
        <w:t xml:space="preserve"> zasadami sztuki budowlanej, normami branżowymi i </w:t>
      </w:r>
      <w:r w:rsidR="00DF4F65" w:rsidRPr="0007249B">
        <w:rPr>
          <w:rFonts w:ascii="Times New Roman" w:hAnsi="Times New Roman"/>
          <w:spacing w:val="4"/>
        </w:rPr>
        <w:t xml:space="preserve">przepisami </w:t>
      </w:r>
      <w:r w:rsidRPr="0007249B">
        <w:rPr>
          <w:rFonts w:ascii="Times New Roman" w:hAnsi="Times New Roman"/>
          <w:spacing w:val="4"/>
        </w:rPr>
        <w:t>Prawa Budowlanego, przepisami wykonawczymi do tej ustawy</w:t>
      </w:r>
      <w:r w:rsidR="0096321C">
        <w:rPr>
          <w:rFonts w:ascii="Times New Roman" w:hAnsi="Times New Roman"/>
          <w:spacing w:val="4"/>
        </w:rPr>
        <w:t xml:space="preserve"> oraz</w:t>
      </w:r>
      <w:r w:rsidRPr="0007249B">
        <w:rPr>
          <w:rFonts w:ascii="Times New Roman" w:hAnsi="Times New Roman"/>
          <w:spacing w:val="4"/>
        </w:rPr>
        <w:t xml:space="preserve"> na waru</w:t>
      </w:r>
      <w:r w:rsidR="00DF4F65" w:rsidRPr="0007249B">
        <w:rPr>
          <w:rFonts w:ascii="Times New Roman" w:hAnsi="Times New Roman"/>
          <w:spacing w:val="4"/>
        </w:rPr>
        <w:t xml:space="preserve">nkach wskazanych </w:t>
      </w:r>
      <w:r w:rsidRPr="0007249B">
        <w:rPr>
          <w:rFonts w:ascii="Times New Roman" w:hAnsi="Times New Roman"/>
          <w:spacing w:val="4"/>
        </w:rPr>
        <w:t>w Ofercie</w:t>
      </w:r>
      <w:r w:rsidR="00057ABF">
        <w:rPr>
          <w:rFonts w:ascii="Times New Roman" w:hAnsi="Times New Roman"/>
          <w:spacing w:val="4"/>
        </w:rPr>
        <w:t xml:space="preserve">. </w:t>
      </w:r>
    </w:p>
    <w:p w14:paraId="64099176" w14:textId="77777777" w:rsidR="00DF4F65" w:rsidRPr="0007249B" w:rsidRDefault="00DF4F65" w:rsidP="00977752">
      <w:pPr>
        <w:pStyle w:val="Akapitzlist"/>
        <w:numPr>
          <w:ilvl w:val="1"/>
          <w:numId w:val="10"/>
        </w:numPr>
        <w:spacing w:after="120"/>
        <w:jc w:val="both"/>
        <w:rPr>
          <w:rFonts w:ascii="Times New Roman" w:hAnsi="Times New Roman"/>
          <w:spacing w:val="4"/>
        </w:rPr>
      </w:pPr>
      <w:r w:rsidRPr="0007249B">
        <w:rPr>
          <w:rFonts w:ascii="Times New Roman" w:hAnsi="Times New Roman"/>
          <w:spacing w:val="4"/>
        </w:rPr>
        <w:t xml:space="preserve">Partner Prywatny zobowiązuje się wykonać Roboty Budowlane przy użyciu materiałów i urządzeń dopuszczonych do stosowania w budownictwie tj. mających stosowne certyfikaty, deklaracje lub atesty oraz ponosi pełną odpowiedzialność za niewykonanie lub nienależyte wykonanie Umowy wskutek zastosowania niewłaściwych materiałów. Strony uzgadniają, że ilekroć prawidłowe wykonanie Robót Budowlanych będzie wymagało uzyskania decyzji, zgód, opinii lub pozwoleń, Partner Prywatny uzyska przedmiotowe decyzje, zgody, opinie lub pozwolenia na własny koszt. </w:t>
      </w:r>
    </w:p>
    <w:p w14:paraId="5E1E3854" w14:textId="77777777" w:rsidR="0020106E" w:rsidRPr="0007249B" w:rsidRDefault="0020106E" w:rsidP="00977752">
      <w:pPr>
        <w:pStyle w:val="Akapitzlist"/>
        <w:numPr>
          <w:ilvl w:val="0"/>
          <w:numId w:val="7"/>
        </w:numPr>
        <w:rPr>
          <w:rFonts w:ascii="Times New Roman" w:hAnsi="Times New Roman"/>
          <w:b/>
          <w:spacing w:val="4"/>
        </w:rPr>
      </w:pPr>
      <w:bookmarkStart w:id="78" w:name="_Ref519855013"/>
      <w:r w:rsidRPr="0007249B">
        <w:rPr>
          <w:rFonts w:ascii="Times New Roman" w:hAnsi="Times New Roman"/>
          <w:b/>
          <w:spacing w:val="4"/>
        </w:rPr>
        <w:t>Podwykonawcy</w:t>
      </w:r>
      <w:bookmarkEnd w:id="78"/>
    </w:p>
    <w:p w14:paraId="4863CDE6" w14:textId="12F1FB86" w:rsidR="0020106E" w:rsidRPr="0007249B" w:rsidRDefault="0020106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wykona własnymi siłami następujące </w:t>
      </w:r>
      <w:r w:rsidR="00A533EF" w:rsidRPr="0007249B">
        <w:rPr>
          <w:rFonts w:ascii="Times New Roman" w:hAnsi="Times New Roman"/>
          <w:spacing w:val="4"/>
        </w:rPr>
        <w:t>R</w:t>
      </w:r>
      <w:r w:rsidRPr="0007249B">
        <w:rPr>
          <w:rFonts w:ascii="Times New Roman" w:hAnsi="Times New Roman"/>
          <w:spacing w:val="4"/>
        </w:rPr>
        <w:t xml:space="preserve">oboty </w:t>
      </w:r>
      <w:r w:rsidR="00A533EF" w:rsidRPr="0007249B">
        <w:rPr>
          <w:rFonts w:ascii="Times New Roman" w:hAnsi="Times New Roman"/>
          <w:spacing w:val="4"/>
        </w:rPr>
        <w:t>B</w:t>
      </w:r>
      <w:r w:rsidRPr="0007249B">
        <w:rPr>
          <w:rFonts w:ascii="Times New Roman" w:hAnsi="Times New Roman"/>
          <w:spacing w:val="4"/>
        </w:rPr>
        <w:t>udowlane: …… ……………….……. …………………a podwykonawcom p</w:t>
      </w:r>
      <w:r w:rsidR="001971DC">
        <w:rPr>
          <w:rFonts w:ascii="Times New Roman" w:hAnsi="Times New Roman"/>
          <w:spacing w:val="4"/>
        </w:rPr>
        <w:t>owierzy wykonanie następujących </w:t>
      </w:r>
      <w:r w:rsidR="00A533EF" w:rsidRPr="0007249B">
        <w:rPr>
          <w:rFonts w:ascii="Times New Roman" w:hAnsi="Times New Roman"/>
          <w:spacing w:val="4"/>
        </w:rPr>
        <w:t>Robót</w:t>
      </w:r>
      <w:r w:rsidR="001971DC">
        <w:rPr>
          <w:rFonts w:ascii="Times New Roman" w:hAnsi="Times New Roman"/>
          <w:spacing w:val="4"/>
        </w:rPr>
        <w:t> </w:t>
      </w:r>
      <w:r w:rsidR="00A533EF" w:rsidRPr="0007249B">
        <w:rPr>
          <w:rFonts w:ascii="Times New Roman" w:hAnsi="Times New Roman"/>
          <w:spacing w:val="4"/>
        </w:rPr>
        <w:t>B</w:t>
      </w:r>
      <w:r w:rsidRPr="0007249B">
        <w:rPr>
          <w:rFonts w:ascii="Times New Roman" w:hAnsi="Times New Roman"/>
          <w:spacing w:val="4"/>
        </w:rPr>
        <w:t>udowlanych: ……………………………………………………</w:t>
      </w:r>
    </w:p>
    <w:p w14:paraId="37DED329" w14:textId="2BF29507" w:rsidR="0020106E" w:rsidRPr="0007249B" w:rsidRDefault="0020106E"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Zmiana pod</w:t>
      </w:r>
      <w:r w:rsidR="00A533EF" w:rsidRPr="0007249B">
        <w:rPr>
          <w:rFonts w:ascii="Times New Roman" w:hAnsi="Times New Roman"/>
          <w:spacing w:val="4"/>
        </w:rPr>
        <w:t>wykonawcy w zakresie wykonania Robót B</w:t>
      </w:r>
      <w:r w:rsidRPr="0007249B">
        <w:rPr>
          <w:rFonts w:ascii="Times New Roman" w:hAnsi="Times New Roman"/>
          <w:spacing w:val="4"/>
        </w:rPr>
        <w:t xml:space="preserve">udowlanych nie stanowi zmiany </w:t>
      </w:r>
      <w:r w:rsidR="00A533EF" w:rsidRPr="0007249B">
        <w:rPr>
          <w:rFonts w:ascii="Times New Roman" w:hAnsi="Times New Roman"/>
          <w:spacing w:val="4"/>
        </w:rPr>
        <w:t>U</w:t>
      </w:r>
      <w:r w:rsidRPr="0007249B">
        <w:rPr>
          <w:rFonts w:ascii="Times New Roman" w:hAnsi="Times New Roman"/>
          <w:spacing w:val="4"/>
        </w:rPr>
        <w:t xml:space="preserve">mowy, ale jest wymagana zgoda Podmiotu Publicznego na zmianę podwykonawcy, wyrażona poprzez </w:t>
      </w:r>
      <w:r w:rsidR="00896209">
        <w:rPr>
          <w:rFonts w:ascii="Times New Roman" w:hAnsi="Times New Roman"/>
          <w:spacing w:val="4"/>
        </w:rPr>
        <w:t xml:space="preserve">odpowiednio </w:t>
      </w:r>
      <w:r w:rsidRPr="0007249B">
        <w:rPr>
          <w:rFonts w:ascii="Times New Roman" w:hAnsi="Times New Roman"/>
          <w:spacing w:val="4"/>
        </w:rPr>
        <w:t>akceptację umowy o podwykonawstwo</w:t>
      </w:r>
      <w:r w:rsidR="0096321C">
        <w:rPr>
          <w:rFonts w:ascii="Times New Roman" w:hAnsi="Times New Roman"/>
          <w:spacing w:val="4"/>
        </w:rPr>
        <w:t xml:space="preserve"> lub </w:t>
      </w:r>
      <w:r w:rsidR="00896209">
        <w:rPr>
          <w:rFonts w:ascii="Times New Roman" w:hAnsi="Times New Roman"/>
          <w:spacing w:val="4"/>
        </w:rPr>
        <w:t xml:space="preserve">projektu umowy o </w:t>
      </w:r>
      <w:r w:rsidR="00896209" w:rsidRPr="0007249B">
        <w:rPr>
          <w:rFonts w:ascii="Times New Roman" w:hAnsi="Times New Roman"/>
          <w:spacing w:val="4"/>
        </w:rPr>
        <w:t>podwykonawstwo</w:t>
      </w:r>
      <w:r w:rsidR="00896209">
        <w:rPr>
          <w:rFonts w:ascii="Times New Roman" w:hAnsi="Times New Roman"/>
          <w:spacing w:val="4"/>
        </w:rPr>
        <w:t>, z</w:t>
      </w:r>
      <w:r w:rsidR="00E078FA">
        <w:rPr>
          <w:rFonts w:ascii="Times New Roman" w:hAnsi="Times New Roman"/>
          <w:spacing w:val="4"/>
        </w:rPr>
        <w:t>godnie z zasadami określonymi poniżej w Umowie</w:t>
      </w:r>
      <w:r w:rsidRPr="0007249B">
        <w:rPr>
          <w:rFonts w:ascii="Times New Roman" w:hAnsi="Times New Roman"/>
          <w:spacing w:val="4"/>
        </w:rPr>
        <w:t xml:space="preserve">. </w:t>
      </w:r>
    </w:p>
    <w:p w14:paraId="7A57A73B" w14:textId="77777777" w:rsidR="0020106E" w:rsidRDefault="0020106E" w:rsidP="00977752">
      <w:pPr>
        <w:pStyle w:val="Akapitzlist"/>
        <w:numPr>
          <w:ilvl w:val="1"/>
          <w:numId w:val="7"/>
        </w:numPr>
        <w:spacing w:after="120"/>
        <w:jc w:val="both"/>
        <w:rPr>
          <w:rFonts w:ascii="Times New Roman" w:hAnsi="Times New Roman"/>
          <w:spacing w:val="4"/>
        </w:rPr>
      </w:pPr>
      <w:bookmarkStart w:id="79" w:name="_Ref18481510"/>
      <w:r w:rsidRPr="0007249B">
        <w:rPr>
          <w:rFonts w:ascii="Times New Roman" w:hAnsi="Times New Roman"/>
          <w:spacing w:val="4"/>
        </w:rPr>
        <w:t>Partner Prywatny jest odpowiedzialny za działania lub zaniechania podwykonawców, ich przedstawicieli lub pracowników, jak za własne działania lub zaniechania.</w:t>
      </w:r>
      <w:bookmarkEnd w:id="79"/>
    </w:p>
    <w:p w14:paraId="058DC6D2" w14:textId="30D69FE4" w:rsidR="002B2928" w:rsidRPr="0007249B" w:rsidRDefault="002B2928" w:rsidP="002B2928">
      <w:pPr>
        <w:pStyle w:val="Akapitzlist"/>
        <w:numPr>
          <w:ilvl w:val="1"/>
          <w:numId w:val="7"/>
        </w:numPr>
        <w:spacing w:after="120"/>
        <w:jc w:val="both"/>
        <w:rPr>
          <w:rFonts w:ascii="Times New Roman" w:hAnsi="Times New Roman"/>
          <w:spacing w:val="4"/>
        </w:rPr>
      </w:pPr>
      <w:r w:rsidRPr="002B2928">
        <w:rPr>
          <w:rFonts w:ascii="Times New Roman" w:hAnsi="Times New Roman"/>
          <w:spacing w:val="4"/>
        </w:rPr>
        <w:t xml:space="preserve">Zgodnie z art. 7b ust. 1 ustawy </w:t>
      </w:r>
      <w:r>
        <w:rPr>
          <w:rFonts w:ascii="Times New Roman" w:hAnsi="Times New Roman"/>
          <w:spacing w:val="4"/>
        </w:rPr>
        <w:t>p.p.p</w:t>
      </w:r>
      <w:r w:rsidRPr="002B2928">
        <w:rPr>
          <w:rFonts w:ascii="Times New Roman" w:hAnsi="Times New Roman"/>
          <w:spacing w:val="4"/>
        </w:rPr>
        <w:t xml:space="preserve">, Podmiot  Publiczny nie ponosi odpowiedzialności za wynagrodzenie należne podwykonawcy, zgodnie z przepisami </w:t>
      </w:r>
      <w:r>
        <w:rPr>
          <w:rFonts w:ascii="Times New Roman" w:hAnsi="Times New Roman"/>
          <w:spacing w:val="4"/>
        </w:rPr>
        <w:t>k.c.</w:t>
      </w:r>
      <w:r w:rsidRPr="002B2928">
        <w:rPr>
          <w:rFonts w:ascii="Times New Roman" w:hAnsi="Times New Roman"/>
          <w:spacing w:val="4"/>
        </w:rPr>
        <w:t xml:space="preserve"> w zakresie odpowiedzialności inwestora</w:t>
      </w:r>
      <w:r>
        <w:rPr>
          <w:rFonts w:ascii="Times New Roman" w:hAnsi="Times New Roman"/>
          <w:spacing w:val="4"/>
        </w:rPr>
        <w:t xml:space="preserve"> za wynagrodzenie należne podwy</w:t>
      </w:r>
      <w:r w:rsidRPr="002B2928">
        <w:rPr>
          <w:rFonts w:ascii="Times New Roman" w:hAnsi="Times New Roman"/>
          <w:spacing w:val="4"/>
        </w:rPr>
        <w:t>konawcy. Partner Prywatny zobowiązany jest poinformować o powyższym podwykonawcę przed zawarciem z nim umowy podwykonawczej.</w:t>
      </w:r>
    </w:p>
    <w:p w14:paraId="46CE9247" w14:textId="01931497" w:rsidR="002C2B39" w:rsidRPr="0007249B" w:rsidRDefault="002C2B39" w:rsidP="00977752">
      <w:pPr>
        <w:pStyle w:val="Akapitzlist"/>
        <w:numPr>
          <w:ilvl w:val="1"/>
          <w:numId w:val="7"/>
        </w:numPr>
        <w:spacing w:after="120"/>
        <w:jc w:val="both"/>
        <w:rPr>
          <w:rFonts w:ascii="Times New Roman" w:hAnsi="Times New Roman"/>
          <w:spacing w:val="4"/>
        </w:rPr>
      </w:pPr>
      <w:r w:rsidRPr="002C2B39">
        <w:rPr>
          <w:rFonts w:ascii="Times New Roman" w:hAnsi="Times New Roman"/>
          <w:spacing w:val="4"/>
        </w:rPr>
        <w:t xml:space="preserve">Partner Prywatny zobowiązuje się wobec Podmiotu Publicznego, że w przypadku zaangażowania jakiegokolwiek podwykonawcy lub dalszego podwykonawcy w rozumieniu </w:t>
      </w:r>
      <w:r>
        <w:rPr>
          <w:rFonts w:ascii="Times New Roman" w:hAnsi="Times New Roman"/>
          <w:spacing w:val="4"/>
        </w:rPr>
        <w:t>przepisów Kodeksu cywilnego</w:t>
      </w:r>
      <w:r w:rsidRPr="002C2B39">
        <w:rPr>
          <w:rFonts w:ascii="Times New Roman" w:hAnsi="Times New Roman"/>
          <w:spacing w:val="4"/>
        </w:rPr>
        <w:t>, podmioty te, nie będą dochodzić zapłaty jakichkolwiek roszczeń w stosunku do Podmiotu Publicznego</w:t>
      </w:r>
    </w:p>
    <w:p w14:paraId="679BB40D" w14:textId="77777777" w:rsidR="00DB395C" w:rsidRPr="0007249B"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Podmiot Publiczny, może żądać od Partnera Prywatnego zmiany lub odsunięcia podwykonawcy od wykonywania świadczeń w </w:t>
      </w:r>
      <w:r w:rsidR="00797926" w:rsidRPr="0007249B">
        <w:rPr>
          <w:rFonts w:ascii="Times New Roman" w:hAnsi="Times New Roman"/>
          <w:spacing w:val="4"/>
        </w:rPr>
        <w:t>zakresie realizacji przedmiotu U</w:t>
      </w:r>
      <w:r w:rsidRPr="0007249B">
        <w:rPr>
          <w:rFonts w:ascii="Times New Roman" w:hAnsi="Times New Roman"/>
          <w:spacing w:val="4"/>
        </w:rPr>
        <w:t>mowy, jeżeli sprzęt techniczny, osoby i kwalifikacje, którymi dysponuje podwykonawca, nie spełniają warunków lub wymagań dotyczący</w:t>
      </w:r>
      <w:r w:rsidR="00797926" w:rsidRPr="0007249B">
        <w:rPr>
          <w:rFonts w:ascii="Times New Roman" w:hAnsi="Times New Roman"/>
          <w:spacing w:val="4"/>
        </w:rPr>
        <w:t>ch podwykonawstwa, określonych U</w:t>
      </w:r>
      <w:r w:rsidRPr="0007249B">
        <w:rPr>
          <w:rFonts w:ascii="Times New Roman" w:hAnsi="Times New Roman"/>
          <w:spacing w:val="4"/>
        </w:rPr>
        <w:t>mową, nie dają rękojmi należytego wykon</w:t>
      </w:r>
      <w:r w:rsidR="0007138F" w:rsidRPr="0007249B">
        <w:rPr>
          <w:rFonts w:ascii="Times New Roman" w:hAnsi="Times New Roman"/>
          <w:spacing w:val="4"/>
        </w:rPr>
        <w:t>ania powierzonych podwykonawcy Robót B</w:t>
      </w:r>
      <w:r w:rsidRPr="0007249B">
        <w:rPr>
          <w:rFonts w:ascii="Times New Roman" w:hAnsi="Times New Roman"/>
          <w:spacing w:val="4"/>
        </w:rPr>
        <w:t>udowlanych, dostaw lub usług lub dotrzy</w:t>
      </w:r>
      <w:r w:rsidR="0007138F" w:rsidRPr="0007249B">
        <w:rPr>
          <w:rFonts w:ascii="Times New Roman" w:hAnsi="Times New Roman"/>
          <w:spacing w:val="4"/>
        </w:rPr>
        <w:t>mania terminów realizacji tych R</w:t>
      </w:r>
      <w:r w:rsidRPr="0007249B">
        <w:rPr>
          <w:rFonts w:ascii="Times New Roman" w:hAnsi="Times New Roman"/>
          <w:spacing w:val="4"/>
        </w:rPr>
        <w:t>obót. Partner Prywatny niezwłocznie usunie na żądanie Podmiotu Public</w:t>
      </w:r>
      <w:r w:rsidR="00797926" w:rsidRPr="0007249B">
        <w:rPr>
          <w:rFonts w:ascii="Times New Roman" w:hAnsi="Times New Roman"/>
          <w:spacing w:val="4"/>
        </w:rPr>
        <w:t>znego podwykonawcę z Terenu B</w:t>
      </w:r>
      <w:r w:rsidRPr="0007249B">
        <w:rPr>
          <w:rFonts w:ascii="Times New Roman" w:hAnsi="Times New Roman"/>
          <w:spacing w:val="4"/>
        </w:rPr>
        <w:t>udowy, je</w:t>
      </w:r>
      <w:r w:rsidR="0007138F" w:rsidRPr="0007249B">
        <w:rPr>
          <w:rFonts w:ascii="Times New Roman" w:hAnsi="Times New Roman"/>
          <w:spacing w:val="4"/>
        </w:rPr>
        <w:t>żeli działania podwykonawcy na Terenie B</w:t>
      </w:r>
      <w:r w:rsidRPr="0007249B">
        <w:rPr>
          <w:rFonts w:ascii="Times New Roman" w:hAnsi="Times New Roman"/>
          <w:spacing w:val="4"/>
        </w:rPr>
        <w:t xml:space="preserve">udowy naruszają postanowienia </w:t>
      </w:r>
      <w:r w:rsidR="0007138F" w:rsidRPr="0007249B">
        <w:rPr>
          <w:rFonts w:ascii="Times New Roman" w:hAnsi="Times New Roman"/>
          <w:spacing w:val="4"/>
        </w:rPr>
        <w:t>U</w:t>
      </w:r>
      <w:r w:rsidRPr="0007249B">
        <w:rPr>
          <w:rFonts w:ascii="Times New Roman" w:hAnsi="Times New Roman"/>
          <w:spacing w:val="4"/>
        </w:rPr>
        <w:t>mowy.</w:t>
      </w:r>
    </w:p>
    <w:p w14:paraId="5B574E4F" w14:textId="3A00BF5F" w:rsidR="00DB395C" w:rsidRPr="0007249B"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 xml:space="preserve">Partner Prywatny oświadcza, że w celu realizacji Umowy zapewni odpowiednie zasoby techniczne oraz personel posiadający zdolności, doświadczenie, wiedzę oraz wymagane uprawnienia, w zakresie niezbędnym do wykonania </w:t>
      </w:r>
      <w:r w:rsidR="00B66E26">
        <w:rPr>
          <w:rFonts w:ascii="Times New Roman" w:hAnsi="Times New Roman"/>
          <w:spacing w:val="4"/>
        </w:rPr>
        <w:t>P</w:t>
      </w:r>
      <w:r w:rsidRPr="0007249B">
        <w:rPr>
          <w:rFonts w:ascii="Times New Roman" w:hAnsi="Times New Roman"/>
          <w:spacing w:val="4"/>
        </w:rPr>
        <w:t xml:space="preserve">rzedmiotu </w:t>
      </w:r>
      <w:r w:rsidR="0007138F" w:rsidRPr="0007249B">
        <w:rPr>
          <w:rFonts w:ascii="Times New Roman" w:hAnsi="Times New Roman"/>
          <w:spacing w:val="4"/>
        </w:rPr>
        <w:t>U</w:t>
      </w:r>
      <w:r w:rsidRPr="0007249B">
        <w:rPr>
          <w:rFonts w:ascii="Times New Roman" w:hAnsi="Times New Roman"/>
          <w:spacing w:val="4"/>
        </w:rPr>
        <w:t>mowy.</w:t>
      </w:r>
    </w:p>
    <w:p w14:paraId="3F6402A4" w14:textId="6C35860F" w:rsidR="0020106E" w:rsidRPr="009655E1" w:rsidRDefault="00DB395C" w:rsidP="00977752">
      <w:pPr>
        <w:pStyle w:val="Akapitzlist"/>
        <w:numPr>
          <w:ilvl w:val="1"/>
          <w:numId w:val="7"/>
        </w:numPr>
        <w:spacing w:after="120"/>
        <w:jc w:val="both"/>
        <w:rPr>
          <w:rFonts w:ascii="Times New Roman" w:hAnsi="Times New Roman"/>
          <w:spacing w:val="4"/>
        </w:rPr>
      </w:pPr>
      <w:r w:rsidRPr="0007249B">
        <w:rPr>
          <w:rFonts w:ascii="Times New Roman" w:hAnsi="Times New Roman"/>
          <w:spacing w:val="4"/>
        </w:rPr>
        <w:t>Partner Prywatny oświadcza, że podmiot trzeci  …………. (</w:t>
      </w:r>
      <w:r w:rsidRPr="008C2506">
        <w:rPr>
          <w:rFonts w:ascii="Times New Roman" w:hAnsi="Times New Roman"/>
          <w:i/>
          <w:iCs/>
          <w:spacing w:val="4"/>
        </w:rPr>
        <w:t>nazwa podmiotu trzeciego</w:t>
      </w:r>
      <w:r w:rsidRPr="0007249B">
        <w:rPr>
          <w:rFonts w:ascii="Times New Roman" w:hAnsi="Times New Roman"/>
          <w:spacing w:val="4"/>
        </w:rPr>
        <w:t xml:space="preserve">), na </w:t>
      </w:r>
      <w:r w:rsidR="008C2506" w:rsidRPr="0007249B">
        <w:rPr>
          <w:rFonts w:ascii="Times New Roman" w:hAnsi="Times New Roman"/>
          <w:spacing w:val="4"/>
        </w:rPr>
        <w:t xml:space="preserve">którego </w:t>
      </w:r>
      <w:r w:rsidRPr="0007249B">
        <w:rPr>
          <w:rFonts w:ascii="Times New Roman" w:hAnsi="Times New Roman"/>
          <w:spacing w:val="4"/>
        </w:rPr>
        <w:t>zasoby w zakresie ………. powoływał się składając Ofertę celem wykazania spełniania warunków udziału w postępowaniu o udzielenie zamówienia publiczneg</w:t>
      </w:r>
      <w:r w:rsidR="0007138F" w:rsidRPr="0007249B">
        <w:rPr>
          <w:rFonts w:ascii="Times New Roman" w:hAnsi="Times New Roman"/>
          <w:spacing w:val="4"/>
        </w:rPr>
        <w:t xml:space="preserve">o, będzie realizował </w:t>
      </w:r>
      <w:r w:rsidR="00B66E26">
        <w:rPr>
          <w:rFonts w:ascii="Times New Roman" w:hAnsi="Times New Roman"/>
          <w:spacing w:val="4"/>
        </w:rPr>
        <w:t>P</w:t>
      </w:r>
      <w:r w:rsidR="0007138F" w:rsidRPr="0007249B">
        <w:rPr>
          <w:rFonts w:ascii="Times New Roman" w:hAnsi="Times New Roman"/>
          <w:spacing w:val="4"/>
        </w:rPr>
        <w:t>rzedmiot U</w:t>
      </w:r>
      <w:r w:rsidRPr="0007249B">
        <w:rPr>
          <w:rFonts w:ascii="Times New Roman" w:hAnsi="Times New Roman"/>
          <w:spacing w:val="4"/>
        </w:rPr>
        <w:t>mowy w zakresie ………………….. (</w:t>
      </w:r>
      <w:r w:rsidRPr="008C2506">
        <w:rPr>
          <w:rFonts w:ascii="Times New Roman" w:hAnsi="Times New Roman"/>
          <w:i/>
          <w:iCs/>
          <w:spacing w:val="4"/>
        </w:rPr>
        <w:t xml:space="preserve">w jakim zasoby podmiotu trzeciego były deklarowane do wykonania przedmiotu </w:t>
      </w:r>
      <w:r w:rsidR="0007138F" w:rsidRPr="008C2506">
        <w:rPr>
          <w:rFonts w:ascii="Times New Roman" w:hAnsi="Times New Roman"/>
          <w:i/>
          <w:iCs/>
          <w:spacing w:val="4"/>
        </w:rPr>
        <w:t>U</w:t>
      </w:r>
      <w:r w:rsidRPr="008C2506">
        <w:rPr>
          <w:rFonts w:ascii="Times New Roman" w:hAnsi="Times New Roman"/>
          <w:i/>
          <w:iCs/>
          <w:spacing w:val="4"/>
        </w:rPr>
        <w:t>mowy na użytek postępowania o udzielenie zamówienia publicznego</w:t>
      </w:r>
      <w:r w:rsidRPr="0007249B">
        <w:rPr>
          <w:rFonts w:ascii="Times New Roman" w:hAnsi="Times New Roman"/>
          <w:spacing w:val="4"/>
        </w:rPr>
        <w:t>). W przypadku zaprzestania wykonywania Umowy przez …………… (</w:t>
      </w:r>
      <w:r w:rsidRPr="008C2506">
        <w:rPr>
          <w:rFonts w:ascii="Times New Roman" w:hAnsi="Times New Roman"/>
          <w:i/>
          <w:iCs/>
          <w:spacing w:val="4"/>
        </w:rPr>
        <w:t>nazwa podmiotu trzeciego</w:t>
      </w:r>
      <w:r w:rsidRPr="0007249B">
        <w:rPr>
          <w:rFonts w:ascii="Times New Roman" w:hAnsi="Times New Roman"/>
          <w:spacing w:val="4"/>
        </w:rPr>
        <w:t xml:space="preserve">) z jakichkolwiek przyczyn w powyższym zakresie Partner Prywatny będzie zobowiązany do zastąpienia tego podmiotu innym podmiotem, posiadającym zasoby co najmniej takie jak te, które stanowiły podstawę wykazania spełniania przez Partnera Prywatnego warunków udziału w postępowaniu o udzielenie zamówienia publicznego przy udziale podmiotu trzeciego, po uprzednim uzyskaniu </w:t>
      </w:r>
      <w:r w:rsidRPr="009655E1">
        <w:rPr>
          <w:rFonts w:ascii="Times New Roman" w:hAnsi="Times New Roman"/>
          <w:spacing w:val="4"/>
        </w:rPr>
        <w:t>zgody Podmiotu Publicznego.</w:t>
      </w:r>
    </w:p>
    <w:p w14:paraId="7AC63487" w14:textId="77777777" w:rsidR="002D35B2" w:rsidRPr="009655E1" w:rsidRDefault="00DF4F65" w:rsidP="00977752">
      <w:pPr>
        <w:pStyle w:val="Akapitzlist"/>
        <w:numPr>
          <w:ilvl w:val="0"/>
          <w:numId w:val="7"/>
        </w:numPr>
        <w:spacing w:after="120"/>
        <w:jc w:val="both"/>
        <w:rPr>
          <w:rFonts w:ascii="Times New Roman" w:hAnsi="Times New Roman"/>
          <w:b/>
          <w:spacing w:val="4"/>
        </w:rPr>
      </w:pPr>
      <w:bookmarkStart w:id="80" w:name="_Ref519855040"/>
      <w:r w:rsidRPr="009655E1">
        <w:rPr>
          <w:rFonts w:ascii="Times New Roman" w:hAnsi="Times New Roman"/>
          <w:b/>
          <w:spacing w:val="4"/>
        </w:rPr>
        <w:t>Termin wykonania Robót Budowlanych</w:t>
      </w:r>
      <w:bookmarkEnd w:id="80"/>
    </w:p>
    <w:p w14:paraId="20DA0EEA" w14:textId="40231703" w:rsidR="00EF0C27" w:rsidRPr="009655E1" w:rsidRDefault="00EF0C27" w:rsidP="00A131AE">
      <w:pPr>
        <w:pStyle w:val="Akapitzlist"/>
        <w:numPr>
          <w:ilvl w:val="1"/>
          <w:numId w:val="7"/>
        </w:numPr>
        <w:jc w:val="both"/>
        <w:rPr>
          <w:rFonts w:ascii="Times New Roman" w:hAnsi="Times New Roman"/>
          <w:spacing w:val="4"/>
        </w:rPr>
      </w:pPr>
      <w:bookmarkStart w:id="81" w:name="_Ref18655341"/>
      <w:r w:rsidRPr="009655E1">
        <w:rPr>
          <w:rFonts w:ascii="Times New Roman" w:hAnsi="Times New Roman"/>
          <w:spacing w:val="4"/>
        </w:rPr>
        <w:t xml:space="preserve">Partner Prywatny zobowiązany jest do wykonania Etapu Inwestycyjnego              w terminie </w:t>
      </w:r>
      <w:r w:rsidR="008C2506">
        <w:rPr>
          <w:rFonts w:ascii="Times New Roman" w:hAnsi="Times New Roman"/>
          <w:spacing w:val="4"/>
        </w:rPr>
        <w:t>wskazanym w Ofercie, tj. ………… miesięcy (nie więcej niż 12 miesięcy) od</w:t>
      </w:r>
      <w:r w:rsidR="00550B10">
        <w:rPr>
          <w:rFonts w:ascii="Times New Roman" w:hAnsi="Times New Roman"/>
          <w:spacing w:val="4"/>
        </w:rPr>
        <w:t xml:space="preserve"> dnia Zamknięcia Finansow</w:t>
      </w:r>
      <w:r w:rsidR="00A131AE">
        <w:rPr>
          <w:rFonts w:ascii="Times New Roman" w:hAnsi="Times New Roman"/>
          <w:spacing w:val="4"/>
        </w:rPr>
        <w:t>ania</w:t>
      </w:r>
      <w:r w:rsidRPr="009655E1">
        <w:rPr>
          <w:rFonts w:ascii="Times New Roman" w:hAnsi="Times New Roman"/>
          <w:spacing w:val="4"/>
        </w:rPr>
        <w:t>.</w:t>
      </w:r>
      <w:bookmarkEnd w:id="81"/>
      <w:r w:rsidRPr="009655E1">
        <w:rPr>
          <w:rFonts w:ascii="Times New Roman" w:hAnsi="Times New Roman"/>
          <w:spacing w:val="4"/>
        </w:rPr>
        <w:t xml:space="preserve"> </w:t>
      </w:r>
    </w:p>
    <w:p w14:paraId="687AE1D3" w14:textId="560019AF" w:rsidR="00956819" w:rsidRPr="009655E1" w:rsidRDefault="00956819" w:rsidP="00EF6D65">
      <w:pPr>
        <w:pStyle w:val="Akapitzlist"/>
        <w:numPr>
          <w:ilvl w:val="1"/>
          <w:numId w:val="7"/>
        </w:numPr>
        <w:spacing w:after="120"/>
        <w:jc w:val="both"/>
        <w:rPr>
          <w:rFonts w:ascii="Times New Roman" w:hAnsi="Times New Roman"/>
          <w:spacing w:val="4"/>
        </w:rPr>
      </w:pPr>
      <w:bookmarkStart w:id="82" w:name="_Ref519863421"/>
      <w:r w:rsidRPr="009655E1">
        <w:rPr>
          <w:rFonts w:ascii="Times New Roman" w:hAnsi="Times New Roman"/>
          <w:spacing w:val="4"/>
        </w:rPr>
        <w:t xml:space="preserve">Jeżeli </w:t>
      </w:r>
      <w:r w:rsidR="0064473F" w:rsidRPr="009655E1">
        <w:rPr>
          <w:rFonts w:ascii="Times New Roman" w:hAnsi="Times New Roman"/>
          <w:spacing w:val="4"/>
        </w:rPr>
        <w:t>z przyczyn leżących po stronie Partnera Prywatnego</w:t>
      </w:r>
      <w:r w:rsidR="004E708E" w:rsidRPr="009655E1">
        <w:rPr>
          <w:rFonts w:ascii="Times New Roman" w:hAnsi="Times New Roman"/>
          <w:spacing w:val="4"/>
        </w:rPr>
        <w:t xml:space="preserve"> wobec któregokolwiek zgłoszenia zamiaru rozpoczęcia </w:t>
      </w:r>
      <w:r w:rsidR="004E708E" w:rsidRPr="009655E1">
        <w:rPr>
          <w:rFonts w:ascii="Times New Roman" w:hAnsi="Times New Roman"/>
          <w:bCs/>
          <w:spacing w:val="4"/>
        </w:rPr>
        <w:t>Robót Budowlanych zostanie wniesiony sprzeciw ze strony właściwych organów administracji budowlanej</w:t>
      </w:r>
      <w:r w:rsidR="004E708E" w:rsidRPr="009655E1">
        <w:rPr>
          <w:rStyle w:val="Odwoaniedokomentarza"/>
          <w:rFonts w:ascii="Arial" w:hAnsi="Arial"/>
          <w:lang w:eastAsia="pl-PL"/>
        </w:rPr>
        <w:t xml:space="preserve"> </w:t>
      </w:r>
      <w:r w:rsidR="004E708E" w:rsidRPr="009655E1">
        <w:rPr>
          <w:rStyle w:val="Odwoaniedokomentarza"/>
          <w:rFonts w:asciiTheme="majorBidi" w:hAnsiTheme="majorBidi" w:cstheme="majorBidi"/>
          <w:sz w:val="22"/>
          <w:szCs w:val="22"/>
          <w:lang w:eastAsia="pl-PL"/>
        </w:rPr>
        <w:t>lub</w:t>
      </w:r>
      <w:r w:rsidR="004E708E" w:rsidRPr="009655E1">
        <w:rPr>
          <w:rStyle w:val="Odwoaniedokomentarza"/>
          <w:rFonts w:ascii="Arial" w:hAnsi="Arial"/>
          <w:lang w:eastAsia="pl-PL"/>
        </w:rPr>
        <w:t xml:space="preserve"> </w:t>
      </w:r>
      <w:r w:rsidR="00F47013" w:rsidRPr="009655E1">
        <w:rPr>
          <w:rFonts w:ascii="Times New Roman" w:hAnsi="Times New Roman"/>
          <w:spacing w:val="4"/>
        </w:rPr>
        <w:t xml:space="preserve">którakolwiek </w:t>
      </w:r>
      <w:r w:rsidR="00EF0C27" w:rsidRPr="009655E1">
        <w:rPr>
          <w:rFonts w:ascii="Times New Roman" w:hAnsi="Times New Roman"/>
          <w:spacing w:val="4"/>
        </w:rPr>
        <w:t xml:space="preserve">decyzja o Pozwoleniu na </w:t>
      </w:r>
      <w:r w:rsidR="00EF6D65">
        <w:rPr>
          <w:rFonts w:ascii="Times New Roman" w:hAnsi="Times New Roman"/>
          <w:spacing w:val="4"/>
        </w:rPr>
        <w:t>B</w:t>
      </w:r>
      <w:r w:rsidR="00EF0C27" w:rsidRPr="009655E1">
        <w:rPr>
          <w:rFonts w:ascii="Times New Roman" w:hAnsi="Times New Roman"/>
          <w:spacing w:val="4"/>
        </w:rPr>
        <w:t xml:space="preserve">udowę, </w:t>
      </w:r>
      <w:r w:rsidRPr="009655E1">
        <w:rPr>
          <w:rFonts w:ascii="Times New Roman" w:hAnsi="Times New Roman"/>
          <w:spacing w:val="4"/>
        </w:rPr>
        <w:t>od której zależy rozpoczęcie</w:t>
      </w:r>
      <w:r w:rsidR="00EF0C27" w:rsidRPr="009655E1">
        <w:rPr>
          <w:rFonts w:ascii="Times New Roman" w:hAnsi="Times New Roman"/>
          <w:spacing w:val="4"/>
        </w:rPr>
        <w:t xml:space="preserve"> Robót Budowlanych, zostanie </w:t>
      </w:r>
      <w:r w:rsidR="00F47013" w:rsidRPr="009655E1">
        <w:rPr>
          <w:rFonts w:ascii="Times New Roman" w:hAnsi="Times New Roman"/>
          <w:spacing w:val="4"/>
        </w:rPr>
        <w:t xml:space="preserve"> </w:t>
      </w:r>
      <w:r w:rsidR="00EF0C27" w:rsidRPr="009655E1">
        <w:rPr>
          <w:rFonts w:ascii="Times New Roman" w:hAnsi="Times New Roman"/>
          <w:spacing w:val="4"/>
        </w:rPr>
        <w:t>zaskarżona</w:t>
      </w:r>
      <w:r w:rsidR="00FD6FAA" w:rsidRPr="009655E1">
        <w:rPr>
          <w:rFonts w:ascii="Times New Roman" w:hAnsi="Times New Roman"/>
          <w:spacing w:val="4"/>
        </w:rPr>
        <w:t xml:space="preserve"> na skutek nieprawidłowego przygotowania i złożenia wniosku o wydanie Pozwolenia na </w:t>
      </w:r>
      <w:r w:rsidR="00EF6D65">
        <w:rPr>
          <w:rFonts w:ascii="Times New Roman" w:hAnsi="Times New Roman"/>
          <w:spacing w:val="4"/>
        </w:rPr>
        <w:t>B</w:t>
      </w:r>
      <w:r w:rsidR="00FD6FAA" w:rsidRPr="009655E1">
        <w:rPr>
          <w:rFonts w:ascii="Times New Roman" w:hAnsi="Times New Roman"/>
          <w:spacing w:val="4"/>
        </w:rPr>
        <w:t>udowę</w:t>
      </w:r>
      <w:r w:rsidR="004E708E" w:rsidRPr="009655E1">
        <w:rPr>
          <w:rFonts w:ascii="Times New Roman" w:hAnsi="Times New Roman"/>
          <w:spacing w:val="4"/>
        </w:rPr>
        <w:t xml:space="preserve">: </w:t>
      </w:r>
      <w:bookmarkEnd w:id="82"/>
    </w:p>
    <w:p w14:paraId="4D364C0B" w14:textId="77777777" w:rsidR="00956819" w:rsidRPr="009655E1" w:rsidRDefault="00EF0C27"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 xml:space="preserve">do Wojewódzkiego Sądu Administracyjnego lub </w:t>
      </w:r>
    </w:p>
    <w:p w14:paraId="37102D85" w14:textId="77777777" w:rsidR="00956819" w:rsidRPr="009655E1" w:rsidRDefault="00EF0C27"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Na</w:t>
      </w:r>
      <w:r w:rsidR="00A10F35" w:rsidRPr="009655E1">
        <w:rPr>
          <w:rFonts w:ascii="Times New Roman" w:hAnsi="Times New Roman"/>
          <w:spacing w:val="4"/>
        </w:rPr>
        <w:t>czelnego Sądu Administracyjnego</w:t>
      </w:r>
      <w:r w:rsidRPr="009655E1">
        <w:rPr>
          <w:rFonts w:ascii="Times New Roman" w:hAnsi="Times New Roman"/>
          <w:spacing w:val="4"/>
        </w:rPr>
        <w:t xml:space="preserve"> lub </w:t>
      </w:r>
    </w:p>
    <w:p w14:paraId="02AF13E6" w14:textId="77777777" w:rsidR="00956819" w:rsidRPr="009655E1" w:rsidRDefault="00956819" w:rsidP="00977752">
      <w:pPr>
        <w:pStyle w:val="Akapitzlist"/>
        <w:numPr>
          <w:ilvl w:val="3"/>
          <w:numId w:val="7"/>
        </w:numPr>
        <w:spacing w:after="120"/>
        <w:jc w:val="both"/>
        <w:rPr>
          <w:rFonts w:ascii="Times New Roman" w:hAnsi="Times New Roman"/>
          <w:spacing w:val="4"/>
        </w:rPr>
      </w:pPr>
      <w:r w:rsidRPr="009655E1">
        <w:rPr>
          <w:rFonts w:ascii="Times New Roman" w:hAnsi="Times New Roman"/>
          <w:spacing w:val="4"/>
        </w:rPr>
        <w:t>zostanie wobec niej wszczęte</w:t>
      </w:r>
      <w:r w:rsidR="00EF0C27" w:rsidRPr="009655E1">
        <w:rPr>
          <w:rFonts w:ascii="Times New Roman" w:hAnsi="Times New Roman"/>
          <w:spacing w:val="4"/>
        </w:rPr>
        <w:t xml:space="preserve"> nadzwyczajne postępowanie administracyjne, </w:t>
      </w:r>
    </w:p>
    <w:p w14:paraId="119B0419" w14:textId="21353D4F" w:rsidR="00EF0C27" w:rsidRPr="009655E1" w:rsidRDefault="00EF0C27" w:rsidP="00EF6D65">
      <w:pPr>
        <w:spacing w:line="276" w:lineRule="auto"/>
        <w:ind w:left="1077"/>
        <w:rPr>
          <w:rFonts w:ascii="Times New Roman" w:hAnsi="Times New Roman"/>
          <w:spacing w:val="4"/>
        </w:rPr>
      </w:pPr>
      <w:r w:rsidRPr="009655E1">
        <w:rPr>
          <w:rFonts w:ascii="Times New Roman" w:hAnsi="Times New Roman"/>
          <w:spacing w:val="4"/>
        </w:rPr>
        <w:t>Podm</w:t>
      </w:r>
      <w:r w:rsidR="00956819" w:rsidRPr="009655E1">
        <w:rPr>
          <w:rFonts w:ascii="Times New Roman" w:hAnsi="Times New Roman"/>
          <w:spacing w:val="4"/>
        </w:rPr>
        <w:t>iot Publiczny</w:t>
      </w:r>
      <w:r w:rsidR="009940F9">
        <w:rPr>
          <w:rFonts w:ascii="Times New Roman" w:hAnsi="Times New Roman"/>
          <w:spacing w:val="4"/>
        </w:rPr>
        <w:t xml:space="preserve"> może</w:t>
      </w:r>
      <w:r w:rsidRPr="009655E1">
        <w:rPr>
          <w:rFonts w:ascii="Times New Roman" w:hAnsi="Times New Roman"/>
          <w:spacing w:val="4"/>
        </w:rPr>
        <w:t xml:space="preserve"> </w:t>
      </w:r>
      <w:r w:rsidR="009940F9" w:rsidRPr="009655E1">
        <w:rPr>
          <w:rFonts w:ascii="Times New Roman" w:hAnsi="Times New Roman"/>
          <w:spacing w:val="4"/>
        </w:rPr>
        <w:t>pod</w:t>
      </w:r>
      <w:r w:rsidR="009940F9">
        <w:rPr>
          <w:rFonts w:ascii="Times New Roman" w:hAnsi="Times New Roman"/>
          <w:spacing w:val="4"/>
        </w:rPr>
        <w:t>jąć</w:t>
      </w:r>
      <w:r w:rsidR="009940F9" w:rsidRPr="009655E1">
        <w:rPr>
          <w:rFonts w:ascii="Times New Roman" w:hAnsi="Times New Roman"/>
          <w:spacing w:val="4"/>
        </w:rPr>
        <w:t xml:space="preserve"> </w:t>
      </w:r>
      <w:r w:rsidRPr="009655E1">
        <w:rPr>
          <w:rFonts w:ascii="Times New Roman" w:hAnsi="Times New Roman"/>
          <w:spacing w:val="4"/>
        </w:rPr>
        <w:t>decyzję o wstrzymaniu rozpoczęcia wykonywania Robót Budowlanych na</w:t>
      </w:r>
      <w:r w:rsidR="00956819" w:rsidRPr="009655E1">
        <w:rPr>
          <w:rFonts w:ascii="Times New Roman" w:hAnsi="Times New Roman"/>
          <w:spacing w:val="4"/>
        </w:rPr>
        <w:t xml:space="preserve"> czas nie dłuższy niż 1 rok, </w:t>
      </w:r>
      <w:r w:rsidRPr="009655E1">
        <w:rPr>
          <w:rFonts w:ascii="Times New Roman" w:hAnsi="Times New Roman"/>
          <w:spacing w:val="4"/>
        </w:rPr>
        <w:t xml:space="preserve">z prawem wcześniejszego odstąpienia od Umowy przez Podmiot Publiczny, ze skutkiem jak przy rozwiązaniu Umowy z przyczyn leżących po stronie </w:t>
      </w:r>
      <w:r w:rsidR="00A10F35" w:rsidRPr="009655E1">
        <w:rPr>
          <w:rFonts w:ascii="Times New Roman" w:hAnsi="Times New Roman"/>
          <w:spacing w:val="4"/>
        </w:rPr>
        <w:t>Partnera Prywatnego</w:t>
      </w:r>
      <w:r w:rsidR="00EF6D65">
        <w:rPr>
          <w:rFonts w:ascii="Times New Roman" w:hAnsi="Times New Roman"/>
          <w:spacing w:val="4"/>
        </w:rPr>
        <w:t xml:space="preserve"> oraz zgodnie z zasadami rozliczeń określonymi w pkt </w:t>
      </w:r>
      <w:r w:rsidR="00EF6D65">
        <w:rPr>
          <w:rFonts w:ascii="Times New Roman" w:hAnsi="Times New Roman"/>
          <w:spacing w:val="4"/>
        </w:rPr>
        <w:fldChar w:fldCharType="begin"/>
      </w:r>
      <w:r w:rsidR="00EF6D65">
        <w:rPr>
          <w:rFonts w:ascii="Times New Roman" w:hAnsi="Times New Roman"/>
          <w:spacing w:val="4"/>
        </w:rPr>
        <w:instrText xml:space="preserve"> REF _Ref519864157 \r \h </w:instrText>
      </w:r>
      <w:r w:rsidR="00EF6D65">
        <w:rPr>
          <w:rFonts w:ascii="Times New Roman" w:hAnsi="Times New Roman"/>
          <w:spacing w:val="4"/>
        </w:rPr>
      </w:r>
      <w:r w:rsidR="00EF6D65">
        <w:rPr>
          <w:rFonts w:ascii="Times New Roman" w:hAnsi="Times New Roman"/>
          <w:spacing w:val="4"/>
        </w:rPr>
        <w:fldChar w:fldCharType="separate"/>
      </w:r>
      <w:r w:rsidR="0033769D">
        <w:rPr>
          <w:rFonts w:ascii="Times New Roman" w:hAnsi="Times New Roman"/>
          <w:spacing w:val="4"/>
        </w:rPr>
        <w:t>35.2</w:t>
      </w:r>
      <w:r w:rsidR="00EF6D65">
        <w:rPr>
          <w:rFonts w:ascii="Times New Roman" w:hAnsi="Times New Roman"/>
          <w:spacing w:val="4"/>
        </w:rPr>
        <w:fldChar w:fldCharType="end"/>
      </w:r>
      <w:r w:rsidR="00EF6D65">
        <w:rPr>
          <w:rFonts w:ascii="Times New Roman" w:hAnsi="Times New Roman"/>
          <w:spacing w:val="4"/>
        </w:rPr>
        <w:t xml:space="preserve"> Umowy</w:t>
      </w:r>
      <w:r w:rsidR="009940F9">
        <w:rPr>
          <w:rFonts w:ascii="Times New Roman" w:hAnsi="Times New Roman"/>
          <w:spacing w:val="4"/>
        </w:rPr>
        <w:t xml:space="preserve">. Skorzystanie z tego uprawnienia nie wyłącza możliwości naliczenia kar umownych, o których mowa w pkt </w:t>
      </w:r>
      <w:r w:rsidR="009940F9">
        <w:rPr>
          <w:rFonts w:ascii="Times New Roman" w:hAnsi="Times New Roman"/>
          <w:spacing w:val="4"/>
        </w:rPr>
        <w:fldChar w:fldCharType="begin"/>
      </w:r>
      <w:r w:rsidR="009940F9">
        <w:rPr>
          <w:rFonts w:ascii="Times New Roman" w:hAnsi="Times New Roman"/>
          <w:spacing w:val="4"/>
        </w:rPr>
        <w:instrText xml:space="preserve"> REF _Ref18928134 \r \h </w:instrText>
      </w:r>
      <w:r w:rsidR="009940F9">
        <w:rPr>
          <w:rFonts w:ascii="Times New Roman" w:hAnsi="Times New Roman"/>
          <w:spacing w:val="4"/>
        </w:rPr>
      </w:r>
      <w:r w:rsidR="009940F9">
        <w:rPr>
          <w:rFonts w:ascii="Times New Roman" w:hAnsi="Times New Roman"/>
          <w:spacing w:val="4"/>
        </w:rPr>
        <w:fldChar w:fldCharType="separate"/>
      </w:r>
      <w:r w:rsidR="0033769D">
        <w:rPr>
          <w:rFonts w:ascii="Times New Roman" w:hAnsi="Times New Roman"/>
          <w:spacing w:val="4"/>
        </w:rPr>
        <w:t>34.1.1.4</w:t>
      </w:r>
      <w:r w:rsidR="009940F9">
        <w:rPr>
          <w:rFonts w:ascii="Times New Roman" w:hAnsi="Times New Roman"/>
          <w:spacing w:val="4"/>
        </w:rPr>
        <w:fldChar w:fldCharType="end"/>
      </w:r>
      <w:r w:rsidR="009940F9">
        <w:rPr>
          <w:rFonts w:ascii="Times New Roman" w:hAnsi="Times New Roman"/>
          <w:spacing w:val="4"/>
        </w:rPr>
        <w:t xml:space="preserve"> Umowy, w przypadku, gdy Roboty Budowlane nie zostaną wykonane w terminie przewidzianym w Umowie</w:t>
      </w:r>
      <w:r w:rsidR="00563193">
        <w:rPr>
          <w:rFonts w:ascii="Times New Roman" w:hAnsi="Times New Roman"/>
          <w:spacing w:val="4"/>
        </w:rPr>
        <w:t xml:space="preserve">. </w:t>
      </w:r>
      <w:r w:rsidR="009940F9">
        <w:rPr>
          <w:rFonts w:ascii="Times New Roman" w:hAnsi="Times New Roman"/>
          <w:spacing w:val="4"/>
        </w:rPr>
        <w:t xml:space="preserve">  </w:t>
      </w:r>
      <w:r w:rsidR="007E358A" w:rsidRPr="009655E1">
        <w:rPr>
          <w:rFonts w:ascii="Times New Roman" w:hAnsi="Times New Roman"/>
          <w:spacing w:val="4"/>
        </w:rPr>
        <w:t xml:space="preserve"> </w:t>
      </w:r>
    </w:p>
    <w:p w14:paraId="02F8E6A4" w14:textId="7E1E36AF" w:rsidR="00A10F35" w:rsidRPr="002B6187" w:rsidRDefault="00A10F35" w:rsidP="00EF6D65">
      <w:pPr>
        <w:pStyle w:val="Akapitzlist"/>
        <w:numPr>
          <w:ilvl w:val="1"/>
          <w:numId w:val="7"/>
        </w:numPr>
        <w:spacing w:after="120"/>
        <w:jc w:val="both"/>
        <w:rPr>
          <w:rFonts w:ascii="Times New Roman" w:hAnsi="Times New Roman"/>
          <w:spacing w:val="4"/>
        </w:rPr>
      </w:pPr>
      <w:bookmarkStart w:id="83" w:name="_Ref18589201"/>
      <w:r w:rsidRPr="009655E1">
        <w:rPr>
          <w:rFonts w:ascii="Times New Roman" w:hAnsi="Times New Roman"/>
          <w:spacing w:val="4"/>
        </w:rPr>
        <w:t xml:space="preserve">W przypadku, gdy okres wstrzymania rozpoczęcia Robót Budowlanych będzie trwał dłużej niż rok, Podmiot Publiczny będzie uprawniony do odstąpienia od Umowy, </w:t>
      </w:r>
      <w:r w:rsidR="00EF6D65" w:rsidRPr="009655E1">
        <w:rPr>
          <w:rFonts w:ascii="Times New Roman" w:hAnsi="Times New Roman"/>
          <w:spacing w:val="4"/>
        </w:rPr>
        <w:t>ze skutkiem jak przy rozwiązaniu Umowy z przyczyn leżących po stronie Partnera Prywatnego</w:t>
      </w:r>
      <w:r w:rsidR="00EF6D65">
        <w:rPr>
          <w:rFonts w:ascii="Times New Roman" w:hAnsi="Times New Roman"/>
          <w:spacing w:val="4"/>
        </w:rPr>
        <w:t xml:space="preserve"> oraz zgodnie z zasadami rozliczeń określonymi w pkt </w:t>
      </w:r>
      <w:r w:rsidR="00EF6D65">
        <w:rPr>
          <w:rFonts w:ascii="Times New Roman" w:hAnsi="Times New Roman"/>
          <w:spacing w:val="4"/>
        </w:rPr>
        <w:fldChar w:fldCharType="begin"/>
      </w:r>
      <w:r w:rsidR="00EF6D65">
        <w:rPr>
          <w:rFonts w:ascii="Times New Roman" w:hAnsi="Times New Roman"/>
          <w:spacing w:val="4"/>
        </w:rPr>
        <w:instrText xml:space="preserve"> REF _Ref519864157 \r \h </w:instrText>
      </w:r>
      <w:r w:rsidR="00EF6D65">
        <w:rPr>
          <w:rFonts w:ascii="Times New Roman" w:hAnsi="Times New Roman"/>
          <w:spacing w:val="4"/>
        </w:rPr>
      </w:r>
      <w:r w:rsidR="00EF6D65">
        <w:rPr>
          <w:rFonts w:ascii="Times New Roman" w:hAnsi="Times New Roman"/>
          <w:spacing w:val="4"/>
        </w:rPr>
        <w:fldChar w:fldCharType="separate"/>
      </w:r>
      <w:r w:rsidR="0033769D">
        <w:rPr>
          <w:rFonts w:ascii="Times New Roman" w:hAnsi="Times New Roman"/>
          <w:spacing w:val="4"/>
        </w:rPr>
        <w:t>35.2</w:t>
      </w:r>
      <w:r w:rsidR="00EF6D65">
        <w:rPr>
          <w:rFonts w:ascii="Times New Roman" w:hAnsi="Times New Roman"/>
          <w:spacing w:val="4"/>
        </w:rPr>
        <w:fldChar w:fldCharType="end"/>
      </w:r>
      <w:r w:rsidR="00EF6D65">
        <w:rPr>
          <w:rFonts w:ascii="Times New Roman" w:hAnsi="Times New Roman"/>
          <w:spacing w:val="4"/>
        </w:rPr>
        <w:t xml:space="preserve"> Umowy</w:t>
      </w:r>
      <w:r w:rsidR="00F24937" w:rsidRPr="002B6187">
        <w:rPr>
          <w:rFonts w:ascii="Times New Roman" w:hAnsi="Times New Roman"/>
          <w:spacing w:val="4"/>
        </w:rPr>
        <w:t>;</w:t>
      </w:r>
      <w:bookmarkEnd w:id="83"/>
    </w:p>
    <w:p w14:paraId="21B4C47F" w14:textId="693A363E" w:rsidR="00CB46FF" w:rsidRPr="005F6762" w:rsidRDefault="00EF0C27" w:rsidP="00977752">
      <w:pPr>
        <w:pStyle w:val="Akapitzlist"/>
        <w:numPr>
          <w:ilvl w:val="1"/>
          <w:numId w:val="7"/>
        </w:numPr>
        <w:spacing w:after="120"/>
        <w:jc w:val="both"/>
        <w:rPr>
          <w:rFonts w:ascii="Times New Roman" w:hAnsi="Times New Roman"/>
          <w:spacing w:val="4"/>
        </w:rPr>
      </w:pPr>
      <w:bookmarkStart w:id="84" w:name="_Ref18589226"/>
      <w:r w:rsidRPr="005F6762">
        <w:rPr>
          <w:rFonts w:ascii="Times New Roman" w:hAnsi="Times New Roman"/>
          <w:spacing w:val="4"/>
        </w:rPr>
        <w:t xml:space="preserve">Jeśli Podmiot Publiczny podejmie decyzję o kontynuowaniu Robót Budowlanych, które następnie nie będą mogły być ukończone z uwagi na orzeczenie sądu administracyjnego lub decyzję innego organu administracji publicznej, Partner Prywatny będzie mógł odstąpić od Umowy, z przyczyn leżących po stronie </w:t>
      </w:r>
      <w:r w:rsidR="00FD6FAA" w:rsidRPr="005F6762">
        <w:rPr>
          <w:rFonts w:ascii="Times New Roman" w:hAnsi="Times New Roman"/>
          <w:spacing w:val="4"/>
        </w:rPr>
        <w:t>P</w:t>
      </w:r>
      <w:r w:rsidRPr="005F6762">
        <w:rPr>
          <w:rFonts w:ascii="Times New Roman" w:hAnsi="Times New Roman"/>
          <w:spacing w:val="4"/>
        </w:rPr>
        <w:t xml:space="preserve">odmiotu </w:t>
      </w:r>
      <w:r w:rsidR="00FD6FAA" w:rsidRPr="005F6762">
        <w:rPr>
          <w:rFonts w:ascii="Times New Roman" w:hAnsi="Times New Roman"/>
          <w:spacing w:val="4"/>
        </w:rPr>
        <w:t>P</w:t>
      </w:r>
      <w:r w:rsidRPr="005F6762">
        <w:rPr>
          <w:rFonts w:ascii="Times New Roman" w:hAnsi="Times New Roman"/>
          <w:spacing w:val="4"/>
        </w:rPr>
        <w:t>ubliczneg</w:t>
      </w:r>
      <w:r w:rsidR="00F24937" w:rsidRPr="005F6762">
        <w:rPr>
          <w:rFonts w:ascii="Times New Roman" w:hAnsi="Times New Roman"/>
          <w:spacing w:val="4"/>
        </w:rPr>
        <w:t>o</w:t>
      </w:r>
      <w:r w:rsidR="00CB46FF" w:rsidRPr="005F6762">
        <w:rPr>
          <w:rFonts w:ascii="Times New Roman" w:hAnsi="Times New Roman"/>
          <w:spacing w:val="4"/>
        </w:rPr>
        <w:t xml:space="preserve">, z wyłączeniem obowiązku zapłaty odszkodowania, o którym mowa w </w:t>
      </w:r>
      <w:r w:rsidR="00457864" w:rsidRPr="005F6762">
        <w:rPr>
          <w:rFonts w:ascii="Times New Roman" w:hAnsi="Times New Roman"/>
          <w:spacing w:val="4"/>
        </w:rPr>
        <w:t xml:space="preserve">pkt </w:t>
      </w:r>
      <w:r w:rsidR="00014D9B" w:rsidRPr="00F3051E">
        <w:rPr>
          <w:rFonts w:ascii="Times New Roman" w:hAnsi="Times New Roman"/>
          <w:spacing w:val="4"/>
        </w:rPr>
        <w:fldChar w:fldCharType="begin"/>
      </w:r>
      <w:r w:rsidR="00457864" w:rsidRPr="005F6762">
        <w:rPr>
          <w:rFonts w:ascii="Times New Roman" w:hAnsi="Times New Roman"/>
          <w:spacing w:val="4"/>
        </w:rPr>
        <w:instrText xml:space="preserve"> REF _Ref519864424 \r \h </w:instrText>
      </w:r>
      <w:r w:rsidR="0007249B" w:rsidRPr="005F6762">
        <w:rPr>
          <w:rFonts w:ascii="Times New Roman" w:hAnsi="Times New Roman"/>
          <w:spacing w:val="4"/>
        </w:rPr>
        <w:instrText xml:space="preserve"> \* MERGEFORMAT </w:instrText>
      </w:r>
      <w:r w:rsidR="00014D9B" w:rsidRPr="00F3051E">
        <w:rPr>
          <w:rFonts w:ascii="Times New Roman" w:hAnsi="Times New Roman"/>
          <w:spacing w:val="4"/>
        </w:rPr>
      </w:r>
      <w:r w:rsidR="00014D9B" w:rsidRPr="00F3051E">
        <w:rPr>
          <w:rFonts w:ascii="Times New Roman" w:hAnsi="Times New Roman"/>
          <w:spacing w:val="4"/>
        </w:rPr>
        <w:fldChar w:fldCharType="separate"/>
      </w:r>
      <w:r w:rsidR="0033769D">
        <w:rPr>
          <w:rFonts w:ascii="Times New Roman" w:hAnsi="Times New Roman"/>
          <w:spacing w:val="4"/>
        </w:rPr>
        <w:t>35.1</w:t>
      </w:r>
      <w:r w:rsidR="00014D9B" w:rsidRPr="00F3051E">
        <w:rPr>
          <w:rFonts w:ascii="Times New Roman" w:hAnsi="Times New Roman"/>
          <w:spacing w:val="4"/>
        </w:rPr>
        <w:fldChar w:fldCharType="end"/>
      </w:r>
      <w:r w:rsidR="00457864" w:rsidRPr="005F6762">
        <w:rPr>
          <w:rFonts w:ascii="Times New Roman" w:hAnsi="Times New Roman"/>
          <w:spacing w:val="4"/>
        </w:rPr>
        <w:t xml:space="preserve"> Umowy.</w:t>
      </w:r>
      <w:bookmarkEnd w:id="84"/>
      <w:r w:rsidR="00457864" w:rsidRPr="005F6762">
        <w:rPr>
          <w:rFonts w:ascii="Times New Roman" w:hAnsi="Times New Roman"/>
          <w:spacing w:val="4"/>
        </w:rPr>
        <w:t xml:space="preserve"> </w:t>
      </w:r>
    </w:p>
    <w:p w14:paraId="2EE30858" w14:textId="77777777" w:rsidR="002D35B2" w:rsidRPr="0007249B" w:rsidRDefault="0020106E" w:rsidP="00977752">
      <w:pPr>
        <w:pStyle w:val="Akapitzlist"/>
        <w:numPr>
          <w:ilvl w:val="0"/>
          <w:numId w:val="7"/>
        </w:numPr>
        <w:spacing w:after="120"/>
        <w:jc w:val="both"/>
        <w:rPr>
          <w:rFonts w:ascii="Times New Roman" w:hAnsi="Times New Roman"/>
          <w:spacing w:val="4"/>
        </w:rPr>
      </w:pPr>
      <w:bookmarkStart w:id="85" w:name="_Ref519855052"/>
      <w:r w:rsidRPr="0007249B">
        <w:rPr>
          <w:rFonts w:ascii="Times New Roman" w:hAnsi="Times New Roman"/>
          <w:b/>
          <w:spacing w:val="4"/>
        </w:rPr>
        <w:t>Ubezpieczenie</w:t>
      </w:r>
      <w:bookmarkEnd w:id="85"/>
    </w:p>
    <w:p w14:paraId="56C3D808" w14:textId="6FA8098D" w:rsidR="004E37EF" w:rsidRPr="00413065" w:rsidRDefault="004E37EF" w:rsidP="00EF6D65">
      <w:pPr>
        <w:pStyle w:val="Akapitzlist"/>
        <w:numPr>
          <w:ilvl w:val="1"/>
          <w:numId w:val="7"/>
        </w:numPr>
        <w:jc w:val="both"/>
        <w:rPr>
          <w:rFonts w:ascii="Times New Roman" w:eastAsia="Times New Roman" w:hAnsi="Times New Roman"/>
        </w:rPr>
      </w:pPr>
      <w:bookmarkStart w:id="86" w:name="_Ref519856538"/>
      <w:r w:rsidRPr="00E20FEE">
        <w:rPr>
          <w:rFonts w:ascii="Times New Roman" w:eastAsia="Times New Roman" w:hAnsi="Times New Roman"/>
          <w:spacing w:val="4"/>
        </w:rPr>
        <w:t>Partner Prywatny</w:t>
      </w:r>
      <w:r w:rsidR="00E20FEE" w:rsidRPr="00E20FEE">
        <w:rPr>
          <w:rFonts w:ascii="Times New Roman" w:eastAsia="Times New Roman" w:hAnsi="Times New Roman"/>
          <w:spacing w:val="4"/>
        </w:rPr>
        <w:t xml:space="preserve"> przez cały okres Umowy zobowiązany jest do posiadania ważnego ubezpieczenia odpowiedzialności cywilnej z tytułu prowadzonej działalności w zakresie realizowanym w ramach Umowy.</w:t>
      </w:r>
      <w:r w:rsidR="00E20FEE" w:rsidRPr="00E20FEE">
        <w:t xml:space="preserve"> </w:t>
      </w:r>
      <w:r w:rsidR="00E20FEE" w:rsidRPr="00E20FEE">
        <w:rPr>
          <w:rFonts w:ascii="Times New Roman" w:eastAsia="Times New Roman" w:hAnsi="Times New Roman"/>
          <w:spacing w:val="4"/>
        </w:rPr>
        <w:t>Ubezpieczenie musi obejmować, co najmniej ubezpieczenie odpowiedzialności cywilnej kontraktowej i deliktowej z tytułu prowadzonej działalnoś</w:t>
      </w:r>
      <w:r w:rsidR="00E20FEE">
        <w:rPr>
          <w:rFonts w:ascii="Times New Roman" w:eastAsia="Times New Roman" w:hAnsi="Times New Roman"/>
          <w:spacing w:val="4"/>
        </w:rPr>
        <w:t xml:space="preserve">ci w związku z realizacją Umowy, w tym również ubezpieczenie </w:t>
      </w:r>
      <w:r w:rsidRPr="1F1C1F45">
        <w:rPr>
          <w:rFonts w:ascii="Times New Roman" w:eastAsia="Times New Roman" w:hAnsi="Times New Roman"/>
          <w:spacing w:val="4"/>
        </w:rPr>
        <w:t xml:space="preserve">od ryzyk </w:t>
      </w:r>
      <w:r w:rsidR="00FD6FAA" w:rsidRPr="1F1C1F45">
        <w:rPr>
          <w:rFonts w:ascii="Times New Roman" w:eastAsia="Times New Roman" w:hAnsi="Times New Roman"/>
          <w:spacing w:val="4"/>
        </w:rPr>
        <w:t xml:space="preserve">budowy </w:t>
      </w:r>
      <w:r w:rsidRPr="1F1C1F45">
        <w:rPr>
          <w:rFonts w:ascii="Times New Roman" w:eastAsia="Times New Roman" w:hAnsi="Times New Roman"/>
          <w:spacing w:val="4"/>
        </w:rPr>
        <w:t xml:space="preserve">i odpowiedzialności cywilnej za szkody majątkowe i niemajątkowe powstałe w związku z realizacją </w:t>
      </w:r>
      <w:r w:rsidR="00C47A64">
        <w:rPr>
          <w:rFonts w:ascii="Times New Roman" w:eastAsia="Times New Roman" w:hAnsi="Times New Roman"/>
          <w:spacing w:val="4"/>
        </w:rPr>
        <w:t>R</w:t>
      </w:r>
      <w:r w:rsidRPr="1F1C1F45">
        <w:rPr>
          <w:rFonts w:ascii="Times New Roman" w:eastAsia="Times New Roman" w:hAnsi="Times New Roman"/>
          <w:spacing w:val="4"/>
        </w:rPr>
        <w:t xml:space="preserve">obót </w:t>
      </w:r>
      <w:r w:rsidR="00C47A64">
        <w:rPr>
          <w:rFonts w:ascii="Times New Roman" w:eastAsia="Times New Roman" w:hAnsi="Times New Roman"/>
          <w:spacing w:val="4"/>
        </w:rPr>
        <w:t>B</w:t>
      </w:r>
      <w:r w:rsidRPr="1F1C1F45">
        <w:rPr>
          <w:rFonts w:ascii="Times New Roman" w:eastAsia="Times New Roman" w:hAnsi="Times New Roman"/>
          <w:spacing w:val="4"/>
        </w:rPr>
        <w:t>udowlanych, w rozumieniu Prawa Budowlanego (Contractor’s</w:t>
      </w:r>
      <w:r w:rsidR="004A58DF">
        <w:rPr>
          <w:rFonts w:ascii="Times New Roman" w:eastAsia="Times New Roman" w:hAnsi="Times New Roman"/>
          <w:spacing w:val="4"/>
        </w:rPr>
        <w:t xml:space="preserve"> </w:t>
      </w:r>
      <w:r w:rsidRPr="1F1C1F45">
        <w:rPr>
          <w:rFonts w:ascii="Times New Roman" w:eastAsia="Times New Roman" w:hAnsi="Times New Roman"/>
          <w:spacing w:val="4"/>
        </w:rPr>
        <w:t>All</w:t>
      </w:r>
      <w:r w:rsidR="00EF6D65">
        <w:rPr>
          <w:rFonts w:ascii="Times New Roman" w:eastAsia="Times New Roman" w:hAnsi="Times New Roman"/>
          <w:spacing w:val="4"/>
        </w:rPr>
        <w:t xml:space="preserve"> </w:t>
      </w:r>
      <w:r w:rsidRPr="1F1C1F45">
        <w:rPr>
          <w:rFonts w:ascii="Times New Roman" w:eastAsia="Times New Roman" w:hAnsi="Times New Roman"/>
          <w:spacing w:val="4"/>
        </w:rPr>
        <w:t>Risks</w:t>
      </w:r>
      <w:r w:rsidR="00EF6D65">
        <w:rPr>
          <w:rFonts w:ascii="Times New Roman" w:eastAsia="Times New Roman" w:hAnsi="Times New Roman"/>
          <w:spacing w:val="4"/>
        </w:rPr>
        <w:t xml:space="preserve"> - CAR</w:t>
      </w:r>
      <w:r w:rsidRPr="1F1C1F45">
        <w:rPr>
          <w:rFonts w:ascii="Times New Roman" w:eastAsia="Times New Roman" w:hAnsi="Times New Roman"/>
          <w:spacing w:val="4"/>
        </w:rPr>
        <w:t>)</w:t>
      </w:r>
      <w:r w:rsidRPr="00413065">
        <w:rPr>
          <w:rFonts w:ascii="Times New Roman" w:eastAsia="Times New Roman" w:hAnsi="Times New Roman"/>
          <w:spacing w:val="4"/>
        </w:rPr>
        <w:t>.</w:t>
      </w:r>
      <w:bookmarkEnd w:id="86"/>
    </w:p>
    <w:p w14:paraId="362D7CB1"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Zakres ochrony ubezpieczeniowej w ramach Umowy musi obejmować minimum:</w:t>
      </w:r>
    </w:p>
    <w:p w14:paraId="0A157150" w14:textId="77777777"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w przypadku, gdy Partner Prywatny będzie korzystał z usług podwykonawcy, umowę ubezpieczenia odpowiedzialności cywilnej należy rozszerzyć o odpowiedzialność z tytułu szkód wyrządzonych przez podwykonawcę do wysokości sumy gwarancyjnej;</w:t>
      </w:r>
    </w:p>
    <w:p w14:paraId="73A8C9D3" w14:textId="77777777"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szkody powstałe po wykonaniu pracy, wynikłe z nienależytego wykonania zobowiązania do wysokości podstawowej sumy gwarancyjnej;</w:t>
      </w:r>
    </w:p>
    <w:p w14:paraId="2D539399" w14:textId="204BDD14" w:rsidR="00E20FEE" w:rsidRPr="00E20FEE" w:rsidRDefault="00E20FEE" w:rsidP="00A21594">
      <w:pPr>
        <w:pStyle w:val="Akapitzlist"/>
        <w:numPr>
          <w:ilvl w:val="2"/>
          <w:numId w:val="7"/>
        </w:numPr>
        <w:spacing w:after="120"/>
        <w:jc w:val="both"/>
        <w:rPr>
          <w:rFonts w:ascii="Times New Roman" w:hAnsi="Times New Roman"/>
          <w:spacing w:val="4"/>
        </w:rPr>
      </w:pPr>
      <w:r w:rsidRPr="00E20FEE">
        <w:rPr>
          <w:rFonts w:ascii="Times New Roman" w:hAnsi="Times New Roman"/>
          <w:spacing w:val="4"/>
        </w:rPr>
        <w:t>ryzyka fizyczne</w:t>
      </w:r>
      <w:r>
        <w:rPr>
          <w:rFonts w:ascii="Times New Roman" w:hAnsi="Times New Roman"/>
          <w:spacing w:val="4"/>
        </w:rPr>
        <w:t>j straty lub uszkodzenia Obiektów</w:t>
      </w:r>
      <w:r w:rsidRPr="00E20FEE">
        <w:rPr>
          <w:rFonts w:ascii="Times New Roman" w:hAnsi="Times New Roman"/>
          <w:spacing w:val="4"/>
        </w:rPr>
        <w:t xml:space="preserve"> odpowiadające standardom polskiego rynku ubezpieczeniowego z wyłączeniem Aktów Wandalizmu.</w:t>
      </w:r>
    </w:p>
    <w:p w14:paraId="675FFEE4" w14:textId="2309A22B" w:rsidR="00230B11" w:rsidRPr="003A11D2" w:rsidRDefault="004E37EF" w:rsidP="00977752">
      <w:pPr>
        <w:pStyle w:val="Akapitzlist"/>
        <w:numPr>
          <w:ilvl w:val="1"/>
          <w:numId w:val="7"/>
        </w:numPr>
        <w:spacing w:after="120"/>
        <w:ind w:left="788" w:hanging="431"/>
        <w:jc w:val="both"/>
        <w:rPr>
          <w:rFonts w:ascii="Times New Roman" w:hAnsi="Times New Roman"/>
          <w:spacing w:val="4"/>
        </w:rPr>
      </w:pPr>
      <w:bookmarkStart w:id="87" w:name="_Ref23170903"/>
      <w:r w:rsidRPr="003A11D2">
        <w:rPr>
          <w:rFonts w:ascii="Times New Roman" w:hAnsi="Times New Roman"/>
          <w:spacing w:val="4"/>
        </w:rPr>
        <w:t xml:space="preserve">Przedmiotem ubezpieczenia, o którym mowa w pkt </w:t>
      </w:r>
      <w:r w:rsidR="00014D9B" w:rsidRPr="003A11D2">
        <w:rPr>
          <w:rFonts w:ascii="Times New Roman" w:hAnsi="Times New Roman"/>
          <w:spacing w:val="4"/>
        </w:rPr>
        <w:fldChar w:fldCharType="begin"/>
      </w:r>
      <w:r w:rsidR="001972EB" w:rsidRPr="003A11D2">
        <w:rPr>
          <w:rFonts w:ascii="Times New Roman" w:hAnsi="Times New Roman"/>
          <w:spacing w:val="4"/>
        </w:rPr>
        <w:instrText xml:space="preserve"> REF _Ref519856538 \r \h </w:instrText>
      </w:r>
      <w:r w:rsidR="0007249B" w:rsidRPr="003A11D2">
        <w:rPr>
          <w:rFonts w:ascii="Times New Roman" w:hAnsi="Times New Roman"/>
          <w:spacing w:val="4"/>
        </w:rPr>
        <w:instrText xml:space="preserve"> \* MERGEFORMAT </w:instrText>
      </w:r>
      <w:r w:rsidR="00014D9B" w:rsidRPr="003A11D2">
        <w:rPr>
          <w:rFonts w:ascii="Times New Roman" w:hAnsi="Times New Roman"/>
          <w:spacing w:val="4"/>
        </w:rPr>
      </w:r>
      <w:r w:rsidR="00014D9B" w:rsidRPr="003A11D2">
        <w:rPr>
          <w:rFonts w:ascii="Times New Roman" w:hAnsi="Times New Roman"/>
          <w:spacing w:val="4"/>
        </w:rPr>
        <w:fldChar w:fldCharType="separate"/>
      </w:r>
      <w:r w:rsidR="0033769D">
        <w:rPr>
          <w:rFonts w:ascii="Times New Roman" w:hAnsi="Times New Roman"/>
          <w:spacing w:val="4"/>
        </w:rPr>
        <w:t>19.1</w:t>
      </w:r>
      <w:r w:rsidR="00014D9B" w:rsidRPr="003A11D2">
        <w:rPr>
          <w:rFonts w:ascii="Times New Roman" w:hAnsi="Times New Roman"/>
          <w:spacing w:val="4"/>
        </w:rPr>
        <w:fldChar w:fldCharType="end"/>
      </w:r>
      <w:r w:rsidRPr="003A11D2">
        <w:rPr>
          <w:rFonts w:ascii="Times New Roman" w:hAnsi="Times New Roman"/>
          <w:spacing w:val="4"/>
        </w:rPr>
        <w:t xml:space="preserve"> Umowy powinny być objęte</w:t>
      </w:r>
      <w:r w:rsidR="00230B11" w:rsidRPr="003A11D2">
        <w:rPr>
          <w:rFonts w:ascii="Times New Roman" w:hAnsi="Times New Roman"/>
          <w:spacing w:val="4"/>
        </w:rPr>
        <w:t>:</w:t>
      </w:r>
      <w:bookmarkEnd w:id="87"/>
    </w:p>
    <w:p w14:paraId="2709F73A" w14:textId="7579524F" w:rsidR="00230B11" w:rsidRPr="003A11D2" w:rsidRDefault="00230B11" w:rsidP="00E20FEE">
      <w:pPr>
        <w:pStyle w:val="Akapitzlist"/>
        <w:numPr>
          <w:ilvl w:val="2"/>
          <w:numId w:val="7"/>
        </w:numPr>
        <w:spacing w:after="120"/>
        <w:jc w:val="both"/>
        <w:rPr>
          <w:rFonts w:ascii="Times New Roman" w:hAnsi="Times New Roman"/>
          <w:spacing w:val="4"/>
        </w:rPr>
      </w:pPr>
      <w:r w:rsidRPr="003A11D2">
        <w:rPr>
          <w:rFonts w:ascii="Times New Roman" w:hAnsi="Times New Roman"/>
        </w:rPr>
        <w:t xml:space="preserve"> Ubezpieczenie wszystkich ryzyk budowy (CAR)</w:t>
      </w:r>
      <w:r w:rsidR="00C47A64" w:rsidRPr="003A11D2">
        <w:rPr>
          <w:rFonts w:ascii="Times New Roman" w:hAnsi="Times New Roman"/>
        </w:rPr>
        <w:t>:</w:t>
      </w:r>
    </w:p>
    <w:p w14:paraId="00A49A0B" w14:textId="4A57A9D1" w:rsidR="00E20FEE" w:rsidRPr="00E20FEE" w:rsidRDefault="00C47A64" w:rsidP="00EF6D65">
      <w:pPr>
        <w:pStyle w:val="Akapitzlist"/>
        <w:numPr>
          <w:ilvl w:val="3"/>
          <w:numId w:val="7"/>
        </w:numPr>
        <w:jc w:val="both"/>
        <w:rPr>
          <w:rFonts w:ascii="Times New Roman" w:hAnsi="Times New Roman"/>
        </w:rPr>
      </w:pPr>
      <w:r w:rsidRPr="003A11D2">
        <w:rPr>
          <w:rFonts w:ascii="Times New Roman" w:hAnsi="Times New Roman"/>
          <w:u w:val="single"/>
        </w:rPr>
        <w:t>Przedmiot ubezpieczenia:</w:t>
      </w:r>
      <w:r w:rsidRPr="003A11D2">
        <w:rPr>
          <w:rFonts w:ascii="Times New Roman" w:hAnsi="Times New Roman"/>
        </w:rPr>
        <w:t xml:space="preserve"> Przedmiotem ubezpieczenia</w:t>
      </w:r>
      <w:r w:rsidRPr="00E20FEE">
        <w:rPr>
          <w:rFonts w:ascii="Times New Roman" w:hAnsi="Times New Roman"/>
        </w:rPr>
        <w:t xml:space="preserve">  są Roboty Budowlane objęte Umową</w:t>
      </w:r>
      <w:r w:rsidRPr="00E20FEE">
        <w:rPr>
          <w:rFonts w:ascii="Times New Roman" w:hAnsi="Times New Roman"/>
          <w:b/>
        </w:rPr>
        <w:t xml:space="preserve"> </w:t>
      </w:r>
      <w:r w:rsidRPr="00E20FEE">
        <w:rPr>
          <w:rFonts w:ascii="Times New Roman" w:hAnsi="Times New Roman"/>
        </w:rPr>
        <w:t xml:space="preserve">od wszelkich ryzyk mogących </w:t>
      </w:r>
      <w:r w:rsidRPr="003A11D2">
        <w:rPr>
          <w:rFonts w:ascii="Times New Roman" w:hAnsi="Times New Roman"/>
        </w:rPr>
        <w:t>wystąpić w trakcie projektowania i budowy</w:t>
      </w:r>
      <w:r w:rsidR="00E20FEE" w:rsidRPr="003A11D2">
        <w:rPr>
          <w:rFonts w:ascii="Times New Roman" w:hAnsi="Times New Roman"/>
        </w:rPr>
        <w:t>, tj. co najmniej ryzyka fizycznej straty, zniszczenia, lub uszkodzenia ubezpieczonych prac, sprzętu, materiałów i urządzeń</w:t>
      </w:r>
      <w:r w:rsidR="00E20FEE" w:rsidRPr="00E20FEE">
        <w:rPr>
          <w:rFonts w:ascii="Times New Roman" w:hAnsi="Times New Roman"/>
        </w:rPr>
        <w:t xml:space="preserve"> oraz dokumentacji koniecznych do zrealizowania tego etapu Przedsięwzięcia odpowiadające standardom polskiego rynku ubezpieczeniowego, powstałe w następstwie nagłego i niespodziewanego zdarzenia niezależnego od woli Partnera Prywatnego.</w:t>
      </w:r>
      <w:r w:rsidRPr="00E20FEE">
        <w:rPr>
          <w:rFonts w:ascii="Times New Roman" w:hAnsi="Times New Roman"/>
        </w:rPr>
        <w:t>. Ochrona ubezpieczeniowa ma obejmować personel własny, podwykonawców</w:t>
      </w:r>
      <w:r w:rsidR="00E20FEE" w:rsidRPr="00E20FEE">
        <w:rPr>
          <w:rFonts w:ascii="Times New Roman" w:hAnsi="Times New Roman"/>
        </w:rPr>
        <w:t xml:space="preserve"> (jeżeli Partner Prywatny angażuje ich do realizacji Przedsięwzięcia)</w:t>
      </w:r>
      <w:r w:rsidRPr="00E20FEE">
        <w:rPr>
          <w:rFonts w:ascii="Times New Roman" w:hAnsi="Times New Roman"/>
        </w:rPr>
        <w:t>, osoby trzecie, obiekty w czasie budowy oraz materiały i sprzęt przyjęte do przerobu oraz mienie należące do P</w:t>
      </w:r>
      <w:r w:rsidR="00CB1BF0" w:rsidRPr="00E20FEE">
        <w:rPr>
          <w:rFonts w:ascii="Times New Roman" w:hAnsi="Times New Roman"/>
        </w:rPr>
        <w:t>odmiotu</w:t>
      </w:r>
      <w:r w:rsidRPr="00E20FEE">
        <w:rPr>
          <w:rFonts w:ascii="Times New Roman" w:hAnsi="Times New Roman"/>
        </w:rPr>
        <w:t xml:space="preserve"> Publicznego,</w:t>
      </w:r>
      <w:r w:rsidR="00CB1BF0" w:rsidRPr="00E20FEE">
        <w:rPr>
          <w:rFonts w:ascii="Times New Roman" w:hAnsi="Times New Roman"/>
        </w:rPr>
        <w:t xml:space="preserve"> lub osób trzecich</w:t>
      </w:r>
      <w:r w:rsidRPr="00E20FEE">
        <w:rPr>
          <w:rFonts w:ascii="Times New Roman" w:hAnsi="Times New Roman"/>
        </w:rPr>
        <w:t xml:space="preserve"> a będące pod kontrolą Partnera Prywatnego, szkody powstałe w wyniku realizacji </w:t>
      </w:r>
      <w:r w:rsidR="004A1BA0" w:rsidRPr="00E20FEE">
        <w:rPr>
          <w:rFonts w:ascii="Times New Roman" w:hAnsi="Times New Roman"/>
        </w:rPr>
        <w:t>P</w:t>
      </w:r>
      <w:r w:rsidRPr="00E20FEE">
        <w:rPr>
          <w:rFonts w:ascii="Times New Roman" w:hAnsi="Times New Roman"/>
        </w:rPr>
        <w:t xml:space="preserve">rzedmiotu </w:t>
      </w:r>
      <w:r w:rsidR="004A1BA0" w:rsidRPr="00E20FEE">
        <w:rPr>
          <w:rFonts w:ascii="Times New Roman" w:hAnsi="Times New Roman"/>
        </w:rPr>
        <w:t>U</w:t>
      </w:r>
      <w:r w:rsidRPr="00E20FEE">
        <w:rPr>
          <w:rFonts w:ascii="Times New Roman" w:hAnsi="Times New Roman"/>
        </w:rPr>
        <w:t>mowy u P</w:t>
      </w:r>
      <w:r w:rsidR="00CB1BF0" w:rsidRPr="00E20FEE">
        <w:rPr>
          <w:rFonts w:ascii="Times New Roman" w:hAnsi="Times New Roman"/>
        </w:rPr>
        <w:t>odmiotu</w:t>
      </w:r>
      <w:r w:rsidRPr="00E20FEE">
        <w:rPr>
          <w:rFonts w:ascii="Times New Roman" w:hAnsi="Times New Roman"/>
        </w:rPr>
        <w:t xml:space="preserve"> Publicznego, lub osób trzecich</w:t>
      </w:r>
      <w:r w:rsidR="00CB1BF0" w:rsidRPr="00E20FEE">
        <w:rPr>
          <w:rFonts w:ascii="Times New Roman" w:hAnsi="Times New Roman"/>
        </w:rPr>
        <w:t xml:space="preserve">, w szczególności powstałe na skutek wypadków na Terenie Budowy na zasadach ogólnych </w:t>
      </w:r>
      <w:r w:rsidR="00EF6D65" w:rsidRPr="00E20FEE">
        <w:rPr>
          <w:rFonts w:ascii="Times New Roman" w:hAnsi="Times New Roman"/>
        </w:rPr>
        <w:t>obowiązując</w:t>
      </w:r>
      <w:r w:rsidR="00EF6D65">
        <w:rPr>
          <w:rFonts w:ascii="Times New Roman" w:hAnsi="Times New Roman"/>
        </w:rPr>
        <w:t>ych Przepisów</w:t>
      </w:r>
      <w:r w:rsidR="00EF6D65" w:rsidRPr="00E20FEE">
        <w:rPr>
          <w:rFonts w:ascii="Times New Roman" w:hAnsi="Times New Roman"/>
        </w:rPr>
        <w:t xml:space="preserve"> </w:t>
      </w:r>
      <w:r w:rsidR="00CB1BF0" w:rsidRPr="00E20FEE">
        <w:rPr>
          <w:rFonts w:ascii="Times New Roman" w:hAnsi="Times New Roman"/>
        </w:rPr>
        <w:t>Prawa, chyba że szkody te spowodowane były działaniem lub zaniedbaniami Podmiotu Publicznego</w:t>
      </w:r>
      <w:r w:rsidRPr="00E20FEE">
        <w:rPr>
          <w:rFonts w:ascii="Times New Roman" w:hAnsi="Times New Roman"/>
        </w:rPr>
        <w:t xml:space="preserve">. </w:t>
      </w:r>
    </w:p>
    <w:p w14:paraId="25DBB5B7" w14:textId="69572420" w:rsidR="00C47A64" w:rsidRPr="00C47A64" w:rsidRDefault="00C47A64" w:rsidP="00977752">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Suma ubezpieczenia:</w:t>
      </w:r>
      <w:r>
        <w:rPr>
          <w:rFonts w:ascii="Times New Roman" w:hAnsi="Times New Roman"/>
          <w:u w:val="single"/>
        </w:rPr>
        <w:t xml:space="preserve"> </w:t>
      </w:r>
      <w:r w:rsidRPr="000B7299">
        <w:rPr>
          <w:rFonts w:ascii="Times New Roman" w:hAnsi="Times New Roman"/>
        </w:rPr>
        <w:t xml:space="preserve">Dla </w:t>
      </w:r>
      <w:r w:rsidR="004A1BA0">
        <w:rPr>
          <w:rFonts w:ascii="Times New Roman" w:hAnsi="Times New Roman"/>
        </w:rPr>
        <w:t>R</w:t>
      </w:r>
      <w:r w:rsidRPr="000B7299">
        <w:rPr>
          <w:rFonts w:ascii="Times New Roman" w:hAnsi="Times New Roman"/>
        </w:rPr>
        <w:t xml:space="preserve">obót </w:t>
      </w:r>
      <w:r w:rsidR="004A1BA0">
        <w:rPr>
          <w:rFonts w:ascii="Times New Roman" w:hAnsi="Times New Roman"/>
        </w:rPr>
        <w:t xml:space="preserve">Budowlanych </w:t>
      </w:r>
      <w:r w:rsidRPr="000B7299">
        <w:rPr>
          <w:rFonts w:ascii="Times New Roman" w:hAnsi="Times New Roman"/>
        </w:rPr>
        <w:t xml:space="preserve">objętych </w:t>
      </w:r>
      <w:r w:rsidR="004A1BA0">
        <w:rPr>
          <w:rFonts w:ascii="Times New Roman" w:hAnsi="Times New Roman"/>
        </w:rPr>
        <w:t>U</w:t>
      </w:r>
      <w:r w:rsidRPr="002B6187">
        <w:rPr>
          <w:rFonts w:ascii="Times New Roman" w:hAnsi="Times New Roman"/>
        </w:rPr>
        <w:t xml:space="preserve">mową suma ubezpieczenia </w:t>
      </w:r>
      <w:r>
        <w:rPr>
          <w:rFonts w:ascii="Times New Roman" w:hAnsi="Times New Roman"/>
        </w:rPr>
        <w:t>ma</w:t>
      </w:r>
      <w:r w:rsidRPr="002B6187">
        <w:rPr>
          <w:rFonts w:ascii="Times New Roman" w:hAnsi="Times New Roman"/>
        </w:rPr>
        <w:t xml:space="preserve"> obejmować pełną wartość odtworzeniową </w:t>
      </w:r>
      <w:r w:rsidR="004A1BA0">
        <w:rPr>
          <w:rFonts w:ascii="Times New Roman" w:hAnsi="Times New Roman"/>
        </w:rPr>
        <w:t>R</w:t>
      </w:r>
      <w:r w:rsidRPr="002B6187">
        <w:rPr>
          <w:rFonts w:ascii="Times New Roman" w:hAnsi="Times New Roman"/>
        </w:rPr>
        <w:t xml:space="preserve">obót, powiększoną o   pokrycie kosztów rozbiórki i  uprzątnięcia pozostałości po szkodzie, pełną wartość materiałów, robocizny, frachtu, cła i innych kosztów, które należy ponieść w celu terminowego zakończenia budowy oraz innych materiałów przekazanych przez </w:t>
      </w:r>
      <w:r>
        <w:rPr>
          <w:rFonts w:ascii="Times New Roman" w:hAnsi="Times New Roman"/>
        </w:rPr>
        <w:t>Partnera Publicznego.</w:t>
      </w:r>
    </w:p>
    <w:p w14:paraId="118B28B4" w14:textId="79FE076C" w:rsidR="00C47A64" w:rsidRPr="00C47A64" w:rsidRDefault="00C47A64" w:rsidP="00977752">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Zakres ubezpieczenia:</w:t>
      </w:r>
      <w:r>
        <w:rPr>
          <w:rFonts w:ascii="Times New Roman" w:hAnsi="Times New Roman"/>
          <w:u w:val="single"/>
        </w:rPr>
        <w:t xml:space="preserve"> </w:t>
      </w:r>
      <w:r w:rsidRPr="002B6187">
        <w:rPr>
          <w:rFonts w:ascii="Times New Roman" w:hAnsi="Times New Roman"/>
        </w:rPr>
        <w:t xml:space="preserve">Umowy ubezpieczenia zawarte przez </w:t>
      </w:r>
      <w:r>
        <w:rPr>
          <w:rFonts w:ascii="Times New Roman" w:hAnsi="Times New Roman"/>
        </w:rPr>
        <w:t>Partnera Prywatnego</w:t>
      </w:r>
      <w:r w:rsidRPr="002B6187">
        <w:rPr>
          <w:rFonts w:ascii="Times New Roman" w:hAnsi="Times New Roman"/>
        </w:rPr>
        <w:t xml:space="preserve"> winny chr</w:t>
      </w:r>
      <w:r w:rsidRPr="00413065">
        <w:rPr>
          <w:rFonts w:ascii="Times New Roman" w:hAnsi="Times New Roman"/>
        </w:rPr>
        <w:t xml:space="preserve">onić realizowane </w:t>
      </w:r>
      <w:r w:rsidR="004A1BA0">
        <w:rPr>
          <w:rFonts w:ascii="Times New Roman" w:hAnsi="Times New Roman"/>
        </w:rPr>
        <w:t>R</w:t>
      </w:r>
      <w:r w:rsidRPr="00413065">
        <w:rPr>
          <w:rFonts w:ascii="Times New Roman" w:hAnsi="Times New Roman"/>
        </w:rPr>
        <w:t xml:space="preserve">oboty </w:t>
      </w:r>
      <w:r w:rsidR="004A1BA0">
        <w:rPr>
          <w:rFonts w:ascii="Times New Roman" w:hAnsi="Times New Roman"/>
        </w:rPr>
        <w:t xml:space="preserve">Budowlane </w:t>
      </w:r>
      <w:r w:rsidRPr="00413065">
        <w:rPr>
          <w:rFonts w:ascii="Times New Roman" w:hAnsi="Times New Roman"/>
        </w:rPr>
        <w:t xml:space="preserve">objęte </w:t>
      </w:r>
      <w:r w:rsidR="004A1BA0">
        <w:rPr>
          <w:rFonts w:ascii="Times New Roman" w:hAnsi="Times New Roman"/>
        </w:rPr>
        <w:t>U</w:t>
      </w:r>
      <w:r w:rsidRPr="002B6187">
        <w:rPr>
          <w:rFonts w:ascii="Times New Roman" w:hAnsi="Times New Roman"/>
        </w:rPr>
        <w:t>mową  od wszelkich nieprzewidzianych zdarzeń  (All Risks). Ubezpieczenie to </w:t>
      </w:r>
      <w:r>
        <w:rPr>
          <w:rFonts w:ascii="Times New Roman" w:hAnsi="Times New Roman"/>
        </w:rPr>
        <w:t>ma</w:t>
      </w:r>
      <w:r w:rsidRPr="002B6187">
        <w:rPr>
          <w:rFonts w:ascii="Times New Roman" w:hAnsi="Times New Roman"/>
        </w:rPr>
        <w:t xml:space="preserve"> obejmować szkody rzeczowe polegające na nagłej przypadkowej i  nieprzewidzianej utracie, uszkodzeniu lub zniszczeniu ubezpieczonego mienia i wykonanych </w:t>
      </w:r>
      <w:r w:rsidR="004A1BA0">
        <w:rPr>
          <w:rFonts w:ascii="Times New Roman" w:hAnsi="Times New Roman"/>
        </w:rPr>
        <w:t>R</w:t>
      </w:r>
      <w:r w:rsidRPr="000B7299">
        <w:rPr>
          <w:rFonts w:ascii="Times New Roman" w:hAnsi="Times New Roman"/>
        </w:rPr>
        <w:t>obót, powstałe na skutek jakichkolwiek przyczyn oraz szkody mogące powstać u osób trzecich.</w:t>
      </w:r>
    </w:p>
    <w:p w14:paraId="22BA4147" w14:textId="7187097D" w:rsidR="00C47A64" w:rsidRPr="002B6187" w:rsidRDefault="00C47A64" w:rsidP="00E20FEE">
      <w:pPr>
        <w:pStyle w:val="Akapitzlist"/>
        <w:numPr>
          <w:ilvl w:val="3"/>
          <w:numId w:val="7"/>
        </w:numPr>
        <w:spacing w:after="120"/>
        <w:jc w:val="both"/>
        <w:rPr>
          <w:rFonts w:ascii="Times New Roman" w:hAnsi="Times New Roman"/>
          <w:iCs/>
          <w:spacing w:val="4"/>
        </w:rPr>
      </w:pPr>
      <w:r w:rsidRPr="000B7299">
        <w:rPr>
          <w:rFonts w:ascii="Times New Roman" w:hAnsi="Times New Roman"/>
          <w:u w:val="single"/>
        </w:rPr>
        <w:t>Okres trwania umowy ubezpieczenia</w:t>
      </w:r>
      <w:r>
        <w:rPr>
          <w:rFonts w:ascii="Times New Roman" w:hAnsi="Times New Roman"/>
          <w:u w:val="single"/>
        </w:rPr>
        <w:t xml:space="preserve">: </w:t>
      </w:r>
      <w:r w:rsidRPr="002B6187">
        <w:rPr>
          <w:rFonts w:ascii="Times New Roman" w:hAnsi="Times New Roman"/>
        </w:rPr>
        <w:t xml:space="preserve">Umowa ubezpieczenia </w:t>
      </w:r>
      <w:r>
        <w:rPr>
          <w:rFonts w:ascii="Times New Roman" w:hAnsi="Times New Roman"/>
        </w:rPr>
        <w:t>ma</w:t>
      </w:r>
      <w:r w:rsidRPr="002B6187">
        <w:rPr>
          <w:rFonts w:ascii="Times New Roman" w:hAnsi="Times New Roman"/>
        </w:rPr>
        <w:t xml:space="preserve"> być zawarta na czas trwania </w:t>
      </w:r>
      <w:r w:rsidR="00E20FEE">
        <w:rPr>
          <w:rFonts w:ascii="Times New Roman" w:hAnsi="Times New Roman"/>
        </w:rPr>
        <w:t>Etapu Inwestycyjnego</w:t>
      </w:r>
      <w:r w:rsidRPr="002B6187">
        <w:rPr>
          <w:rFonts w:ascii="Times New Roman" w:hAnsi="Times New Roman"/>
        </w:rPr>
        <w:t xml:space="preserve"> </w:t>
      </w:r>
      <w:r w:rsidRPr="002B6187">
        <w:rPr>
          <w:rFonts w:ascii="Times New Roman" w:hAnsi="Times New Roman"/>
          <w:iCs/>
        </w:rPr>
        <w:t xml:space="preserve">oraz w </w:t>
      </w:r>
      <w:r w:rsidR="00E20FEE" w:rsidRPr="002B6187">
        <w:rPr>
          <w:rFonts w:ascii="Times New Roman" w:hAnsi="Times New Roman"/>
          <w:iCs/>
        </w:rPr>
        <w:t>okres</w:t>
      </w:r>
      <w:r w:rsidR="00E20FEE">
        <w:rPr>
          <w:rFonts w:ascii="Times New Roman" w:hAnsi="Times New Roman"/>
          <w:iCs/>
        </w:rPr>
        <w:t>u</w:t>
      </w:r>
      <w:r w:rsidR="00E20FEE" w:rsidRPr="002B6187">
        <w:rPr>
          <w:rFonts w:ascii="Times New Roman" w:hAnsi="Times New Roman"/>
          <w:iCs/>
        </w:rPr>
        <w:t xml:space="preserve"> </w:t>
      </w:r>
      <w:r w:rsidRPr="002B6187">
        <w:rPr>
          <w:rFonts w:ascii="Times New Roman" w:hAnsi="Times New Roman"/>
          <w:iCs/>
        </w:rPr>
        <w:t>gwarancji i rękojmi</w:t>
      </w:r>
      <w:r w:rsidR="00E20FEE">
        <w:rPr>
          <w:rFonts w:ascii="Times New Roman" w:hAnsi="Times New Roman"/>
          <w:iCs/>
        </w:rPr>
        <w:t xml:space="preserve"> na Roboty Budowlane</w:t>
      </w:r>
      <w:r w:rsidRPr="002B6187">
        <w:rPr>
          <w:rFonts w:ascii="Times New Roman" w:hAnsi="Times New Roman"/>
          <w:iCs/>
        </w:rPr>
        <w:t>.</w:t>
      </w:r>
    </w:p>
    <w:p w14:paraId="05A374A0" w14:textId="763F04FB" w:rsidR="00C47A64" w:rsidRPr="00C47A64" w:rsidRDefault="00C47A64" w:rsidP="00977752">
      <w:pPr>
        <w:pStyle w:val="Akapitzlist"/>
        <w:numPr>
          <w:ilvl w:val="2"/>
          <w:numId w:val="7"/>
        </w:numPr>
        <w:spacing w:after="120"/>
        <w:jc w:val="both"/>
        <w:rPr>
          <w:rFonts w:ascii="Times New Roman" w:hAnsi="Times New Roman"/>
          <w:spacing w:val="4"/>
        </w:rPr>
      </w:pPr>
      <w:r w:rsidRPr="000B7299">
        <w:rPr>
          <w:rFonts w:ascii="Times New Roman" w:hAnsi="Times New Roman"/>
          <w:b/>
        </w:rPr>
        <w:t>Ubezpieczenie odpowiedzialności cywilnej z tytułu prowadzenia działalności gospodarczej:</w:t>
      </w:r>
    </w:p>
    <w:p w14:paraId="6AAF186D" w14:textId="25C8FA86" w:rsidR="00C47A64" w:rsidRPr="000B73C7" w:rsidRDefault="009B4040" w:rsidP="00977752">
      <w:pPr>
        <w:pStyle w:val="Akapitzlist"/>
        <w:numPr>
          <w:ilvl w:val="3"/>
          <w:numId w:val="7"/>
        </w:numPr>
        <w:spacing w:after="120"/>
        <w:jc w:val="both"/>
        <w:rPr>
          <w:rFonts w:ascii="Times New Roman" w:hAnsi="Times New Roman"/>
          <w:spacing w:val="4"/>
        </w:rPr>
      </w:pPr>
      <w:r w:rsidRPr="000B7299">
        <w:rPr>
          <w:rFonts w:ascii="Times New Roman" w:eastAsia="Times New Roman" w:hAnsi="Times New Roman"/>
          <w:kern w:val="18"/>
          <w:u w:val="single"/>
        </w:rPr>
        <w:t>Przedmiot i zakres ubezpieczenia:</w:t>
      </w:r>
      <w:r>
        <w:rPr>
          <w:rFonts w:ascii="Times New Roman" w:eastAsia="Times New Roman" w:hAnsi="Times New Roman"/>
          <w:kern w:val="18"/>
          <w:u w:val="single"/>
        </w:rPr>
        <w:t xml:space="preserve"> </w:t>
      </w:r>
      <w:r w:rsidRPr="002B6187">
        <w:rPr>
          <w:rFonts w:ascii="Times New Roman" w:eastAsia="WeidemannPL-Book" w:hAnsi="Times New Roman"/>
        </w:rPr>
        <w:t xml:space="preserve">Zawarta umowa ubezpieczenia odpowiedzialności cywilnej </w:t>
      </w:r>
      <w:r>
        <w:rPr>
          <w:rFonts w:ascii="Times New Roman" w:eastAsia="WeidemannPL-Book" w:hAnsi="Times New Roman"/>
        </w:rPr>
        <w:t xml:space="preserve">ma </w:t>
      </w:r>
      <w:r w:rsidRPr="002B6187">
        <w:rPr>
          <w:rFonts w:ascii="Times New Roman" w:eastAsia="WeidemannPL-Book" w:hAnsi="Times New Roman"/>
        </w:rPr>
        <w:t xml:space="preserve">zapewniać ochronę </w:t>
      </w:r>
      <w:r>
        <w:rPr>
          <w:rFonts w:ascii="Times New Roman" w:eastAsia="WeidemannPL-Book" w:hAnsi="Times New Roman"/>
        </w:rPr>
        <w:t>Partnera Prywatnego</w:t>
      </w:r>
      <w:r w:rsidRPr="002B6187">
        <w:rPr>
          <w:rFonts w:ascii="Times New Roman" w:eastAsia="WeidemannPL-Book" w:hAnsi="Times New Roman"/>
        </w:rPr>
        <w:t>, jeżeli w związku z zaistniałym zdarzeniem, powodującym szkodę rzeczową lub osobową, związanym z prowadzoną działalnością gospodarczą lub posiadanym mieniem, jest on zobowiązany w myśl przepisów prawa cywilnego do naprawienia szkody.</w:t>
      </w:r>
      <w:r>
        <w:rPr>
          <w:rFonts w:ascii="Times New Roman" w:eastAsia="WeidemannPL-Book" w:hAnsi="Times New Roman"/>
        </w:rPr>
        <w:t xml:space="preserve"> </w:t>
      </w:r>
      <w:r w:rsidRPr="002B6187">
        <w:rPr>
          <w:rFonts w:ascii="Times New Roman" w:eastAsia="WeidemannPL-Book" w:hAnsi="Times New Roman"/>
        </w:rPr>
        <w:t xml:space="preserve">Zawarta umowa ubezpieczenia </w:t>
      </w:r>
      <w:r>
        <w:rPr>
          <w:rFonts w:ascii="Times New Roman" w:eastAsia="WeidemannPL-Book" w:hAnsi="Times New Roman"/>
        </w:rPr>
        <w:t>ma</w:t>
      </w:r>
      <w:r w:rsidRPr="002B6187">
        <w:rPr>
          <w:rFonts w:ascii="Times New Roman" w:eastAsia="WeidemannPL-Book" w:hAnsi="Times New Roman"/>
        </w:rPr>
        <w:t xml:space="preserve"> pokrywać zarówno odpowiedzialność cywilną deliktową wobec osób trzecich jak i odpowiedzialność cywilną kontraktową wynikłą z  nienależytego </w:t>
      </w:r>
      <w:r w:rsidRPr="00EF6D65">
        <w:rPr>
          <w:rFonts w:ascii="Times New Roman" w:eastAsia="WeidemannPL-Book" w:hAnsi="Times New Roman"/>
        </w:rPr>
        <w:t>wykonania zobowiązania.</w:t>
      </w:r>
    </w:p>
    <w:p w14:paraId="2A3FBB33" w14:textId="290DE861" w:rsidR="009B4040" w:rsidRPr="009B4040" w:rsidRDefault="009B4040" w:rsidP="00E20FEE">
      <w:pPr>
        <w:pStyle w:val="Akapitzlist"/>
        <w:numPr>
          <w:ilvl w:val="3"/>
          <w:numId w:val="7"/>
        </w:numPr>
        <w:spacing w:after="120"/>
        <w:jc w:val="both"/>
        <w:rPr>
          <w:rFonts w:ascii="Times New Roman" w:hAnsi="Times New Roman"/>
          <w:spacing w:val="4"/>
        </w:rPr>
      </w:pPr>
      <w:r w:rsidRPr="000B73C7">
        <w:rPr>
          <w:rFonts w:ascii="Times New Roman" w:eastAsia="WeidemannPL-Book" w:hAnsi="Times New Roman"/>
          <w:u w:val="single"/>
        </w:rPr>
        <w:t xml:space="preserve">Suma Gwarancyjna: </w:t>
      </w:r>
      <w:r w:rsidRPr="003A11D2">
        <w:rPr>
          <w:rFonts w:ascii="Times New Roman" w:eastAsia="WeidemannPL-Book" w:hAnsi="Times New Roman"/>
        </w:rPr>
        <w:t xml:space="preserve">Nie mniej niż </w:t>
      </w:r>
      <w:r w:rsidR="00E20FEE" w:rsidRPr="003A11D2">
        <w:rPr>
          <w:rFonts w:ascii="Times New Roman" w:eastAsia="WeidemannPL-Book" w:hAnsi="Times New Roman"/>
        </w:rPr>
        <w:t xml:space="preserve">6 000 000,00 </w:t>
      </w:r>
      <w:r w:rsidRPr="003A11D2">
        <w:rPr>
          <w:rFonts w:ascii="Times New Roman" w:eastAsia="WeidemannPL-Book" w:hAnsi="Times New Roman"/>
        </w:rPr>
        <w:t xml:space="preserve">zł na jedno i wszystkie zdarzenia w okresie ubezpieczenia. Suma Gwarancyjna </w:t>
      </w:r>
      <w:r w:rsidRPr="000B73C7">
        <w:rPr>
          <w:rFonts w:ascii="Times New Roman" w:eastAsia="WeidemannPL-Book" w:hAnsi="Times New Roman"/>
        </w:rPr>
        <w:t>winna być stale utrzymywana niezależnie od ilości zdarzeń przez</w:t>
      </w:r>
      <w:r w:rsidRPr="000B7299">
        <w:rPr>
          <w:rFonts w:ascii="Times New Roman" w:eastAsia="WeidemannPL-Book" w:hAnsi="Times New Roman"/>
        </w:rPr>
        <w:t xml:space="preserve"> cały okres ubezpieczenia.</w:t>
      </w:r>
    </w:p>
    <w:p w14:paraId="7F6113DF" w14:textId="5A8C9367" w:rsidR="009B4040" w:rsidRPr="009B4040" w:rsidRDefault="009B4040" w:rsidP="00E20FEE">
      <w:pPr>
        <w:pStyle w:val="Akapitzlist"/>
        <w:numPr>
          <w:ilvl w:val="3"/>
          <w:numId w:val="7"/>
        </w:numPr>
        <w:spacing w:after="120"/>
        <w:jc w:val="both"/>
        <w:rPr>
          <w:rFonts w:ascii="Times New Roman" w:hAnsi="Times New Roman"/>
          <w:spacing w:val="4"/>
        </w:rPr>
      </w:pPr>
      <w:r w:rsidRPr="000B7299">
        <w:rPr>
          <w:rFonts w:ascii="Times New Roman" w:hAnsi="Times New Roman"/>
          <w:u w:val="single"/>
        </w:rPr>
        <w:t>Okres trwania umowy ubezpieczenia</w:t>
      </w:r>
      <w:r>
        <w:rPr>
          <w:rFonts w:ascii="Times New Roman" w:hAnsi="Times New Roman"/>
          <w:u w:val="single"/>
        </w:rPr>
        <w:t xml:space="preserve">: </w:t>
      </w:r>
      <w:r w:rsidRPr="000B7299">
        <w:rPr>
          <w:rFonts w:ascii="Times New Roman" w:hAnsi="Times New Roman"/>
        </w:rPr>
        <w:t xml:space="preserve">Wykonawca będzie zobowiązany do odnowienia polisy ubezpieczenia odpowiedzialności cywilnej z tytułu prowadzenia działalności gospodarczej na warunkach określonych powyżej przez </w:t>
      </w:r>
      <w:r w:rsidR="00E20FEE">
        <w:rPr>
          <w:rFonts w:ascii="Times New Roman" w:hAnsi="Times New Roman"/>
        </w:rPr>
        <w:t xml:space="preserve">cały okres trwania Umowy. </w:t>
      </w:r>
    </w:p>
    <w:p w14:paraId="40DD295F" w14:textId="09168E90" w:rsidR="000B73C7" w:rsidRPr="000B73C7" w:rsidRDefault="000B73C7" w:rsidP="003A11D2">
      <w:pPr>
        <w:pStyle w:val="Akapitzlist"/>
        <w:numPr>
          <w:ilvl w:val="1"/>
          <w:numId w:val="7"/>
        </w:numPr>
        <w:spacing w:after="120"/>
        <w:jc w:val="both"/>
        <w:rPr>
          <w:rFonts w:ascii="Times New Roman" w:hAnsi="Times New Roman"/>
          <w:spacing w:val="4"/>
        </w:rPr>
      </w:pPr>
      <w:bookmarkStart w:id="88" w:name="_Ref23254811"/>
      <w:r w:rsidRPr="000B73C7">
        <w:rPr>
          <w:sz w:val="20"/>
          <w:szCs w:val="20"/>
        </w:rPr>
        <w:t xml:space="preserve"> </w:t>
      </w:r>
      <w:r>
        <w:rPr>
          <w:rFonts w:ascii="Times New Roman" w:hAnsi="Times New Roman"/>
          <w:spacing w:val="4"/>
        </w:rPr>
        <w:t>Partner Prywatny</w:t>
      </w:r>
      <w:r w:rsidRPr="000B73C7">
        <w:rPr>
          <w:rFonts w:ascii="Times New Roman" w:hAnsi="Times New Roman"/>
          <w:spacing w:val="4"/>
        </w:rPr>
        <w:t xml:space="preserve"> zobowiązany jest do dostarczenia </w:t>
      </w:r>
      <w:r>
        <w:rPr>
          <w:rFonts w:ascii="Times New Roman" w:hAnsi="Times New Roman"/>
          <w:spacing w:val="4"/>
        </w:rPr>
        <w:t>Podmiotowi Publicznemu, podpisanej przez u</w:t>
      </w:r>
      <w:r w:rsidRPr="000B73C7">
        <w:rPr>
          <w:rFonts w:ascii="Times New Roman" w:hAnsi="Times New Roman"/>
          <w:spacing w:val="4"/>
        </w:rPr>
        <w:t xml:space="preserve">bezpieczyciela, pełnej dokumentacji ubezpieczeniowej (na którą składają się w szczególności umowa ubezpieczenia, warunki ubezpieczenia, wszelkie aneksy oraz załączniki) zgodnej z wymogami ubezpieczeniowymi określonymi w </w:t>
      </w:r>
      <w:r>
        <w:rPr>
          <w:rFonts w:ascii="Times New Roman" w:hAnsi="Times New Roman"/>
          <w:spacing w:val="4"/>
        </w:rPr>
        <w:t>Umowie</w:t>
      </w:r>
      <w:r w:rsidRPr="000B73C7">
        <w:rPr>
          <w:rFonts w:ascii="Times New Roman" w:hAnsi="Times New Roman"/>
          <w:spacing w:val="4"/>
        </w:rPr>
        <w:t xml:space="preserve">, w terminie </w:t>
      </w:r>
      <w:r>
        <w:rPr>
          <w:rFonts w:ascii="Times New Roman" w:hAnsi="Times New Roman"/>
          <w:spacing w:val="4"/>
        </w:rPr>
        <w:t>5 dni roboczych</w:t>
      </w:r>
      <w:r w:rsidRPr="000B73C7">
        <w:rPr>
          <w:rFonts w:ascii="Times New Roman" w:hAnsi="Times New Roman"/>
          <w:spacing w:val="4"/>
        </w:rPr>
        <w:t xml:space="preserve"> przed </w:t>
      </w:r>
      <w:r>
        <w:rPr>
          <w:rFonts w:ascii="Times New Roman" w:hAnsi="Times New Roman"/>
          <w:spacing w:val="4"/>
        </w:rPr>
        <w:t>D</w:t>
      </w:r>
      <w:r w:rsidR="003A11D2">
        <w:rPr>
          <w:rFonts w:ascii="Times New Roman" w:hAnsi="Times New Roman"/>
          <w:spacing w:val="4"/>
        </w:rPr>
        <w:t>atą</w:t>
      </w:r>
      <w:r>
        <w:rPr>
          <w:rFonts w:ascii="Times New Roman" w:hAnsi="Times New Roman"/>
          <w:spacing w:val="4"/>
        </w:rPr>
        <w:t xml:space="preserve"> Zawarcia Umowy</w:t>
      </w:r>
      <w:r w:rsidRPr="000B73C7">
        <w:rPr>
          <w:rFonts w:ascii="Times New Roman" w:hAnsi="Times New Roman"/>
          <w:spacing w:val="4"/>
        </w:rPr>
        <w:t xml:space="preserve"> lub </w:t>
      </w:r>
      <w:r>
        <w:rPr>
          <w:rFonts w:ascii="Times New Roman" w:hAnsi="Times New Roman"/>
          <w:spacing w:val="4"/>
        </w:rPr>
        <w:t>7</w:t>
      </w:r>
      <w:r w:rsidRPr="000B73C7">
        <w:rPr>
          <w:rFonts w:ascii="Times New Roman" w:hAnsi="Times New Roman"/>
          <w:spacing w:val="4"/>
        </w:rPr>
        <w:t xml:space="preserve"> dni przed utratą ważności dotychczasowych (ekspiracji) umów ubezpieczenia. </w:t>
      </w:r>
      <w:r w:rsidRPr="009B4040">
        <w:rPr>
          <w:rFonts w:ascii="Times New Roman" w:hAnsi="Times New Roman"/>
          <w:spacing w:val="4"/>
        </w:rPr>
        <w:t>Kopia poli</w:t>
      </w:r>
      <w:r>
        <w:rPr>
          <w:rFonts w:ascii="Times New Roman" w:hAnsi="Times New Roman"/>
          <w:spacing w:val="4"/>
        </w:rPr>
        <w:t xml:space="preserve">s/y stanowić będzie Załącznik Nr </w:t>
      </w:r>
      <w:r w:rsidRPr="005C37D0">
        <w:rPr>
          <w:rFonts w:ascii="Times New Roman" w:hAnsi="Times New Roman"/>
          <w:spacing w:val="4"/>
        </w:rPr>
        <w:t>8 do</w:t>
      </w:r>
      <w:r>
        <w:rPr>
          <w:rFonts w:ascii="Times New Roman" w:hAnsi="Times New Roman"/>
          <w:spacing w:val="4"/>
        </w:rPr>
        <w:t xml:space="preserve"> U</w:t>
      </w:r>
      <w:r w:rsidRPr="009B4040">
        <w:rPr>
          <w:rFonts w:ascii="Times New Roman" w:hAnsi="Times New Roman"/>
          <w:spacing w:val="4"/>
        </w:rPr>
        <w:t>mowy.</w:t>
      </w:r>
      <w:bookmarkEnd w:id="88"/>
    </w:p>
    <w:p w14:paraId="435CFE2F" w14:textId="76EC1A03" w:rsidR="009350D8" w:rsidRDefault="00E20FEE" w:rsidP="003A11D2">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Partner Prywatny przedstawi Podmiotowi Publicznemu do wglądu n</w:t>
      </w:r>
      <w:r w:rsidR="003A11D2">
        <w:rPr>
          <w:rFonts w:ascii="Times New Roman" w:hAnsi="Times New Roman"/>
          <w:spacing w:val="4"/>
        </w:rPr>
        <w:t>a każdorazowe wezwanie Podmiotu</w:t>
      </w:r>
      <w:r w:rsidRPr="00E20FEE">
        <w:rPr>
          <w:rFonts w:ascii="Times New Roman" w:hAnsi="Times New Roman"/>
          <w:spacing w:val="4"/>
        </w:rPr>
        <w:t xml:space="preserve"> Publiczne</w:t>
      </w:r>
      <w:r w:rsidR="003A11D2">
        <w:rPr>
          <w:rFonts w:ascii="Times New Roman" w:hAnsi="Times New Roman"/>
          <w:spacing w:val="4"/>
        </w:rPr>
        <w:t>go</w:t>
      </w:r>
      <w:r w:rsidRPr="00E20FEE">
        <w:rPr>
          <w:rFonts w:ascii="Times New Roman" w:hAnsi="Times New Roman"/>
          <w:spacing w:val="4"/>
        </w:rPr>
        <w:t xml:space="preserve"> oryginały dowodów wpłat </w:t>
      </w:r>
      <w:r w:rsidR="003A11D2">
        <w:rPr>
          <w:rFonts w:ascii="Times New Roman" w:hAnsi="Times New Roman"/>
          <w:spacing w:val="4"/>
        </w:rPr>
        <w:t>z tytułu</w:t>
      </w:r>
      <w:r w:rsidRPr="00E20FEE">
        <w:rPr>
          <w:rFonts w:ascii="Times New Roman" w:hAnsi="Times New Roman"/>
          <w:spacing w:val="4"/>
        </w:rPr>
        <w:t xml:space="preserve"> </w:t>
      </w:r>
      <w:r w:rsidR="003A11D2">
        <w:rPr>
          <w:rFonts w:ascii="Times New Roman" w:hAnsi="Times New Roman"/>
          <w:spacing w:val="4"/>
        </w:rPr>
        <w:t>umowy</w:t>
      </w:r>
      <w:r w:rsidR="000B73C7">
        <w:rPr>
          <w:rFonts w:ascii="Times New Roman" w:hAnsi="Times New Roman"/>
          <w:spacing w:val="4"/>
        </w:rPr>
        <w:t xml:space="preserve"> ubezpieczenia</w:t>
      </w:r>
      <w:r w:rsidRPr="00E20FEE">
        <w:rPr>
          <w:rFonts w:ascii="Times New Roman" w:hAnsi="Times New Roman"/>
          <w:spacing w:val="4"/>
        </w:rPr>
        <w:t xml:space="preserve"> przez cały okres obowiązywania Umowy albo przedstawi inne dokumenty potwierdzające posiadanie wymaganego ubezpieczenia.</w:t>
      </w:r>
      <w:r w:rsidR="007E49B0" w:rsidRPr="007E49B0">
        <w:rPr>
          <w:rFonts w:ascii="Times New Roman" w:hAnsi="Times New Roman"/>
          <w:spacing w:val="4"/>
        </w:rPr>
        <w:t xml:space="preserve"> </w:t>
      </w:r>
    </w:p>
    <w:p w14:paraId="6A28804F" w14:textId="749748DB"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 xml:space="preserve">Jeżeli Partnerem Prywatnym są wykonawcy, o których mowa w art. 23 ust. 1 </w:t>
      </w:r>
      <w:r w:rsidR="007E49B0">
        <w:rPr>
          <w:rFonts w:ascii="Times New Roman" w:hAnsi="Times New Roman"/>
          <w:spacing w:val="4"/>
        </w:rPr>
        <w:t>u</w:t>
      </w:r>
      <w:r w:rsidRPr="00E20FEE">
        <w:rPr>
          <w:rFonts w:ascii="Times New Roman" w:hAnsi="Times New Roman"/>
          <w:spacing w:val="4"/>
        </w:rPr>
        <w:t xml:space="preserve">stawy </w:t>
      </w:r>
      <w:r w:rsidR="007E49B0">
        <w:rPr>
          <w:rFonts w:ascii="Times New Roman" w:hAnsi="Times New Roman"/>
          <w:spacing w:val="4"/>
        </w:rPr>
        <w:t>p.z.p.</w:t>
      </w:r>
      <w:r w:rsidRPr="00E20FEE">
        <w:rPr>
          <w:rFonts w:ascii="Times New Roman" w:hAnsi="Times New Roman"/>
          <w:spacing w:val="4"/>
        </w:rPr>
        <w:t>, za spełniony warunek z pkt</w:t>
      </w:r>
      <w:r w:rsidR="007E49B0">
        <w:rPr>
          <w:rFonts w:ascii="Times New Roman" w:hAnsi="Times New Roman"/>
          <w:spacing w:val="4"/>
        </w:rPr>
        <w:t xml:space="preserve"> </w:t>
      </w:r>
      <w:r w:rsidR="007E49B0">
        <w:rPr>
          <w:rFonts w:ascii="Times New Roman" w:hAnsi="Times New Roman"/>
          <w:spacing w:val="4"/>
        </w:rPr>
        <w:fldChar w:fldCharType="begin"/>
      </w:r>
      <w:r w:rsidR="007E49B0">
        <w:rPr>
          <w:rFonts w:ascii="Times New Roman" w:hAnsi="Times New Roman"/>
          <w:spacing w:val="4"/>
        </w:rPr>
        <w:instrText xml:space="preserve"> REF _Ref519856538 \r \h </w:instrText>
      </w:r>
      <w:r w:rsidR="007E49B0">
        <w:rPr>
          <w:rFonts w:ascii="Times New Roman" w:hAnsi="Times New Roman"/>
          <w:spacing w:val="4"/>
        </w:rPr>
      </w:r>
      <w:r w:rsidR="007E49B0">
        <w:rPr>
          <w:rFonts w:ascii="Times New Roman" w:hAnsi="Times New Roman"/>
          <w:spacing w:val="4"/>
        </w:rPr>
        <w:fldChar w:fldCharType="separate"/>
      </w:r>
      <w:r w:rsidR="0033769D">
        <w:rPr>
          <w:rFonts w:ascii="Times New Roman" w:hAnsi="Times New Roman"/>
          <w:spacing w:val="4"/>
        </w:rPr>
        <w:t>19.1</w:t>
      </w:r>
      <w:r w:rsidR="007E49B0">
        <w:rPr>
          <w:rFonts w:ascii="Times New Roman" w:hAnsi="Times New Roman"/>
          <w:spacing w:val="4"/>
        </w:rPr>
        <w:fldChar w:fldCharType="end"/>
      </w:r>
      <w:r w:rsidR="007E49B0">
        <w:rPr>
          <w:rFonts w:ascii="Times New Roman" w:hAnsi="Times New Roman"/>
          <w:spacing w:val="4"/>
        </w:rPr>
        <w:t xml:space="preserve"> Umowy</w:t>
      </w:r>
      <w:r w:rsidRPr="00E20FEE">
        <w:rPr>
          <w:rFonts w:ascii="Times New Roman" w:hAnsi="Times New Roman"/>
          <w:spacing w:val="4"/>
        </w:rPr>
        <w:t xml:space="preserve"> należy uznać posiadanie ubezpieczenia przez każdego z wykonawców w zakresie prowadzonej przez niego dz</w:t>
      </w:r>
      <w:r w:rsidR="007E49B0">
        <w:rPr>
          <w:rFonts w:ascii="Times New Roman" w:hAnsi="Times New Roman"/>
          <w:spacing w:val="4"/>
        </w:rPr>
        <w:t>iałalności gospodarczej na kwoty określone</w:t>
      </w:r>
      <w:r w:rsidRPr="00E20FEE">
        <w:rPr>
          <w:rFonts w:ascii="Times New Roman" w:hAnsi="Times New Roman"/>
          <w:spacing w:val="4"/>
        </w:rPr>
        <w:t xml:space="preserve"> w pkt </w:t>
      </w:r>
      <w:r w:rsidR="007E49B0">
        <w:rPr>
          <w:rFonts w:ascii="Times New Roman" w:hAnsi="Times New Roman"/>
          <w:spacing w:val="4"/>
        </w:rPr>
        <w:fldChar w:fldCharType="begin"/>
      </w:r>
      <w:r w:rsidR="007E49B0">
        <w:rPr>
          <w:rFonts w:ascii="Times New Roman" w:hAnsi="Times New Roman"/>
          <w:spacing w:val="4"/>
        </w:rPr>
        <w:instrText xml:space="preserve"> REF _Ref23170903 \r \h </w:instrText>
      </w:r>
      <w:r w:rsidR="007E49B0">
        <w:rPr>
          <w:rFonts w:ascii="Times New Roman" w:hAnsi="Times New Roman"/>
          <w:spacing w:val="4"/>
        </w:rPr>
      </w:r>
      <w:r w:rsidR="007E49B0">
        <w:rPr>
          <w:rFonts w:ascii="Times New Roman" w:hAnsi="Times New Roman"/>
          <w:spacing w:val="4"/>
        </w:rPr>
        <w:fldChar w:fldCharType="separate"/>
      </w:r>
      <w:r w:rsidR="0033769D">
        <w:rPr>
          <w:rFonts w:ascii="Times New Roman" w:hAnsi="Times New Roman"/>
          <w:spacing w:val="4"/>
        </w:rPr>
        <w:t>19.3</w:t>
      </w:r>
      <w:r w:rsidR="007E49B0">
        <w:rPr>
          <w:rFonts w:ascii="Times New Roman" w:hAnsi="Times New Roman"/>
          <w:spacing w:val="4"/>
        </w:rPr>
        <w:fldChar w:fldCharType="end"/>
      </w:r>
      <w:r w:rsidRPr="00E20FEE">
        <w:rPr>
          <w:rFonts w:ascii="Times New Roman" w:hAnsi="Times New Roman"/>
          <w:spacing w:val="4"/>
        </w:rPr>
        <w:t xml:space="preserve"> Umowy. </w:t>
      </w:r>
    </w:p>
    <w:p w14:paraId="2ECF4AC4"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W przypadku, gdy kwota ubezpieczenia Partnera Prywatnego wyrażona będzie w walucie innej niż polski złoty należy ją przeliczyć zgodnie z średnim kursem NBP z dnia wydania dokumentu. W przypadku braku średniego kursu NBP z dnia wydania ww. dokumentu należy dokonać przeliczenia podanych kwot z waluty obcej na ich równowartość w PLN po średnim kursie NBP ostatnio obowiązującym przed dniem wydania dokumentu.</w:t>
      </w:r>
    </w:p>
    <w:p w14:paraId="3A9250F5" w14:textId="77777777" w:rsidR="00E20FEE" w:rsidRPr="00E20FEE" w:rsidRDefault="00E20FEE" w:rsidP="00A21594">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Podmiot Publiczny nie ponosi żadnej odpowiedzialności za zawinione działania lub zaniechania Partnera Prywatnego w związku z wykonywaniem przez niego obowiązków wynikających z Umowy.</w:t>
      </w:r>
    </w:p>
    <w:p w14:paraId="3A594D1A" w14:textId="1A38A544" w:rsidR="00E20FEE" w:rsidRPr="00915B4B" w:rsidRDefault="00E20FEE" w:rsidP="00E20FEE">
      <w:pPr>
        <w:pStyle w:val="Akapitzlist"/>
        <w:numPr>
          <w:ilvl w:val="1"/>
          <w:numId w:val="7"/>
        </w:numPr>
        <w:spacing w:after="120"/>
        <w:jc w:val="both"/>
        <w:rPr>
          <w:rFonts w:ascii="Times New Roman" w:hAnsi="Times New Roman"/>
          <w:spacing w:val="4"/>
        </w:rPr>
      </w:pPr>
      <w:r w:rsidRPr="00E20FEE">
        <w:rPr>
          <w:rFonts w:ascii="Times New Roman" w:hAnsi="Times New Roman"/>
          <w:spacing w:val="4"/>
        </w:rPr>
        <w:t>W przypadku, gdy Podmiot Publiczny zostanie obciążony roszczeniami osób trzecich w związku z realizacją Umowy, przysługuje mu roszczenie regresowe do Partnera Prywatnego w wysokości, wynikającej z przepisów Prawa i postanowień Umowy, uwzględniającej również wynikłe z tego tytułu koszty.</w:t>
      </w:r>
    </w:p>
    <w:p w14:paraId="6505F103" w14:textId="77777777" w:rsidR="004E37EF" w:rsidRPr="002B6187" w:rsidRDefault="004E37EF" w:rsidP="00977752">
      <w:pPr>
        <w:pStyle w:val="Akapitzlist"/>
        <w:numPr>
          <w:ilvl w:val="0"/>
          <w:numId w:val="7"/>
        </w:numPr>
        <w:spacing w:after="120"/>
        <w:rPr>
          <w:rFonts w:ascii="Times New Roman" w:hAnsi="Times New Roman"/>
          <w:b/>
          <w:spacing w:val="4"/>
        </w:rPr>
      </w:pPr>
      <w:bookmarkStart w:id="89" w:name="_Ref519855063"/>
      <w:r w:rsidRPr="002B6187">
        <w:rPr>
          <w:rFonts w:ascii="Times New Roman" w:hAnsi="Times New Roman"/>
          <w:b/>
          <w:spacing w:val="4"/>
        </w:rPr>
        <w:t>Nadzór inwestorski</w:t>
      </w:r>
      <w:bookmarkEnd w:id="89"/>
    </w:p>
    <w:p w14:paraId="2FFBE6E5" w14:textId="0A06B09B" w:rsidR="00F5398D" w:rsidRPr="002B6187" w:rsidRDefault="00BA147B" w:rsidP="00977752">
      <w:pPr>
        <w:pStyle w:val="Akapitzlist"/>
        <w:numPr>
          <w:ilvl w:val="1"/>
          <w:numId w:val="7"/>
        </w:numPr>
        <w:spacing w:after="120"/>
        <w:jc w:val="both"/>
        <w:rPr>
          <w:rFonts w:asciiTheme="majorBidi" w:eastAsia="Times New Roman" w:hAnsiTheme="majorBidi" w:cstheme="majorBidi"/>
        </w:rPr>
      </w:pPr>
      <w:r w:rsidRPr="002B6187">
        <w:rPr>
          <w:rFonts w:asciiTheme="majorBidi" w:eastAsia="Times New Roman" w:hAnsiTheme="majorBidi" w:cstheme="majorBidi"/>
          <w:spacing w:val="4"/>
        </w:rPr>
        <w:t xml:space="preserve"> </w:t>
      </w:r>
      <w:bookmarkStart w:id="90" w:name="_Ref22825614"/>
      <w:r w:rsidR="00293D09" w:rsidRPr="002B6187">
        <w:rPr>
          <w:rFonts w:asciiTheme="majorBidi" w:hAnsiTheme="majorBidi" w:cstheme="majorBidi"/>
        </w:rPr>
        <w:t>Podmiot</w:t>
      </w:r>
      <w:r w:rsidRPr="002B6187">
        <w:rPr>
          <w:rFonts w:asciiTheme="majorBidi" w:hAnsiTheme="majorBidi" w:cstheme="majorBidi"/>
        </w:rPr>
        <w:t xml:space="preserve"> Publiczny powołuje Inspektora Nadzoru Inwestorskiego </w:t>
      </w:r>
      <w:r w:rsidRPr="002B6187">
        <w:rPr>
          <w:rFonts w:asciiTheme="majorBidi" w:hAnsiTheme="majorBidi" w:cstheme="majorBidi"/>
          <w:b/>
        </w:rPr>
        <w:t xml:space="preserve">……………………… </w:t>
      </w:r>
      <w:r w:rsidRPr="002B6187">
        <w:rPr>
          <w:rFonts w:asciiTheme="majorBidi" w:hAnsiTheme="majorBidi" w:cstheme="majorBidi"/>
        </w:rPr>
        <w:t>posiadającego uprawnienia Nr ……………………. wydane przez ………………….. w specjalności ………………, tel. ……………, e-mail: ……………………</w:t>
      </w:r>
      <w:bookmarkEnd w:id="90"/>
    </w:p>
    <w:p w14:paraId="6DD59AC2" w14:textId="392C51F4" w:rsidR="00F5398D" w:rsidRPr="002B6187" w:rsidRDefault="00F5398D" w:rsidP="007F16BE">
      <w:pPr>
        <w:pStyle w:val="Akapitzlist"/>
        <w:numPr>
          <w:ilvl w:val="1"/>
          <w:numId w:val="7"/>
        </w:numPr>
        <w:spacing w:after="120"/>
        <w:jc w:val="both"/>
        <w:rPr>
          <w:rFonts w:ascii="Times New Roman" w:eastAsia="Times New Roman" w:hAnsi="Times New Roman"/>
        </w:rPr>
      </w:pPr>
      <w:r w:rsidRPr="002B6187">
        <w:rPr>
          <w:rFonts w:ascii="Times New Roman" w:eastAsia="Times New Roman" w:hAnsi="Times New Roman"/>
          <w:spacing w:val="4"/>
        </w:rPr>
        <w:t xml:space="preserve">Inspektor </w:t>
      </w:r>
      <w:r w:rsidR="00BA147B" w:rsidRPr="002B6187">
        <w:rPr>
          <w:rFonts w:ascii="Times New Roman" w:eastAsia="Times New Roman" w:hAnsi="Times New Roman"/>
          <w:spacing w:val="4"/>
        </w:rPr>
        <w:t>N</w:t>
      </w:r>
      <w:r w:rsidRPr="002B6187">
        <w:rPr>
          <w:rFonts w:ascii="Times New Roman" w:eastAsia="Times New Roman" w:hAnsi="Times New Roman"/>
          <w:spacing w:val="4"/>
        </w:rPr>
        <w:t>adzoru</w:t>
      </w:r>
      <w:r w:rsidR="00BA147B" w:rsidRPr="002B6187">
        <w:rPr>
          <w:rFonts w:ascii="Times New Roman" w:eastAsia="Times New Roman" w:hAnsi="Times New Roman"/>
          <w:spacing w:val="4"/>
        </w:rPr>
        <w:t xml:space="preserve"> Inwestorskiego</w:t>
      </w:r>
      <w:r w:rsidRPr="002B6187">
        <w:rPr>
          <w:rFonts w:ascii="Times New Roman" w:eastAsia="Times New Roman" w:hAnsi="Times New Roman"/>
          <w:spacing w:val="4"/>
        </w:rPr>
        <w:t xml:space="preserve">, o którym mowa w pkt </w:t>
      </w:r>
      <w:r w:rsidR="00FD3C66">
        <w:fldChar w:fldCharType="begin"/>
      </w:r>
      <w:r w:rsidR="00FD3C66">
        <w:rPr>
          <w:rFonts w:ascii="Times New Roman" w:eastAsia="Times New Roman" w:hAnsi="Times New Roman"/>
          <w:spacing w:val="4"/>
        </w:rPr>
        <w:instrText xml:space="preserve"> REF _Ref22825614 \r \h </w:instrText>
      </w:r>
      <w:r w:rsidR="00FD3C66">
        <w:fldChar w:fldCharType="separate"/>
      </w:r>
      <w:r w:rsidR="0033769D">
        <w:rPr>
          <w:rFonts w:ascii="Times New Roman" w:eastAsia="Times New Roman" w:hAnsi="Times New Roman"/>
          <w:spacing w:val="4"/>
        </w:rPr>
        <w:t>20.1</w:t>
      </w:r>
      <w:r w:rsidR="00FD3C66">
        <w:fldChar w:fldCharType="end"/>
      </w:r>
      <w:r w:rsidR="00FD3C66">
        <w:t xml:space="preserve"> </w:t>
      </w:r>
      <w:r w:rsidRPr="002B6187">
        <w:rPr>
          <w:rFonts w:ascii="Times New Roman" w:eastAsia="Times New Roman" w:hAnsi="Times New Roman"/>
          <w:spacing w:val="4"/>
        </w:rPr>
        <w:t>Umowy będzie działać w granicach umocowania określonego przepisami Praw</w:t>
      </w:r>
      <w:r w:rsidR="007F16BE">
        <w:rPr>
          <w:rFonts w:ascii="Times New Roman" w:eastAsia="Times New Roman" w:hAnsi="Times New Roman"/>
          <w:spacing w:val="4"/>
        </w:rPr>
        <w:t>a</w:t>
      </w:r>
      <w:r w:rsidRPr="002B6187">
        <w:rPr>
          <w:rFonts w:ascii="Times New Roman" w:eastAsia="Times New Roman" w:hAnsi="Times New Roman"/>
          <w:spacing w:val="4"/>
        </w:rPr>
        <w:t xml:space="preserve"> </w:t>
      </w:r>
      <w:r w:rsidR="00E91563">
        <w:rPr>
          <w:rFonts w:ascii="Times New Roman" w:eastAsia="Times New Roman" w:hAnsi="Times New Roman"/>
          <w:spacing w:val="4"/>
        </w:rPr>
        <w:t>B</w:t>
      </w:r>
      <w:r w:rsidRPr="002B6187">
        <w:rPr>
          <w:rFonts w:ascii="Times New Roman" w:eastAsia="Times New Roman" w:hAnsi="Times New Roman"/>
          <w:spacing w:val="4"/>
        </w:rPr>
        <w:t>udowlane</w:t>
      </w:r>
      <w:r w:rsidR="007F16BE">
        <w:rPr>
          <w:rFonts w:ascii="Times New Roman" w:eastAsia="Times New Roman" w:hAnsi="Times New Roman"/>
          <w:spacing w:val="4"/>
        </w:rPr>
        <w:t>go</w:t>
      </w:r>
      <w:r w:rsidRPr="002B6187">
        <w:rPr>
          <w:rFonts w:ascii="Times New Roman" w:eastAsia="Times New Roman" w:hAnsi="Times New Roman"/>
          <w:spacing w:val="4"/>
        </w:rPr>
        <w:t xml:space="preserve">, z zastrzeżeniem, iż nie jest umocowany do samodzielnego podejmowania decyzji w zakresie </w:t>
      </w:r>
      <w:r w:rsidR="007F16BE">
        <w:rPr>
          <w:rFonts w:ascii="Times New Roman" w:eastAsia="Times New Roman" w:hAnsi="Times New Roman"/>
          <w:spacing w:val="4"/>
        </w:rPr>
        <w:t>R</w:t>
      </w:r>
      <w:r w:rsidRPr="002B6187">
        <w:rPr>
          <w:rFonts w:ascii="Times New Roman" w:eastAsia="Times New Roman" w:hAnsi="Times New Roman"/>
          <w:spacing w:val="4"/>
        </w:rPr>
        <w:t xml:space="preserve">obót </w:t>
      </w:r>
      <w:r w:rsidR="007F16BE">
        <w:rPr>
          <w:rFonts w:ascii="Times New Roman" w:eastAsia="Times New Roman" w:hAnsi="Times New Roman"/>
          <w:spacing w:val="4"/>
        </w:rPr>
        <w:t>D</w:t>
      </w:r>
      <w:r w:rsidRPr="002B6187">
        <w:rPr>
          <w:rFonts w:ascii="Times New Roman" w:eastAsia="Times New Roman" w:hAnsi="Times New Roman"/>
          <w:spacing w:val="4"/>
        </w:rPr>
        <w:t xml:space="preserve">odatkowych, </w:t>
      </w:r>
      <w:r w:rsidR="007F16BE">
        <w:rPr>
          <w:rFonts w:ascii="Times New Roman" w:eastAsia="Times New Roman" w:hAnsi="Times New Roman"/>
          <w:spacing w:val="4"/>
        </w:rPr>
        <w:t>Z</w:t>
      </w:r>
      <w:r w:rsidRPr="002B6187">
        <w:rPr>
          <w:rFonts w:ascii="Times New Roman" w:eastAsia="Times New Roman" w:hAnsi="Times New Roman"/>
          <w:spacing w:val="4"/>
        </w:rPr>
        <w:t>amiennych lub koniecznych.</w:t>
      </w:r>
    </w:p>
    <w:p w14:paraId="4C55E413" w14:textId="10CF3247" w:rsidR="003F6BA6" w:rsidRPr="002B6187" w:rsidRDefault="003F6BA6" w:rsidP="007F16BE">
      <w:pPr>
        <w:pStyle w:val="Akapitzlist"/>
        <w:numPr>
          <w:ilvl w:val="1"/>
          <w:numId w:val="7"/>
        </w:numPr>
        <w:spacing w:after="120"/>
        <w:jc w:val="both"/>
        <w:rPr>
          <w:rFonts w:ascii="Times New Roman" w:eastAsia="Times New Roman" w:hAnsi="Times New Roman"/>
        </w:rPr>
      </w:pPr>
      <w:bookmarkStart w:id="91" w:name="_Ref18574189"/>
      <w:r w:rsidRPr="00861166">
        <w:rPr>
          <w:rFonts w:ascii="Times New Roman" w:hAnsi="Times New Roman"/>
          <w:spacing w:val="4"/>
        </w:rPr>
        <w:t xml:space="preserve">Podmiot Publiczny dopuszcza </w:t>
      </w:r>
      <w:r w:rsidR="007F16BE">
        <w:rPr>
          <w:rFonts w:ascii="Times New Roman" w:hAnsi="Times New Roman"/>
          <w:spacing w:val="4"/>
        </w:rPr>
        <w:t>R</w:t>
      </w:r>
      <w:r w:rsidR="000B7299" w:rsidRPr="00861166">
        <w:rPr>
          <w:rFonts w:ascii="Times New Roman" w:hAnsi="Times New Roman"/>
          <w:spacing w:val="4"/>
        </w:rPr>
        <w:t xml:space="preserve">oboty </w:t>
      </w:r>
      <w:r w:rsidR="007F16BE">
        <w:rPr>
          <w:rFonts w:ascii="Times New Roman" w:hAnsi="Times New Roman"/>
          <w:spacing w:val="4"/>
        </w:rPr>
        <w:t>D</w:t>
      </w:r>
      <w:r w:rsidR="000B7299" w:rsidRPr="00861166">
        <w:rPr>
          <w:rFonts w:ascii="Times New Roman" w:hAnsi="Times New Roman"/>
          <w:spacing w:val="4"/>
        </w:rPr>
        <w:t xml:space="preserve">odatkowe w rozumieniu przepisów ustawy </w:t>
      </w:r>
      <w:r w:rsidR="00861166" w:rsidRPr="00861166">
        <w:rPr>
          <w:rFonts w:ascii="Times New Roman" w:hAnsi="Times New Roman"/>
          <w:spacing w:val="4"/>
        </w:rPr>
        <w:t>p.z.p.</w:t>
      </w:r>
      <w:r w:rsidR="000B7299" w:rsidRPr="00861166">
        <w:rPr>
          <w:rFonts w:ascii="Times New Roman" w:hAnsi="Times New Roman"/>
          <w:spacing w:val="4"/>
        </w:rPr>
        <w:t xml:space="preserve"> lub </w:t>
      </w:r>
      <w:r w:rsidR="007F16BE">
        <w:rPr>
          <w:rFonts w:ascii="Times New Roman" w:hAnsi="Times New Roman"/>
          <w:spacing w:val="4"/>
        </w:rPr>
        <w:t>R</w:t>
      </w:r>
      <w:r w:rsidRPr="00861166">
        <w:rPr>
          <w:rFonts w:ascii="Times New Roman" w:hAnsi="Times New Roman"/>
          <w:spacing w:val="4"/>
        </w:rPr>
        <w:t xml:space="preserve">oboty </w:t>
      </w:r>
      <w:r w:rsidR="007F16BE">
        <w:rPr>
          <w:rFonts w:ascii="Times New Roman" w:hAnsi="Times New Roman"/>
          <w:spacing w:val="4"/>
        </w:rPr>
        <w:t>Z</w:t>
      </w:r>
      <w:r w:rsidRPr="00861166">
        <w:rPr>
          <w:rFonts w:ascii="Times New Roman" w:hAnsi="Times New Roman"/>
          <w:spacing w:val="4"/>
        </w:rPr>
        <w:t>amienne tj. roboty niewykraczające poza Przedmiot Umowy,</w:t>
      </w:r>
      <w:r w:rsidRPr="002B6187">
        <w:rPr>
          <w:rFonts w:ascii="Times New Roman" w:hAnsi="Times New Roman"/>
          <w:spacing w:val="4"/>
        </w:rPr>
        <w:t xml:space="preserve"> z uwzględnieniem zmiany rozwiązań materiałowo - konstrukcyjnych i technologicznych w stosunku do rozwiązań przyjętych w Dokumentacji Projektowej, których nie dało się wcześniej przewidzieć, a których wykonanie jest konieczne lub celowe z uwagi na podwyższenie walorów techniczno - eksploatacyjnych lub obniżenie kosztów realizacji czy eksploatacji Obiektu, z zastrzeżeniem, iż </w:t>
      </w:r>
      <w:r w:rsidR="007F16BE">
        <w:rPr>
          <w:rFonts w:ascii="Times New Roman" w:hAnsi="Times New Roman"/>
          <w:spacing w:val="4"/>
        </w:rPr>
        <w:t>R</w:t>
      </w:r>
      <w:r w:rsidRPr="002B6187">
        <w:rPr>
          <w:rFonts w:ascii="Times New Roman" w:hAnsi="Times New Roman"/>
          <w:spacing w:val="4"/>
        </w:rPr>
        <w:t xml:space="preserve">oboty </w:t>
      </w:r>
      <w:r w:rsidR="007F16BE">
        <w:rPr>
          <w:rFonts w:ascii="Times New Roman" w:hAnsi="Times New Roman"/>
          <w:spacing w:val="4"/>
        </w:rPr>
        <w:t>Z</w:t>
      </w:r>
      <w:r w:rsidRPr="002B6187">
        <w:rPr>
          <w:rFonts w:ascii="Times New Roman" w:hAnsi="Times New Roman"/>
          <w:spacing w:val="4"/>
        </w:rPr>
        <w:t>amienne nie mogą prowadzić do pogorszenia jakości wykonanych Robót.</w:t>
      </w:r>
      <w:bookmarkEnd w:id="91"/>
    </w:p>
    <w:p w14:paraId="3509A216" w14:textId="0E9F3E36" w:rsidR="003F6BA6" w:rsidRPr="00BC24BF" w:rsidRDefault="003F6BA6" w:rsidP="007F16BE">
      <w:pPr>
        <w:pStyle w:val="Akapitzlist"/>
        <w:numPr>
          <w:ilvl w:val="1"/>
          <w:numId w:val="7"/>
        </w:numPr>
        <w:spacing w:after="120"/>
        <w:jc w:val="both"/>
        <w:rPr>
          <w:rFonts w:ascii="Times New Roman" w:eastAsia="Times New Roman" w:hAnsi="Times New Roman"/>
        </w:rPr>
      </w:pPr>
      <w:r w:rsidRPr="00861166">
        <w:rPr>
          <w:rFonts w:asciiTheme="majorBidi" w:hAnsiTheme="majorBidi" w:cstheme="majorBidi"/>
        </w:rPr>
        <w:t xml:space="preserve">Realizacja </w:t>
      </w:r>
      <w:r w:rsidR="007F16BE">
        <w:rPr>
          <w:rFonts w:asciiTheme="majorBidi" w:hAnsiTheme="majorBidi" w:cstheme="majorBidi"/>
        </w:rPr>
        <w:t>R</w:t>
      </w:r>
      <w:r w:rsidR="000B7299" w:rsidRPr="00861166">
        <w:rPr>
          <w:rFonts w:asciiTheme="majorBidi" w:hAnsiTheme="majorBidi" w:cstheme="majorBidi"/>
        </w:rPr>
        <w:t xml:space="preserve">obót </w:t>
      </w:r>
      <w:r w:rsidR="007F16BE">
        <w:rPr>
          <w:rFonts w:asciiTheme="majorBidi" w:hAnsiTheme="majorBidi" w:cstheme="majorBidi"/>
        </w:rPr>
        <w:t>D</w:t>
      </w:r>
      <w:r w:rsidR="000B7299" w:rsidRPr="00861166">
        <w:rPr>
          <w:rFonts w:asciiTheme="majorBidi" w:hAnsiTheme="majorBidi" w:cstheme="majorBidi"/>
        </w:rPr>
        <w:t xml:space="preserve">odatkowych lub </w:t>
      </w:r>
      <w:r w:rsidR="007F16BE">
        <w:rPr>
          <w:rFonts w:asciiTheme="majorBidi" w:hAnsiTheme="majorBidi" w:cstheme="majorBidi"/>
        </w:rPr>
        <w:t>R</w:t>
      </w:r>
      <w:r w:rsidRPr="00861166">
        <w:rPr>
          <w:rFonts w:asciiTheme="majorBidi" w:hAnsiTheme="majorBidi" w:cstheme="majorBidi"/>
        </w:rPr>
        <w:t xml:space="preserve">obót </w:t>
      </w:r>
      <w:r w:rsidR="007F16BE">
        <w:rPr>
          <w:rFonts w:asciiTheme="majorBidi" w:hAnsiTheme="majorBidi" w:cstheme="majorBidi"/>
        </w:rPr>
        <w:t>Z</w:t>
      </w:r>
      <w:r w:rsidRPr="00861166">
        <w:rPr>
          <w:rFonts w:asciiTheme="majorBidi" w:hAnsiTheme="majorBidi" w:cstheme="majorBidi"/>
        </w:rPr>
        <w:t xml:space="preserve">amiennych odbywać się będzie na podstawie Protokołu konieczności sporządzonego przez Partnera Prywatnego i sprawdzonego przez Inspektora Nadzoru Inwestorskiego oraz zatwierdzonego przez Podmiot Publiczny. Protokół ten powinien zawierać zakres </w:t>
      </w:r>
      <w:r w:rsidR="007F16BE">
        <w:rPr>
          <w:rFonts w:asciiTheme="majorBidi" w:hAnsiTheme="majorBidi" w:cstheme="majorBidi"/>
        </w:rPr>
        <w:t>R</w:t>
      </w:r>
      <w:r w:rsidR="000B7299" w:rsidRPr="00861166">
        <w:rPr>
          <w:rFonts w:asciiTheme="majorBidi" w:hAnsiTheme="majorBidi" w:cstheme="majorBidi"/>
        </w:rPr>
        <w:t xml:space="preserve">obót </w:t>
      </w:r>
      <w:r w:rsidR="007F16BE">
        <w:rPr>
          <w:rFonts w:asciiTheme="majorBidi" w:hAnsiTheme="majorBidi" w:cstheme="majorBidi"/>
        </w:rPr>
        <w:t>D</w:t>
      </w:r>
      <w:r w:rsidR="000B7299" w:rsidRPr="00861166">
        <w:rPr>
          <w:rFonts w:asciiTheme="majorBidi" w:hAnsiTheme="majorBidi" w:cstheme="majorBidi"/>
        </w:rPr>
        <w:t>odatkowych/</w:t>
      </w:r>
      <w:r w:rsidR="007F16BE">
        <w:rPr>
          <w:rFonts w:asciiTheme="majorBidi" w:hAnsiTheme="majorBidi" w:cstheme="majorBidi"/>
        </w:rPr>
        <w:t>R</w:t>
      </w:r>
      <w:r w:rsidRPr="00861166">
        <w:rPr>
          <w:rFonts w:asciiTheme="majorBidi" w:hAnsiTheme="majorBidi" w:cstheme="majorBidi"/>
        </w:rPr>
        <w:t xml:space="preserve">obót </w:t>
      </w:r>
      <w:r w:rsidR="007F16BE">
        <w:rPr>
          <w:rFonts w:asciiTheme="majorBidi" w:hAnsiTheme="majorBidi" w:cstheme="majorBidi"/>
        </w:rPr>
        <w:t>Z</w:t>
      </w:r>
      <w:r w:rsidRPr="00861166">
        <w:rPr>
          <w:rFonts w:asciiTheme="majorBidi" w:hAnsiTheme="majorBidi" w:cstheme="majorBidi"/>
        </w:rPr>
        <w:t xml:space="preserve">amiennych, uzasadnienie konieczności ich wykonania oraz kosztorys </w:t>
      </w:r>
      <w:r w:rsidR="000B7299" w:rsidRPr="00861166">
        <w:rPr>
          <w:rFonts w:asciiTheme="majorBidi" w:hAnsiTheme="majorBidi" w:cstheme="majorBidi"/>
        </w:rPr>
        <w:t xml:space="preserve">robót dodatkowych/kosztorys </w:t>
      </w:r>
      <w:r w:rsidRPr="00861166">
        <w:rPr>
          <w:rFonts w:asciiTheme="majorBidi" w:hAnsiTheme="majorBidi" w:cstheme="majorBidi"/>
        </w:rPr>
        <w:t>różnicowy, określający różnicę pomiędzy wartością robót podlegających zamianie a wartością robót</w:t>
      </w:r>
      <w:r w:rsidRPr="00E31C81">
        <w:rPr>
          <w:rFonts w:asciiTheme="majorBidi" w:hAnsiTheme="majorBidi" w:cstheme="majorBidi"/>
        </w:rPr>
        <w:t xml:space="preserve"> określonych do wykonania jako zamienne.</w:t>
      </w:r>
    </w:p>
    <w:p w14:paraId="10C12B9E" w14:textId="57C13E0B" w:rsidR="00F5398D" w:rsidRPr="00BC24BF" w:rsidRDefault="00F5398D" w:rsidP="007F16BE">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W przypadku, gdy wartość </w:t>
      </w:r>
      <w:r w:rsidR="007F16BE">
        <w:rPr>
          <w:rFonts w:ascii="Times New Roman" w:hAnsi="Times New Roman"/>
          <w:spacing w:val="4"/>
        </w:rPr>
        <w:t>R</w:t>
      </w:r>
      <w:r w:rsidRPr="00BC24BF">
        <w:rPr>
          <w:rFonts w:ascii="Times New Roman" w:hAnsi="Times New Roman"/>
          <w:spacing w:val="4"/>
        </w:rPr>
        <w:t xml:space="preserve">obót </w:t>
      </w:r>
      <w:r w:rsidR="007F16BE">
        <w:rPr>
          <w:rFonts w:ascii="Times New Roman" w:hAnsi="Times New Roman"/>
          <w:spacing w:val="4"/>
        </w:rPr>
        <w:t>Z</w:t>
      </w:r>
      <w:r w:rsidRPr="00BC24BF">
        <w:rPr>
          <w:rFonts w:ascii="Times New Roman" w:hAnsi="Times New Roman"/>
          <w:spacing w:val="4"/>
        </w:rPr>
        <w:t>amiennych będzie niższa niż wartość robót podlegających zamianie - wynagrodzenie Partnera Prywatnego ulegnie odpowiedniemu pomniejszeniu.</w:t>
      </w:r>
    </w:p>
    <w:p w14:paraId="5DB30A5D" w14:textId="591A4160" w:rsidR="00F5398D" w:rsidRPr="00BC24BF" w:rsidRDefault="00F5398D" w:rsidP="00977752">
      <w:pPr>
        <w:pStyle w:val="Akapitzlist"/>
        <w:numPr>
          <w:ilvl w:val="1"/>
          <w:numId w:val="7"/>
        </w:numPr>
        <w:spacing w:after="120"/>
        <w:jc w:val="both"/>
        <w:rPr>
          <w:rFonts w:ascii="Times New Roman" w:hAnsi="Times New Roman"/>
          <w:spacing w:val="4"/>
        </w:rPr>
      </w:pPr>
      <w:bookmarkStart w:id="92" w:name="_Ref519857867"/>
      <w:r w:rsidRPr="00BC24BF">
        <w:rPr>
          <w:rFonts w:ascii="Times New Roman" w:hAnsi="Times New Roman"/>
          <w:spacing w:val="4"/>
        </w:rPr>
        <w:t xml:space="preserve">Decyzje w zakresie robót, o których mowa w </w:t>
      </w:r>
      <w:r w:rsidR="00CF6AA0" w:rsidRPr="00BC24BF">
        <w:rPr>
          <w:rFonts w:ascii="Times New Roman" w:hAnsi="Times New Roman"/>
          <w:spacing w:val="4"/>
        </w:rPr>
        <w:t xml:space="preserve">pkt </w:t>
      </w:r>
      <w:r w:rsidR="003F6BA6">
        <w:rPr>
          <w:rFonts w:ascii="Times New Roman" w:hAnsi="Times New Roman"/>
          <w:spacing w:val="4"/>
        </w:rPr>
        <w:fldChar w:fldCharType="begin"/>
      </w:r>
      <w:r w:rsidR="003F6BA6">
        <w:rPr>
          <w:rFonts w:ascii="Times New Roman" w:hAnsi="Times New Roman"/>
          <w:spacing w:val="4"/>
        </w:rPr>
        <w:instrText xml:space="preserve"> REF _Ref18574189 \r \h </w:instrText>
      </w:r>
      <w:r w:rsidR="003F6BA6">
        <w:rPr>
          <w:rFonts w:ascii="Times New Roman" w:hAnsi="Times New Roman"/>
          <w:spacing w:val="4"/>
        </w:rPr>
      </w:r>
      <w:r w:rsidR="003F6BA6">
        <w:rPr>
          <w:rFonts w:ascii="Times New Roman" w:hAnsi="Times New Roman"/>
          <w:spacing w:val="4"/>
        </w:rPr>
        <w:fldChar w:fldCharType="separate"/>
      </w:r>
      <w:r w:rsidR="0033769D">
        <w:rPr>
          <w:rFonts w:ascii="Times New Roman" w:hAnsi="Times New Roman"/>
          <w:spacing w:val="4"/>
        </w:rPr>
        <w:t>20.3</w:t>
      </w:r>
      <w:r w:rsidR="003F6BA6">
        <w:rPr>
          <w:rFonts w:ascii="Times New Roman" w:hAnsi="Times New Roman"/>
          <w:spacing w:val="4"/>
        </w:rPr>
        <w:fldChar w:fldCharType="end"/>
      </w:r>
      <w:r w:rsidR="002C5281" w:rsidRPr="00BC24BF">
        <w:rPr>
          <w:rFonts w:ascii="Times New Roman" w:hAnsi="Times New Roman"/>
          <w:spacing w:val="4"/>
        </w:rPr>
        <w:t xml:space="preserve"> </w:t>
      </w:r>
      <w:r w:rsidR="00CF6AA0" w:rsidRPr="00BC24BF">
        <w:rPr>
          <w:rFonts w:ascii="Times New Roman" w:hAnsi="Times New Roman"/>
          <w:spacing w:val="4"/>
        </w:rPr>
        <w:t>Umowy</w:t>
      </w:r>
      <w:r w:rsidRPr="00BC24BF">
        <w:rPr>
          <w:rFonts w:ascii="Times New Roman" w:hAnsi="Times New Roman"/>
          <w:spacing w:val="4"/>
        </w:rPr>
        <w:t xml:space="preserve"> podejmuje wyłącznie Podmiot Publiczny.</w:t>
      </w:r>
      <w:bookmarkEnd w:id="92"/>
    </w:p>
    <w:p w14:paraId="38A173F1" w14:textId="58D66D63" w:rsidR="00F5398D" w:rsidRPr="00BC24BF" w:rsidRDefault="00F5398D" w:rsidP="00977752">
      <w:pPr>
        <w:pStyle w:val="Akapitzlist"/>
        <w:numPr>
          <w:ilvl w:val="1"/>
          <w:numId w:val="7"/>
        </w:numPr>
        <w:spacing w:after="120"/>
        <w:jc w:val="both"/>
        <w:rPr>
          <w:rFonts w:ascii="Times New Roman" w:eastAsia="Times New Roman" w:hAnsi="Times New Roman"/>
        </w:rPr>
      </w:pPr>
      <w:r w:rsidRPr="00BC24BF">
        <w:rPr>
          <w:rFonts w:ascii="Times New Roman" w:eastAsia="Times New Roman" w:hAnsi="Times New Roman"/>
          <w:spacing w:val="4"/>
        </w:rPr>
        <w:t xml:space="preserve">Podmiot </w:t>
      </w:r>
      <w:r w:rsidR="00A17ACC" w:rsidRPr="00BC24BF">
        <w:rPr>
          <w:rFonts w:ascii="Times New Roman" w:eastAsia="Times New Roman" w:hAnsi="Times New Roman"/>
          <w:spacing w:val="4"/>
        </w:rPr>
        <w:t xml:space="preserve">Prywatny </w:t>
      </w:r>
      <w:r w:rsidRPr="00BC24BF">
        <w:rPr>
          <w:rFonts w:ascii="Times New Roman" w:eastAsia="Times New Roman" w:hAnsi="Times New Roman"/>
          <w:spacing w:val="4"/>
        </w:rPr>
        <w:t>nie może żądać od Partnera</w:t>
      </w:r>
      <w:r w:rsidR="00A17ACC" w:rsidRPr="00BC24BF">
        <w:rPr>
          <w:rFonts w:ascii="Times New Roman" w:eastAsia="Times New Roman" w:hAnsi="Times New Roman"/>
          <w:spacing w:val="4"/>
        </w:rPr>
        <w:t xml:space="preserve"> Publicznego</w:t>
      </w:r>
      <w:r w:rsidRPr="00BC24BF">
        <w:rPr>
          <w:rFonts w:ascii="Times New Roman" w:eastAsia="Times New Roman" w:hAnsi="Times New Roman"/>
          <w:spacing w:val="4"/>
        </w:rPr>
        <w:t xml:space="preserve"> wynagrodzenia</w:t>
      </w:r>
      <w:r w:rsidR="00FD3C66">
        <w:rPr>
          <w:rFonts w:ascii="Times New Roman" w:eastAsia="Times New Roman" w:hAnsi="Times New Roman"/>
          <w:spacing w:val="4"/>
        </w:rPr>
        <w:t xml:space="preserve"> za </w:t>
      </w:r>
      <w:r w:rsidR="007F16BE">
        <w:rPr>
          <w:rFonts w:ascii="Times New Roman" w:eastAsia="Times New Roman" w:hAnsi="Times New Roman"/>
          <w:spacing w:val="4"/>
        </w:rPr>
        <w:t>R</w:t>
      </w:r>
      <w:r w:rsidR="00FD3C66">
        <w:rPr>
          <w:rFonts w:ascii="Times New Roman" w:eastAsia="Times New Roman" w:hAnsi="Times New Roman"/>
          <w:spacing w:val="4"/>
        </w:rPr>
        <w:t xml:space="preserve">oboty </w:t>
      </w:r>
      <w:r w:rsidR="007F16BE">
        <w:rPr>
          <w:rFonts w:ascii="Times New Roman" w:eastAsia="Times New Roman" w:hAnsi="Times New Roman"/>
          <w:spacing w:val="4"/>
        </w:rPr>
        <w:t>D</w:t>
      </w:r>
      <w:r w:rsidR="00FD3C66">
        <w:rPr>
          <w:rFonts w:ascii="Times New Roman" w:eastAsia="Times New Roman" w:hAnsi="Times New Roman"/>
          <w:spacing w:val="4"/>
        </w:rPr>
        <w:t>odatkowe</w:t>
      </w:r>
      <w:r w:rsidR="007F16BE">
        <w:rPr>
          <w:rFonts w:ascii="Times New Roman" w:eastAsia="Times New Roman" w:hAnsi="Times New Roman"/>
          <w:spacing w:val="4"/>
        </w:rPr>
        <w:t xml:space="preserve"> lub Roboty Z</w:t>
      </w:r>
      <w:r w:rsidR="00FD3C66">
        <w:rPr>
          <w:rFonts w:ascii="Times New Roman" w:eastAsia="Times New Roman" w:hAnsi="Times New Roman"/>
          <w:spacing w:val="4"/>
        </w:rPr>
        <w:t xml:space="preserve">amienne </w:t>
      </w:r>
      <w:r w:rsidRPr="00BC24BF">
        <w:rPr>
          <w:rFonts w:ascii="Times New Roman" w:eastAsia="Times New Roman" w:hAnsi="Times New Roman"/>
          <w:spacing w:val="4"/>
        </w:rPr>
        <w:t>zrealizowane przed terminem podjęcia decyzji, o której mowa w</w:t>
      </w:r>
      <w:r w:rsidR="00CF6AA0" w:rsidRPr="00BC24BF">
        <w:rPr>
          <w:rFonts w:ascii="Times New Roman" w:eastAsia="Times New Roman" w:hAnsi="Times New Roman"/>
          <w:spacing w:val="4"/>
        </w:rPr>
        <w:t xml:space="preserve"> pkt</w:t>
      </w:r>
      <w:r w:rsidR="00A17ACC" w:rsidRPr="00BC24BF">
        <w:rPr>
          <w:rFonts w:ascii="Times New Roman" w:eastAsia="Times New Roman" w:hAnsi="Times New Roman"/>
          <w:spacing w:val="4"/>
        </w:rPr>
        <w:t xml:space="preserve"> </w:t>
      </w:r>
      <w:r w:rsidR="003F6BA6">
        <w:rPr>
          <w:rFonts w:ascii="Times New Roman" w:eastAsia="Times New Roman" w:hAnsi="Times New Roman"/>
          <w:spacing w:val="4"/>
        </w:rPr>
        <w:fldChar w:fldCharType="begin"/>
      </w:r>
      <w:r w:rsidR="003F6BA6">
        <w:rPr>
          <w:rFonts w:ascii="Times New Roman" w:eastAsia="Times New Roman" w:hAnsi="Times New Roman"/>
          <w:spacing w:val="4"/>
        </w:rPr>
        <w:instrText xml:space="preserve"> REF _Ref519857867 \r \h </w:instrText>
      </w:r>
      <w:r w:rsidR="003F6BA6">
        <w:rPr>
          <w:rFonts w:ascii="Times New Roman" w:eastAsia="Times New Roman" w:hAnsi="Times New Roman"/>
          <w:spacing w:val="4"/>
        </w:rPr>
      </w:r>
      <w:r w:rsidR="003F6BA6">
        <w:rPr>
          <w:rFonts w:ascii="Times New Roman" w:eastAsia="Times New Roman" w:hAnsi="Times New Roman"/>
          <w:spacing w:val="4"/>
        </w:rPr>
        <w:fldChar w:fldCharType="separate"/>
      </w:r>
      <w:r w:rsidR="0033769D">
        <w:rPr>
          <w:rFonts w:ascii="Times New Roman" w:eastAsia="Times New Roman" w:hAnsi="Times New Roman"/>
          <w:spacing w:val="4"/>
        </w:rPr>
        <w:t>20.6</w:t>
      </w:r>
      <w:r w:rsidR="003F6BA6">
        <w:rPr>
          <w:rFonts w:ascii="Times New Roman" w:eastAsia="Times New Roman" w:hAnsi="Times New Roman"/>
          <w:spacing w:val="4"/>
        </w:rPr>
        <w:fldChar w:fldCharType="end"/>
      </w:r>
      <w:r w:rsidR="00FD3C66">
        <w:t xml:space="preserve"> </w:t>
      </w:r>
      <w:r w:rsidR="00CF6AA0" w:rsidRPr="00BC24BF">
        <w:rPr>
          <w:rFonts w:ascii="Times New Roman" w:eastAsia="Times New Roman" w:hAnsi="Times New Roman"/>
          <w:spacing w:val="4"/>
        </w:rPr>
        <w:t>Umowy</w:t>
      </w:r>
      <w:r w:rsidRPr="00BC24BF">
        <w:rPr>
          <w:rFonts w:ascii="Times New Roman" w:eastAsia="Times New Roman" w:hAnsi="Times New Roman"/>
          <w:spacing w:val="4"/>
        </w:rPr>
        <w:t>.</w:t>
      </w:r>
    </w:p>
    <w:p w14:paraId="24E9BC72" w14:textId="5802867E" w:rsidR="00F5398D" w:rsidRPr="00BC24BF" w:rsidRDefault="00F5398D"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Inspektor </w:t>
      </w:r>
      <w:r w:rsidR="003F6BA6">
        <w:rPr>
          <w:rFonts w:ascii="Times New Roman" w:hAnsi="Times New Roman"/>
          <w:spacing w:val="4"/>
        </w:rPr>
        <w:t>N</w:t>
      </w:r>
      <w:r w:rsidRPr="00BC24BF">
        <w:rPr>
          <w:rFonts w:ascii="Times New Roman" w:hAnsi="Times New Roman"/>
          <w:spacing w:val="4"/>
        </w:rPr>
        <w:t xml:space="preserve">adzoru </w:t>
      </w:r>
      <w:r w:rsidR="003F6BA6">
        <w:rPr>
          <w:rFonts w:ascii="Times New Roman" w:hAnsi="Times New Roman"/>
          <w:spacing w:val="4"/>
        </w:rPr>
        <w:t>I</w:t>
      </w:r>
      <w:r w:rsidRPr="00BC24BF">
        <w:rPr>
          <w:rFonts w:ascii="Times New Roman" w:hAnsi="Times New Roman"/>
          <w:spacing w:val="4"/>
        </w:rPr>
        <w:t>nwestorskiego nie ma prawa do zwolnienia Partnera Prywatnego z wykonania jakichkol</w:t>
      </w:r>
      <w:r w:rsidR="00EF00D1" w:rsidRPr="00BC24BF">
        <w:rPr>
          <w:rFonts w:ascii="Times New Roman" w:hAnsi="Times New Roman"/>
          <w:spacing w:val="4"/>
        </w:rPr>
        <w:t>wiek zobowiązań wynikających z U</w:t>
      </w:r>
      <w:r w:rsidRPr="00BC24BF">
        <w:rPr>
          <w:rFonts w:ascii="Times New Roman" w:hAnsi="Times New Roman"/>
          <w:spacing w:val="4"/>
        </w:rPr>
        <w:t>mowy.</w:t>
      </w:r>
    </w:p>
    <w:p w14:paraId="35EF175D" w14:textId="73EE68A3" w:rsidR="00EF00D1" w:rsidRPr="00BC24BF" w:rsidRDefault="00EF00D1" w:rsidP="00977752">
      <w:pPr>
        <w:pStyle w:val="Akapitzlist"/>
        <w:numPr>
          <w:ilvl w:val="0"/>
          <w:numId w:val="7"/>
        </w:numPr>
        <w:spacing w:after="120"/>
        <w:rPr>
          <w:rFonts w:ascii="Times New Roman" w:hAnsi="Times New Roman"/>
          <w:spacing w:val="4"/>
        </w:rPr>
      </w:pPr>
      <w:bookmarkStart w:id="93" w:name="_Ref519855072"/>
      <w:r w:rsidRPr="00BC24BF">
        <w:rPr>
          <w:rFonts w:ascii="Times New Roman" w:hAnsi="Times New Roman"/>
          <w:b/>
          <w:bCs/>
          <w:color w:val="000000"/>
          <w:lang w:eastAsia="ar-SA"/>
        </w:rPr>
        <w:t xml:space="preserve">Kierownik </w:t>
      </w:r>
      <w:r w:rsidR="00A91DB4">
        <w:rPr>
          <w:rFonts w:ascii="Times New Roman" w:hAnsi="Times New Roman"/>
          <w:b/>
          <w:bCs/>
          <w:color w:val="000000"/>
          <w:lang w:eastAsia="ar-SA"/>
        </w:rPr>
        <w:t>B</w:t>
      </w:r>
      <w:r w:rsidRPr="00BC24BF">
        <w:rPr>
          <w:rFonts w:ascii="Times New Roman" w:hAnsi="Times New Roman"/>
          <w:b/>
          <w:bCs/>
          <w:color w:val="000000"/>
          <w:lang w:eastAsia="ar-SA"/>
        </w:rPr>
        <w:t>udowy</w:t>
      </w:r>
      <w:bookmarkEnd w:id="93"/>
    </w:p>
    <w:p w14:paraId="30601C3C" w14:textId="77777777" w:rsidR="00543B1E" w:rsidRPr="00BC24BF" w:rsidRDefault="00EF00D1" w:rsidP="00977752">
      <w:pPr>
        <w:pStyle w:val="Akapitzlist"/>
        <w:numPr>
          <w:ilvl w:val="1"/>
          <w:numId w:val="7"/>
        </w:numPr>
        <w:spacing w:after="120"/>
        <w:jc w:val="both"/>
        <w:rPr>
          <w:rFonts w:ascii="Times New Roman" w:hAnsi="Times New Roman"/>
          <w:spacing w:val="4"/>
        </w:rPr>
      </w:pPr>
      <w:bookmarkStart w:id="94" w:name="_Ref519857897"/>
      <w:r w:rsidRPr="00BC24BF">
        <w:rPr>
          <w:rFonts w:ascii="Times New Roman" w:hAnsi="Times New Roman"/>
          <w:spacing w:val="4"/>
        </w:rPr>
        <w:t xml:space="preserve">Partner Prywatny </w:t>
      </w:r>
      <w:r w:rsidR="00543B1E" w:rsidRPr="00BC24BF">
        <w:rPr>
          <w:rFonts w:ascii="Times New Roman" w:hAnsi="Times New Roman"/>
          <w:spacing w:val="4"/>
        </w:rPr>
        <w:t>zobowiązuje się do ustanowienia następujących osób w celu wykonania Robót Budowlanych:</w:t>
      </w:r>
      <w:bookmarkEnd w:id="94"/>
    </w:p>
    <w:p w14:paraId="7227EE47" w14:textId="16630A12" w:rsidR="00543B1E" w:rsidRPr="009655E1" w:rsidRDefault="00543B1E" w:rsidP="00977752">
      <w:pPr>
        <w:pStyle w:val="Akapitzlist"/>
        <w:numPr>
          <w:ilvl w:val="2"/>
          <w:numId w:val="7"/>
        </w:numPr>
        <w:spacing w:after="120"/>
        <w:jc w:val="both"/>
        <w:rPr>
          <w:rFonts w:asciiTheme="majorBidi" w:hAnsiTheme="majorBidi" w:cstheme="majorBidi"/>
          <w:spacing w:val="4"/>
        </w:rPr>
      </w:pPr>
      <w:r w:rsidRPr="009655E1">
        <w:rPr>
          <w:rFonts w:asciiTheme="majorBidi" w:hAnsiTheme="majorBidi" w:cstheme="majorBidi"/>
          <w:spacing w:val="4"/>
        </w:rPr>
        <w:t>Kierownika Budowy</w:t>
      </w:r>
      <w:r w:rsidR="00675195" w:rsidRPr="009655E1">
        <w:rPr>
          <w:rFonts w:asciiTheme="majorBidi" w:hAnsiTheme="majorBidi" w:cstheme="majorBidi"/>
          <w:spacing w:val="4"/>
        </w:rPr>
        <w:t xml:space="preserve"> …………………….</w:t>
      </w:r>
      <w:r w:rsidR="008117C7" w:rsidRPr="009655E1">
        <w:rPr>
          <w:rFonts w:asciiTheme="majorBidi" w:hAnsiTheme="majorBidi" w:cstheme="majorBidi"/>
          <w:spacing w:val="4"/>
        </w:rPr>
        <w:t xml:space="preserve"> </w:t>
      </w:r>
      <w:r w:rsidR="008117C7" w:rsidRPr="009655E1">
        <w:rPr>
          <w:rFonts w:asciiTheme="majorBidi" w:hAnsiTheme="majorBidi" w:cstheme="majorBidi"/>
        </w:rPr>
        <w:t xml:space="preserve">posiadającego uprawnienia budowlane upoważniające do kierowania </w:t>
      </w:r>
      <w:r w:rsidR="0097274F" w:rsidRPr="009655E1">
        <w:rPr>
          <w:rFonts w:asciiTheme="majorBidi" w:hAnsiTheme="majorBidi" w:cstheme="majorBidi"/>
        </w:rPr>
        <w:t>robotami budowlanymi</w:t>
      </w:r>
      <w:r w:rsidR="008117C7" w:rsidRPr="009655E1">
        <w:rPr>
          <w:rFonts w:asciiTheme="majorBidi" w:hAnsiTheme="majorBidi" w:cstheme="majorBidi"/>
        </w:rPr>
        <w:t xml:space="preserve"> w specjalności instalacyjnej w zakresie sieci, instalacji i urządzeń elektrycznych</w:t>
      </w:r>
      <w:r w:rsidR="00675195" w:rsidRPr="009655E1">
        <w:rPr>
          <w:rFonts w:asciiTheme="majorBidi" w:hAnsiTheme="majorBidi" w:cstheme="majorBidi"/>
        </w:rPr>
        <w:t xml:space="preserve"> Nr …………….. wydane przez ……….., tel. ……., e-mail: ……….,</w:t>
      </w:r>
      <w:r w:rsidRPr="009655E1">
        <w:rPr>
          <w:rFonts w:asciiTheme="majorBidi" w:hAnsiTheme="majorBidi" w:cstheme="majorBidi"/>
          <w:spacing w:val="4"/>
        </w:rPr>
        <w:t>;</w:t>
      </w:r>
    </w:p>
    <w:p w14:paraId="00ED1AC0" w14:textId="3C538138" w:rsidR="00543B1E" w:rsidRPr="009655E1" w:rsidRDefault="00543B1E" w:rsidP="00977752">
      <w:pPr>
        <w:pStyle w:val="Akapitzlist"/>
        <w:numPr>
          <w:ilvl w:val="2"/>
          <w:numId w:val="7"/>
        </w:numPr>
        <w:spacing w:after="120"/>
        <w:jc w:val="both"/>
        <w:rPr>
          <w:rFonts w:asciiTheme="majorBidi" w:hAnsiTheme="majorBidi" w:cstheme="majorBidi"/>
          <w:spacing w:val="4"/>
        </w:rPr>
      </w:pPr>
      <w:bookmarkStart w:id="95" w:name="_Ref18933085"/>
      <w:r w:rsidRPr="009655E1">
        <w:rPr>
          <w:rFonts w:asciiTheme="majorBidi" w:hAnsiTheme="majorBidi" w:cstheme="majorBidi"/>
          <w:spacing w:val="4"/>
        </w:rPr>
        <w:t xml:space="preserve">Projektanta </w:t>
      </w:r>
      <w:r w:rsidR="00675195" w:rsidRPr="009655E1">
        <w:rPr>
          <w:rFonts w:asciiTheme="majorBidi" w:hAnsiTheme="majorBidi" w:cstheme="majorBidi"/>
          <w:spacing w:val="4"/>
        </w:rPr>
        <w:t xml:space="preserve">………………….. </w:t>
      </w:r>
      <w:r w:rsidR="008117C7" w:rsidRPr="009655E1">
        <w:rPr>
          <w:rFonts w:asciiTheme="majorBidi" w:hAnsiTheme="majorBidi" w:cstheme="majorBidi"/>
          <w:spacing w:val="4"/>
        </w:rPr>
        <w:t xml:space="preserve">posiadającego uprawnienia budowlane do projektowania </w:t>
      </w:r>
      <w:r w:rsidR="008117C7" w:rsidRPr="009655E1">
        <w:rPr>
          <w:rFonts w:asciiTheme="majorBidi" w:hAnsiTheme="majorBidi" w:cstheme="majorBidi"/>
          <w:i/>
          <w:spacing w:val="4"/>
        </w:rPr>
        <w:t>w specjalności instalacyjnej w zakresie sieci, instalacji i urządzeń elektrycznych</w:t>
      </w:r>
      <w:r w:rsidR="008117C7" w:rsidRPr="009655E1" w:rsidDel="008117C7">
        <w:rPr>
          <w:rFonts w:asciiTheme="majorBidi" w:hAnsiTheme="majorBidi" w:cstheme="majorBidi"/>
          <w:i/>
          <w:spacing w:val="4"/>
        </w:rPr>
        <w:t xml:space="preserve"> </w:t>
      </w:r>
      <w:r w:rsidR="00675195" w:rsidRPr="009655E1">
        <w:rPr>
          <w:rFonts w:asciiTheme="majorBidi" w:hAnsiTheme="majorBidi" w:cstheme="majorBidi"/>
          <w:spacing w:val="4"/>
        </w:rPr>
        <w:t xml:space="preserve"> Nr …………….. wydane przez ……….., tel. ……., e-mail: ……….,;</w:t>
      </w:r>
      <w:bookmarkEnd w:id="95"/>
    </w:p>
    <w:p w14:paraId="2327DC18" w14:textId="3ACF1495" w:rsidR="00543B1E" w:rsidRPr="000B7299" w:rsidRDefault="00543B1E" w:rsidP="00977752">
      <w:pPr>
        <w:pStyle w:val="Akapitzlist"/>
        <w:numPr>
          <w:ilvl w:val="2"/>
          <w:numId w:val="7"/>
        </w:numPr>
        <w:jc w:val="both"/>
        <w:rPr>
          <w:rFonts w:asciiTheme="majorBidi" w:hAnsiTheme="majorBidi" w:cstheme="majorBidi"/>
          <w:spacing w:val="4"/>
        </w:rPr>
      </w:pPr>
      <w:bookmarkStart w:id="96" w:name="_Ref18933091"/>
      <w:r w:rsidRPr="009655E1">
        <w:rPr>
          <w:rFonts w:asciiTheme="majorBidi" w:hAnsiTheme="majorBidi" w:cstheme="majorBidi"/>
          <w:spacing w:val="4"/>
        </w:rPr>
        <w:t xml:space="preserve">Projektanta w branży </w:t>
      </w:r>
      <w:r w:rsidR="00675195" w:rsidRPr="009655E1">
        <w:rPr>
          <w:rFonts w:asciiTheme="majorBidi" w:hAnsiTheme="majorBidi" w:cstheme="majorBidi"/>
          <w:spacing w:val="4"/>
        </w:rPr>
        <w:t>…………………..</w:t>
      </w:r>
      <w:r w:rsidR="008117C7" w:rsidRPr="009655E1">
        <w:rPr>
          <w:rFonts w:asciiTheme="majorBidi" w:hAnsiTheme="majorBidi" w:cstheme="majorBidi"/>
          <w:spacing w:val="4"/>
        </w:rPr>
        <w:t xml:space="preserve">posiadającego uprawnienia budowlane do projektowania w specjalności instalacyjnej w zakresie sieci, instalacji i urządzeń elektrycznych </w:t>
      </w:r>
      <w:r w:rsidR="00675195" w:rsidRPr="009655E1">
        <w:rPr>
          <w:rFonts w:asciiTheme="majorBidi" w:hAnsiTheme="majorBidi" w:cstheme="majorBidi"/>
          <w:spacing w:val="4"/>
        </w:rPr>
        <w:t>Nr …………….. wydane przez ……….., tel. ……., e-mail: ……….</w:t>
      </w:r>
      <w:r w:rsidRPr="009655E1">
        <w:rPr>
          <w:rFonts w:asciiTheme="majorBidi" w:hAnsiTheme="majorBidi" w:cstheme="majorBidi"/>
          <w:spacing w:val="4"/>
        </w:rPr>
        <w:t>……..</w:t>
      </w:r>
      <w:bookmarkEnd w:id="96"/>
    </w:p>
    <w:p w14:paraId="4B333BDE" w14:textId="759AEF61" w:rsidR="00543B1E" w:rsidRPr="00BC24BF" w:rsidRDefault="00543B1E"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Partner Prywatny oświadcza, że ustanowione przez niego osoby, o których mowa w pkt </w:t>
      </w:r>
      <w:r w:rsidR="00014D9B" w:rsidRPr="00BC24BF">
        <w:rPr>
          <w:rFonts w:ascii="Times New Roman" w:hAnsi="Times New Roman"/>
          <w:spacing w:val="4"/>
        </w:rPr>
        <w:fldChar w:fldCharType="begin"/>
      </w:r>
      <w:r w:rsidR="00174E2A" w:rsidRPr="00BC24BF">
        <w:rPr>
          <w:rFonts w:ascii="Times New Roman" w:hAnsi="Times New Roman"/>
          <w:spacing w:val="4"/>
        </w:rPr>
        <w:instrText xml:space="preserve"> REF _Ref519857897 \r \h </w:instrText>
      </w:r>
      <w:r w:rsidR="0007249B" w:rsidRPr="00BC24BF">
        <w:rPr>
          <w:rFonts w:ascii="Times New Roman" w:hAnsi="Times New Roman"/>
          <w:spacing w:val="4"/>
        </w:rPr>
        <w:instrText xml:space="preserve"> \* MERGEFORMAT </w:instrText>
      </w:r>
      <w:r w:rsidR="00014D9B" w:rsidRPr="00BC24BF">
        <w:rPr>
          <w:rFonts w:ascii="Times New Roman" w:hAnsi="Times New Roman"/>
          <w:spacing w:val="4"/>
        </w:rPr>
      </w:r>
      <w:r w:rsidR="00014D9B" w:rsidRPr="00BC24BF">
        <w:rPr>
          <w:rFonts w:ascii="Times New Roman" w:hAnsi="Times New Roman"/>
          <w:spacing w:val="4"/>
        </w:rPr>
        <w:fldChar w:fldCharType="separate"/>
      </w:r>
      <w:r w:rsidR="0033769D">
        <w:rPr>
          <w:rFonts w:ascii="Times New Roman" w:hAnsi="Times New Roman"/>
          <w:spacing w:val="4"/>
        </w:rPr>
        <w:t>21.1</w:t>
      </w:r>
      <w:r w:rsidR="00014D9B" w:rsidRPr="00BC24BF">
        <w:rPr>
          <w:rFonts w:ascii="Times New Roman" w:hAnsi="Times New Roman"/>
          <w:spacing w:val="4"/>
        </w:rPr>
        <w:fldChar w:fldCharType="end"/>
      </w:r>
      <w:r w:rsidRPr="00BC24BF">
        <w:rPr>
          <w:rFonts w:ascii="Times New Roman" w:hAnsi="Times New Roman"/>
          <w:spacing w:val="4"/>
        </w:rPr>
        <w:t xml:space="preserve"> Umowy posiadają odp</w:t>
      </w:r>
      <w:r w:rsidR="003051BD" w:rsidRPr="00BC24BF">
        <w:rPr>
          <w:rFonts w:ascii="Times New Roman" w:hAnsi="Times New Roman"/>
          <w:spacing w:val="4"/>
        </w:rPr>
        <w:t xml:space="preserve">owiednią wiedzę i doświadczenie oraz wymagane uprawnienia. </w:t>
      </w:r>
    </w:p>
    <w:p w14:paraId="078C8D01" w14:textId="77777777" w:rsidR="00EF00D1" w:rsidRPr="00BC24BF" w:rsidRDefault="00EF00D1"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Kierownik </w:t>
      </w:r>
      <w:r w:rsidR="003051BD" w:rsidRPr="00BC24BF">
        <w:rPr>
          <w:rFonts w:ascii="Times New Roman" w:hAnsi="Times New Roman"/>
          <w:spacing w:val="4"/>
        </w:rPr>
        <w:t>B</w:t>
      </w:r>
      <w:r w:rsidRPr="00BC24BF">
        <w:rPr>
          <w:rFonts w:ascii="Times New Roman" w:hAnsi="Times New Roman"/>
          <w:spacing w:val="4"/>
        </w:rPr>
        <w:t xml:space="preserve">udowy ma obowiązek przebywania na </w:t>
      </w:r>
      <w:r w:rsidR="003051BD" w:rsidRPr="00BC24BF">
        <w:rPr>
          <w:rFonts w:ascii="Times New Roman" w:hAnsi="Times New Roman"/>
          <w:spacing w:val="4"/>
        </w:rPr>
        <w:t>Terenie B</w:t>
      </w:r>
      <w:r w:rsidRPr="00BC24BF">
        <w:rPr>
          <w:rFonts w:ascii="Times New Roman" w:hAnsi="Times New Roman"/>
          <w:spacing w:val="4"/>
        </w:rPr>
        <w:t xml:space="preserve">udowy w trakcie wykonywania </w:t>
      </w:r>
      <w:r w:rsidR="005A641D" w:rsidRPr="00BC24BF">
        <w:rPr>
          <w:rFonts w:ascii="Times New Roman" w:hAnsi="Times New Roman"/>
          <w:spacing w:val="4"/>
        </w:rPr>
        <w:t>R</w:t>
      </w:r>
      <w:r w:rsidRPr="00BC24BF">
        <w:rPr>
          <w:rFonts w:ascii="Times New Roman" w:hAnsi="Times New Roman"/>
          <w:spacing w:val="4"/>
        </w:rPr>
        <w:t xml:space="preserve">obót </w:t>
      </w:r>
      <w:r w:rsidR="005A641D" w:rsidRPr="00BC24BF">
        <w:rPr>
          <w:rFonts w:ascii="Times New Roman" w:hAnsi="Times New Roman"/>
          <w:spacing w:val="4"/>
        </w:rPr>
        <w:t>B</w:t>
      </w:r>
      <w:r w:rsidRPr="00BC24BF">
        <w:rPr>
          <w:rFonts w:ascii="Times New Roman" w:hAnsi="Times New Roman"/>
          <w:spacing w:val="4"/>
        </w:rPr>
        <w:t>udowlanych</w:t>
      </w:r>
      <w:r w:rsidR="005A641D" w:rsidRPr="00BC24BF">
        <w:rPr>
          <w:rFonts w:ascii="Times New Roman" w:hAnsi="Times New Roman"/>
          <w:spacing w:val="4"/>
        </w:rPr>
        <w:t xml:space="preserve"> realizowanych na podstawie Umowy</w:t>
      </w:r>
      <w:r w:rsidRPr="00BC24BF">
        <w:rPr>
          <w:rFonts w:ascii="Times New Roman" w:hAnsi="Times New Roman"/>
          <w:spacing w:val="4"/>
        </w:rPr>
        <w:t>.</w:t>
      </w:r>
    </w:p>
    <w:p w14:paraId="360A16F6" w14:textId="1390382E" w:rsidR="00EF00D1" w:rsidRPr="00BC24BF" w:rsidRDefault="005A641D" w:rsidP="00977752">
      <w:pPr>
        <w:pStyle w:val="Akapitzlist"/>
        <w:numPr>
          <w:ilvl w:val="1"/>
          <w:numId w:val="7"/>
        </w:numPr>
        <w:spacing w:after="120"/>
        <w:jc w:val="both"/>
        <w:rPr>
          <w:rFonts w:ascii="Times New Roman" w:hAnsi="Times New Roman"/>
          <w:spacing w:val="4"/>
        </w:rPr>
      </w:pPr>
      <w:r w:rsidRPr="00BC24BF">
        <w:rPr>
          <w:rFonts w:ascii="Times New Roman" w:hAnsi="Times New Roman"/>
          <w:spacing w:val="4"/>
        </w:rPr>
        <w:t xml:space="preserve">Partner Prywatny każdorazowo powiadomi pisemnie Podmiot Publiczny o zmianach personalnych dotyczących osób, o których mowa w pkt </w:t>
      </w:r>
      <w:r w:rsidR="00014D9B" w:rsidRPr="00BC24BF">
        <w:rPr>
          <w:rFonts w:ascii="Times New Roman" w:hAnsi="Times New Roman"/>
          <w:spacing w:val="4"/>
        </w:rPr>
        <w:fldChar w:fldCharType="begin"/>
      </w:r>
      <w:r w:rsidR="00174E2A" w:rsidRPr="00BC24BF">
        <w:rPr>
          <w:rFonts w:ascii="Times New Roman" w:hAnsi="Times New Roman"/>
          <w:spacing w:val="4"/>
        </w:rPr>
        <w:instrText xml:space="preserve"> REF _Ref519857897 \r \h </w:instrText>
      </w:r>
      <w:r w:rsidR="0007249B" w:rsidRPr="00BC24BF">
        <w:rPr>
          <w:rFonts w:ascii="Times New Roman" w:hAnsi="Times New Roman"/>
          <w:spacing w:val="4"/>
        </w:rPr>
        <w:instrText xml:space="preserve"> \* MERGEFORMAT </w:instrText>
      </w:r>
      <w:r w:rsidR="00014D9B" w:rsidRPr="00BC24BF">
        <w:rPr>
          <w:rFonts w:ascii="Times New Roman" w:hAnsi="Times New Roman"/>
          <w:spacing w:val="4"/>
        </w:rPr>
      </w:r>
      <w:r w:rsidR="00014D9B" w:rsidRPr="00BC24BF">
        <w:rPr>
          <w:rFonts w:ascii="Times New Roman" w:hAnsi="Times New Roman"/>
          <w:spacing w:val="4"/>
        </w:rPr>
        <w:fldChar w:fldCharType="separate"/>
      </w:r>
      <w:r w:rsidR="0033769D">
        <w:rPr>
          <w:rFonts w:ascii="Times New Roman" w:hAnsi="Times New Roman"/>
          <w:spacing w:val="4"/>
        </w:rPr>
        <w:t>21.1</w:t>
      </w:r>
      <w:r w:rsidR="00014D9B" w:rsidRPr="00BC24BF">
        <w:rPr>
          <w:rFonts w:ascii="Times New Roman" w:hAnsi="Times New Roman"/>
          <w:spacing w:val="4"/>
        </w:rPr>
        <w:fldChar w:fldCharType="end"/>
      </w:r>
      <w:r w:rsidRPr="00BC24BF">
        <w:rPr>
          <w:rFonts w:ascii="Times New Roman" w:hAnsi="Times New Roman"/>
          <w:spacing w:val="4"/>
        </w:rPr>
        <w:t xml:space="preserve"> Umowy. </w:t>
      </w:r>
    </w:p>
    <w:p w14:paraId="3C1FACAA" w14:textId="77777777" w:rsidR="007E59BD" w:rsidRPr="00BC24BF" w:rsidRDefault="007E59BD" w:rsidP="00977752">
      <w:pPr>
        <w:pStyle w:val="Akapitzlist"/>
        <w:numPr>
          <w:ilvl w:val="0"/>
          <w:numId w:val="7"/>
        </w:numPr>
        <w:suppressAutoHyphens/>
        <w:outlineLvl w:val="0"/>
        <w:rPr>
          <w:rFonts w:ascii="Times New Roman" w:hAnsi="Times New Roman"/>
          <w:b/>
          <w:bCs/>
          <w:color w:val="000000"/>
          <w:lang w:eastAsia="ar-SA"/>
        </w:rPr>
      </w:pPr>
      <w:bookmarkStart w:id="97" w:name="_Toc387319726"/>
      <w:bookmarkStart w:id="98" w:name="_Toc387834091"/>
      <w:bookmarkStart w:id="99" w:name="_Toc394563074"/>
      <w:bookmarkStart w:id="100" w:name="_Toc394996668"/>
      <w:bookmarkStart w:id="101" w:name="_Ref519855080"/>
      <w:r w:rsidRPr="00BC24BF">
        <w:rPr>
          <w:rFonts w:ascii="Times New Roman" w:hAnsi="Times New Roman"/>
          <w:b/>
          <w:bCs/>
          <w:color w:val="000000"/>
          <w:lang w:eastAsia="ar-SA"/>
        </w:rPr>
        <w:t>Nadzór autorski</w:t>
      </w:r>
      <w:bookmarkEnd w:id="97"/>
      <w:bookmarkEnd w:id="98"/>
      <w:bookmarkEnd w:id="99"/>
      <w:bookmarkEnd w:id="100"/>
      <w:bookmarkEnd w:id="101"/>
    </w:p>
    <w:p w14:paraId="262FD2AC" w14:textId="77777777" w:rsidR="00624FB0" w:rsidRPr="00BC24BF" w:rsidRDefault="00624FB0" w:rsidP="00977752">
      <w:pPr>
        <w:pStyle w:val="Akapitzlist"/>
        <w:numPr>
          <w:ilvl w:val="1"/>
          <w:numId w:val="7"/>
        </w:numPr>
        <w:suppressAutoHyphens/>
        <w:jc w:val="both"/>
        <w:outlineLvl w:val="0"/>
        <w:rPr>
          <w:rFonts w:ascii="Times New Roman" w:hAnsi="Times New Roman"/>
          <w:b/>
          <w:bCs/>
          <w:color w:val="000000"/>
          <w:lang w:eastAsia="ar-SA"/>
        </w:rPr>
      </w:pPr>
      <w:r w:rsidRPr="00BC24BF">
        <w:rPr>
          <w:rFonts w:ascii="Times New Roman" w:hAnsi="Times New Roman"/>
          <w:bCs/>
          <w:color w:val="000000"/>
          <w:lang w:eastAsia="ar-SA"/>
        </w:rPr>
        <w:t>Partner Prywatny zapewni wykonywanie nadzoru autorskiego nad realizacją Robót Budowlanych, w rozumieniu Prawa Budowlanego w oparciu o Dokumentację Projektową.</w:t>
      </w:r>
    </w:p>
    <w:p w14:paraId="13B1CCF4" w14:textId="77777777" w:rsidR="00624FB0" w:rsidRPr="00BC24BF" w:rsidRDefault="00624FB0"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Wszelkie koszty związane ze sprawowaniem nadzoru autorskiego ponosi Partner Prywatny. </w:t>
      </w:r>
    </w:p>
    <w:p w14:paraId="27107686" w14:textId="77777777" w:rsidR="00624FB0" w:rsidRPr="00BC24BF" w:rsidRDefault="00624FB0" w:rsidP="00977752">
      <w:pPr>
        <w:pStyle w:val="Akapitzlist"/>
        <w:numPr>
          <w:ilvl w:val="0"/>
          <w:numId w:val="7"/>
        </w:numPr>
        <w:rPr>
          <w:rFonts w:ascii="Times New Roman" w:hAnsi="Times New Roman"/>
          <w:bCs/>
          <w:color w:val="000000"/>
          <w:lang w:eastAsia="ar-SA"/>
        </w:rPr>
      </w:pPr>
      <w:bookmarkStart w:id="102" w:name="_Ref519855088"/>
      <w:r w:rsidRPr="00BC24BF">
        <w:rPr>
          <w:rFonts w:ascii="Times New Roman" w:hAnsi="Times New Roman"/>
          <w:b/>
          <w:bCs/>
          <w:color w:val="000000"/>
          <w:lang w:eastAsia="ar-SA"/>
        </w:rPr>
        <w:t>Odbiory</w:t>
      </w:r>
      <w:bookmarkEnd w:id="102"/>
    </w:p>
    <w:p w14:paraId="3D9FA9E7" w14:textId="4EC9CBDF" w:rsidR="00F907B7"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Odbiór Dokumentacji Projektowej</w:t>
      </w:r>
      <w:r w:rsidR="00934584">
        <w:rPr>
          <w:rFonts w:ascii="Times New Roman" w:eastAsia="Times New Roman" w:hAnsi="Times New Roman"/>
          <w:color w:val="000000" w:themeColor="text1"/>
          <w:lang w:eastAsia="ar-SA"/>
        </w:rPr>
        <w:t xml:space="preserve"> oraz o</w:t>
      </w:r>
      <w:r w:rsidR="001A1E8D">
        <w:rPr>
          <w:rFonts w:ascii="Times New Roman" w:eastAsia="Times New Roman" w:hAnsi="Times New Roman"/>
          <w:color w:val="000000" w:themeColor="text1"/>
          <w:lang w:eastAsia="ar-SA"/>
        </w:rPr>
        <w:t xml:space="preserve">dbiór Robót Budowlanych będzie następować na </w:t>
      </w:r>
      <w:r w:rsidRPr="00BC24BF">
        <w:rPr>
          <w:rFonts w:ascii="Times New Roman" w:eastAsia="Times New Roman" w:hAnsi="Times New Roman"/>
          <w:color w:val="000000" w:themeColor="text1"/>
          <w:lang w:eastAsia="ar-SA"/>
        </w:rPr>
        <w:t>podstawie protokoł</w:t>
      </w:r>
      <w:r w:rsidR="001A1E8D">
        <w:rPr>
          <w:rFonts w:ascii="Times New Roman" w:eastAsia="Times New Roman" w:hAnsi="Times New Roman"/>
          <w:color w:val="000000" w:themeColor="text1"/>
          <w:lang w:eastAsia="ar-SA"/>
        </w:rPr>
        <w:t>ów</w:t>
      </w:r>
      <w:r w:rsidRPr="00BC24BF">
        <w:rPr>
          <w:rFonts w:ascii="Times New Roman" w:eastAsia="Times New Roman" w:hAnsi="Times New Roman"/>
          <w:color w:val="000000" w:themeColor="text1"/>
          <w:lang w:eastAsia="ar-SA"/>
        </w:rPr>
        <w:t xml:space="preserve"> odbior</w:t>
      </w:r>
      <w:r w:rsidR="001A1E8D">
        <w:rPr>
          <w:rFonts w:ascii="Times New Roman" w:eastAsia="Times New Roman" w:hAnsi="Times New Roman"/>
          <w:color w:val="000000" w:themeColor="text1"/>
          <w:lang w:eastAsia="ar-SA"/>
        </w:rPr>
        <w:t>ów</w:t>
      </w:r>
      <w:r w:rsidRPr="00BC24BF">
        <w:rPr>
          <w:rFonts w:ascii="Times New Roman" w:eastAsia="Times New Roman" w:hAnsi="Times New Roman"/>
          <w:color w:val="000000" w:themeColor="text1"/>
          <w:lang w:eastAsia="ar-SA"/>
        </w:rPr>
        <w:t xml:space="preserve"> </w:t>
      </w:r>
      <w:r w:rsidR="001A1E8D" w:rsidRPr="00BC24BF">
        <w:rPr>
          <w:rFonts w:ascii="Times New Roman" w:eastAsia="Times New Roman" w:hAnsi="Times New Roman"/>
          <w:color w:val="000000" w:themeColor="text1"/>
          <w:lang w:eastAsia="ar-SA"/>
        </w:rPr>
        <w:t>częściow</w:t>
      </w:r>
      <w:r w:rsidR="001A1E8D">
        <w:rPr>
          <w:rFonts w:ascii="Times New Roman" w:eastAsia="Times New Roman" w:hAnsi="Times New Roman"/>
          <w:color w:val="000000" w:themeColor="text1"/>
          <w:lang w:eastAsia="ar-SA"/>
        </w:rPr>
        <w:t>ych</w:t>
      </w:r>
      <w:r w:rsidR="001A1E8D"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 xml:space="preserve">i końcowego. Szczegółowe zasady odbiorów częściowych i końcowych określa Załącznik nr </w:t>
      </w:r>
      <w:r w:rsidR="00BC24BF">
        <w:rPr>
          <w:rFonts w:ascii="Times New Roman" w:eastAsia="Times New Roman" w:hAnsi="Times New Roman"/>
          <w:color w:val="000000" w:themeColor="text1"/>
          <w:lang w:eastAsia="ar-SA"/>
        </w:rPr>
        <w:t>6</w:t>
      </w:r>
      <w:r w:rsidR="00D51694"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 xml:space="preserve">do Umowy. </w:t>
      </w:r>
    </w:p>
    <w:p w14:paraId="3145D7BD" w14:textId="77625D38" w:rsidR="00283EF5" w:rsidRPr="002970B4" w:rsidRDefault="004C2D79" w:rsidP="00977752">
      <w:pPr>
        <w:pStyle w:val="Akapitzlist"/>
        <w:numPr>
          <w:ilvl w:val="1"/>
          <w:numId w:val="7"/>
        </w:numPr>
        <w:jc w:val="both"/>
        <w:rPr>
          <w:rFonts w:ascii="Times New Roman" w:eastAsia="Times New Roman" w:hAnsi="Times New Roman"/>
          <w:color w:val="000000" w:themeColor="text1"/>
          <w:lang w:eastAsia="ar-SA"/>
        </w:rPr>
      </w:pPr>
      <w:r w:rsidRPr="002970B4">
        <w:rPr>
          <w:rFonts w:ascii="Times New Roman" w:eastAsia="Times New Roman" w:hAnsi="Times New Roman"/>
          <w:color w:val="000000" w:themeColor="text1"/>
          <w:lang w:eastAsia="ar-SA"/>
        </w:rPr>
        <w:t>Odbiory częściowe Dokumentacji Projektowej</w:t>
      </w:r>
      <w:r w:rsidR="007E358A" w:rsidRPr="002970B4">
        <w:rPr>
          <w:rFonts w:ascii="Times New Roman" w:eastAsia="Times New Roman" w:hAnsi="Times New Roman"/>
          <w:color w:val="000000" w:themeColor="text1"/>
          <w:lang w:eastAsia="ar-SA"/>
        </w:rPr>
        <w:t xml:space="preserve"> nastąpi</w:t>
      </w:r>
      <w:r w:rsidRPr="002970B4">
        <w:rPr>
          <w:rFonts w:ascii="Times New Roman" w:eastAsia="Times New Roman" w:hAnsi="Times New Roman"/>
          <w:color w:val="000000" w:themeColor="text1"/>
          <w:lang w:eastAsia="ar-SA"/>
        </w:rPr>
        <w:t>ą</w:t>
      </w:r>
      <w:r w:rsidR="007E358A" w:rsidRPr="002970B4">
        <w:rPr>
          <w:rFonts w:ascii="Times New Roman" w:eastAsia="Times New Roman" w:hAnsi="Times New Roman"/>
          <w:color w:val="000000" w:themeColor="text1"/>
          <w:lang w:eastAsia="ar-SA"/>
        </w:rPr>
        <w:t xml:space="preserve"> </w:t>
      </w:r>
      <w:r w:rsidR="002970B4" w:rsidRPr="002970B4">
        <w:rPr>
          <w:rFonts w:ascii="Times New Roman" w:eastAsia="Times New Roman" w:hAnsi="Times New Roman"/>
          <w:color w:val="000000" w:themeColor="text1"/>
          <w:lang w:eastAsia="ar-SA"/>
        </w:rPr>
        <w:t xml:space="preserve">z uwzględnieniem postanowień zawartych w </w:t>
      </w:r>
      <w:r w:rsidR="002970B4" w:rsidRPr="002970B4">
        <w:rPr>
          <w:rFonts w:ascii="Times New Roman" w:hAnsi="Times New Roman"/>
          <w:spacing w:val="4"/>
        </w:rPr>
        <w:t xml:space="preserve">pkt </w:t>
      </w:r>
      <w:r w:rsidR="002970B4" w:rsidRPr="002970B4">
        <w:rPr>
          <w:rFonts w:ascii="Times New Roman" w:hAnsi="Times New Roman"/>
          <w:spacing w:val="4"/>
        </w:rPr>
        <w:fldChar w:fldCharType="begin"/>
      </w:r>
      <w:r w:rsidR="002970B4" w:rsidRPr="002970B4">
        <w:rPr>
          <w:rFonts w:ascii="Times New Roman" w:hAnsi="Times New Roman"/>
          <w:spacing w:val="4"/>
        </w:rPr>
        <w:instrText xml:space="preserve"> REF _Ref519858841 \r \h </w:instrText>
      </w:r>
      <w:r w:rsidR="002970B4" w:rsidRPr="002970B4">
        <w:rPr>
          <w:rFonts w:ascii="Times New Roman" w:hAnsi="Times New Roman"/>
          <w:spacing w:val="4"/>
        </w:rPr>
      </w:r>
      <w:r w:rsidR="002970B4" w:rsidRPr="002970B4">
        <w:rPr>
          <w:rFonts w:ascii="Times New Roman" w:hAnsi="Times New Roman"/>
          <w:spacing w:val="4"/>
        </w:rPr>
        <w:fldChar w:fldCharType="separate"/>
      </w:r>
      <w:r w:rsidR="0033769D">
        <w:rPr>
          <w:rFonts w:ascii="Times New Roman" w:hAnsi="Times New Roman"/>
          <w:spacing w:val="4"/>
        </w:rPr>
        <w:t>14.8</w:t>
      </w:r>
      <w:r w:rsidR="002970B4" w:rsidRPr="002970B4">
        <w:rPr>
          <w:rFonts w:ascii="Times New Roman" w:hAnsi="Times New Roman"/>
          <w:spacing w:val="4"/>
        </w:rPr>
        <w:fldChar w:fldCharType="end"/>
      </w:r>
      <w:r w:rsidR="002970B4" w:rsidRPr="002970B4">
        <w:rPr>
          <w:rFonts w:ascii="Times New Roman" w:hAnsi="Times New Roman"/>
          <w:spacing w:val="4"/>
        </w:rPr>
        <w:t xml:space="preserve"> - </w:t>
      </w:r>
      <w:r w:rsidR="002970B4" w:rsidRPr="002970B4">
        <w:rPr>
          <w:rFonts w:ascii="Times New Roman" w:hAnsi="Times New Roman"/>
          <w:spacing w:val="4"/>
        </w:rPr>
        <w:fldChar w:fldCharType="begin"/>
      </w:r>
      <w:r w:rsidR="002970B4" w:rsidRPr="002970B4">
        <w:rPr>
          <w:rFonts w:ascii="Times New Roman" w:hAnsi="Times New Roman"/>
          <w:spacing w:val="4"/>
        </w:rPr>
        <w:instrText xml:space="preserve"> REF _Ref519858892 \r \h </w:instrText>
      </w:r>
      <w:r w:rsidR="002970B4" w:rsidRPr="002970B4">
        <w:rPr>
          <w:rFonts w:ascii="Times New Roman" w:hAnsi="Times New Roman"/>
          <w:spacing w:val="4"/>
        </w:rPr>
      </w:r>
      <w:r w:rsidR="002970B4" w:rsidRPr="002970B4">
        <w:rPr>
          <w:rFonts w:ascii="Times New Roman" w:hAnsi="Times New Roman"/>
          <w:spacing w:val="4"/>
        </w:rPr>
        <w:fldChar w:fldCharType="separate"/>
      </w:r>
      <w:r w:rsidR="0033769D">
        <w:rPr>
          <w:rFonts w:ascii="Times New Roman" w:hAnsi="Times New Roman"/>
          <w:spacing w:val="4"/>
        </w:rPr>
        <w:t>14.15</w:t>
      </w:r>
      <w:r w:rsidR="002970B4" w:rsidRPr="002970B4">
        <w:rPr>
          <w:rFonts w:ascii="Times New Roman" w:hAnsi="Times New Roman"/>
          <w:spacing w:val="4"/>
        </w:rPr>
        <w:fldChar w:fldCharType="end"/>
      </w:r>
      <w:r w:rsidR="002970B4" w:rsidRPr="002970B4">
        <w:rPr>
          <w:rFonts w:ascii="Times New Roman" w:hAnsi="Times New Roman"/>
          <w:spacing w:val="4"/>
        </w:rPr>
        <w:t xml:space="preserve"> Umowy. Odbiór końcowy Dokumentacji Projektowej nastąpi </w:t>
      </w:r>
      <w:r w:rsidR="002970B4">
        <w:rPr>
          <w:rFonts w:ascii="Times New Roman" w:hAnsi="Times New Roman"/>
          <w:spacing w:val="4"/>
        </w:rPr>
        <w:t xml:space="preserve">w terminie </w:t>
      </w:r>
      <w:r w:rsidR="007E358A" w:rsidRPr="002970B4">
        <w:rPr>
          <w:rFonts w:ascii="Times New Roman" w:eastAsia="Times New Roman" w:hAnsi="Times New Roman"/>
          <w:color w:val="000000" w:themeColor="text1"/>
          <w:lang w:eastAsia="ar-SA"/>
        </w:rPr>
        <w:t xml:space="preserve">do 10 dni licząc od dnia otrzymania </w:t>
      </w:r>
      <w:r w:rsidR="002970B4" w:rsidRPr="002970B4">
        <w:rPr>
          <w:rFonts w:ascii="Times New Roman" w:eastAsia="Times New Roman" w:hAnsi="Times New Roman"/>
          <w:color w:val="000000" w:themeColor="text1"/>
          <w:lang w:eastAsia="ar-SA"/>
        </w:rPr>
        <w:t>wszystkich zatwierdzonych i kompletnych Dokumentacji Projektowych w ramach Etapu Inwestycyjnego</w:t>
      </w:r>
      <w:r w:rsidR="002970B4">
        <w:rPr>
          <w:rFonts w:ascii="Times New Roman" w:eastAsia="Times New Roman" w:hAnsi="Times New Roman"/>
          <w:color w:val="000000" w:themeColor="text1"/>
          <w:lang w:eastAsia="ar-SA"/>
        </w:rPr>
        <w:t xml:space="preserve"> </w:t>
      </w:r>
      <w:r w:rsidR="002970B4" w:rsidRPr="002970B4">
        <w:rPr>
          <w:rFonts w:ascii="Times New Roman" w:eastAsia="Times New Roman" w:hAnsi="Times New Roman"/>
          <w:color w:val="000000" w:themeColor="text1"/>
          <w:lang w:eastAsia="ar-SA"/>
        </w:rPr>
        <w:t>w wymaganej ilości egzemplarzy</w:t>
      </w:r>
      <w:r w:rsidR="002970B4" w:rsidRPr="002970B4" w:rsidDel="002970B4">
        <w:rPr>
          <w:rFonts w:ascii="Times New Roman" w:eastAsia="Times New Roman" w:hAnsi="Times New Roman"/>
          <w:color w:val="000000" w:themeColor="text1"/>
          <w:lang w:eastAsia="ar-SA"/>
        </w:rPr>
        <w:t xml:space="preserve"> </w:t>
      </w:r>
      <w:r w:rsidRPr="002970B4">
        <w:rPr>
          <w:rFonts w:ascii="Times New Roman" w:eastAsia="Times New Roman" w:hAnsi="Times New Roman"/>
          <w:color w:val="000000" w:themeColor="text1"/>
          <w:lang w:eastAsia="ar-SA"/>
        </w:rPr>
        <w:t xml:space="preserve">, z </w:t>
      </w:r>
      <w:r w:rsidR="002970B4" w:rsidRPr="002B6187">
        <w:rPr>
          <w:rFonts w:ascii="Times New Roman" w:eastAsia="Times New Roman" w:hAnsi="Times New Roman"/>
          <w:color w:val="000000" w:themeColor="text1"/>
          <w:lang w:eastAsia="ar-SA"/>
        </w:rPr>
        <w:t>uwzględnieniem</w:t>
      </w:r>
      <w:r w:rsidR="002970B4" w:rsidRPr="002970B4">
        <w:rPr>
          <w:rFonts w:ascii="Times New Roman" w:eastAsia="Times New Roman" w:hAnsi="Times New Roman"/>
          <w:color w:val="000000" w:themeColor="text1"/>
          <w:lang w:eastAsia="ar-SA"/>
        </w:rPr>
        <w:t xml:space="preserve"> </w:t>
      </w:r>
      <w:r w:rsidRPr="002970B4">
        <w:rPr>
          <w:rFonts w:ascii="Times New Roman" w:eastAsia="Times New Roman" w:hAnsi="Times New Roman"/>
          <w:color w:val="000000" w:themeColor="text1"/>
          <w:lang w:eastAsia="ar-SA"/>
        </w:rPr>
        <w:t xml:space="preserve">zapisów </w:t>
      </w:r>
      <w:r w:rsidR="001A1E8D" w:rsidRPr="002970B4">
        <w:rPr>
          <w:rFonts w:ascii="Times New Roman" w:eastAsia="Times New Roman" w:hAnsi="Times New Roman"/>
          <w:color w:val="000000" w:themeColor="text1"/>
          <w:lang w:eastAsia="ar-SA"/>
        </w:rPr>
        <w:t>Załącznika nr 6 do Umowy</w:t>
      </w:r>
      <w:r w:rsidR="007E358A" w:rsidRPr="002970B4">
        <w:rPr>
          <w:rFonts w:ascii="Times New Roman" w:eastAsia="Times New Roman" w:hAnsi="Times New Roman"/>
          <w:color w:val="000000" w:themeColor="text1"/>
          <w:lang w:eastAsia="ar-SA"/>
        </w:rPr>
        <w:t xml:space="preserve">. </w:t>
      </w:r>
    </w:p>
    <w:p w14:paraId="5F7238D0" w14:textId="627577AC" w:rsidR="00283EF5"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Odbiory częściowe Robót Budowlanych nastąpią w terminie do 7 dni licząc od dnia otrzymania kompletu dokumentów odbiorow</w:t>
      </w:r>
      <w:r w:rsidR="009122F0">
        <w:rPr>
          <w:rFonts w:ascii="Times New Roman" w:eastAsia="Times New Roman" w:hAnsi="Times New Roman"/>
          <w:color w:val="000000" w:themeColor="text1"/>
          <w:lang w:eastAsia="ar-SA"/>
        </w:rPr>
        <w:t>ych dla danej części Robót</w:t>
      </w:r>
      <w:r w:rsidRPr="00BC24BF">
        <w:rPr>
          <w:rFonts w:ascii="Times New Roman" w:eastAsia="Times New Roman" w:hAnsi="Times New Roman"/>
          <w:color w:val="000000" w:themeColor="text1"/>
          <w:lang w:eastAsia="ar-SA"/>
        </w:rPr>
        <w:t xml:space="preserve">, których kompletność i prawidłowość została potwierdzona przez </w:t>
      </w:r>
      <w:r w:rsidR="00492099">
        <w:rPr>
          <w:rFonts w:ascii="Times New Roman" w:eastAsia="Times New Roman" w:hAnsi="Times New Roman"/>
          <w:color w:val="000000" w:themeColor="text1"/>
          <w:lang w:eastAsia="ar-SA"/>
        </w:rPr>
        <w:t>I</w:t>
      </w:r>
      <w:r w:rsidRPr="00BC24BF">
        <w:rPr>
          <w:rFonts w:ascii="Times New Roman" w:eastAsia="Times New Roman" w:hAnsi="Times New Roman"/>
          <w:color w:val="000000" w:themeColor="text1"/>
          <w:lang w:eastAsia="ar-SA"/>
        </w:rPr>
        <w:t xml:space="preserve">nspektora </w:t>
      </w:r>
      <w:r w:rsidR="00492099">
        <w:rPr>
          <w:rFonts w:ascii="Times New Roman" w:eastAsia="Times New Roman" w:hAnsi="Times New Roman"/>
          <w:color w:val="000000" w:themeColor="text1"/>
          <w:lang w:eastAsia="ar-SA"/>
        </w:rPr>
        <w:t>N</w:t>
      </w:r>
      <w:r w:rsidRPr="00BC24BF">
        <w:rPr>
          <w:rFonts w:ascii="Times New Roman" w:eastAsia="Times New Roman" w:hAnsi="Times New Roman"/>
          <w:color w:val="000000" w:themeColor="text1"/>
          <w:lang w:eastAsia="ar-SA"/>
        </w:rPr>
        <w:t xml:space="preserve">adzoru </w:t>
      </w:r>
      <w:r w:rsidR="00492099">
        <w:rPr>
          <w:rFonts w:ascii="Times New Roman" w:eastAsia="Times New Roman" w:hAnsi="Times New Roman"/>
          <w:color w:val="000000" w:themeColor="text1"/>
          <w:lang w:eastAsia="ar-SA"/>
        </w:rPr>
        <w:t>I</w:t>
      </w:r>
      <w:r w:rsidRPr="00BC24BF">
        <w:rPr>
          <w:rFonts w:ascii="Times New Roman" w:eastAsia="Times New Roman" w:hAnsi="Times New Roman"/>
          <w:color w:val="000000" w:themeColor="text1"/>
          <w:lang w:eastAsia="ar-SA"/>
        </w:rPr>
        <w:t xml:space="preserve">nwestorskiego, przy zachowaniu warunków określonych w Załączniku </w:t>
      </w:r>
      <w:r w:rsidRPr="005C37D0">
        <w:rPr>
          <w:rFonts w:ascii="Times New Roman" w:eastAsia="Times New Roman" w:hAnsi="Times New Roman"/>
          <w:color w:val="000000" w:themeColor="text1"/>
          <w:lang w:eastAsia="ar-SA"/>
        </w:rPr>
        <w:t xml:space="preserve">nr </w:t>
      </w:r>
      <w:r w:rsidR="00492099" w:rsidRPr="005C37D0">
        <w:rPr>
          <w:rFonts w:ascii="Times New Roman" w:eastAsia="Times New Roman" w:hAnsi="Times New Roman"/>
          <w:color w:val="000000" w:themeColor="text1"/>
          <w:lang w:eastAsia="ar-SA"/>
        </w:rPr>
        <w:t>6</w:t>
      </w:r>
      <w:r w:rsidRPr="005C37D0">
        <w:rPr>
          <w:rFonts w:ascii="Times New Roman" w:eastAsia="Times New Roman" w:hAnsi="Times New Roman"/>
          <w:color w:val="000000" w:themeColor="text1"/>
          <w:lang w:eastAsia="ar-SA"/>
        </w:rPr>
        <w:t xml:space="preserve"> do</w:t>
      </w:r>
      <w:r w:rsidRPr="00BC24BF">
        <w:rPr>
          <w:rFonts w:ascii="Times New Roman" w:eastAsia="Times New Roman" w:hAnsi="Times New Roman"/>
          <w:color w:val="000000" w:themeColor="text1"/>
          <w:lang w:eastAsia="ar-SA"/>
        </w:rPr>
        <w:t xml:space="preserve"> Umowy. </w:t>
      </w:r>
    </w:p>
    <w:p w14:paraId="3BFA6485" w14:textId="06E22F34" w:rsidR="00883DB3" w:rsidRPr="00BC24BF" w:rsidRDefault="1F1C1F45" w:rsidP="00977752">
      <w:pPr>
        <w:pStyle w:val="Akapitzlist"/>
        <w:numPr>
          <w:ilvl w:val="1"/>
          <w:numId w:val="7"/>
        </w:numPr>
        <w:jc w:val="both"/>
        <w:rPr>
          <w:rFonts w:ascii="Times New Roman" w:eastAsia="Times New Roman" w:hAnsi="Times New Roman"/>
          <w:color w:val="000000" w:themeColor="text1"/>
          <w:lang w:eastAsia="ar-SA"/>
        </w:rPr>
      </w:pPr>
      <w:r w:rsidRPr="00BC24BF">
        <w:rPr>
          <w:rFonts w:ascii="Times New Roman" w:eastAsia="Times New Roman" w:hAnsi="Times New Roman"/>
          <w:color w:val="000000" w:themeColor="text1"/>
          <w:lang w:eastAsia="ar-SA"/>
        </w:rPr>
        <w:t xml:space="preserve">Odbiór końcowy wraz z odbiorami częściowymi Robót Budowlanych, nastąpi w terminie do 7 dni licząc od dnia potwierdzenia przez </w:t>
      </w:r>
      <w:r w:rsidR="003149DE">
        <w:rPr>
          <w:rFonts w:ascii="Times New Roman" w:eastAsia="Times New Roman" w:hAnsi="Times New Roman"/>
          <w:color w:val="000000" w:themeColor="text1"/>
          <w:lang w:eastAsia="ar-SA"/>
        </w:rPr>
        <w:t>I</w:t>
      </w:r>
      <w:r w:rsidR="00D51694" w:rsidRPr="00BC24BF">
        <w:rPr>
          <w:rFonts w:ascii="Times New Roman" w:eastAsia="Times New Roman" w:hAnsi="Times New Roman"/>
          <w:color w:val="000000" w:themeColor="text1"/>
          <w:lang w:eastAsia="ar-SA"/>
        </w:rPr>
        <w:t xml:space="preserve">nspektora </w:t>
      </w:r>
      <w:r w:rsidR="003149DE">
        <w:rPr>
          <w:rFonts w:ascii="Times New Roman" w:eastAsia="Times New Roman" w:hAnsi="Times New Roman"/>
          <w:color w:val="000000" w:themeColor="text1"/>
          <w:lang w:eastAsia="ar-SA"/>
        </w:rPr>
        <w:t>N</w:t>
      </w:r>
      <w:r w:rsidR="00D51694" w:rsidRPr="00BC24BF">
        <w:rPr>
          <w:rFonts w:ascii="Times New Roman" w:eastAsia="Times New Roman" w:hAnsi="Times New Roman"/>
          <w:color w:val="000000" w:themeColor="text1"/>
          <w:lang w:eastAsia="ar-SA"/>
        </w:rPr>
        <w:t>adzoru</w:t>
      </w:r>
      <w:r w:rsidR="003149DE">
        <w:rPr>
          <w:rFonts w:ascii="Times New Roman" w:eastAsia="Times New Roman" w:hAnsi="Times New Roman"/>
          <w:color w:val="000000" w:themeColor="text1"/>
          <w:lang w:eastAsia="ar-SA"/>
        </w:rPr>
        <w:t xml:space="preserve"> Inwestorskiego</w:t>
      </w:r>
      <w:r w:rsidR="00D51694" w:rsidRPr="00BC24BF">
        <w:rPr>
          <w:rFonts w:ascii="Times New Roman" w:eastAsia="Times New Roman" w:hAnsi="Times New Roman"/>
          <w:color w:val="000000" w:themeColor="text1"/>
          <w:lang w:eastAsia="ar-SA"/>
        </w:rPr>
        <w:t xml:space="preserve"> </w:t>
      </w:r>
      <w:r w:rsidRPr="00BC24BF">
        <w:rPr>
          <w:rFonts w:ascii="Times New Roman" w:eastAsia="Times New Roman" w:hAnsi="Times New Roman"/>
          <w:color w:val="000000" w:themeColor="text1"/>
          <w:lang w:eastAsia="ar-SA"/>
        </w:rPr>
        <w:t>zakończenia Robót Budowlanych oraz kompletności i prawidłowości dokumentacji odbiorowej</w:t>
      </w:r>
      <w:r w:rsidR="009122F0">
        <w:rPr>
          <w:rFonts w:ascii="Times New Roman" w:eastAsia="Times New Roman" w:hAnsi="Times New Roman"/>
          <w:color w:val="000000" w:themeColor="text1"/>
          <w:lang w:eastAsia="ar-SA"/>
        </w:rPr>
        <w:t xml:space="preserve"> dla całości Robót, zgodnie z warunkami określonymi w Załączniku nr 6 do Umowy</w:t>
      </w:r>
      <w:r w:rsidRPr="00BC24BF">
        <w:rPr>
          <w:rFonts w:ascii="Times New Roman" w:eastAsia="Times New Roman" w:hAnsi="Times New Roman"/>
          <w:color w:val="000000" w:themeColor="text1"/>
          <w:lang w:eastAsia="ar-SA"/>
        </w:rPr>
        <w:t>.</w:t>
      </w:r>
    </w:p>
    <w:p w14:paraId="0FEF1DCF" w14:textId="785F13A9" w:rsidR="007D4568" w:rsidRPr="005F6762" w:rsidRDefault="007D4568" w:rsidP="00977752">
      <w:pPr>
        <w:pStyle w:val="Akapitzlist"/>
        <w:numPr>
          <w:ilvl w:val="1"/>
          <w:numId w:val="7"/>
        </w:numPr>
        <w:jc w:val="both"/>
        <w:rPr>
          <w:rFonts w:ascii="Times New Roman" w:hAnsi="Times New Roman"/>
          <w:bCs/>
          <w:color w:val="000000"/>
          <w:lang w:eastAsia="ar-SA"/>
        </w:rPr>
      </w:pPr>
      <w:bookmarkStart w:id="103" w:name="_Ref519857958"/>
      <w:r w:rsidRPr="00BC24BF">
        <w:rPr>
          <w:rFonts w:ascii="Times New Roman" w:hAnsi="Times New Roman"/>
          <w:bCs/>
          <w:color w:val="000000"/>
          <w:lang w:eastAsia="ar-SA"/>
        </w:rPr>
        <w:t xml:space="preserve">Z czynności odbiorów </w:t>
      </w:r>
      <w:r w:rsidR="009122F0">
        <w:rPr>
          <w:rFonts w:ascii="Times New Roman" w:hAnsi="Times New Roman"/>
          <w:bCs/>
          <w:color w:val="000000"/>
          <w:lang w:eastAsia="ar-SA"/>
        </w:rPr>
        <w:t xml:space="preserve">częściowych i końcowych </w:t>
      </w:r>
      <w:r w:rsidRPr="00BC24BF">
        <w:rPr>
          <w:rFonts w:ascii="Times New Roman" w:hAnsi="Times New Roman"/>
          <w:bCs/>
          <w:color w:val="000000"/>
          <w:lang w:eastAsia="ar-SA"/>
        </w:rPr>
        <w:t xml:space="preserve">Dokumentacji </w:t>
      </w:r>
      <w:r w:rsidR="00883DB3" w:rsidRPr="00BC24BF">
        <w:rPr>
          <w:rFonts w:ascii="Times New Roman" w:hAnsi="Times New Roman"/>
          <w:bCs/>
          <w:color w:val="000000"/>
          <w:lang w:eastAsia="ar-SA"/>
        </w:rPr>
        <w:t>Projektowej i Robót B</w:t>
      </w:r>
      <w:r w:rsidRPr="00BC24BF">
        <w:rPr>
          <w:rFonts w:ascii="Times New Roman" w:hAnsi="Times New Roman"/>
          <w:bCs/>
          <w:color w:val="000000"/>
          <w:lang w:eastAsia="ar-SA"/>
        </w:rPr>
        <w:t xml:space="preserve">udowlanych będą spisane protokoły zawierające wszelkie ustalenia dokonane w toku </w:t>
      </w:r>
      <w:r w:rsidRPr="005F6762">
        <w:rPr>
          <w:rFonts w:ascii="Times New Roman" w:hAnsi="Times New Roman"/>
          <w:bCs/>
          <w:color w:val="000000"/>
          <w:lang w:eastAsia="ar-SA"/>
        </w:rPr>
        <w:t>odbiorów, jak też terminy wyznaczone na usunięcie stwierdzonych przy odbiorach wad.</w:t>
      </w:r>
      <w:bookmarkEnd w:id="103"/>
    </w:p>
    <w:p w14:paraId="6357395B" w14:textId="408AFF98" w:rsidR="007D4568" w:rsidRPr="000221C4" w:rsidRDefault="009122F0" w:rsidP="00977752">
      <w:pPr>
        <w:pStyle w:val="Akapitzlist"/>
        <w:numPr>
          <w:ilvl w:val="1"/>
          <w:numId w:val="7"/>
        </w:numPr>
        <w:jc w:val="both"/>
        <w:rPr>
          <w:rFonts w:ascii="Times New Roman" w:eastAsia="Times New Roman" w:hAnsi="Times New Roman"/>
          <w:color w:val="000000" w:themeColor="text1"/>
          <w:lang w:eastAsia="ar-SA"/>
        </w:rPr>
      </w:pPr>
      <w:r w:rsidRPr="005F6762">
        <w:rPr>
          <w:rFonts w:ascii="Times New Roman" w:eastAsia="Times New Roman" w:hAnsi="Times New Roman"/>
          <w:color w:val="000000" w:themeColor="text1"/>
          <w:lang w:eastAsia="ar-SA"/>
        </w:rPr>
        <w:t>W odbiorach częściowych i końcowym Dokumentacji Projektowej uczestniczyć będą przedstawiciele Stron</w:t>
      </w:r>
      <w:r w:rsidR="007F4786" w:rsidRPr="002B6187">
        <w:rPr>
          <w:rFonts w:ascii="Times New Roman" w:eastAsia="Times New Roman" w:hAnsi="Times New Roman"/>
          <w:color w:val="000000" w:themeColor="text1"/>
          <w:lang w:eastAsia="ar-SA"/>
        </w:rPr>
        <w:t xml:space="preserve">, w tym Projektanci, o których mowa w pkt </w:t>
      </w:r>
      <w:r w:rsidR="007F4786" w:rsidRPr="002B6187">
        <w:rPr>
          <w:rFonts w:ascii="Times New Roman" w:eastAsia="Times New Roman" w:hAnsi="Times New Roman"/>
          <w:color w:val="000000" w:themeColor="text1"/>
          <w:lang w:eastAsia="ar-SA"/>
        </w:rPr>
        <w:fldChar w:fldCharType="begin"/>
      </w:r>
      <w:r w:rsidR="007F4786" w:rsidRPr="002B6187">
        <w:rPr>
          <w:rFonts w:ascii="Times New Roman" w:eastAsia="Times New Roman" w:hAnsi="Times New Roman"/>
          <w:color w:val="000000" w:themeColor="text1"/>
          <w:lang w:eastAsia="ar-SA"/>
        </w:rPr>
        <w:instrText xml:space="preserve"> REF _Ref18933085 \r \h </w:instrText>
      </w:r>
      <w:r w:rsidR="005F6762">
        <w:rPr>
          <w:rFonts w:ascii="Times New Roman" w:eastAsia="Times New Roman" w:hAnsi="Times New Roman"/>
          <w:color w:val="000000" w:themeColor="text1"/>
          <w:lang w:eastAsia="ar-SA"/>
        </w:rPr>
        <w:instrText xml:space="preserve"> \* MERGEFORMAT </w:instrText>
      </w:r>
      <w:r w:rsidR="007F4786" w:rsidRPr="002B6187">
        <w:rPr>
          <w:rFonts w:ascii="Times New Roman" w:eastAsia="Times New Roman" w:hAnsi="Times New Roman"/>
          <w:color w:val="000000" w:themeColor="text1"/>
          <w:lang w:eastAsia="ar-SA"/>
        </w:rPr>
      </w:r>
      <w:r w:rsidR="007F4786" w:rsidRPr="002B6187">
        <w:rPr>
          <w:rFonts w:ascii="Times New Roman" w:eastAsia="Times New Roman" w:hAnsi="Times New Roman"/>
          <w:color w:val="000000" w:themeColor="text1"/>
          <w:lang w:eastAsia="ar-SA"/>
        </w:rPr>
        <w:fldChar w:fldCharType="separate"/>
      </w:r>
      <w:r w:rsidR="0033769D">
        <w:rPr>
          <w:rFonts w:ascii="Times New Roman" w:eastAsia="Times New Roman" w:hAnsi="Times New Roman"/>
          <w:color w:val="000000" w:themeColor="text1"/>
          <w:lang w:eastAsia="ar-SA"/>
        </w:rPr>
        <w:t>21.1.2</w:t>
      </w:r>
      <w:r w:rsidR="007F4786" w:rsidRPr="002B6187">
        <w:rPr>
          <w:rFonts w:ascii="Times New Roman" w:eastAsia="Times New Roman" w:hAnsi="Times New Roman"/>
          <w:color w:val="000000" w:themeColor="text1"/>
          <w:lang w:eastAsia="ar-SA"/>
        </w:rPr>
        <w:fldChar w:fldCharType="end"/>
      </w:r>
      <w:r w:rsidR="007F4786" w:rsidRPr="002B6187">
        <w:rPr>
          <w:rFonts w:ascii="Times New Roman" w:eastAsia="Times New Roman" w:hAnsi="Times New Roman"/>
          <w:color w:val="000000" w:themeColor="text1"/>
          <w:lang w:eastAsia="ar-SA"/>
        </w:rPr>
        <w:t xml:space="preserve"> i </w:t>
      </w:r>
      <w:r w:rsidR="007F4786" w:rsidRPr="002B6187">
        <w:rPr>
          <w:rFonts w:ascii="Times New Roman" w:eastAsia="Times New Roman" w:hAnsi="Times New Roman"/>
          <w:color w:val="000000" w:themeColor="text1"/>
          <w:lang w:eastAsia="ar-SA"/>
        </w:rPr>
        <w:fldChar w:fldCharType="begin"/>
      </w:r>
      <w:r w:rsidR="007F4786" w:rsidRPr="002B6187">
        <w:rPr>
          <w:rFonts w:ascii="Times New Roman" w:eastAsia="Times New Roman" w:hAnsi="Times New Roman"/>
          <w:color w:val="000000" w:themeColor="text1"/>
          <w:lang w:eastAsia="ar-SA"/>
        </w:rPr>
        <w:instrText xml:space="preserve"> REF _Ref18933091 \r \h </w:instrText>
      </w:r>
      <w:r w:rsidR="005F6762">
        <w:rPr>
          <w:rFonts w:ascii="Times New Roman" w:eastAsia="Times New Roman" w:hAnsi="Times New Roman"/>
          <w:color w:val="000000" w:themeColor="text1"/>
          <w:lang w:eastAsia="ar-SA"/>
        </w:rPr>
        <w:instrText xml:space="preserve"> \* MERGEFORMAT </w:instrText>
      </w:r>
      <w:r w:rsidR="007F4786" w:rsidRPr="002B6187">
        <w:rPr>
          <w:rFonts w:ascii="Times New Roman" w:eastAsia="Times New Roman" w:hAnsi="Times New Roman"/>
          <w:color w:val="000000" w:themeColor="text1"/>
          <w:lang w:eastAsia="ar-SA"/>
        </w:rPr>
      </w:r>
      <w:r w:rsidR="007F4786" w:rsidRPr="002B6187">
        <w:rPr>
          <w:rFonts w:ascii="Times New Roman" w:eastAsia="Times New Roman" w:hAnsi="Times New Roman"/>
          <w:color w:val="000000" w:themeColor="text1"/>
          <w:lang w:eastAsia="ar-SA"/>
        </w:rPr>
        <w:fldChar w:fldCharType="separate"/>
      </w:r>
      <w:r w:rsidR="0033769D">
        <w:rPr>
          <w:rFonts w:ascii="Times New Roman" w:eastAsia="Times New Roman" w:hAnsi="Times New Roman"/>
          <w:color w:val="000000" w:themeColor="text1"/>
          <w:lang w:eastAsia="ar-SA"/>
        </w:rPr>
        <w:t>21.1.3</w:t>
      </w:r>
      <w:r w:rsidR="007F4786" w:rsidRPr="002B6187">
        <w:rPr>
          <w:rFonts w:ascii="Times New Roman" w:eastAsia="Times New Roman" w:hAnsi="Times New Roman"/>
          <w:color w:val="000000" w:themeColor="text1"/>
          <w:lang w:eastAsia="ar-SA"/>
        </w:rPr>
        <w:fldChar w:fldCharType="end"/>
      </w:r>
      <w:r w:rsidR="007F4786" w:rsidRPr="002B6187">
        <w:rPr>
          <w:rFonts w:ascii="Times New Roman" w:eastAsia="Times New Roman" w:hAnsi="Times New Roman"/>
          <w:color w:val="000000" w:themeColor="text1"/>
          <w:lang w:eastAsia="ar-SA"/>
        </w:rPr>
        <w:t xml:space="preserve"> Umowy</w:t>
      </w:r>
      <w:r w:rsidR="000221C4" w:rsidRPr="005F6762">
        <w:rPr>
          <w:rFonts w:ascii="Times New Roman" w:eastAsia="Times New Roman" w:hAnsi="Times New Roman"/>
          <w:color w:val="000000" w:themeColor="text1"/>
          <w:lang w:eastAsia="ar-SA"/>
        </w:rPr>
        <w:t xml:space="preserve">. </w:t>
      </w:r>
      <w:r w:rsidR="1F1C1F45" w:rsidRPr="005F6762">
        <w:rPr>
          <w:rFonts w:ascii="Times New Roman" w:eastAsia="Times New Roman" w:hAnsi="Times New Roman"/>
          <w:color w:val="000000" w:themeColor="text1"/>
          <w:lang w:eastAsia="ar-SA"/>
        </w:rPr>
        <w:t xml:space="preserve">W odbiorach </w:t>
      </w:r>
      <w:r w:rsidRPr="005F6762">
        <w:rPr>
          <w:rFonts w:ascii="Times New Roman" w:eastAsia="Times New Roman" w:hAnsi="Times New Roman"/>
          <w:color w:val="000000" w:themeColor="text1"/>
          <w:lang w:eastAsia="ar-SA"/>
        </w:rPr>
        <w:t xml:space="preserve">częściowych i </w:t>
      </w:r>
      <w:r w:rsidR="1F1C1F45" w:rsidRPr="005F6762">
        <w:rPr>
          <w:rFonts w:ascii="Times New Roman" w:eastAsia="Times New Roman" w:hAnsi="Times New Roman"/>
          <w:color w:val="000000" w:themeColor="text1"/>
          <w:lang w:eastAsia="ar-SA"/>
        </w:rPr>
        <w:t>końcowy</w:t>
      </w:r>
      <w:r w:rsidRPr="005F6762">
        <w:rPr>
          <w:rFonts w:ascii="Times New Roman" w:eastAsia="Times New Roman" w:hAnsi="Times New Roman"/>
          <w:color w:val="000000" w:themeColor="text1"/>
          <w:lang w:eastAsia="ar-SA"/>
        </w:rPr>
        <w:t>m</w:t>
      </w:r>
      <w:r w:rsidR="1F1C1F45" w:rsidRPr="005F6762">
        <w:rPr>
          <w:rFonts w:ascii="Times New Roman" w:eastAsia="Times New Roman" w:hAnsi="Times New Roman"/>
          <w:color w:val="000000" w:themeColor="text1"/>
          <w:lang w:eastAsia="ar-SA"/>
        </w:rPr>
        <w:t xml:space="preserve"> Robót Budowlanych uczestniczyć</w:t>
      </w:r>
      <w:r w:rsidR="1F1C1F45" w:rsidRPr="000221C4">
        <w:rPr>
          <w:rFonts w:ascii="Times New Roman" w:eastAsia="Times New Roman" w:hAnsi="Times New Roman"/>
          <w:color w:val="000000" w:themeColor="text1"/>
          <w:lang w:eastAsia="ar-SA"/>
        </w:rPr>
        <w:t xml:space="preserve"> będą przedstawiciele Podmiotu Publicznego i Partnera Prywatnego, w tym: </w:t>
      </w:r>
      <w:r w:rsidR="003149DE" w:rsidRPr="000221C4">
        <w:rPr>
          <w:rFonts w:ascii="Times New Roman" w:eastAsia="Times New Roman" w:hAnsi="Times New Roman"/>
          <w:color w:val="000000" w:themeColor="text1"/>
          <w:lang w:eastAsia="ar-SA"/>
        </w:rPr>
        <w:t>K</w:t>
      </w:r>
      <w:r w:rsidR="00F746C8" w:rsidRPr="000221C4">
        <w:rPr>
          <w:rFonts w:ascii="Times New Roman" w:eastAsia="Times New Roman" w:hAnsi="Times New Roman"/>
          <w:color w:val="000000" w:themeColor="text1"/>
          <w:lang w:eastAsia="ar-SA"/>
        </w:rPr>
        <w:t xml:space="preserve">ierownik </w:t>
      </w:r>
      <w:r w:rsidR="003149DE" w:rsidRPr="000221C4">
        <w:rPr>
          <w:rFonts w:ascii="Times New Roman" w:eastAsia="Times New Roman" w:hAnsi="Times New Roman"/>
          <w:color w:val="000000" w:themeColor="text1"/>
          <w:lang w:eastAsia="ar-SA"/>
        </w:rPr>
        <w:t>B</w:t>
      </w:r>
      <w:r w:rsidR="00F746C8" w:rsidRPr="000221C4">
        <w:rPr>
          <w:rFonts w:ascii="Times New Roman" w:eastAsia="Times New Roman" w:hAnsi="Times New Roman"/>
          <w:color w:val="000000" w:themeColor="text1"/>
          <w:lang w:eastAsia="ar-SA"/>
        </w:rPr>
        <w:t>udowy</w:t>
      </w:r>
      <w:r w:rsidR="1F1C1F45" w:rsidRPr="000221C4">
        <w:rPr>
          <w:rFonts w:ascii="Times New Roman" w:eastAsia="Times New Roman" w:hAnsi="Times New Roman"/>
          <w:color w:val="000000" w:themeColor="text1"/>
          <w:lang w:eastAsia="ar-SA"/>
        </w:rPr>
        <w:t xml:space="preserve">, </w:t>
      </w:r>
      <w:r w:rsidR="003149DE" w:rsidRPr="000221C4">
        <w:rPr>
          <w:rFonts w:ascii="Times New Roman" w:eastAsia="Times New Roman" w:hAnsi="Times New Roman"/>
          <w:color w:val="000000" w:themeColor="text1"/>
          <w:lang w:eastAsia="ar-SA"/>
        </w:rPr>
        <w:t>I</w:t>
      </w:r>
      <w:r w:rsidR="00F746C8" w:rsidRPr="000221C4">
        <w:rPr>
          <w:rFonts w:ascii="Times New Roman" w:eastAsia="Times New Roman" w:hAnsi="Times New Roman"/>
          <w:color w:val="000000" w:themeColor="text1"/>
          <w:lang w:eastAsia="ar-SA"/>
        </w:rPr>
        <w:t xml:space="preserve">nspektor </w:t>
      </w:r>
      <w:r w:rsidR="003149DE" w:rsidRPr="000221C4">
        <w:rPr>
          <w:rFonts w:ascii="Times New Roman" w:eastAsia="Times New Roman" w:hAnsi="Times New Roman"/>
          <w:color w:val="000000" w:themeColor="text1"/>
          <w:lang w:eastAsia="ar-SA"/>
        </w:rPr>
        <w:t>N</w:t>
      </w:r>
      <w:r w:rsidR="00F746C8" w:rsidRPr="000221C4">
        <w:rPr>
          <w:rFonts w:ascii="Times New Roman" w:eastAsia="Times New Roman" w:hAnsi="Times New Roman"/>
          <w:color w:val="000000" w:themeColor="text1"/>
          <w:lang w:eastAsia="ar-SA"/>
        </w:rPr>
        <w:t xml:space="preserve">adzoru </w:t>
      </w:r>
      <w:r w:rsidR="003149DE" w:rsidRPr="000221C4">
        <w:rPr>
          <w:rFonts w:ascii="Times New Roman" w:eastAsia="Times New Roman" w:hAnsi="Times New Roman"/>
          <w:color w:val="000000" w:themeColor="text1"/>
          <w:lang w:eastAsia="ar-SA"/>
        </w:rPr>
        <w:t>I</w:t>
      </w:r>
      <w:r w:rsidR="00F746C8" w:rsidRPr="000221C4">
        <w:rPr>
          <w:rFonts w:ascii="Times New Roman" w:eastAsia="Times New Roman" w:hAnsi="Times New Roman"/>
          <w:color w:val="000000" w:themeColor="text1"/>
          <w:lang w:eastAsia="ar-SA"/>
        </w:rPr>
        <w:t>nwestorskiego</w:t>
      </w:r>
      <w:r w:rsidR="1F1C1F45" w:rsidRPr="000221C4">
        <w:rPr>
          <w:rFonts w:ascii="Times New Roman" w:eastAsia="Times New Roman" w:hAnsi="Times New Roman"/>
          <w:color w:val="000000" w:themeColor="text1"/>
          <w:lang w:eastAsia="ar-SA"/>
        </w:rPr>
        <w:t>, a w zależności od potrzeb także nadzoru autorskiego.</w:t>
      </w:r>
    </w:p>
    <w:p w14:paraId="244049E0" w14:textId="43E66AE9" w:rsidR="007D4568" w:rsidRPr="00BC24BF" w:rsidRDefault="00883DB3" w:rsidP="00977752">
      <w:pPr>
        <w:pStyle w:val="Akapitzlist"/>
        <w:numPr>
          <w:ilvl w:val="1"/>
          <w:numId w:val="7"/>
        </w:numPr>
        <w:jc w:val="both"/>
        <w:rPr>
          <w:rFonts w:ascii="Times New Roman" w:hAnsi="Times New Roman"/>
          <w:bCs/>
          <w:color w:val="000000"/>
          <w:lang w:eastAsia="ar-SA"/>
        </w:rPr>
      </w:pPr>
      <w:bookmarkStart w:id="104" w:name="_Ref19529018"/>
      <w:r w:rsidRPr="00BC24BF">
        <w:rPr>
          <w:rFonts w:ascii="Times New Roman" w:hAnsi="Times New Roman"/>
          <w:bCs/>
          <w:color w:val="000000"/>
          <w:lang w:eastAsia="ar-SA"/>
        </w:rPr>
        <w:t>Podmiot Publiczny</w:t>
      </w:r>
      <w:r w:rsidR="007D4568" w:rsidRPr="00BC24BF">
        <w:rPr>
          <w:rFonts w:ascii="Times New Roman" w:hAnsi="Times New Roman"/>
          <w:bCs/>
          <w:color w:val="000000"/>
          <w:lang w:eastAsia="ar-SA"/>
        </w:rPr>
        <w:t xml:space="preserve"> może podjąć decyzję o przerwaniu czynności odbiorowych</w:t>
      </w:r>
      <w:r w:rsidR="007F4786">
        <w:rPr>
          <w:rFonts w:ascii="Times New Roman" w:hAnsi="Times New Roman"/>
          <w:bCs/>
          <w:color w:val="000000"/>
          <w:lang w:eastAsia="ar-SA"/>
        </w:rPr>
        <w:t xml:space="preserve"> Robót Budowlanych (częściowych lub końcowych)</w:t>
      </w:r>
      <w:r w:rsidR="007D4568" w:rsidRPr="00BC24BF">
        <w:rPr>
          <w:rFonts w:ascii="Times New Roman" w:hAnsi="Times New Roman"/>
          <w:bCs/>
          <w:color w:val="000000"/>
          <w:lang w:eastAsia="ar-SA"/>
        </w:rPr>
        <w:t xml:space="preserve">, jeżeli w czasie tych czynności ujawniono istnienie wad, które uniemożliwiają użytkowanie </w:t>
      </w:r>
      <w:r w:rsidRPr="00BC24BF">
        <w:rPr>
          <w:rFonts w:ascii="Times New Roman" w:hAnsi="Times New Roman"/>
          <w:bCs/>
          <w:color w:val="000000"/>
          <w:lang w:eastAsia="ar-SA"/>
        </w:rPr>
        <w:t>Obiektu</w:t>
      </w:r>
      <w:r w:rsidR="007F4786">
        <w:rPr>
          <w:rFonts w:ascii="Times New Roman" w:hAnsi="Times New Roman"/>
          <w:bCs/>
          <w:color w:val="000000"/>
          <w:lang w:eastAsia="ar-SA"/>
        </w:rPr>
        <w:t>/ów</w:t>
      </w:r>
      <w:r w:rsidR="007D4568" w:rsidRPr="00BC24BF">
        <w:rPr>
          <w:rFonts w:ascii="Times New Roman" w:hAnsi="Times New Roman"/>
          <w:bCs/>
          <w:color w:val="000000"/>
          <w:lang w:eastAsia="ar-SA"/>
        </w:rPr>
        <w:t xml:space="preserve"> zgodnie z przeznaczeniem, aż do czasu usunięcia wad.</w:t>
      </w:r>
      <w:bookmarkEnd w:id="104"/>
    </w:p>
    <w:p w14:paraId="515EECD7" w14:textId="19D2AECF" w:rsidR="007D4568" w:rsidRPr="00BC24BF" w:rsidRDefault="00883DB3" w:rsidP="00977752">
      <w:pPr>
        <w:pStyle w:val="Akapitzlist"/>
        <w:numPr>
          <w:ilvl w:val="1"/>
          <w:numId w:val="7"/>
        </w:numPr>
        <w:jc w:val="both"/>
        <w:rPr>
          <w:rFonts w:ascii="Times New Roman" w:hAnsi="Times New Roman"/>
          <w:bCs/>
          <w:color w:val="000000"/>
          <w:lang w:eastAsia="ar-SA"/>
        </w:rPr>
      </w:pPr>
      <w:bookmarkStart w:id="105" w:name="_Ref519857973"/>
      <w:r w:rsidRPr="00BC24BF">
        <w:rPr>
          <w:rFonts w:ascii="Times New Roman" w:hAnsi="Times New Roman"/>
          <w:bCs/>
          <w:color w:val="000000"/>
          <w:lang w:eastAsia="ar-SA"/>
        </w:rPr>
        <w:t>Partner Prywatny</w:t>
      </w:r>
      <w:r w:rsidR="007D4568" w:rsidRPr="00BC24BF">
        <w:rPr>
          <w:rFonts w:ascii="Times New Roman" w:hAnsi="Times New Roman"/>
          <w:bCs/>
          <w:color w:val="000000"/>
          <w:lang w:eastAsia="ar-SA"/>
        </w:rPr>
        <w:t xml:space="preserve"> zobowiązuje się do usunięcia wad</w:t>
      </w:r>
      <w:r w:rsidR="00EA2447">
        <w:rPr>
          <w:rFonts w:ascii="Times New Roman" w:hAnsi="Times New Roman"/>
          <w:bCs/>
          <w:color w:val="000000"/>
          <w:lang w:eastAsia="ar-SA"/>
        </w:rPr>
        <w:t xml:space="preserve">, o których mowa w pkt </w:t>
      </w:r>
      <w:r w:rsidR="00EA2447">
        <w:rPr>
          <w:rFonts w:ascii="Times New Roman" w:hAnsi="Times New Roman"/>
          <w:bCs/>
          <w:color w:val="000000"/>
          <w:lang w:eastAsia="ar-SA"/>
        </w:rPr>
        <w:fldChar w:fldCharType="begin"/>
      </w:r>
      <w:r w:rsidR="00EA2447">
        <w:rPr>
          <w:rFonts w:ascii="Times New Roman" w:hAnsi="Times New Roman"/>
          <w:bCs/>
          <w:color w:val="000000"/>
          <w:lang w:eastAsia="ar-SA"/>
        </w:rPr>
        <w:instrText xml:space="preserve"> REF _Ref19529018 \r \h </w:instrText>
      </w:r>
      <w:r w:rsidR="00EA2447">
        <w:rPr>
          <w:rFonts w:ascii="Times New Roman" w:hAnsi="Times New Roman"/>
          <w:bCs/>
          <w:color w:val="000000"/>
          <w:lang w:eastAsia="ar-SA"/>
        </w:rPr>
      </w:r>
      <w:r w:rsidR="00EA2447">
        <w:rPr>
          <w:rFonts w:ascii="Times New Roman" w:hAnsi="Times New Roman"/>
          <w:bCs/>
          <w:color w:val="000000"/>
          <w:lang w:eastAsia="ar-SA"/>
        </w:rPr>
        <w:fldChar w:fldCharType="separate"/>
      </w:r>
      <w:r w:rsidR="0033769D">
        <w:rPr>
          <w:rFonts w:ascii="Times New Roman" w:hAnsi="Times New Roman"/>
          <w:bCs/>
          <w:color w:val="000000"/>
          <w:lang w:eastAsia="ar-SA"/>
        </w:rPr>
        <w:t>23.7</w:t>
      </w:r>
      <w:r w:rsidR="00EA2447">
        <w:rPr>
          <w:rFonts w:ascii="Times New Roman" w:hAnsi="Times New Roman"/>
          <w:bCs/>
          <w:color w:val="000000"/>
          <w:lang w:eastAsia="ar-SA"/>
        </w:rPr>
        <w:fldChar w:fldCharType="end"/>
      </w:r>
      <w:r w:rsidR="00EA2447">
        <w:rPr>
          <w:rFonts w:ascii="Times New Roman" w:hAnsi="Times New Roman"/>
          <w:bCs/>
          <w:color w:val="000000"/>
          <w:lang w:eastAsia="ar-SA"/>
        </w:rPr>
        <w:t xml:space="preserve"> Umowy</w:t>
      </w:r>
      <w:r w:rsidR="007D4568" w:rsidRPr="00BC24BF">
        <w:rPr>
          <w:rFonts w:ascii="Times New Roman" w:hAnsi="Times New Roman"/>
          <w:bCs/>
          <w:color w:val="000000"/>
          <w:lang w:eastAsia="ar-SA"/>
        </w:rPr>
        <w:t xml:space="preserve"> na swój koszt, bez względu na wysokość związanych z tym kosztów. </w:t>
      </w:r>
      <w:r w:rsidRPr="00BC24BF">
        <w:rPr>
          <w:rFonts w:ascii="Times New Roman" w:hAnsi="Times New Roman"/>
          <w:bCs/>
          <w:color w:val="000000"/>
          <w:lang w:eastAsia="ar-SA"/>
        </w:rPr>
        <w:t>Partner Prywatny</w:t>
      </w:r>
      <w:r w:rsidR="007D4568" w:rsidRPr="00BC24BF">
        <w:rPr>
          <w:rFonts w:ascii="Times New Roman" w:hAnsi="Times New Roman"/>
          <w:bCs/>
          <w:color w:val="000000"/>
          <w:lang w:eastAsia="ar-SA"/>
        </w:rPr>
        <w:t xml:space="preserve"> zobowiązany jest przystąpić do usunięcia usterek i wad w ciągu 2 dni roboczych od daty spisania protokołu, o którym mowa w </w:t>
      </w:r>
      <w:r w:rsidRPr="00BC24BF">
        <w:rPr>
          <w:rFonts w:ascii="Times New Roman" w:hAnsi="Times New Roman"/>
          <w:bCs/>
          <w:color w:val="000000"/>
          <w:lang w:eastAsia="ar-SA"/>
        </w:rPr>
        <w:t xml:space="preserve">pkt </w:t>
      </w:r>
      <w:r w:rsidR="00014D9B" w:rsidRPr="00BC24BF">
        <w:rPr>
          <w:rFonts w:ascii="Times New Roman" w:hAnsi="Times New Roman"/>
          <w:bCs/>
          <w:color w:val="000000"/>
          <w:lang w:eastAsia="ar-SA"/>
        </w:rPr>
        <w:fldChar w:fldCharType="begin"/>
      </w:r>
      <w:r w:rsidR="00174E2A" w:rsidRPr="00BC24BF">
        <w:rPr>
          <w:rFonts w:ascii="Times New Roman" w:hAnsi="Times New Roman"/>
          <w:bCs/>
          <w:color w:val="000000"/>
          <w:lang w:eastAsia="ar-SA"/>
        </w:rPr>
        <w:instrText xml:space="preserve"> REF _Ref519857958 \r \h </w:instrText>
      </w:r>
      <w:r w:rsidR="0007249B" w:rsidRPr="00BC24BF">
        <w:rPr>
          <w:rFonts w:ascii="Times New Roman" w:hAnsi="Times New Roman"/>
          <w:bCs/>
          <w:color w:val="000000"/>
          <w:lang w:eastAsia="ar-SA"/>
        </w:rPr>
        <w:instrText xml:space="preserve"> \* MERGEFORMAT </w:instrText>
      </w:r>
      <w:r w:rsidR="00014D9B" w:rsidRPr="00BC24BF">
        <w:rPr>
          <w:rFonts w:ascii="Times New Roman" w:hAnsi="Times New Roman"/>
          <w:bCs/>
          <w:color w:val="000000"/>
          <w:lang w:eastAsia="ar-SA"/>
        </w:rPr>
      </w:r>
      <w:r w:rsidR="00014D9B" w:rsidRPr="00BC24BF">
        <w:rPr>
          <w:rFonts w:ascii="Times New Roman" w:hAnsi="Times New Roman"/>
          <w:bCs/>
          <w:color w:val="000000"/>
          <w:lang w:eastAsia="ar-SA"/>
        </w:rPr>
        <w:fldChar w:fldCharType="separate"/>
      </w:r>
      <w:r w:rsidR="0033769D">
        <w:rPr>
          <w:rFonts w:ascii="Times New Roman" w:hAnsi="Times New Roman"/>
          <w:bCs/>
          <w:color w:val="000000"/>
          <w:lang w:eastAsia="ar-SA"/>
        </w:rPr>
        <w:t>23.5</w:t>
      </w:r>
      <w:r w:rsidR="00014D9B" w:rsidRPr="00BC24BF">
        <w:rPr>
          <w:rFonts w:ascii="Times New Roman" w:hAnsi="Times New Roman"/>
          <w:bCs/>
          <w:color w:val="000000"/>
          <w:lang w:eastAsia="ar-SA"/>
        </w:rPr>
        <w:fldChar w:fldCharType="end"/>
      </w:r>
      <w:r w:rsidRPr="00BC24BF">
        <w:rPr>
          <w:rFonts w:ascii="Times New Roman" w:hAnsi="Times New Roman"/>
          <w:bCs/>
          <w:color w:val="000000"/>
          <w:lang w:eastAsia="ar-SA"/>
        </w:rPr>
        <w:t xml:space="preserve"> Umowy</w:t>
      </w:r>
      <w:r w:rsidR="007D4568" w:rsidRPr="00BC24BF">
        <w:rPr>
          <w:rFonts w:ascii="Times New Roman" w:hAnsi="Times New Roman"/>
          <w:bCs/>
          <w:color w:val="000000"/>
          <w:lang w:eastAsia="ar-SA"/>
        </w:rPr>
        <w:t xml:space="preserve"> i usunąć je w ciągu kolejnych 7 dni. Po usunięciu wad sporządzony zostanie stosowny protokół.</w:t>
      </w:r>
      <w:bookmarkEnd w:id="105"/>
    </w:p>
    <w:p w14:paraId="41B0E579" w14:textId="5354A618"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W przypadku stwierdzenia podczas odbioru wystąpienia wad</w:t>
      </w:r>
      <w:r w:rsidR="00EA2447">
        <w:rPr>
          <w:rFonts w:ascii="Times New Roman" w:hAnsi="Times New Roman"/>
          <w:bCs/>
          <w:color w:val="000000"/>
          <w:lang w:eastAsia="ar-SA"/>
        </w:rPr>
        <w:t xml:space="preserve"> Dokumentacji Projektowej lub Robót Budowlanych</w:t>
      </w:r>
      <w:r w:rsidRPr="00BC24BF">
        <w:rPr>
          <w:rFonts w:ascii="Times New Roman" w:hAnsi="Times New Roman"/>
          <w:bCs/>
          <w:color w:val="000000"/>
          <w:lang w:eastAsia="ar-SA"/>
        </w:rPr>
        <w:t xml:space="preserve"> nienadających się do usunięcia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może:</w:t>
      </w:r>
    </w:p>
    <w:p w14:paraId="3A6025FA" w14:textId="246C8FC9" w:rsidR="007D4568" w:rsidRPr="00BC24BF" w:rsidRDefault="007D4568" w:rsidP="00476065">
      <w:pPr>
        <w:pStyle w:val="Akapitzlist"/>
        <w:numPr>
          <w:ilvl w:val="2"/>
          <w:numId w:val="7"/>
        </w:numPr>
        <w:rPr>
          <w:rFonts w:ascii="Times New Roman" w:hAnsi="Times New Roman"/>
          <w:bCs/>
          <w:color w:val="000000"/>
          <w:lang w:eastAsia="ar-SA"/>
        </w:rPr>
      </w:pPr>
      <w:r w:rsidRPr="00BC24BF">
        <w:rPr>
          <w:rFonts w:ascii="Times New Roman" w:hAnsi="Times New Roman"/>
          <w:bCs/>
          <w:color w:val="000000"/>
          <w:lang w:eastAsia="ar-SA"/>
        </w:rPr>
        <w:t xml:space="preserve">obniżyć odpowiednio </w:t>
      </w:r>
      <w:r w:rsidR="00476065">
        <w:rPr>
          <w:rFonts w:ascii="Times New Roman" w:hAnsi="Times New Roman"/>
          <w:bCs/>
          <w:color w:val="000000"/>
          <w:lang w:eastAsia="ar-SA"/>
        </w:rPr>
        <w:t>W</w:t>
      </w:r>
      <w:r w:rsidRPr="00BC24BF">
        <w:rPr>
          <w:rFonts w:ascii="Times New Roman" w:hAnsi="Times New Roman"/>
          <w:bCs/>
          <w:color w:val="000000"/>
          <w:lang w:eastAsia="ar-SA"/>
        </w:rPr>
        <w:t>ynagrodzenie,</w:t>
      </w:r>
    </w:p>
    <w:p w14:paraId="659EADC8" w14:textId="227DD575" w:rsidR="0084196E" w:rsidRDefault="007D4568" w:rsidP="00977752">
      <w:pPr>
        <w:pStyle w:val="Akapitzlist"/>
        <w:numPr>
          <w:ilvl w:val="2"/>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odstąpić od </w:t>
      </w:r>
      <w:r w:rsidR="00883DB3" w:rsidRPr="00BC24BF">
        <w:rPr>
          <w:rFonts w:ascii="Times New Roman" w:hAnsi="Times New Roman"/>
          <w:bCs/>
          <w:color w:val="000000"/>
          <w:lang w:eastAsia="ar-SA"/>
        </w:rPr>
        <w:t>U</w:t>
      </w:r>
      <w:r w:rsidRPr="00BC24BF">
        <w:rPr>
          <w:rFonts w:ascii="Times New Roman" w:hAnsi="Times New Roman"/>
          <w:bCs/>
          <w:color w:val="000000"/>
          <w:lang w:eastAsia="ar-SA"/>
        </w:rPr>
        <w:t xml:space="preserve">mowy </w:t>
      </w:r>
      <w:r w:rsidR="0084196E">
        <w:rPr>
          <w:rFonts w:ascii="Times New Roman" w:hAnsi="Times New Roman"/>
          <w:bCs/>
          <w:color w:val="000000"/>
          <w:lang w:eastAsia="ar-SA"/>
        </w:rPr>
        <w:t>w terminie 14 dni od dnia stwierdzenia wad;</w:t>
      </w:r>
    </w:p>
    <w:p w14:paraId="159DCB8E" w14:textId="137DBE4E" w:rsidR="007D4568" w:rsidRPr="00BC24BF" w:rsidRDefault="007D4568" w:rsidP="00977752">
      <w:pPr>
        <w:pStyle w:val="Akapitzlist"/>
        <w:numPr>
          <w:ilvl w:val="2"/>
          <w:numId w:val="7"/>
        </w:numPr>
        <w:jc w:val="both"/>
        <w:rPr>
          <w:rFonts w:ascii="Times New Roman" w:hAnsi="Times New Roman"/>
          <w:bCs/>
          <w:color w:val="000000"/>
          <w:lang w:eastAsia="ar-SA"/>
        </w:rPr>
      </w:pPr>
      <w:r w:rsidRPr="00BC24BF">
        <w:rPr>
          <w:rFonts w:ascii="Times New Roman" w:hAnsi="Times New Roman"/>
          <w:bCs/>
          <w:color w:val="000000"/>
          <w:lang w:eastAsia="ar-SA"/>
        </w:rPr>
        <w:t>albo żądać wykonania przedmiotu odbioru po raz drugi.</w:t>
      </w:r>
    </w:p>
    <w:p w14:paraId="6196B0FE" w14:textId="48149CD9"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O fakcie usunięcia wad i usterek </w:t>
      </w:r>
      <w:r w:rsidR="00883DB3" w:rsidRPr="00BC24BF">
        <w:rPr>
          <w:rFonts w:ascii="Times New Roman" w:hAnsi="Times New Roman"/>
          <w:bCs/>
          <w:color w:val="000000"/>
          <w:lang w:eastAsia="ar-SA"/>
        </w:rPr>
        <w:t>Partner Prywatny</w:t>
      </w:r>
      <w:r w:rsidRPr="00BC24BF">
        <w:rPr>
          <w:rFonts w:ascii="Times New Roman" w:hAnsi="Times New Roman"/>
          <w:bCs/>
          <w:color w:val="000000"/>
          <w:lang w:eastAsia="ar-SA"/>
        </w:rPr>
        <w:t xml:space="preserve"> zawiadomi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żądając jednocześnie wyznaczenia terminu odbioru </w:t>
      </w:r>
      <w:r w:rsidR="00ED7923">
        <w:rPr>
          <w:rFonts w:ascii="Times New Roman" w:hAnsi="Times New Roman"/>
          <w:bCs/>
          <w:color w:val="000000"/>
          <w:lang w:eastAsia="ar-SA"/>
        </w:rPr>
        <w:t>R</w:t>
      </w:r>
      <w:r w:rsidRPr="00BC24BF">
        <w:rPr>
          <w:rFonts w:ascii="Times New Roman" w:hAnsi="Times New Roman"/>
          <w:bCs/>
          <w:color w:val="000000"/>
          <w:lang w:eastAsia="ar-SA"/>
        </w:rPr>
        <w:t xml:space="preserve">obót </w:t>
      </w:r>
      <w:r w:rsidR="00ED7923">
        <w:rPr>
          <w:rFonts w:ascii="Times New Roman" w:hAnsi="Times New Roman"/>
          <w:bCs/>
          <w:color w:val="000000"/>
          <w:lang w:eastAsia="ar-SA"/>
        </w:rPr>
        <w:t>B</w:t>
      </w:r>
      <w:r w:rsidRPr="00BC24BF">
        <w:rPr>
          <w:rFonts w:ascii="Times New Roman" w:hAnsi="Times New Roman"/>
          <w:bCs/>
          <w:color w:val="000000"/>
          <w:lang w:eastAsia="ar-SA"/>
        </w:rPr>
        <w:t xml:space="preserve">udowlanych (częściowego </w:t>
      </w:r>
      <w:r w:rsidR="00ED7923">
        <w:rPr>
          <w:rFonts w:ascii="Times New Roman" w:hAnsi="Times New Roman"/>
          <w:bCs/>
          <w:color w:val="000000"/>
          <w:lang w:eastAsia="ar-SA"/>
        </w:rPr>
        <w:t>lub</w:t>
      </w:r>
      <w:r w:rsidRPr="00BC24BF">
        <w:rPr>
          <w:rFonts w:ascii="Times New Roman" w:hAnsi="Times New Roman"/>
          <w:bCs/>
          <w:color w:val="000000"/>
          <w:lang w:eastAsia="ar-SA"/>
        </w:rPr>
        <w:t xml:space="preserve"> końcowego) w zakresie uprzednio zakwestionowanym jako wadliwym.</w:t>
      </w:r>
    </w:p>
    <w:p w14:paraId="6D10F921" w14:textId="51AD1011" w:rsidR="007D4568" w:rsidRPr="00BC24BF" w:rsidRDefault="007D4568" w:rsidP="00977752">
      <w:pPr>
        <w:pStyle w:val="Akapitzlist"/>
        <w:numPr>
          <w:ilvl w:val="1"/>
          <w:numId w:val="7"/>
        </w:numPr>
        <w:jc w:val="both"/>
        <w:rPr>
          <w:rFonts w:ascii="Times New Roman" w:hAnsi="Times New Roman"/>
          <w:bCs/>
          <w:color w:val="000000"/>
          <w:lang w:eastAsia="ar-SA"/>
        </w:rPr>
      </w:pPr>
      <w:r w:rsidRPr="002B60B9">
        <w:rPr>
          <w:rFonts w:asciiTheme="majorBidi" w:hAnsiTheme="majorBidi" w:cstheme="majorBidi"/>
          <w:bCs/>
          <w:color w:val="000000"/>
          <w:lang w:eastAsia="ar-SA"/>
        </w:rPr>
        <w:t xml:space="preserve">W przypadku braku stawienia się przedstawicieli </w:t>
      </w:r>
      <w:r w:rsidR="00883DB3" w:rsidRPr="002B60B9">
        <w:rPr>
          <w:rFonts w:asciiTheme="majorBidi" w:hAnsiTheme="majorBidi" w:cstheme="majorBidi"/>
          <w:bCs/>
          <w:color w:val="000000"/>
          <w:lang w:eastAsia="ar-SA"/>
        </w:rPr>
        <w:t>Partnera Prywatnego</w:t>
      </w:r>
      <w:r w:rsidR="00260185" w:rsidRPr="002B60B9">
        <w:rPr>
          <w:rFonts w:asciiTheme="majorBidi" w:hAnsiTheme="majorBidi" w:cstheme="majorBidi"/>
          <w:bCs/>
          <w:color w:val="000000"/>
          <w:lang w:eastAsia="ar-SA"/>
        </w:rPr>
        <w:t xml:space="preserve"> </w:t>
      </w:r>
      <w:r w:rsidRPr="002B60B9">
        <w:rPr>
          <w:rFonts w:asciiTheme="majorBidi" w:hAnsiTheme="majorBidi" w:cstheme="majorBidi"/>
          <w:bCs/>
          <w:color w:val="000000"/>
          <w:lang w:eastAsia="ar-SA"/>
        </w:rPr>
        <w:t>na jakiekolwiek czynności odbiorowe</w:t>
      </w:r>
      <w:r w:rsidR="007F4786">
        <w:rPr>
          <w:rFonts w:asciiTheme="majorBidi" w:hAnsiTheme="majorBidi" w:cstheme="majorBidi"/>
          <w:bCs/>
          <w:color w:val="000000"/>
          <w:lang w:eastAsia="ar-SA"/>
        </w:rPr>
        <w:t xml:space="preserve"> (Dokumentacji Projektowej lub Robót Budowlanych)</w:t>
      </w:r>
      <w:r w:rsidRPr="002B60B9">
        <w:rPr>
          <w:rFonts w:asciiTheme="majorBidi" w:hAnsiTheme="majorBidi" w:cstheme="majorBidi"/>
          <w:bCs/>
          <w:color w:val="000000"/>
          <w:lang w:eastAsia="ar-SA"/>
        </w:rPr>
        <w:t>,</w:t>
      </w:r>
      <w:r w:rsidR="00F746C8" w:rsidRPr="002B60B9">
        <w:rPr>
          <w:rFonts w:asciiTheme="majorBidi" w:hAnsiTheme="majorBidi" w:cstheme="majorBidi"/>
          <w:bCs/>
          <w:color w:val="000000"/>
          <w:lang w:eastAsia="ar-SA"/>
        </w:rPr>
        <w:t xml:space="preserve"> </w:t>
      </w:r>
      <w:r w:rsidR="00F746C8" w:rsidRPr="002B60B9">
        <w:rPr>
          <w:rFonts w:asciiTheme="majorBidi" w:hAnsiTheme="majorBidi" w:cstheme="majorBidi"/>
          <w:lang w:eastAsia="pl-PL"/>
        </w:rPr>
        <w:t>w tym czynności wyznaczone przez Podmiot Publicz</w:t>
      </w:r>
      <w:r w:rsidR="00F82069" w:rsidRPr="002B60B9">
        <w:rPr>
          <w:rFonts w:asciiTheme="majorBidi" w:hAnsiTheme="majorBidi" w:cstheme="majorBidi"/>
          <w:lang w:eastAsia="pl-PL"/>
        </w:rPr>
        <w:t>ny</w:t>
      </w:r>
      <w:r w:rsidR="00F746C8" w:rsidRPr="002B60B9">
        <w:rPr>
          <w:rFonts w:asciiTheme="majorBidi" w:hAnsiTheme="majorBidi" w:cstheme="majorBidi"/>
          <w:lang w:eastAsia="pl-PL"/>
        </w:rPr>
        <w:t xml:space="preserve">, </w:t>
      </w:r>
      <w:r w:rsidR="00883DB3" w:rsidRPr="002B60B9">
        <w:rPr>
          <w:rFonts w:asciiTheme="majorBidi" w:hAnsiTheme="majorBidi" w:cstheme="majorBidi"/>
          <w:bCs/>
          <w:color w:val="000000"/>
          <w:lang w:eastAsia="ar-SA"/>
        </w:rPr>
        <w:t>Podmiot Publiczny</w:t>
      </w:r>
      <w:r w:rsidR="00440BF4" w:rsidRPr="002B60B9">
        <w:rPr>
          <w:rFonts w:asciiTheme="majorBidi" w:hAnsiTheme="majorBidi" w:cstheme="majorBidi"/>
          <w:bCs/>
          <w:color w:val="000000"/>
          <w:lang w:eastAsia="ar-SA"/>
        </w:rPr>
        <w:t xml:space="preserve"> </w:t>
      </w:r>
      <w:r w:rsidRPr="002B60B9">
        <w:rPr>
          <w:rFonts w:asciiTheme="majorBidi" w:hAnsiTheme="majorBidi" w:cstheme="majorBidi"/>
          <w:bCs/>
          <w:color w:val="000000"/>
          <w:lang w:eastAsia="ar-SA"/>
        </w:rPr>
        <w:t>ma prawo sporządzenia jednostronnego protokołu, wiążącego dla obu Stron</w:t>
      </w:r>
      <w:r w:rsidRPr="00BC24BF">
        <w:rPr>
          <w:rFonts w:ascii="Times New Roman" w:hAnsi="Times New Roman"/>
          <w:bCs/>
          <w:color w:val="000000"/>
          <w:lang w:eastAsia="ar-SA"/>
        </w:rPr>
        <w:t>.</w:t>
      </w:r>
    </w:p>
    <w:p w14:paraId="3F3266AB" w14:textId="1BB78352" w:rsidR="007D4568" w:rsidRPr="00BC24BF" w:rsidRDefault="007D4568" w:rsidP="00977752">
      <w:pPr>
        <w:pStyle w:val="Akapitzlist"/>
        <w:numPr>
          <w:ilvl w:val="1"/>
          <w:numId w:val="7"/>
        </w:numPr>
        <w:jc w:val="both"/>
        <w:rPr>
          <w:rFonts w:ascii="Times New Roman" w:hAnsi="Times New Roman"/>
          <w:bCs/>
          <w:color w:val="000000"/>
          <w:lang w:eastAsia="ar-SA"/>
        </w:rPr>
      </w:pPr>
      <w:r w:rsidRPr="00BC24BF">
        <w:rPr>
          <w:rFonts w:ascii="Times New Roman" w:hAnsi="Times New Roman"/>
          <w:bCs/>
          <w:color w:val="000000"/>
          <w:lang w:eastAsia="ar-SA"/>
        </w:rPr>
        <w:t xml:space="preserve">W przypadku braku usunięcia przez </w:t>
      </w:r>
      <w:r w:rsidR="00883DB3" w:rsidRPr="00BC24BF">
        <w:rPr>
          <w:rFonts w:ascii="Times New Roman" w:hAnsi="Times New Roman"/>
          <w:bCs/>
          <w:color w:val="000000"/>
          <w:lang w:eastAsia="ar-SA"/>
        </w:rPr>
        <w:t>Partnera Prywatnego</w:t>
      </w:r>
      <w:r w:rsidRPr="00BC24BF">
        <w:rPr>
          <w:rFonts w:ascii="Times New Roman" w:hAnsi="Times New Roman"/>
          <w:bCs/>
          <w:color w:val="000000"/>
          <w:lang w:eastAsia="ar-SA"/>
        </w:rPr>
        <w:t xml:space="preserve"> wad stwierdzonych w trakcie odbioru</w:t>
      </w:r>
      <w:r w:rsidR="00ED7923">
        <w:rPr>
          <w:rFonts w:ascii="Times New Roman" w:hAnsi="Times New Roman"/>
          <w:bCs/>
          <w:color w:val="000000"/>
          <w:lang w:eastAsia="ar-SA"/>
        </w:rPr>
        <w:t xml:space="preserve"> częściowego lub</w:t>
      </w:r>
      <w:r w:rsidRPr="00BC24BF">
        <w:rPr>
          <w:rFonts w:ascii="Times New Roman" w:hAnsi="Times New Roman"/>
          <w:bCs/>
          <w:color w:val="000000"/>
          <w:lang w:eastAsia="ar-SA"/>
        </w:rPr>
        <w:t xml:space="preserve"> końcowego, pomimo obowiązku wynikającego z </w:t>
      </w:r>
      <w:r w:rsidR="00883DB3" w:rsidRPr="00BC24BF">
        <w:rPr>
          <w:rFonts w:ascii="Times New Roman" w:hAnsi="Times New Roman"/>
          <w:bCs/>
          <w:color w:val="000000"/>
          <w:lang w:eastAsia="ar-SA"/>
        </w:rPr>
        <w:t xml:space="preserve">pkt </w:t>
      </w:r>
      <w:r w:rsidR="00014D9B" w:rsidRPr="00BC24BF">
        <w:rPr>
          <w:rFonts w:ascii="Times New Roman" w:hAnsi="Times New Roman"/>
          <w:bCs/>
          <w:color w:val="000000"/>
          <w:lang w:eastAsia="ar-SA"/>
        </w:rPr>
        <w:fldChar w:fldCharType="begin"/>
      </w:r>
      <w:r w:rsidR="00174E2A" w:rsidRPr="00BC24BF">
        <w:rPr>
          <w:rFonts w:ascii="Times New Roman" w:hAnsi="Times New Roman"/>
          <w:bCs/>
          <w:color w:val="000000"/>
          <w:lang w:eastAsia="ar-SA"/>
        </w:rPr>
        <w:instrText xml:space="preserve"> REF _Ref519857973 \r \h </w:instrText>
      </w:r>
      <w:r w:rsidR="0007249B" w:rsidRPr="00BC24BF">
        <w:rPr>
          <w:rFonts w:ascii="Times New Roman" w:hAnsi="Times New Roman"/>
          <w:bCs/>
          <w:color w:val="000000"/>
          <w:lang w:eastAsia="ar-SA"/>
        </w:rPr>
        <w:instrText xml:space="preserve"> \* MERGEFORMAT </w:instrText>
      </w:r>
      <w:r w:rsidR="00014D9B" w:rsidRPr="00BC24BF">
        <w:rPr>
          <w:rFonts w:ascii="Times New Roman" w:hAnsi="Times New Roman"/>
          <w:bCs/>
          <w:color w:val="000000"/>
          <w:lang w:eastAsia="ar-SA"/>
        </w:rPr>
      </w:r>
      <w:r w:rsidR="00014D9B" w:rsidRPr="00BC24BF">
        <w:rPr>
          <w:rFonts w:ascii="Times New Roman" w:hAnsi="Times New Roman"/>
          <w:bCs/>
          <w:color w:val="000000"/>
          <w:lang w:eastAsia="ar-SA"/>
        </w:rPr>
        <w:fldChar w:fldCharType="separate"/>
      </w:r>
      <w:r w:rsidR="0033769D">
        <w:rPr>
          <w:rFonts w:ascii="Times New Roman" w:hAnsi="Times New Roman"/>
          <w:bCs/>
          <w:color w:val="000000"/>
          <w:lang w:eastAsia="ar-SA"/>
        </w:rPr>
        <w:t>23.8</w:t>
      </w:r>
      <w:r w:rsidR="00014D9B" w:rsidRPr="00BC24BF">
        <w:rPr>
          <w:rFonts w:ascii="Times New Roman" w:hAnsi="Times New Roman"/>
          <w:bCs/>
          <w:color w:val="000000"/>
          <w:lang w:eastAsia="ar-SA"/>
        </w:rPr>
        <w:fldChar w:fldCharType="end"/>
      </w:r>
      <w:r w:rsidR="00883DB3" w:rsidRPr="00BC24BF">
        <w:rPr>
          <w:rFonts w:ascii="Times New Roman" w:hAnsi="Times New Roman"/>
          <w:bCs/>
          <w:color w:val="000000"/>
          <w:lang w:eastAsia="ar-SA"/>
        </w:rPr>
        <w:t xml:space="preserve"> Umowy</w:t>
      </w:r>
      <w:r w:rsidRPr="00BC24BF">
        <w:rPr>
          <w:rFonts w:ascii="Times New Roman" w:hAnsi="Times New Roman"/>
          <w:bCs/>
          <w:color w:val="000000"/>
          <w:lang w:eastAsia="ar-SA"/>
        </w:rPr>
        <w:t xml:space="preserve">, </w:t>
      </w:r>
      <w:r w:rsidR="00883DB3" w:rsidRPr="00BC24BF">
        <w:rPr>
          <w:rFonts w:ascii="Times New Roman" w:hAnsi="Times New Roman"/>
          <w:bCs/>
          <w:color w:val="000000"/>
          <w:lang w:eastAsia="ar-SA"/>
        </w:rPr>
        <w:t>Podmiot Publiczny</w:t>
      </w:r>
      <w:r w:rsidRPr="00BC24BF">
        <w:rPr>
          <w:rFonts w:ascii="Times New Roman" w:hAnsi="Times New Roman"/>
          <w:bCs/>
          <w:color w:val="000000"/>
          <w:lang w:eastAsia="ar-SA"/>
        </w:rPr>
        <w:t xml:space="preserve"> sporządzi na tę okoliczność stosowny protokół. </w:t>
      </w:r>
    </w:p>
    <w:p w14:paraId="0B997562" w14:textId="77777777" w:rsidR="007D4568" w:rsidRPr="0065445D" w:rsidRDefault="001B756E" w:rsidP="00977752">
      <w:pPr>
        <w:pStyle w:val="Akapitzlist"/>
        <w:numPr>
          <w:ilvl w:val="0"/>
          <w:numId w:val="7"/>
        </w:numPr>
        <w:rPr>
          <w:rFonts w:ascii="Times New Roman" w:hAnsi="Times New Roman"/>
          <w:b/>
          <w:bCs/>
          <w:color w:val="000000"/>
          <w:lang w:eastAsia="ar-SA"/>
        </w:rPr>
      </w:pPr>
      <w:bookmarkStart w:id="106" w:name="_Ref519855106"/>
      <w:r w:rsidRPr="002970B4">
        <w:rPr>
          <w:rFonts w:ascii="Times New Roman" w:hAnsi="Times New Roman"/>
          <w:b/>
          <w:bCs/>
          <w:color w:val="000000"/>
          <w:lang w:eastAsia="ar-SA"/>
        </w:rPr>
        <w:t>Pozwolenie na Użytkowanie</w:t>
      </w:r>
      <w:bookmarkEnd w:id="106"/>
    </w:p>
    <w:p w14:paraId="1938DA1D" w14:textId="73D4F5C4" w:rsidR="008911C3" w:rsidRPr="002970B4" w:rsidRDefault="008911C3" w:rsidP="00977752">
      <w:pPr>
        <w:pStyle w:val="Akapitzlist"/>
        <w:numPr>
          <w:ilvl w:val="1"/>
          <w:numId w:val="7"/>
        </w:numPr>
        <w:jc w:val="both"/>
        <w:rPr>
          <w:rFonts w:ascii="Times New Roman" w:hAnsi="Times New Roman"/>
          <w:bCs/>
          <w:color w:val="000000"/>
          <w:lang w:eastAsia="ar-SA"/>
        </w:rPr>
      </w:pPr>
      <w:r w:rsidRPr="002970B4">
        <w:rPr>
          <w:rFonts w:ascii="Times New Roman" w:hAnsi="Times New Roman"/>
          <w:bCs/>
          <w:color w:val="000000"/>
          <w:lang w:eastAsia="ar-SA"/>
        </w:rPr>
        <w:t>Po dokonaniu odbioru Robót Budowlanych Partner Prywatny dokona niezwłocznie na własny koszt wszelkich czynności niezbędnych do uzyskania P</w:t>
      </w:r>
      <w:r w:rsidR="00FD6FAA" w:rsidRPr="002970B4">
        <w:rPr>
          <w:rFonts w:ascii="Times New Roman" w:hAnsi="Times New Roman"/>
          <w:bCs/>
          <w:color w:val="000000"/>
          <w:lang w:eastAsia="ar-SA"/>
        </w:rPr>
        <w:t xml:space="preserve">ozwolenia </w:t>
      </w:r>
      <w:r w:rsidR="00054B97" w:rsidRPr="002970B4">
        <w:rPr>
          <w:rFonts w:ascii="Times New Roman" w:hAnsi="Times New Roman"/>
          <w:bCs/>
          <w:color w:val="000000"/>
          <w:lang w:eastAsia="ar-SA"/>
        </w:rPr>
        <w:t>n</w:t>
      </w:r>
      <w:r w:rsidR="00FD6FAA" w:rsidRPr="002970B4">
        <w:rPr>
          <w:rFonts w:ascii="Times New Roman" w:hAnsi="Times New Roman"/>
          <w:bCs/>
          <w:color w:val="000000"/>
          <w:lang w:eastAsia="ar-SA"/>
        </w:rPr>
        <w:t>a Użytkowanie Obiektów</w:t>
      </w:r>
      <w:r w:rsidR="002970B4" w:rsidRPr="002B6187">
        <w:rPr>
          <w:rFonts w:ascii="Times New Roman" w:hAnsi="Times New Roman"/>
          <w:bCs/>
          <w:color w:val="000000"/>
          <w:lang w:eastAsia="ar-SA"/>
        </w:rPr>
        <w:t xml:space="preserve"> lub zaświadczenia </w:t>
      </w:r>
      <w:r w:rsidR="002970B4" w:rsidRPr="002970B4">
        <w:rPr>
          <w:rFonts w:ascii="Times New Roman" w:eastAsia="Times New Roman" w:hAnsi="Times New Roman"/>
        </w:rPr>
        <w:t>o braku podstaw do wniesienia sprzeciwu do złożonego zawiadomienia o zakończeniu budowy</w:t>
      </w:r>
      <w:r w:rsidRPr="002970B4">
        <w:rPr>
          <w:rFonts w:ascii="Times New Roman" w:hAnsi="Times New Roman"/>
          <w:bCs/>
          <w:color w:val="000000"/>
          <w:lang w:eastAsia="ar-SA"/>
        </w:rPr>
        <w:t xml:space="preserve">. </w:t>
      </w:r>
    </w:p>
    <w:p w14:paraId="35145624" w14:textId="50999BF5" w:rsidR="008344AA" w:rsidRPr="002970B4" w:rsidRDefault="008911C3" w:rsidP="00977752">
      <w:pPr>
        <w:pStyle w:val="Akapitzlist"/>
        <w:numPr>
          <w:ilvl w:val="1"/>
          <w:numId w:val="7"/>
        </w:numPr>
        <w:jc w:val="both"/>
        <w:rPr>
          <w:rFonts w:ascii="Times New Roman" w:hAnsi="Times New Roman"/>
          <w:bCs/>
          <w:color w:val="000000"/>
          <w:lang w:eastAsia="ar-SA"/>
        </w:rPr>
      </w:pPr>
      <w:r w:rsidRPr="002970B4">
        <w:rPr>
          <w:rFonts w:ascii="Times New Roman" w:hAnsi="Times New Roman"/>
          <w:bCs/>
          <w:color w:val="000000"/>
          <w:lang w:eastAsia="ar-SA"/>
        </w:rPr>
        <w:t xml:space="preserve">Partner Prywatny przedstawi niezwłocznie Podmiotowi </w:t>
      </w:r>
      <w:r w:rsidR="004F34DA" w:rsidRPr="002970B4">
        <w:rPr>
          <w:rFonts w:ascii="Times New Roman" w:hAnsi="Times New Roman"/>
          <w:bCs/>
          <w:color w:val="000000"/>
          <w:lang w:eastAsia="ar-SA"/>
        </w:rPr>
        <w:t xml:space="preserve"> </w:t>
      </w:r>
      <w:r w:rsidRPr="002970B4">
        <w:rPr>
          <w:rFonts w:ascii="Times New Roman" w:hAnsi="Times New Roman"/>
          <w:bCs/>
          <w:color w:val="000000"/>
          <w:lang w:eastAsia="ar-SA"/>
        </w:rPr>
        <w:t>Publicznemu uzyskane P</w:t>
      </w:r>
      <w:r w:rsidR="00FD6FAA" w:rsidRPr="002970B4">
        <w:rPr>
          <w:rFonts w:ascii="Times New Roman" w:hAnsi="Times New Roman"/>
          <w:bCs/>
          <w:color w:val="000000"/>
          <w:lang w:eastAsia="ar-SA"/>
        </w:rPr>
        <w:t>ozwolenie na Użytkowanie Obiektów</w:t>
      </w:r>
      <w:r w:rsidR="002970B4" w:rsidRPr="002B6187">
        <w:rPr>
          <w:rFonts w:ascii="Times New Roman" w:hAnsi="Times New Roman"/>
          <w:bCs/>
          <w:color w:val="000000"/>
          <w:lang w:eastAsia="ar-SA"/>
        </w:rPr>
        <w:t xml:space="preserve"> lub zaświadczenie </w:t>
      </w:r>
      <w:r w:rsidR="002970B4" w:rsidRPr="002970B4">
        <w:rPr>
          <w:rFonts w:ascii="Times New Roman" w:eastAsia="Times New Roman" w:hAnsi="Times New Roman"/>
        </w:rPr>
        <w:t>o braku podstaw do wniesienia sprzeciwu do złożonego zawiadomienia o zakończeniu budowy</w:t>
      </w:r>
      <w:r w:rsidRPr="002970B4">
        <w:rPr>
          <w:rFonts w:ascii="Times New Roman" w:hAnsi="Times New Roman"/>
          <w:bCs/>
          <w:color w:val="000000"/>
          <w:lang w:eastAsia="ar-SA"/>
        </w:rPr>
        <w:t xml:space="preserve">, nie później niż w terminie 3 dni roboczych od dnia jego uzyskania. </w:t>
      </w:r>
    </w:p>
    <w:p w14:paraId="6839611E" w14:textId="590AA5EF" w:rsidR="007E59BD" w:rsidRPr="0007249B" w:rsidRDefault="007E59BD" w:rsidP="006E34B8">
      <w:pPr>
        <w:rPr>
          <w:rFonts w:ascii="Times New Roman" w:hAnsi="Times New Roman" w:cs="Times New Roman"/>
          <w:b/>
        </w:rPr>
      </w:pPr>
      <w:r w:rsidRPr="0007249B">
        <w:rPr>
          <w:rFonts w:ascii="Times New Roman" w:hAnsi="Times New Roman" w:cs="Times New Roman"/>
          <w:b/>
        </w:rPr>
        <w:t xml:space="preserve">CZĘŚĆ TRZECIA – ETAP UTRZYMANIA </w:t>
      </w:r>
    </w:p>
    <w:p w14:paraId="7C4FA505" w14:textId="77777777" w:rsidR="00992225" w:rsidRPr="0007249B" w:rsidRDefault="00992225" w:rsidP="00977752">
      <w:pPr>
        <w:pStyle w:val="Akapitzlist"/>
        <w:numPr>
          <w:ilvl w:val="0"/>
          <w:numId w:val="11"/>
        </w:numPr>
        <w:rPr>
          <w:rFonts w:ascii="Times New Roman" w:hAnsi="Times New Roman"/>
          <w:b/>
          <w:vanish/>
        </w:rPr>
      </w:pPr>
    </w:p>
    <w:p w14:paraId="167AAAF4" w14:textId="77777777" w:rsidR="00992225" w:rsidRPr="0007249B" w:rsidRDefault="00992225" w:rsidP="00977752">
      <w:pPr>
        <w:pStyle w:val="Akapitzlist"/>
        <w:numPr>
          <w:ilvl w:val="0"/>
          <w:numId w:val="11"/>
        </w:numPr>
        <w:rPr>
          <w:rFonts w:ascii="Times New Roman" w:hAnsi="Times New Roman"/>
          <w:b/>
          <w:vanish/>
        </w:rPr>
      </w:pPr>
    </w:p>
    <w:p w14:paraId="7AFD091C" w14:textId="77777777" w:rsidR="00992225" w:rsidRPr="0007249B" w:rsidRDefault="00992225" w:rsidP="00977752">
      <w:pPr>
        <w:pStyle w:val="Akapitzlist"/>
        <w:numPr>
          <w:ilvl w:val="0"/>
          <w:numId w:val="11"/>
        </w:numPr>
        <w:rPr>
          <w:rFonts w:ascii="Times New Roman" w:hAnsi="Times New Roman"/>
          <w:b/>
          <w:vanish/>
        </w:rPr>
      </w:pPr>
    </w:p>
    <w:p w14:paraId="58537965" w14:textId="77777777" w:rsidR="00992225" w:rsidRPr="0007249B" w:rsidRDefault="00992225" w:rsidP="00977752">
      <w:pPr>
        <w:pStyle w:val="Akapitzlist"/>
        <w:numPr>
          <w:ilvl w:val="0"/>
          <w:numId w:val="11"/>
        </w:numPr>
        <w:rPr>
          <w:rFonts w:ascii="Times New Roman" w:hAnsi="Times New Roman"/>
          <w:b/>
          <w:vanish/>
        </w:rPr>
      </w:pPr>
    </w:p>
    <w:p w14:paraId="15650C35" w14:textId="77777777" w:rsidR="00992225" w:rsidRPr="0007249B" w:rsidRDefault="00992225" w:rsidP="00977752">
      <w:pPr>
        <w:pStyle w:val="Akapitzlist"/>
        <w:numPr>
          <w:ilvl w:val="0"/>
          <w:numId w:val="11"/>
        </w:numPr>
        <w:rPr>
          <w:rFonts w:ascii="Times New Roman" w:hAnsi="Times New Roman"/>
          <w:b/>
          <w:vanish/>
        </w:rPr>
      </w:pPr>
    </w:p>
    <w:p w14:paraId="60921209" w14:textId="77777777" w:rsidR="00992225" w:rsidRPr="0007249B" w:rsidRDefault="00992225" w:rsidP="00977752">
      <w:pPr>
        <w:pStyle w:val="Akapitzlist"/>
        <w:numPr>
          <w:ilvl w:val="0"/>
          <w:numId w:val="11"/>
        </w:numPr>
        <w:rPr>
          <w:rFonts w:ascii="Times New Roman" w:hAnsi="Times New Roman"/>
          <w:b/>
          <w:vanish/>
        </w:rPr>
      </w:pPr>
    </w:p>
    <w:p w14:paraId="5ECAD9BB" w14:textId="77777777" w:rsidR="00992225" w:rsidRPr="0007249B" w:rsidRDefault="00992225" w:rsidP="00977752">
      <w:pPr>
        <w:pStyle w:val="Akapitzlist"/>
        <w:numPr>
          <w:ilvl w:val="0"/>
          <w:numId w:val="11"/>
        </w:numPr>
        <w:rPr>
          <w:rFonts w:ascii="Times New Roman" w:hAnsi="Times New Roman"/>
          <w:b/>
          <w:vanish/>
        </w:rPr>
      </w:pPr>
    </w:p>
    <w:p w14:paraId="270FBB71" w14:textId="77777777" w:rsidR="00992225" w:rsidRPr="0007249B" w:rsidRDefault="00992225" w:rsidP="00977752">
      <w:pPr>
        <w:pStyle w:val="Akapitzlist"/>
        <w:numPr>
          <w:ilvl w:val="0"/>
          <w:numId w:val="11"/>
        </w:numPr>
        <w:rPr>
          <w:rFonts w:ascii="Times New Roman" w:hAnsi="Times New Roman"/>
          <w:b/>
          <w:vanish/>
        </w:rPr>
      </w:pPr>
    </w:p>
    <w:p w14:paraId="2196B618" w14:textId="77777777" w:rsidR="00992225" w:rsidRPr="0007249B" w:rsidRDefault="00992225" w:rsidP="00977752">
      <w:pPr>
        <w:pStyle w:val="Akapitzlist"/>
        <w:numPr>
          <w:ilvl w:val="0"/>
          <w:numId w:val="11"/>
        </w:numPr>
        <w:rPr>
          <w:rFonts w:ascii="Times New Roman" w:hAnsi="Times New Roman"/>
          <w:b/>
          <w:vanish/>
        </w:rPr>
      </w:pPr>
    </w:p>
    <w:p w14:paraId="2DD47A9B" w14:textId="77777777" w:rsidR="00992225" w:rsidRPr="0007249B" w:rsidRDefault="00992225" w:rsidP="00977752">
      <w:pPr>
        <w:pStyle w:val="Akapitzlist"/>
        <w:numPr>
          <w:ilvl w:val="0"/>
          <w:numId w:val="11"/>
        </w:numPr>
        <w:rPr>
          <w:rFonts w:ascii="Times New Roman" w:hAnsi="Times New Roman"/>
          <w:b/>
          <w:vanish/>
        </w:rPr>
      </w:pPr>
    </w:p>
    <w:p w14:paraId="4B705583" w14:textId="77777777" w:rsidR="00992225" w:rsidRPr="0007249B" w:rsidRDefault="00992225" w:rsidP="00977752">
      <w:pPr>
        <w:pStyle w:val="Akapitzlist"/>
        <w:numPr>
          <w:ilvl w:val="0"/>
          <w:numId w:val="11"/>
        </w:numPr>
        <w:rPr>
          <w:rFonts w:ascii="Times New Roman" w:hAnsi="Times New Roman"/>
          <w:b/>
          <w:vanish/>
        </w:rPr>
      </w:pPr>
    </w:p>
    <w:p w14:paraId="2F8D6E30" w14:textId="77777777" w:rsidR="00992225" w:rsidRPr="0007249B" w:rsidRDefault="00992225" w:rsidP="00977752">
      <w:pPr>
        <w:pStyle w:val="Akapitzlist"/>
        <w:numPr>
          <w:ilvl w:val="0"/>
          <w:numId w:val="11"/>
        </w:numPr>
        <w:rPr>
          <w:rFonts w:ascii="Times New Roman" w:hAnsi="Times New Roman"/>
          <w:b/>
          <w:vanish/>
        </w:rPr>
      </w:pPr>
    </w:p>
    <w:p w14:paraId="5FC8FAFB" w14:textId="77777777" w:rsidR="00992225" w:rsidRPr="0007249B" w:rsidRDefault="00992225" w:rsidP="00977752">
      <w:pPr>
        <w:pStyle w:val="Akapitzlist"/>
        <w:numPr>
          <w:ilvl w:val="0"/>
          <w:numId w:val="11"/>
        </w:numPr>
        <w:rPr>
          <w:rFonts w:ascii="Times New Roman" w:hAnsi="Times New Roman"/>
          <w:b/>
          <w:vanish/>
        </w:rPr>
      </w:pPr>
    </w:p>
    <w:p w14:paraId="3C515D54" w14:textId="77777777" w:rsidR="00992225" w:rsidRPr="0007249B" w:rsidRDefault="00992225" w:rsidP="00977752">
      <w:pPr>
        <w:pStyle w:val="Akapitzlist"/>
        <w:numPr>
          <w:ilvl w:val="0"/>
          <w:numId w:val="11"/>
        </w:numPr>
        <w:rPr>
          <w:rFonts w:ascii="Times New Roman" w:hAnsi="Times New Roman"/>
          <w:b/>
          <w:vanish/>
        </w:rPr>
      </w:pPr>
    </w:p>
    <w:p w14:paraId="187639CF" w14:textId="77777777" w:rsidR="00992225" w:rsidRPr="0007249B" w:rsidRDefault="00992225" w:rsidP="00977752">
      <w:pPr>
        <w:pStyle w:val="Akapitzlist"/>
        <w:numPr>
          <w:ilvl w:val="0"/>
          <w:numId w:val="11"/>
        </w:numPr>
        <w:rPr>
          <w:rFonts w:ascii="Times New Roman" w:hAnsi="Times New Roman"/>
          <w:b/>
          <w:vanish/>
        </w:rPr>
      </w:pPr>
    </w:p>
    <w:p w14:paraId="0A9468F5" w14:textId="77777777" w:rsidR="00992225" w:rsidRPr="0007249B" w:rsidRDefault="00992225" w:rsidP="00977752">
      <w:pPr>
        <w:pStyle w:val="Akapitzlist"/>
        <w:numPr>
          <w:ilvl w:val="0"/>
          <w:numId w:val="11"/>
        </w:numPr>
        <w:rPr>
          <w:rFonts w:ascii="Times New Roman" w:hAnsi="Times New Roman"/>
          <w:b/>
          <w:vanish/>
        </w:rPr>
      </w:pPr>
    </w:p>
    <w:p w14:paraId="7A8B3FAA" w14:textId="77777777" w:rsidR="00992225" w:rsidRPr="0007249B" w:rsidRDefault="00992225" w:rsidP="00977752">
      <w:pPr>
        <w:pStyle w:val="Akapitzlist"/>
        <w:numPr>
          <w:ilvl w:val="0"/>
          <w:numId w:val="11"/>
        </w:numPr>
        <w:rPr>
          <w:rFonts w:ascii="Times New Roman" w:hAnsi="Times New Roman"/>
          <w:b/>
          <w:vanish/>
        </w:rPr>
      </w:pPr>
    </w:p>
    <w:p w14:paraId="4B165398" w14:textId="77777777" w:rsidR="00992225" w:rsidRPr="0007249B" w:rsidRDefault="00992225" w:rsidP="00977752">
      <w:pPr>
        <w:pStyle w:val="Akapitzlist"/>
        <w:numPr>
          <w:ilvl w:val="0"/>
          <w:numId w:val="11"/>
        </w:numPr>
        <w:rPr>
          <w:rFonts w:ascii="Times New Roman" w:hAnsi="Times New Roman"/>
          <w:b/>
          <w:vanish/>
        </w:rPr>
      </w:pPr>
    </w:p>
    <w:p w14:paraId="3291CB5B" w14:textId="77777777" w:rsidR="00992225" w:rsidRPr="0007249B" w:rsidRDefault="00992225" w:rsidP="00977752">
      <w:pPr>
        <w:pStyle w:val="Akapitzlist"/>
        <w:numPr>
          <w:ilvl w:val="0"/>
          <w:numId w:val="11"/>
        </w:numPr>
        <w:rPr>
          <w:rFonts w:ascii="Times New Roman" w:hAnsi="Times New Roman"/>
          <w:b/>
          <w:vanish/>
        </w:rPr>
      </w:pPr>
    </w:p>
    <w:p w14:paraId="1E33336F" w14:textId="77777777" w:rsidR="00992225" w:rsidRPr="0007249B" w:rsidRDefault="00992225" w:rsidP="00977752">
      <w:pPr>
        <w:pStyle w:val="Akapitzlist"/>
        <w:numPr>
          <w:ilvl w:val="0"/>
          <w:numId w:val="11"/>
        </w:numPr>
        <w:rPr>
          <w:rFonts w:ascii="Times New Roman" w:hAnsi="Times New Roman"/>
          <w:b/>
          <w:vanish/>
        </w:rPr>
      </w:pPr>
    </w:p>
    <w:p w14:paraId="2D48E6D8" w14:textId="77777777" w:rsidR="00992225" w:rsidRPr="0007249B" w:rsidRDefault="00992225" w:rsidP="00977752">
      <w:pPr>
        <w:pStyle w:val="Akapitzlist"/>
        <w:numPr>
          <w:ilvl w:val="0"/>
          <w:numId w:val="11"/>
        </w:numPr>
        <w:rPr>
          <w:rFonts w:ascii="Times New Roman" w:hAnsi="Times New Roman"/>
          <w:b/>
          <w:vanish/>
        </w:rPr>
      </w:pPr>
    </w:p>
    <w:p w14:paraId="60CCA4D0" w14:textId="77777777" w:rsidR="00992225" w:rsidRPr="0007249B" w:rsidRDefault="00992225" w:rsidP="00977752">
      <w:pPr>
        <w:pStyle w:val="Akapitzlist"/>
        <w:numPr>
          <w:ilvl w:val="0"/>
          <w:numId w:val="11"/>
        </w:numPr>
        <w:rPr>
          <w:rFonts w:ascii="Times New Roman" w:hAnsi="Times New Roman"/>
          <w:b/>
          <w:vanish/>
        </w:rPr>
      </w:pPr>
    </w:p>
    <w:p w14:paraId="25DBB02F" w14:textId="77777777" w:rsidR="00992225" w:rsidRPr="0007249B" w:rsidRDefault="00992225" w:rsidP="00977752">
      <w:pPr>
        <w:pStyle w:val="Akapitzlist"/>
        <w:numPr>
          <w:ilvl w:val="0"/>
          <w:numId w:val="11"/>
        </w:numPr>
        <w:rPr>
          <w:rFonts w:ascii="Times New Roman" w:hAnsi="Times New Roman"/>
          <w:b/>
          <w:vanish/>
        </w:rPr>
      </w:pPr>
    </w:p>
    <w:p w14:paraId="7802AEC6" w14:textId="77777777" w:rsidR="00992225" w:rsidRPr="0007249B" w:rsidRDefault="00992225" w:rsidP="00977752">
      <w:pPr>
        <w:pStyle w:val="Akapitzlist"/>
        <w:numPr>
          <w:ilvl w:val="0"/>
          <w:numId w:val="11"/>
        </w:numPr>
        <w:rPr>
          <w:rFonts w:ascii="Times New Roman" w:hAnsi="Times New Roman"/>
          <w:b/>
          <w:vanish/>
        </w:rPr>
      </w:pPr>
    </w:p>
    <w:p w14:paraId="19F7C882" w14:textId="4A457258" w:rsidR="00992225" w:rsidRPr="0007249B" w:rsidRDefault="00992225" w:rsidP="00977752">
      <w:pPr>
        <w:pStyle w:val="Akapitzlist"/>
        <w:numPr>
          <w:ilvl w:val="0"/>
          <w:numId w:val="11"/>
        </w:numPr>
        <w:rPr>
          <w:rFonts w:ascii="Times New Roman" w:hAnsi="Times New Roman"/>
          <w:b/>
        </w:rPr>
      </w:pPr>
      <w:bookmarkStart w:id="107" w:name="_Ref519855124"/>
      <w:r w:rsidRPr="0007249B">
        <w:rPr>
          <w:rFonts w:ascii="Times New Roman" w:hAnsi="Times New Roman"/>
          <w:b/>
          <w:bCs/>
          <w:color w:val="000000"/>
          <w:lang w:eastAsia="ar-SA"/>
        </w:rPr>
        <w:t xml:space="preserve">Etap Utrzymania </w:t>
      </w:r>
      <w:bookmarkEnd w:id="107"/>
    </w:p>
    <w:p w14:paraId="51D3F054" w14:textId="65251333" w:rsidR="00F06D97" w:rsidRPr="0007249B" w:rsidRDefault="1F1C1F45" w:rsidP="00977752">
      <w:pPr>
        <w:pStyle w:val="Akapitzlist"/>
        <w:numPr>
          <w:ilvl w:val="1"/>
          <w:numId w:val="11"/>
        </w:numPr>
        <w:jc w:val="both"/>
        <w:rPr>
          <w:rFonts w:ascii="Times New Roman" w:eastAsia="Times New Roman" w:hAnsi="Times New Roman"/>
          <w:b/>
          <w:bCs/>
        </w:rPr>
      </w:pPr>
      <w:r w:rsidRPr="1F1C1F45">
        <w:rPr>
          <w:rFonts w:ascii="Times New Roman" w:eastAsia="Times New Roman" w:hAnsi="Times New Roman"/>
        </w:rPr>
        <w:t xml:space="preserve">Rozpoczęcie Etapu Utrzymania następuje z dniem uzyskania przez Partnera Prywatnego Pozwolenia </w:t>
      </w:r>
      <w:r w:rsidR="00054B97">
        <w:rPr>
          <w:rFonts w:ascii="Times New Roman" w:eastAsia="Times New Roman" w:hAnsi="Times New Roman"/>
        </w:rPr>
        <w:t>n</w:t>
      </w:r>
      <w:r w:rsidRPr="1F1C1F45">
        <w:rPr>
          <w:rFonts w:ascii="Times New Roman" w:eastAsia="Times New Roman" w:hAnsi="Times New Roman"/>
        </w:rPr>
        <w:t>a Użytkowanie Obiektów</w:t>
      </w:r>
      <w:r w:rsidR="00364030">
        <w:rPr>
          <w:rFonts w:ascii="Times New Roman" w:eastAsia="Times New Roman" w:hAnsi="Times New Roman"/>
        </w:rPr>
        <w:t xml:space="preserve"> lub zaświadczenia o braku podstaw do wniesienia sprzeciwu do złożonego zawiadomienia o zakończeniu budowy</w:t>
      </w:r>
      <w:r w:rsidRPr="1F1C1F45">
        <w:rPr>
          <w:rFonts w:ascii="Times New Roman" w:eastAsia="Times New Roman" w:hAnsi="Times New Roman"/>
        </w:rPr>
        <w:t>.</w:t>
      </w:r>
    </w:p>
    <w:p w14:paraId="4AB79CD5" w14:textId="60D087D9" w:rsidR="00F06D97" w:rsidRPr="0007249B" w:rsidRDefault="004425FC" w:rsidP="00977752">
      <w:pPr>
        <w:pStyle w:val="Akapitzlist"/>
        <w:numPr>
          <w:ilvl w:val="1"/>
          <w:numId w:val="11"/>
        </w:numPr>
        <w:jc w:val="both"/>
        <w:rPr>
          <w:rFonts w:ascii="Times New Roman" w:hAnsi="Times New Roman"/>
          <w:b/>
        </w:rPr>
      </w:pPr>
      <w:r w:rsidRPr="0007249B">
        <w:rPr>
          <w:rFonts w:ascii="Times New Roman" w:hAnsi="Times New Roman"/>
          <w:spacing w:val="4"/>
        </w:rPr>
        <w:t>Celem Etapu Utrzymania jest zapewnienie Podmiotowi Publicznemu przez okres wskazany w Umowie dostępności określonego standardu i jakości Obiektu oraz zapewnienie funkcjonowania infrastruktury zgodnie z jej przeznaczeniem.</w:t>
      </w:r>
    </w:p>
    <w:p w14:paraId="01087AD0" w14:textId="26C04F6C" w:rsidR="004425FC" w:rsidRPr="0007249B" w:rsidRDefault="00A50C23" w:rsidP="00977752">
      <w:pPr>
        <w:pStyle w:val="Akapitzlist"/>
        <w:numPr>
          <w:ilvl w:val="1"/>
          <w:numId w:val="11"/>
        </w:numPr>
        <w:jc w:val="both"/>
        <w:rPr>
          <w:rFonts w:ascii="Times New Roman" w:hAnsi="Times New Roman"/>
        </w:rPr>
      </w:pPr>
      <w:r w:rsidRPr="0007249B">
        <w:rPr>
          <w:rFonts w:ascii="Times New Roman" w:hAnsi="Times New Roman"/>
        </w:rPr>
        <w:t xml:space="preserve">Ograniczenie lub wyłączenie z korzystania z któregokolwiek Obiektu wynikające w całości lub części z niezależnego od Partnera Prywatnego ograniczenia lub wyłączenia dostaw energii elektrycznej przez dostawców </w:t>
      </w:r>
      <w:r w:rsidR="008F6FC9" w:rsidRPr="0007249B">
        <w:rPr>
          <w:rFonts w:ascii="Times New Roman" w:hAnsi="Times New Roman"/>
        </w:rPr>
        <w:t>n</w:t>
      </w:r>
      <w:r w:rsidR="004425FC" w:rsidRPr="0007249B">
        <w:rPr>
          <w:rFonts w:ascii="Times New Roman" w:hAnsi="Times New Roman"/>
        </w:rPr>
        <w:t xml:space="preserve">ie będzie uznawana za Całkowity </w:t>
      </w:r>
      <w:r w:rsidR="004425FC" w:rsidRPr="0007249B">
        <w:rPr>
          <w:rFonts w:ascii="Times New Roman" w:hAnsi="Times New Roman"/>
          <w:spacing w:val="4"/>
        </w:rPr>
        <w:t>lub Częściowy Brak Dostępności</w:t>
      </w:r>
      <w:r w:rsidR="00651F0E">
        <w:rPr>
          <w:rFonts w:ascii="Times New Roman" w:hAnsi="Times New Roman"/>
          <w:spacing w:val="4"/>
        </w:rPr>
        <w:t xml:space="preserve">. </w:t>
      </w:r>
    </w:p>
    <w:p w14:paraId="3D5C3276" w14:textId="11686C7E" w:rsidR="008F6FC9" w:rsidRPr="0007249B" w:rsidRDefault="008F6FC9" w:rsidP="00476065">
      <w:pPr>
        <w:pStyle w:val="Akapitzlist"/>
        <w:numPr>
          <w:ilvl w:val="1"/>
          <w:numId w:val="11"/>
        </w:numPr>
        <w:jc w:val="both"/>
        <w:rPr>
          <w:rFonts w:ascii="Times New Roman" w:hAnsi="Times New Roman"/>
        </w:rPr>
      </w:pPr>
      <w:r w:rsidRPr="0007249B">
        <w:rPr>
          <w:rFonts w:ascii="Times New Roman" w:hAnsi="Times New Roman"/>
        </w:rPr>
        <w:t xml:space="preserve">Partner Prywatny na </w:t>
      </w:r>
      <w:r w:rsidRPr="0007249B">
        <w:rPr>
          <w:rFonts w:ascii="Times New Roman" w:hAnsi="Times New Roman"/>
          <w:spacing w:val="4"/>
        </w:rPr>
        <w:t>Etapie Utrzymania zobowiązany jest do przeprowadzania Konserwacji oraz Remontów i Napraw koniecznych do utrzymania Obiektu w należytym stanie</w:t>
      </w:r>
      <w:r w:rsidR="00223886">
        <w:rPr>
          <w:rFonts w:ascii="Times New Roman" w:hAnsi="Times New Roman"/>
          <w:spacing w:val="4"/>
        </w:rPr>
        <w:t>, usuwania Awarii, przeprowadza</w:t>
      </w:r>
      <w:r w:rsidR="00476065">
        <w:rPr>
          <w:rFonts w:ascii="Times New Roman" w:hAnsi="Times New Roman"/>
          <w:spacing w:val="4"/>
        </w:rPr>
        <w:t>nia</w:t>
      </w:r>
      <w:r w:rsidR="00223886">
        <w:rPr>
          <w:rFonts w:ascii="Times New Roman" w:hAnsi="Times New Roman"/>
          <w:spacing w:val="4"/>
        </w:rPr>
        <w:t xml:space="preserve"> okresow</w:t>
      </w:r>
      <w:r w:rsidR="00476065">
        <w:rPr>
          <w:rFonts w:ascii="Times New Roman" w:hAnsi="Times New Roman"/>
          <w:spacing w:val="4"/>
        </w:rPr>
        <w:t>ych</w:t>
      </w:r>
      <w:r w:rsidR="00223886">
        <w:rPr>
          <w:rFonts w:ascii="Times New Roman" w:hAnsi="Times New Roman"/>
          <w:spacing w:val="4"/>
        </w:rPr>
        <w:t xml:space="preserve"> kontrol</w:t>
      </w:r>
      <w:r w:rsidR="00476065">
        <w:rPr>
          <w:rFonts w:ascii="Times New Roman" w:hAnsi="Times New Roman"/>
          <w:spacing w:val="4"/>
        </w:rPr>
        <w:t>i</w:t>
      </w:r>
      <w:r w:rsidR="00223886">
        <w:rPr>
          <w:rFonts w:ascii="Times New Roman" w:hAnsi="Times New Roman"/>
          <w:spacing w:val="4"/>
        </w:rPr>
        <w:t xml:space="preserve"> urządzeń</w:t>
      </w:r>
      <w:r w:rsidRPr="0007249B">
        <w:rPr>
          <w:rFonts w:ascii="Times New Roman" w:hAnsi="Times New Roman"/>
          <w:spacing w:val="4"/>
        </w:rPr>
        <w:t xml:space="preserve"> oraz do </w:t>
      </w:r>
      <w:r w:rsidR="00304829" w:rsidRPr="0007249B">
        <w:rPr>
          <w:rFonts w:ascii="Times New Roman" w:hAnsi="Times New Roman"/>
          <w:spacing w:val="4"/>
        </w:rPr>
        <w:t xml:space="preserve">dokonywania </w:t>
      </w:r>
      <w:r w:rsidRPr="0007249B">
        <w:rPr>
          <w:rFonts w:ascii="Times New Roman" w:hAnsi="Times New Roman"/>
          <w:spacing w:val="4"/>
        </w:rPr>
        <w:t xml:space="preserve">wszelkich innych nakładów </w:t>
      </w:r>
      <w:r w:rsidR="00304829" w:rsidRPr="0007249B">
        <w:rPr>
          <w:rFonts w:ascii="Times New Roman" w:hAnsi="Times New Roman"/>
          <w:spacing w:val="4"/>
        </w:rPr>
        <w:t xml:space="preserve">niezbędnych </w:t>
      </w:r>
      <w:r w:rsidRPr="0007249B">
        <w:rPr>
          <w:rFonts w:ascii="Times New Roman" w:hAnsi="Times New Roman"/>
          <w:spacing w:val="4"/>
        </w:rPr>
        <w:t>do prawidłowego korzystania z Obiektu</w:t>
      </w:r>
      <w:r w:rsidR="00304829" w:rsidRPr="0007249B">
        <w:rPr>
          <w:rFonts w:ascii="Times New Roman" w:hAnsi="Times New Roman"/>
          <w:spacing w:val="4"/>
        </w:rPr>
        <w:t xml:space="preserve"> oraz</w:t>
      </w:r>
      <w:r w:rsidRPr="0007249B">
        <w:rPr>
          <w:rFonts w:ascii="Times New Roman" w:hAnsi="Times New Roman"/>
          <w:spacing w:val="4"/>
        </w:rPr>
        <w:t xml:space="preserve"> zgodnie z jego przeznaczeniem przez</w:t>
      </w:r>
      <w:r w:rsidR="00304829" w:rsidRPr="0007249B">
        <w:rPr>
          <w:rFonts w:ascii="Times New Roman" w:hAnsi="Times New Roman"/>
          <w:spacing w:val="4"/>
        </w:rPr>
        <w:t xml:space="preserve"> cały</w:t>
      </w:r>
      <w:r w:rsidRPr="0007249B">
        <w:rPr>
          <w:rFonts w:ascii="Times New Roman" w:hAnsi="Times New Roman"/>
          <w:spacing w:val="4"/>
        </w:rPr>
        <w:t xml:space="preserve"> okres obowiązywania Umowy. Szczegółowy zakres obowiązków Ut</w:t>
      </w:r>
      <w:r w:rsidR="00304829" w:rsidRPr="0007249B">
        <w:rPr>
          <w:rFonts w:ascii="Times New Roman" w:hAnsi="Times New Roman"/>
          <w:spacing w:val="4"/>
        </w:rPr>
        <w:t xml:space="preserve">rzymania </w:t>
      </w:r>
      <w:r w:rsidR="00E44A7A">
        <w:rPr>
          <w:rFonts w:ascii="Times New Roman" w:hAnsi="Times New Roman"/>
          <w:spacing w:val="4"/>
        </w:rPr>
        <w:t>określa</w:t>
      </w:r>
      <w:r w:rsidR="00E44A7A" w:rsidRPr="0007249B">
        <w:rPr>
          <w:rFonts w:ascii="Times New Roman" w:hAnsi="Times New Roman"/>
          <w:spacing w:val="4"/>
        </w:rPr>
        <w:t xml:space="preserve"> </w:t>
      </w:r>
      <w:r w:rsidR="00304829" w:rsidRPr="0007249B">
        <w:rPr>
          <w:rFonts w:ascii="Times New Roman" w:hAnsi="Times New Roman"/>
          <w:spacing w:val="4"/>
        </w:rPr>
        <w:t>Z</w:t>
      </w:r>
      <w:r w:rsidRPr="0007249B">
        <w:rPr>
          <w:rFonts w:ascii="Times New Roman" w:hAnsi="Times New Roman"/>
          <w:spacing w:val="4"/>
        </w:rPr>
        <w:t xml:space="preserve">ałącznik nr </w:t>
      </w:r>
      <w:r w:rsidR="00C47C16">
        <w:rPr>
          <w:rFonts w:ascii="Times New Roman" w:hAnsi="Times New Roman"/>
          <w:spacing w:val="4"/>
        </w:rPr>
        <w:t>7</w:t>
      </w:r>
      <w:r w:rsidR="00E317EB">
        <w:rPr>
          <w:rFonts w:ascii="Times New Roman" w:hAnsi="Times New Roman"/>
          <w:spacing w:val="4"/>
        </w:rPr>
        <w:t xml:space="preserve"> </w:t>
      </w:r>
      <w:r w:rsidRPr="0007249B">
        <w:rPr>
          <w:rFonts w:ascii="Times New Roman" w:hAnsi="Times New Roman"/>
          <w:spacing w:val="4"/>
        </w:rPr>
        <w:t>do Umowy</w:t>
      </w:r>
      <w:r w:rsidR="00E44A7A">
        <w:rPr>
          <w:rFonts w:ascii="Times New Roman" w:hAnsi="Times New Roman"/>
          <w:spacing w:val="4"/>
        </w:rPr>
        <w:t xml:space="preserve"> (Standard jakości i dostępności)</w:t>
      </w:r>
      <w:r w:rsidRPr="0007249B">
        <w:rPr>
          <w:rFonts w:ascii="Times New Roman" w:hAnsi="Times New Roman"/>
          <w:spacing w:val="4"/>
        </w:rPr>
        <w:t xml:space="preserve">. </w:t>
      </w:r>
    </w:p>
    <w:p w14:paraId="1508BBDA" w14:textId="2E30D672" w:rsidR="009A3E8D" w:rsidRPr="0007249B" w:rsidRDefault="004D66AC" w:rsidP="00977752">
      <w:pPr>
        <w:pStyle w:val="Akapitzlist"/>
        <w:numPr>
          <w:ilvl w:val="1"/>
          <w:numId w:val="11"/>
        </w:numPr>
        <w:jc w:val="both"/>
        <w:rPr>
          <w:rFonts w:ascii="Times New Roman" w:hAnsi="Times New Roman"/>
        </w:rPr>
      </w:pPr>
      <w:r w:rsidRPr="0007249B">
        <w:rPr>
          <w:rFonts w:ascii="Times New Roman" w:hAnsi="Times New Roman"/>
          <w:spacing w:val="4"/>
        </w:rPr>
        <w:t xml:space="preserve">Obowiązki wykonywane w ramach Etapu Utrzymania </w:t>
      </w:r>
      <w:r w:rsidR="009A3E8D" w:rsidRPr="0007249B">
        <w:rPr>
          <w:rFonts w:ascii="Times New Roman" w:hAnsi="Times New Roman"/>
          <w:spacing w:val="4"/>
        </w:rPr>
        <w:t xml:space="preserve">Partner Prywatny </w:t>
      </w:r>
      <w:r w:rsidRPr="0007249B">
        <w:rPr>
          <w:rFonts w:ascii="Times New Roman" w:hAnsi="Times New Roman"/>
          <w:spacing w:val="4"/>
        </w:rPr>
        <w:t>winien realizować w</w:t>
      </w:r>
      <w:r w:rsidR="009A3E8D" w:rsidRPr="0007249B">
        <w:rPr>
          <w:rFonts w:ascii="Times New Roman" w:hAnsi="Times New Roman"/>
          <w:spacing w:val="4"/>
        </w:rPr>
        <w:t xml:space="preserve"> możliwie najmniej uciążliwy sposób, w terminie i porze dnia optymalnej z punktu widzenia wygody użytkowników Obiektu</w:t>
      </w:r>
      <w:r w:rsidRPr="0007249B">
        <w:rPr>
          <w:rFonts w:ascii="Times New Roman" w:hAnsi="Times New Roman"/>
          <w:spacing w:val="4"/>
        </w:rPr>
        <w:t xml:space="preserve"> oraz natężenia ruchu drogowego</w:t>
      </w:r>
      <w:r w:rsidR="009A3E8D" w:rsidRPr="0007249B">
        <w:rPr>
          <w:rFonts w:ascii="Times New Roman" w:hAnsi="Times New Roman"/>
          <w:spacing w:val="4"/>
        </w:rPr>
        <w:t xml:space="preserve">. Prace </w:t>
      </w:r>
      <w:r w:rsidR="00054B97">
        <w:rPr>
          <w:rFonts w:ascii="Times New Roman" w:hAnsi="Times New Roman"/>
          <w:spacing w:val="4"/>
        </w:rPr>
        <w:t>w</w:t>
      </w:r>
      <w:r w:rsidR="009A3E8D" w:rsidRPr="0007249B">
        <w:rPr>
          <w:rFonts w:ascii="Times New Roman" w:hAnsi="Times New Roman"/>
          <w:spacing w:val="4"/>
        </w:rPr>
        <w:t xml:space="preserve"> szerszym zakresie przedmiotowym, </w:t>
      </w:r>
      <w:r w:rsidR="00ED3D66" w:rsidRPr="0007249B">
        <w:rPr>
          <w:rFonts w:ascii="Times New Roman" w:hAnsi="Times New Roman"/>
          <w:spacing w:val="4"/>
        </w:rPr>
        <w:t>które mogą powodować</w:t>
      </w:r>
      <w:r w:rsidR="009A3E8D" w:rsidRPr="0007249B">
        <w:rPr>
          <w:rFonts w:ascii="Times New Roman" w:hAnsi="Times New Roman"/>
          <w:spacing w:val="4"/>
        </w:rPr>
        <w:t xml:space="preserve"> istotne niedogodności dla osób przebywających w ich sąsiedztwie, powinny być wykonywane po uprzednim porozumieniu z osobami wskazanymi przez Podmiot Publiczny.</w:t>
      </w:r>
    </w:p>
    <w:p w14:paraId="0B1B571E" w14:textId="2BFB8281" w:rsidR="009A3E8D" w:rsidRPr="0007249B" w:rsidRDefault="00F10089"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 xml:space="preserve">Jeżeli Partner Prywatny z przyczyn leżących po jego stronie nie wykona </w:t>
      </w:r>
      <w:r w:rsidR="009A3E8D" w:rsidRPr="1F1C1F45">
        <w:rPr>
          <w:rFonts w:ascii="Times New Roman" w:eastAsia="Times New Roman" w:hAnsi="Times New Roman"/>
          <w:spacing w:val="4"/>
        </w:rPr>
        <w:t xml:space="preserve">obowiązków </w:t>
      </w:r>
      <w:r w:rsidRPr="1F1C1F45">
        <w:rPr>
          <w:rFonts w:ascii="Times New Roman" w:eastAsia="Times New Roman" w:hAnsi="Times New Roman"/>
          <w:spacing w:val="4"/>
        </w:rPr>
        <w:t>z zakresu Utrzymania</w:t>
      </w:r>
      <w:r w:rsidR="009A3E8D" w:rsidRPr="1F1C1F45">
        <w:rPr>
          <w:rFonts w:ascii="Times New Roman" w:eastAsia="Times New Roman" w:hAnsi="Times New Roman"/>
          <w:spacing w:val="4"/>
        </w:rPr>
        <w:t xml:space="preserve">, Podmiot Publiczny wezwie </w:t>
      </w:r>
      <w:r w:rsidRPr="1F1C1F45">
        <w:rPr>
          <w:rFonts w:ascii="Times New Roman" w:eastAsia="Times New Roman" w:hAnsi="Times New Roman"/>
          <w:spacing w:val="4"/>
        </w:rPr>
        <w:t xml:space="preserve">Partnera Prywatnego </w:t>
      </w:r>
      <w:r w:rsidR="009A3E8D" w:rsidRPr="1F1C1F45">
        <w:rPr>
          <w:rFonts w:ascii="Times New Roman" w:eastAsia="Times New Roman" w:hAnsi="Times New Roman"/>
          <w:spacing w:val="4"/>
        </w:rPr>
        <w:t xml:space="preserve">w formie pisemnej do wykonania obowiązków w </w:t>
      </w:r>
      <w:r w:rsidRPr="1F1C1F45">
        <w:rPr>
          <w:rFonts w:ascii="Times New Roman" w:eastAsia="Times New Roman" w:hAnsi="Times New Roman"/>
          <w:spacing w:val="4"/>
        </w:rPr>
        <w:t>określonym terminie</w:t>
      </w:r>
      <w:r w:rsidR="009A3E8D" w:rsidRPr="1F1C1F45">
        <w:rPr>
          <w:rFonts w:ascii="Times New Roman" w:eastAsia="Times New Roman" w:hAnsi="Times New Roman"/>
          <w:spacing w:val="4"/>
        </w:rPr>
        <w:t>. W przypadku</w:t>
      </w:r>
      <w:r w:rsidRPr="1F1C1F45">
        <w:rPr>
          <w:rFonts w:ascii="Times New Roman" w:eastAsia="Times New Roman" w:hAnsi="Times New Roman"/>
          <w:spacing w:val="4"/>
        </w:rPr>
        <w:t>, gdy Partner Prywatny zaniecha</w:t>
      </w:r>
      <w:r w:rsidR="009A3E8D" w:rsidRPr="1F1C1F45">
        <w:rPr>
          <w:rFonts w:ascii="Times New Roman" w:eastAsia="Times New Roman" w:hAnsi="Times New Roman"/>
          <w:spacing w:val="4"/>
        </w:rPr>
        <w:t xml:space="preserve"> wykonania obowiązków </w:t>
      </w:r>
      <w:r w:rsidRPr="1F1C1F45">
        <w:rPr>
          <w:rFonts w:ascii="Times New Roman" w:eastAsia="Times New Roman" w:hAnsi="Times New Roman"/>
          <w:spacing w:val="4"/>
        </w:rPr>
        <w:t>pomimo wystosowanego wezwania</w:t>
      </w:r>
      <w:r w:rsidR="009A3E8D" w:rsidRPr="1F1C1F45">
        <w:rPr>
          <w:rFonts w:ascii="Times New Roman" w:eastAsia="Times New Roman" w:hAnsi="Times New Roman"/>
          <w:spacing w:val="4"/>
        </w:rPr>
        <w:t xml:space="preserve">, Podmiot Publiczny </w:t>
      </w:r>
      <w:r w:rsidRPr="1F1C1F45">
        <w:rPr>
          <w:rFonts w:ascii="Times New Roman" w:eastAsia="Times New Roman" w:hAnsi="Times New Roman"/>
          <w:spacing w:val="4"/>
        </w:rPr>
        <w:t>ma prawo</w:t>
      </w:r>
      <w:r w:rsidR="009A3E8D" w:rsidRPr="1F1C1F45">
        <w:rPr>
          <w:rFonts w:ascii="Times New Roman" w:eastAsia="Times New Roman" w:hAnsi="Times New Roman"/>
          <w:spacing w:val="4"/>
        </w:rPr>
        <w:t xml:space="preserve"> powierzyć wykonanie </w:t>
      </w:r>
      <w:r w:rsidRPr="1F1C1F45">
        <w:rPr>
          <w:rFonts w:ascii="Times New Roman" w:eastAsia="Times New Roman" w:hAnsi="Times New Roman"/>
          <w:spacing w:val="4"/>
        </w:rPr>
        <w:t>tych obowiązków osobie trzeciej. W takim przypadku, Podmiot Publiczny obciąży</w:t>
      </w:r>
      <w:r w:rsidR="009A3E8D" w:rsidRPr="1F1C1F45">
        <w:rPr>
          <w:rFonts w:ascii="Times New Roman" w:eastAsia="Times New Roman" w:hAnsi="Times New Roman"/>
          <w:spacing w:val="4"/>
        </w:rPr>
        <w:t xml:space="preserve"> Partnera Prywatnego wynikłymi stąd kosztami, płatnymi w terminie 30 dni od daty doręczenia Partnerowi Prywatnemu stosownej faktury lub </w:t>
      </w:r>
      <w:r w:rsidRPr="1F1C1F45">
        <w:rPr>
          <w:rFonts w:ascii="Times New Roman" w:eastAsia="Times New Roman" w:hAnsi="Times New Roman"/>
          <w:spacing w:val="4"/>
        </w:rPr>
        <w:t xml:space="preserve">innego, </w:t>
      </w:r>
      <w:r w:rsidR="009A3E8D" w:rsidRPr="1F1C1F45">
        <w:rPr>
          <w:rFonts w:ascii="Times New Roman" w:eastAsia="Times New Roman" w:hAnsi="Times New Roman"/>
          <w:spacing w:val="4"/>
        </w:rPr>
        <w:t>równoważnego dokumentu.</w:t>
      </w:r>
    </w:p>
    <w:p w14:paraId="32E9C0DD" w14:textId="6050D081" w:rsidR="009A3E8D" w:rsidRPr="0007249B" w:rsidRDefault="00651600" w:rsidP="00977752">
      <w:pPr>
        <w:pStyle w:val="Akapitzlist"/>
        <w:numPr>
          <w:ilvl w:val="1"/>
          <w:numId w:val="11"/>
        </w:numPr>
        <w:jc w:val="both"/>
        <w:rPr>
          <w:rFonts w:ascii="Times New Roman" w:hAnsi="Times New Roman"/>
        </w:rPr>
      </w:pPr>
      <w:r w:rsidRPr="0007249B">
        <w:rPr>
          <w:rFonts w:ascii="Times New Roman" w:hAnsi="Times New Roman"/>
          <w:spacing w:val="4"/>
        </w:rPr>
        <w:t>W przypadku, gdy na Etapie Utrzymania pojawi się konieczność wykonania</w:t>
      </w:r>
      <w:r w:rsidR="009A3E8D" w:rsidRPr="0007249B">
        <w:rPr>
          <w:rFonts w:ascii="Times New Roman" w:hAnsi="Times New Roman"/>
          <w:spacing w:val="4"/>
        </w:rPr>
        <w:t xml:space="preserve"> Robót Budowlanych, </w:t>
      </w:r>
      <w:r w:rsidRPr="0007249B">
        <w:rPr>
          <w:rFonts w:ascii="Times New Roman" w:hAnsi="Times New Roman"/>
          <w:spacing w:val="4"/>
        </w:rPr>
        <w:t xml:space="preserve">znajdą do nich zastosowanie odpowiednie postanowienia </w:t>
      </w:r>
      <w:r w:rsidR="009A3E8D" w:rsidRPr="0007249B">
        <w:rPr>
          <w:rFonts w:ascii="Times New Roman" w:hAnsi="Times New Roman"/>
          <w:spacing w:val="4"/>
        </w:rPr>
        <w:t>dotyczące Etapu Inwestycyjnego.</w:t>
      </w:r>
    </w:p>
    <w:p w14:paraId="4C98A325" w14:textId="77777777" w:rsidR="00ED3D66" w:rsidRPr="0007249B" w:rsidRDefault="006145B2" w:rsidP="00977752">
      <w:pPr>
        <w:pStyle w:val="Akapitzlist"/>
        <w:numPr>
          <w:ilvl w:val="0"/>
          <w:numId w:val="11"/>
        </w:numPr>
        <w:rPr>
          <w:rFonts w:ascii="Times New Roman" w:hAnsi="Times New Roman"/>
        </w:rPr>
      </w:pPr>
      <w:bookmarkStart w:id="108" w:name="_Ref519855133"/>
      <w:r w:rsidRPr="0007249B">
        <w:rPr>
          <w:rFonts w:ascii="Times New Roman" w:hAnsi="Times New Roman"/>
          <w:b/>
        </w:rPr>
        <w:t>Monitorowanie i kontrola</w:t>
      </w:r>
      <w:bookmarkEnd w:id="108"/>
    </w:p>
    <w:p w14:paraId="16B79983" w14:textId="77777777" w:rsidR="006145B2" w:rsidRPr="0007249B" w:rsidRDefault="00651600" w:rsidP="00977752">
      <w:pPr>
        <w:pStyle w:val="Akapitzlist"/>
        <w:numPr>
          <w:ilvl w:val="1"/>
          <w:numId w:val="11"/>
        </w:numPr>
        <w:jc w:val="both"/>
        <w:rPr>
          <w:rFonts w:ascii="Times New Roman" w:hAnsi="Times New Roman"/>
        </w:rPr>
      </w:pPr>
      <w:bookmarkStart w:id="109" w:name="_Ref519858024"/>
      <w:r w:rsidRPr="0007249B">
        <w:rPr>
          <w:rFonts w:ascii="Times New Roman" w:hAnsi="Times New Roman"/>
        </w:rPr>
        <w:t xml:space="preserve">Podmiot Publiczny ma prawo do przeprowadzania </w:t>
      </w:r>
      <w:r w:rsidRPr="0007249B">
        <w:rPr>
          <w:rFonts w:ascii="Times New Roman" w:hAnsi="Times New Roman"/>
          <w:spacing w:val="4"/>
        </w:rPr>
        <w:t>bieżącej kontroli prawidłowości realizacji Przedsięwzięcia i wykonywania Umowy przez Partnera Prywatnego.</w:t>
      </w:r>
      <w:bookmarkEnd w:id="109"/>
    </w:p>
    <w:p w14:paraId="1C88EC9E" w14:textId="288DB7F3" w:rsidR="00651600" w:rsidRPr="0007249B" w:rsidRDefault="00651600"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spacing w:val="4"/>
        </w:rPr>
        <w:t xml:space="preserve">Uprawnienie, o którym mowa w pkt </w:t>
      </w:r>
      <w:r w:rsidR="00014D9B" w:rsidRPr="1F1C1F45">
        <w:fldChar w:fldCharType="begin"/>
      </w:r>
      <w:r w:rsidR="00174E2A" w:rsidRPr="0007249B">
        <w:rPr>
          <w:rFonts w:ascii="Times New Roman" w:hAnsi="Times New Roman"/>
          <w:spacing w:val="4"/>
        </w:rPr>
        <w:instrText xml:space="preserve"> REF _Ref519858024 \r \h </w:instrText>
      </w:r>
      <w:r w:rsidR="0007249B">
        <w:rPr>
          <w:rFonts w:ascii="Times New Roman" w:hAnsi="Times New Roman"/>
          <w:spacing w:val="4"/>
        </w:rPr>
        <w:instrText xml:space="preserve"> \* MERGEFORMAT </w:instrText>
      </w:r>
      <w:r w:rsidR="00014D9B" w:rsidRPr="1F1C1F45">
        <w:rPr>
          <w:rFonts w:ascii="Times New Roman" w:hAnsi="Times New Roman"/>
          <w:spacing w:val="4"/>
        </w:rPr>
        <w:fldChar w:fldCharType="separate"/>
      </w:r>
      <w:r w:rsidR="0033769D" w:rsidRPr="0033769D">
        <w:rPr>
          <w:rFonts w:ascii="Times New Roman" w:eastAsia="Times New Roman" w:hAnsi="Times New Roman"/>
          <w:spacing w:val="4"/>
        </w:rPr>
        <w:t>26.1</w:t>
      </w:r>
      <w:r w:rsidR="00014D9B" w:rsidRPr="1F1C1F45">
        <w:fldChar w:fldCharType="end"/>
      </w:r>
      <w:r w:rsidRPr="1F1C1F45">
        <w:rPr>
          <w:rFonts w:ascii="Times New Roman" w:eastAsia="Times New Roman" w:hAnsi="Times New Roman"/>
          <w:spacing w:val="4"/>
        </w:rPr>
        <w:t xml:space="preserve"> Umowy wykonywane jest przez Komitet Zarządzający. </w:t>
      </w:r>
      <w:r w:rsidR="00C1587D" w:rsidRPr="1F1C1F45">
        <w:rPr>
          <w:rFonts w:ascii="Times New Roman" w:eastAsia="Times New Roman" w:hAnsi="Times New Roman"/>
        </w:rPr>
        <w:t>Podmiot Publiczny poinformuje niezwłocznie Partnera Prywatnego o ukonstytuowaniu Komitetu Zarządzającego oraz jego składzie osobowym.</w:t>
      </w:r>
    </w:p>
    <w:p w14:paraId="4BEA1B73" w14:textId="77777777" w:rsidR="00C1587D" w:rsidRPr="0007249B" w:rsidRDefault="00C1587D" w:rsidP="00977752">
      <w:pPr>
        <w:pStyle w:val="Akapitzlist"/>
        <w:numPr>
          <w:ilvl w:val="1"/>
          <w:numId w:val="11"/>
        </w:numPr>
        <w:jc w:val="both"/>
        <w:rPr>
          <w:rFonts w:ascii="Times New Roman" w:hAnsi="Times New Roman"/>
        </w:rPr>
      </w:pPr>
      <w:r w:rsidRPr="0007249B">
        <w:rPr>
          <w:rFonts w:ascii="Times New Roman" w:hAnsi="Times New Roman"/>
        </w:rPr>
        <w:t xml:space="preserve">Podmiot Publiczny ma prawo do zmiany składu </w:t>
      </w:r>
      <w:r w:rsidR="009F0857" w:rsidRPr="0007249B">
        <w:rPr>
          <w:rFonts w:ascii="Times New Roman" w:hAnsi="Times New Roman"/>
        </w:rPr>
        <w:t>Komitetu Zarządzającego</w:t>
      </w:r>
      <w:r w:rsidRPr="0007249B">
        <w:rPr>
          <w:rFonts w:ascii="Times New Roman" w:hAnsi="Times New Roman"/>
        </w:rPr>
        <w:t xml:space="preserve"> oraz prawo do powołania do jej składu dodatkowych osób w zakresie niezbędnym do realizacji jej zadań.</w:t>
      </w:r>
    </w:p>
    <w:p w14:paraId="6F2BF180" w14:textId="3D917ADC" w:rsidR="00C1587D"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O zmianach osobowych w składzie Komitetu Zarządzającego Podmiot Publiczny niezwłocznie poinformuje Partnera Prywatnego.</w:t>
      </w:r>
    </w:p>
    <w:p w14:paraId="03DCBCD5" w14:textId="30C60061" w:rsidR="00C1587D" w:rsidRPr="0007249B" w:rsidRDefault="00C1587D" w:rsidP="00476065">
      <w:pPr>
        <w:pStyle w:val="Akapitzlist"/>
        <w:numPr>
          <w:ilvl w:val="1"/>
          <w:numId w:val="11"/>
        </w:numPr>
        <w:jc w:val="both"/>
        <w:rPr>
          <w:rFonts w:ascii="Times New Roman" w:hAnsi="Times New Roman"/>
        </w:rPr>
      </w:pPr>
      <w:r w:rsidRPr="0007249B">
        <w:rPr>
          <w:rFonts w:ascii="Times New Roman" w:hAnsi="Times New Roman"/>
        </w:rPr>
        <w:t xml:space="preserve">Podmiot Publiczny albo </w:t>
      </w:r>
      <w:r w:rsidR="009F0857" w:rsidRPr="0007249B">
        <w:rPr>
          <w:rFonts w:ascii="Times New Roman" w:hAnsi="Times New Roman"/>
        </w:rPr>
        <w:t>Komitet Zarządzający</w:t>
      </w:r>
      <w:r w:rsidRPr="0007249B">
        <w:rPr>
          <w:rFonts w:ascii="Times New Roman" w:hAnsi="Times New Roman"/>
        </w:rPr>
        <w:t xml:space="preserve"> ma prawo do przeprowadzania </w:t>
      </w:r>
      <w:r w:rsidR="00476065">
        <w:rPr>
          <w:rFonts w:ascii="Times New Roman" w:hAnsi="Times New Roman"/>
        </w:rPr>
        <w:t>k</w:t>
      </w:r>
      <w:r w:rsidRPr="0007249B">
        <w:rPr>
          <w:rFonts w:ascii="Times New Roman" w:hAnsi="Times New Roman"/>
        </w:rPr>
        <w:t>ontroli realizacji Przedsięwzięcia przez Partnera Prywatnego w każdym momencie trwania Umowy.</w:t>
      </w:r>
    </w:p>
    <w:p w14:paraId="4644D846" w14:textId="7A7072DF" w:rsidR="00C1587D" w:rsidRPr="0007249B" w:rsidRDefault="00C1587D" w:rsidP="00476065">
      <w:pPr>
        <w:pStyle w:val="Akapitzlist"/>
        <w:numPr>
          <w:ilvl w:val="1"/>
          <w:numId w:val="11"/>
        </w:numPr>
        <w:jc w:val="both"/>
        <w:rPr>
          <w:rFonts w:ascii="Times New Roman" w:hAnsi="Times New Roman"/>
        </w:rPr>
      </w:pPr>
      <w:r w:rsidRPr="0007249B">
        <w:rPr>
          <w:rFonts w:ascii="Times New Roman" w:hAnsi="Times New Roman"/>
        </w:rPr>
        <w:t xml:space="preserve">O terminie przeprowadzenia </w:t>
      </w:r>
      <w:r w:rsidR="00476065">
        <w:rPr>
          <w:rFonts w:ascii="Times New Roman" w:hAnsi="Times New Roman"/>
        </w:rPr>
        <w:t>k</w:t>
      </w:r>
      <w:r w:rsidRPr="0007249B">
        <w:rPr>
          <w:rFonts w:ascii="Times New Roman" w:hAnsi="Times New Roman"/>
        </w:rPr>
        <w:t xml:space="preserve">ontroli, </w:t>
      </w:r>
      <w:r w:rsidR="009F0857" w:rsidRPr="0007249B">
        <w:rPr>
          <w:rFonts w:ascii="Times New Roman" w:hAnsi="Times New Roman"/>
        </w:rPr>
        <w:t xml:space="preserve">Przedstawiciel </w:t>
      </w:r>
      <w:r w:rsidRPr="0007249B">
        <w:rPr>
          <w:rFonts w:ascii="Times New Roman" w:hAnsi="Times New Roman"/>
        </w:rPr>
        <w:t xml:space="preserve">Podmiotu Publicznego lub </w:t>
      </w:r>
      <w:r w:rsidR="009F0857" w:rsidRPr="0007249B">
        <w:rPr>
          <w:rFonts w:ascii="Times New Roman" w:hAnsi="Times New Roman"/>
        </w:rPr>
        <w:t>Komitet Zarządzający</w:t>
      </w:r>
      <w:r w:rsidRPr="0007249B">
        <w:rPr>
          <w:rFonts w:ascii="Times New Roman" w:hAnsi="Times New Roman"/>
        </w:rPr>
        <w:t xml:space="preserve"> poinformuje Partnera Prywatnego z tygodniowym wyprzedzeniem. W takim wypadku Partner Prywatny nie może odmówić przeprowadzenia </w:t>
      </w:r>
      <w:r w:rsidR="00476065">
        <w:rPr>
          <w:rFonts w:ascii="Times New Roman" w:hAnsi="Times New Roman"/>
        </w:rPr>
        <w:t>k</w:t>
      </w:r>
      <w:r w:rsidRPr="0007249B">
        <w:rPr>
          <w:rFonts w:ascii="Times New Roman" w:hAnsi="Times New Roman"/>
        </w:rPr>
        <w:t>ontroli w takim terminie.</w:t>
      </w:r>
    </w:p>
    <w:p w14:paraId="5A29C54D" w14:textId="46F3C7E0" w:rsidR="00C1587D" w:rsidRPr="0007249B" w:rsidRDefault="00C1587D" w:rsidP="00977752">
      <w:pPr>
        <w:pStyle w:val="Akapitzlist"/>
        <w:numPr>
          <w:ilvl w:val="1"/>
          <w:numId w:val="11"/>
        </w:numPr>
        <w:jc w:val="both"/>
        <w:rPr>
          <w:rFonts w:ascii="Times New Roman" w:hAnsi="Times New Roman"/>
        </w:rPr>
      </w:pPr>
      <w:r w:rsidRPr="0007249B">
        <w:rPr>
          <w:rFonts w:ascii="Times New Roman" w:hAnsi="Times New Roman"/>
        </w:rPr>
        <w:t xml:space="preserve">W przypadku uzyskania przez Przedstawiciela Podmiotu Publicznego i/lub </w:t>
      </w:r>
      <w:r w:rsidR="009F0857" w:rsidRPr="0007249B">
        <w:rPr>
          <w:rFonts w:ascii="Times New Roman" w:hAnsi="Times New Roman"/>
        </w:rPr>
        <w:t>Komitet Zarządzający</w:t>
      </w:r>
      <w:r w:rsidRPr="0007249B">
        <w:rPr>
          <w:rFonts w:ascii="Times New Roman" w:hAnsi="Times New Roman"/>
        </w:rPr>
        <w:t xml:space="preserve"> informacji lub podejrzeń o nieprawidłowościach w realizacji Przedsięwzięcia przez Partnera </w:t>
      </w:r>
      <w:r w:rsidR="009F0857" w:rsidRPr="0007249B">
        <w:rPr>
          <w:rFonts w:ascii="Times New Roman" w:hAnsi="Times New Roman"/>
        </w:rPr>
        <w:t>Prywatnego</w:t>
      </w:r>
      <w:r w:rsidRPr="0007249B">
        <w:rPr>
          <w:rFonts w:ascii="Times New Roman" w:hAnsi="Times New Roman"/>
        </w:rPr>
        <w:t xml:space="preserve">, </w:t>
      </w:r>
      <w:r w:rsidR="009F0857" w:rsidRPr="0007249B">
        <w:rPr>
          <w:rFonts w:ascii="Times New Roman" w:hAnsi="Times New Roman"/>
        </w:rPr>
        <w:t>Komitet Zarządzający</w:t>
      </w:r>
      <w:r w:rsidRPr="0007249B">
        <w:rPr>
          <w:rFonts w:ascii="Times New Roman" w:hAnsi="Times New Roman"/>
        </w:rPr>
        <w:t xml:space="preserve"> będzie miał prawo do przepro</w:t>
      </w:r>
      <w:r w:rsidR="009F0857" w:rsidRPr="0007249B">
        <w:rPr>
          <w:rFonts w:ascii="Times New Roman" w:hAnsi="Times New Roman"/>
        </w:rPr>
        <w:t xml:space="preserve">wadzenia </w:t>
      </w:r>
      <w:r w:rsidR="00476065">
        <w:rPr>
          <w:rFonts w:ascii="Times New Roman" w:hAnsi="Times New Roman"/>
        </w:rPr>
        <w:t>k</w:t>
      </w:r>
      <w:r w:rsidR="009F0857" w:rsidRPr="0007249B">
        <w:rPr>
          <w:rFonts w:ascii="Times New Roman" w:hAnsi="Times New Roman"/>
        </w:rPr>
        <w:t>ontroli, po poinformo</w:t>
      </w:r>
      <w:r w:rsidRPr="0007249B">
        <w:rPr>
          <w:rFonts w:ascii="Times New Roman" w:hAnsi="Times New Roman"/>
        </w:rPr>
        <w:t>waniu o niej Partnera Prywatnego z jednodniowym wyprzedzeniem.</w:t>
      </w:r>
    </w:p>
    <w:p w14:paraId="0F830CF1" w14:textId="2B0F0379" w:rsidR="00C1587D" w:rsidRPr="0007249B" w:rsidRDefault="00C1587D" w:rsidP="000F45DA">
      <w:pPr>
        <w:pStyle w:val="Akapitzlist"/>
        <w:numPr>
          <w:ilvl w:val="1"/>
          <w:numId w:val="11"/>
        </w:numPr>
        <w:jc w:val="both"/>
        <w:rPr>
          <w:rFonts w:ascii="Times New Roman" w:hAnsi="Times New Roman"/>
        </w:rPr>
      </w:pPr>
      <w:r w:rsidRPr="0007249B">
        <w:rPr>
          <w:rFonts w:ascii="Times New Roman" w:hAnsi="Times New Roman"/>
        </w:rPr>
        <w:t>Zalecenia wiążące Partnera Prywatnego po przeprowadzeniu kontroli mogą dotyczyć wyłącznie kwestii związanych ze zgodnością wykonywania Robót</w:t>
      </w:r>
      <w:r w:rsidR="00DE2AA7" w:rsidRPr="0007249B">
        <w:rPr>
          <w:rFonts w:ascii="Times New Roman" w:hAnsi="Times New Roman"/>
        </w:rPr>
        <w:t xml:space="preserve"> Budowlanych i</w:t>
      </w:r>
      <w:r w:rsidRPr="0007249B">
        <w:rPr>
          <w:rFonts w:ascii="Times New Roman" w:hAnsi="Times New Roman"/>
        </w:rPr>
        <w:t xml:space="preserve"> </w:t>
      </w:r>
      <w:r w:rsidR="000F45DA">
        <w:rPr>
          <w:rFonts w:ascii="Times New Roman" w:hAnsi="Times New Roman"/>
        </w:rPr>
        <w:t>Utrzymania</w:t>
      </w:r>
      <w:r w:rsidRPr="0007249B">
        <w:rPr>
          <w:rFonts w:ascii="Times New Roman" w:hAnsi="Times New Roman"/>
        </w:rPr>
        <w:t xml:space="preserve"> z Umową, a także prawidłowości rachunkowości. Zalecenia w zakresie prawidłowości, skuteczności i efektywności wykorzystywania środków przez </w:t>
      </w:r>
      <w:r w:rsidR="00A06F6F">
        <w:rPr>
          <w:rFonts w:ascii="Times New Roman" w:hAnsi="Times New Roman"/>
        </w:rPr>
        <w:t>Partnera Prywatnego</w:t>
      </w:r>
      <w:r w:rsidRPr="0007249B">
        <w:rPr>
          <w:rFonts w:ascii="Times New Roman" w:hAnsi="Times New Roman"/>
        </w:rPr>
        <w:t xml:space="preserve"> mogą dotyczyć jedynie rażąco niegospodarnego działania, a także zgodności z osiąganiem celów Umowy.</w:t>
      </w:r>
    </w:p>
    <w:p w14:paraId="31943798" w14:textId="77777777" w:rsidR="00DE2AA7" w:rsidRPr="0007249B" w:rsidRDefault="00DE2AA7" w:rsidP="00977752">
      <w:pPr>
        <w:pStyle w:val="Akapitzlist"/>
        <w:numPr>
          <w:ilvl w:val="1"/>
          <w:numId w:val="11"/>
        </w:numPr>
        <w:jc w:val="both"/>
        <w:rPr>
          <w:rFonts w:ascii="Times New Roman" w:hAnsi="Times New Roman"/>
        </w:rPr>
      </w:pPr>
      <w:r w:rsidRPr="0007249B">
        <w:rPr>
          <w:rFonts w:ascii="Times New Roman" w:hAnsi="Times New Roman"/>
        </w:rPr>
        <w:t>Podmiot Publiczny w ramach monitorowania i kontroli realizacji Przedsięwzięcia jest uprawniony do:</w:t>
      </w:r>
    </w:p>
    <w:p w14:paraId="1E2584FB"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dokonania weryfikacji i akceptacji lub zgłoszenia uwag do Dokumentacji Projektowej wykonanej przez Partnera Prywatnego, na zasadach określonych w Umowie;</w:t>
      </w:r>
    </w:p>
    <w:p w14:paraId="206B64F5"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wstępu na Teren Budowy przedstawicieli Podmiotu Publicznego po uprzednim zgłoszeniu Partnerowi Prywatnemu;</w:t>
      </w:r>
    </w:p>
    <w:p w14:paraId="530CC153" w14:textId="7A05121E" w:rsidR="00DE2AA7" w:rsidRPr="0007249B" w:rsidRDefault="00DE2AA7" w:rsidP="006767FC">
      <w:pPr>
        <w:pStyle w:val="Akapitzlist"/>
        <w:numPr>
          <w:ilvl w:val="3"/>
          <w:numId w:val="11"/>
        </w:numPr>
        <w:jc w:val="both"/>
        <w:rPr>
          <w:rFonts w:ascii="Times New Roman" w:hAnsi="Times New Roman"/>
        </w:rPr>
      </w:pPr>
      <w:r w:rsidRPr="0007249B">
        <w:rPr>
          <w:rFonts w:ascii="Times New Roman" w:hAnsi="Times New Roman"/>
        </w:rPr>
        <w:t xml:space="preserve">wstrzymania wykonywania całości lub części Robót Budowlanych, w przypadku uzyskania przez Podmiot Publiczny informacji lub podejrzeń, że są one wykonywane z </w:t>
      </w:r>
      <w:r w:rsidR="00054B97">
        <w:rPr>
          <w:rFonts w:ascii="Times New Roman" w:hAnsi="Times New Roman"/>
        </w:rPr>
        <w:t xml:space="preserve">rażącym </w:t>
      </w:r>
      <w:r w:rsidRPr="0007249B">
        <w:rPr>
          <w:rFonts w:ascii="Times New Roman" w:hAnsi="Times New Roman"/>
        </w:rPr>
        <w:t>naruszeniem postanowień Umowy, w sposób wadliwy lub w sposób mogący spowodować znaczną szkodę materialną albo zagrożenie dla życia lub zdrowia ludzkiego;</w:t>
      </w:r>
    </w:p>
    <w:p w14:paraId="2B618171" w14:textId="2F950EF2" w:rsidR="00DE2AA7" w:rsidRPr="0007249B" w:rsidRDefault="00DE2AA7" w:rsidP="006767FC">
      <w:pPr>
        <w:pStyle w:val="Akapitzlist"/>
        <w:numPr>
          <w:ilvl w:val="3"/>
          <w:numId w:val="11"/>
        </w:numPr>
        <w:jc w:val="both"/>
        <w:rPr>
          <w:rFonts w:ascii="Times New Roman" w:hAnsi="Times New Roman"/>
        </w:rPr>
      </w:pPr>
      <w:r w:rsidRPr="0007249B">
        <w:rPr>
          <w:rFonts w:ascii="Times New Roman" w:hAnsi="Times New Roman"/>
        </w:rPr>
        <w:t>udziału w spotkaniach oraz czynnościach przeprowadzanych przez odpowiednie organy administracji w związku z wykonywaniem postanowień Umowy (np. insp</w:t>
      </w:r>
      <w:r w:rsidR="004E2E48" w:rsidRPr="0007249B">
        <w:rPr>
          <w:rFonts w:ascii="Times New Roman" w:hAnsi="Times New Roman"/>
        </w:rPr>
        <w:t>ekcji poprzedzających wydanie d</w:t>
      </w:r>
      <w:r w:rsidRPr="0007249B">
        <w:rPr>
          <w:rFonts w:ascii="Times New Roman" w:hAnsi="Times New Roman"/>
        </w:rPr>
        <w:t xml:space="preserve">ecyzji </w:t>
      </w:r>
      <w:r w:rsidR="004E2E48" w:rsidRPr="0007249B">
        <w:rPr>
          <w:rFonts w:ascii="Times New Roman" w:hAnsi="Times New Roman"/>
        </w:rPr>
        <w:t>Pozwolenia na Użytkowanie</w:t>
      </w:r>
      <w:r w:rsidRPr="0007249B">
        <w:rPr>
          <w:rFonts w:ascii="Times New Roman" w:hAnsi="Times New Roman"/>
        </w:rPr>
        <w:t>);</w:t>
      </w:r>
    </w:p>
    <w:p w14:paraId="56AFA24B"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 xml:space="preserve"> wglądu we wszelkie istotne dokumenty związane z wykonywaniem przez Partnera Prywatnego obowiązków wynikających z Umowy, w tym dokumentacje budowy, umowy z wykonawcami lub podwykonawcami, faktury VAT oraz inne rachunki;</w:t>
      </w:r>
    </w:p>
    <w:p w14:paraId="2AF1F3B6"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uczestniczenia w przeprowadzanych przez Partnera Prywatnego przeglądach Obiektu;</w:t>
      </w:r>
    </w:p>
    <w:p w14:paraId="1F1F4624" w14:textId="046B321C" w:rsidR="00DE2AA7" w:rsidRPr="0007249B" w:rsidRDefault="00DE2AA7" w:rsidP="00D6112B">
      <w:pPr>
        <w:pStyle w:val="Akapitzlist"/>
        <w:numPr>
          <w:ilvl w:val="3"/>
          <w:numId w:val="11"/>
        </w:numPr>
        <w:jc w:val="both"/>
        <w:rPr>
          <w:rFonts w:ascii="Times New Roman" w:hAnsi="Times New Roman"/>
        </w:rPr>
      </w:pPr>
      <w:r w:rsidRPr="0007249B">
        <w:rPr>
          <w:rFonts w:ascii="Times New Roman" w:hAnsi="Times New Roman"/>
        </w:rPr>
        <w:t>prawo do sprawdzenia efektywności świadczenia Utrzymania</w:t>
      </w:r>
      <w:r w:rsidR="002B60B9">
        <w:rPr>
          <w:rFonts w:ascii="Times New Roman" w:hAnsi="Times New Roman"/>
        </w:rPr>
        <w:t>;</w:t>
      </w:r>
    </w:p>
    <w:p w14:paraId="0DD28F53" w14:textId="76349682"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udzielenia dodatkowych informacji lub wyjaśnień o działaniach Partnera Prywatnego podejmowanych w celu realizacji Przedsięwzięcia, w szczególności o przebiegu Robót Budowlanych oraz realizacji obowiązków w zakresie Utrzymania;</w:t>
      </w:r>
    </w:p>
    <w:p w14:paraId="61D11820"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organizacji spotkań roboczych, związanych z kwestiami realizacji Umowy.</w:t>
      </w:r>
    </w:p>
    <w:p w14:paraId="2D976D93" w14:textId="1F6E07A2" w:rsidR="00DE2AA7" w:rsidRPr="0007249B" w:rsidRDefault="00DE2AA7" w:rsidP="006767FC">
      <w:pPr>
        <w:pStyle w:val="Akapitzlist"/>
        <w:numPr>
          <w:ilvl w:val="1"/>
          <w:numId w:val="11"/>
        </w:numPr>
        <w:jc w:val="both"/>
        <w:rPr>
          <w:rFonts w:ascii="Times New Roman" w:hAnsi="Times New Roman"/>
        </w:rPr>
      </w:pPr>
      <w:r w:rsidRPr="0007249B">
        <w:rPr>
          <w:rFonts w:ascii="Times New Roman" w:hAnsi="Times New Roman"/>
        </w:rPr>
        <w:t>W przypadku, gdy w wyniku kontroli zostaną stwierdzone zastrzeżenia co do prawidłowości wykonywania przez Partnera Prywatnego obowiązków wynikających z Umowy, Podmiot Publiczny jest uprawniony do:</w:t>
      </w:r>
    </w:p>
    <w:p w14:paraId="25537419"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w dowolnym terminie podjęcia przez Partnera Prywatnego określonych w Umowie działań z zakresu Napraw i Remontów, w przypadku gdy okażą się one niezbędne w terminie wcześniejszym niż określony w Umowie;</w:t>
      </w:r>
    </w:p>
    <w:p w14:paraId="0D99B8CE" w14:textId="77777777" w:rsidR="00DE2AA7" w:rsidRPr="0007249B" w:rsidRDefault="00DE2AA7" w:rsidP="00977752">
      <w:pPr>
        <w:pStyle w:val="Akapitzlist"/>
        <w:numPr>
          <w:ilvl w:val="3"/>
          <w:numId w:val="11"/>
        </w:numPr>
        <w:jc w:val="both"/>
        <w:rPr>
          <w:rFonts w:ascii="Times New Roman" w:hAnsi="Times New Roman"/>
        </w:rPr>
      </w:pPr>
      <w:r w:rsidRPr="0007249B">
        <w:rPr>
          <w:rFonts w:ascii="Times New Roman" w:hAnsi="Times New Roman"/>
        </w:rPr>
        <w:t>żądania podjęcia przez Partnera Prywatnego niezwłocznych działań z zakresu Konserwacji Obiektu, jeśli Podmiot Publiczny ustali konieczność ich przeprowadzenia;</w:t>
      </w:r>
    </w:p>
    <w:p w14:paraId="5D536285" w14:textId="183821E9" w:rsidR="00DE2AA7" w:rsidRPr="0007249B" w:rsidRDefault="00DE2AA7" w:rsidP="00D6112B">
      <w:pPr>
        <w:pStyle w:val="Akapitzlist"/>
        <w:numPr>
          <w:ilvl w:val="1"/>
          <w:numId w:val="11"/>
        </w:numPr>
        <w:jc w:val="both"/>
        <w:rPr>
          <w:rFonts w:ascii="Times New Roman" w:hAnsi="Times New Roman"/>
        </w:rPr>
      </w:pPr>
      <w:r w:rsidRPr="0007249B">
        <w:rPr>
          <w:rFonts w:ascii="Times New Roman" w:hAnsi="Times New Roman"/>
        </w:rPr>
        <w:t xml:space="preserve">Kontrola przeprowadzona przez Podmiot Publiczny nie może powodować konieczności przerwania przez Partnera Prywatnego świadczenia </w:t>
      </w:r>
      <w:r w:rsidR="00D6112B">
        <w:rPr>
          <w:rFonts w:ascii="Times New Roman" w:hAnsi="Times New Roman"/>
        </w:rPr>
        <w:t>Utrzymania</w:t>
      </w:r>
      <w:r w:rsidRPr="0007249B">
        <w:rPr>
          <w:rFonts w:ascii="Times New Roman" w:hAnsi="Times New Roman"/>
        </w:rPr>
        <w:t>,</w:t>
      </w:r>
      <w:r w:rsidR="00CE027F" w:rsidRPr="0007249B">
        <w:rPr>
          <w:rFonts w:ascii="Times New Roman" w:hAnsi="Times New Roman"/>
        </w:rPr>
        <w:t xml:space="preserve"> jak również nie może prowadzić do opóźnień, zakłóceń lub innych ut</w:t>
      </w:r>
      <w:r w:rsidR="00174E2A" w:rsidRPr="0007249B">
        <w:rPr>
          <w:rFonts w:ascii="Times New Roman" w:hAnsi="Times New Roman"/>
        </w:rPr>
        <w:t>r</w:t>
      </w:r>
      <w:r w:rsidR="00CE027F" w:rsidRPr="0007249B">
        <w:rPr>
          <w:rFonts w:ascii="Times New Roman" w:hAnsi="Times New Roman"/>
        </w:rPr>
        <w:t>udnień</w:t>
      </w:r>
      <w:r w:rsidRPr="0007249B">
        <w:rPr>
          <w:rFonts w:ascii="Times New Roman" w:hAnsi="Times New Roman"/>
        </w:rPr>
        <w:t xml:space="preserve"> w związku w wykonywaniem Umowy.</w:t>
      </w:r>
    </w:p>
    <w:p w14:paraId="62F75E2F" w14:textId="628554AA" w:rsidR="00F9196A" w:rsidRPr="0007249B" w:rsidRDefault="00F9196A" w:rsidP="00977752">
      <w:pPr>
        <w:pStyle w:val="Akapitzlist"/>
        <w:numPr>
          <w:ilvl w:val="1"/>
          <w:numId w:val="11"/>
        </w:numPr>
        <w:jc w:val="both"/>
        <w:rPr>
          <w:rFonts w:ascii="Times New Roman" w:hAnsi="Times New Roman"/>
        </w:rPr>
      </w:pPr>
      <w:r w:rsidRPr="0007249B">
        <w:rPr>
          <w:rFonts w:ascii="Times New Roman" w:hAnsi="Times New Roman"/>
        </w:rPr>
        <w:t>Kontrola powinna odbywać się w sposób i w czasie, który nie będzie utrudniał Partnerowi Prywatnemu realizacji nałożonych na niego niniejszą Umową obowiązków</w:t>
      </w:r>
      <w:r w:rsidR="0006339A">
        <w:rPr>
          <w:rFonts w:ascii="Times New Roman" w:hAnsi="Times New Roman"/>
        </w:rPr>
        <w:t>.</w:t>
      </w:r>
    </w:p>
    <w:p w14:paraId="46E5110F" w14:textId="3C79B426" w:rsidR="004E2E48" w:rsidRPr="0007249B" w:rsidRDefault="1F1C1F45" w:rsidP="00977752">
      <w:pPr>
        <w:pStyle w:val="Akapitzlist"/>
        <w:numPr>
          <w:ilvl w:val="1"/>
          <w:numId w:val="11"/>
        </w:numPr>
        <w:jc w:val="both"/>
        <w:rPr>
          <w:rFonts w:ascii="Times New Roman" w:eastAsia="Times New Roman" w:hAnsi="Times New Roman"/>
        </w:rPr>
      </w:pPr>
      <w:bookmarkStart w:id="110" w:name="_Ref519858055"/>
      <w:r w:rsidRPr="1F1C1F45">
        <w:rPr>
          <w:rFonts w:ascii="Times New Roman" w:eastAsia="Times New Roman" w:hAnsi="Times New Roman"/>
        </w:rPr>
        <w:t xml:space="preserve">W terminie 7 dni od dnia przeprowadzenia </w:t>
      </w:r>
      <w:r w:rsidR="00D6112B">
        <w:rPr>
          <w:rFonts w:ascii="Times New Roman" w:eastAsia="Times New Roman" w:hAnsi="Times New Roman"/>
        </w:rPr>
        <w:t>k</w:t>
      </w:r>
      <w:r w:rsidRPr="1F1C1F45">
        <w:rPr>
          <w:rFonts w:ascii="Times New Roman" w:eastAsia="Times New Roman" w:hAnsi="Times New Roman"/>
        </w:rPr>
        <w:t>ontroli Przewodniczący Komitetu Zarządzającego sporządza Raport pokontrolny, który powinien zawierać w szczególności:</w:t>
      </w:r>
      <w:bookmarkEnd w:id="110"/>
    </w:p>
    <w:p w14:paraId="5CCC3A13" w14:textId="2400DABE" w:rsidR="00285537" w:rsidRPr="0007249B" w:rsidRDefault="000F2E37" w:rsidP="00977752">
      <w:pPr>
        <w:pStyle w:val="Akapitzlist"/>
        <w:numPr>
          <w:ilvl w:val="3"/>
          <w:numId w:val="11"/>
        </w:numPr>
        <w:jc w:val="both"/>
        <w:rPr>
          <w:rFonts w:ascii="Times New Roman" w:hAnsi="Times New Roman"/>
        </w:rPr>
      </w:pPr>
      <w:r w:rsidRPr="0007249B">
        <w:rPr>
          <w:rFonts w:ascii="Times New Roman" w:hAnsi="Times New Roman"/>
        </w:rPr>
        <w:t xml:space="preserve">Datę sporządzenia oraz przeprowadzenia </w:t>
      </w:r>
      <w:r w:rsidR="00D6112B">
        <w:rPr>
          <w:rFonts w:ascii="Times New Roman" w:hAnsi="Times New Roman"/>
        </w:rPr>
        <w:t>k</w:t>
      </w:r>
      <w:r w:rsidRPr="0007249B">
        <w:rPr>
          <w:rFonts w:ascii="Times New Roman" w:hAnsi="Times New Roman"/>
        </w:rPr>
        <w:t>ontroli;</w:t>
      </w:r>
    </w:p>
    <w:p w14:paraId="21DCCBA3" w14:textId="4FD462B2"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 xml:space="preserve">Opisowy przebieg </w:t>
      </w:r>
      <w:r w:rsidR="00D6112B">
        <w:rPr>
          <w:rFonts w:ascii="Times New Roman" w:hAnsi="Times New Roman"/>
        </w:rPr>
        <w:t>k</w:t>
      </w:r>
      <w:r w:rsidRPr="0007249B">
        <w:rPr>
          <w:rFonts w:ascii="Times New Roman" w:hAnsi="Times New Roman"/>
        </w:rPr>
        <w:t>ontroli;</w:t>
      </w:r>
    </w:p>
    <w:p w14:paraId="2E7CF2CC"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Tabelaryczne zestawienie wszystkich czynności kontrolnych wraz z uwagami i zastrzeżeniami, co do poprawności realizacji Przedsięwzięcia;</w:t>
      </w:r>
    </w:p>
    <w:p w14:paraId="0A7B5A00"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Wytyczne lub wskazówki co do dalszej realizacji Przedsięwzięcia;</w:t>
      </w:r>
    </w:p>
    <w:p w14:paraId="393855F7"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Zalecenia pokontrolne i terminy ich realizacji;</w:t>
      </w:r>
    </w:p>
    <w:p w14:paraId="4146C5C3" w14:textId="77777777" w:rsidR="00285537" w:rsidRPr="0007249B" w:rsidRDefault="00285537" w:rsidP="00977752">
      <w:pPr>
        <w:pStyle w:val="Akapitzlist"/>
        <w:numPr>
          <w:ilvl w:val="3"/>
          <w:numId w:val="11"/>
        </w:numPr>
        <w:jc w:val="both"/>
        <w:rPr>
          <w:rFonts w:ascii="Times New Roman" w:hAnsi="Times New Roman"/>
        </w:rPr>
      </w:pPr>
      <w:r w:rsidRPr="0007249B">
        <w:rPr>
          <w:rFonts w:ascii="Times New Roman" w:hAnsi="Times New Roman"/>
        </w:rPr>
        <w:t xml:space="preserve">Podpisy wszystkich członków </w:t>
      </w:r>
      <w:r w:rsidR="000F2E37" w:rsidRPr="0007249B">
        <w:rPr>
          <w:rFonts w:ascii="Times New Roman" w:hAnsi="Times New Roman"/>
        </w:rPr>
        <w:t xml:space="preserve">Komitetu Zarządzającego. </w:t>
      </w:r>
    </w:p>
    <w:p w14:paraId="531DAC4B" w14:textId="3D2114E5" w:rsidR="004E2E48" w:rsidRPr="0007249B" w:rsidRDefault="004E2E48" w:rsidP="00977752">
      <w:pPr>
        <w:pStyle w:val="Akapitzlist"/>
        <w:numPr>
          <w:ilvl w:val="1"/>
          <w:numId w:val="11"/>
        </w:numPr>
        <w:jc w:val="both"/>
        <w:rPr>
          <w:rFonts w:ascii="Times New Roman" w:hAnsi="Times New Roman"/>
        </w:rPr>
      </w:pPr>
      <w:r w:rsidRPr="0007249B">
        <w:rPr>
          <w:rFonts w:ascii="Times New Roman" w:hAnsi="Times New Roman"/>
        </w:rPr>
        <w:t>Raport pokontrolny w zakresie zaleceń pokontrolnych wiąże Partnera Prywatnego, który ma obowiązek dostosować sposób realizacji Przedsięwzięcia zgodnie z wytycznymi lub wskazówkam</w:t>
      </w:r>
      <w:r w:rsidR="000F2E37" w:rsidRPr="0007249B">
        <w:rPr>
          <w:rFonts w:ascii="Times New Roman" w:hAnsi="Times New Roman"/>
        </w:rPr>
        <w:t xml:space="preserve">i i </w:t>
      </w:r>
      <w:r w:rsidRPr="0007249B">
        <w:rPr>
          <w:rFonts w:ascii="Times New Roman" w:hAnsi="Times New Roman"/>
        </w:rPr>
        <w:t>zaleceniami określonymi w Raporcie pokontrolnym</w:t>
      </w:r>
      <w:r w:rsidR="00BA0783">
        <w:rPr>
          <w:rFonts w:ascii="Times New Roman" w:hAnsi="Times New Roman"/>
        </w:rPr>
        <w:t>.</w:t>
      </w:r>
      <w:r w:rsidRPr="0007249B">
        <w:rPr>
          <w:rFonts w:ascii="Times New Roman" w:hAnsi="Times New Roman"/>
        </w:rPr>
        <w:t xml:space="preserve"> chyba, że zgłosi uzasadnione zastrzeżenia do tego Raportu</w:t>
      </w:r>
      <w:r w:rsidR="00D6112B">
        <w:rPr>
          <w:rFonts w:ascii="Times New Roman" w:hAnsi="Times New Roman"/>
        </w:rPr>
        <w:t xml:space="preserve"> pokontrolnego</w:t>
      </w:r>
      <w:r w:rsidR="00FB2380">
        <w:rPr>
          <w:rFonts w:ascii="Times New Roman" w:hAnsi="Times New Roman"/>
        </w:rPr>
        <w:t>.</w:t>
      </w:r>
    </w:p>
    <w:p w14:paraId="3467AD03" w14:textId="491EB9B9" w:rsidR="004E2E48" w:rsidRPr="0007249B" w:rsidRDefault="004E2E48" w:rsidP="00D6112B">
      <w:pPr>
        <w:pStyle w:val="Akapitzlist"/>
        <w:numPr>
          <w:ilvl w:val="1"/>
          <w:numId w:val="11"/>
        </w:numPr>
        <w:jc w:val="both"/>
        <w:rPr>
          <w:rFonts w:ascii="Times New Roman" w:hAnsi="Times New Roman"/>
        </w:rPr>
      </w:pPr>
      <w:r w:rsidRPr="0007249B">
        <w:rPr>
          <w:rFonts w:ascii="Times New Roman" w:hAnsi="Times New Roman"/>
        </w:rPr>
        <w:t>Wyłącznymi powodami uznania</w:t>
      </w:r>
      <w:r w:rsidR="000F2E37" w:rsidRPr="0007249B">
        <w:rPr>
          <w:rFonts w:ascii="Times New Roman" w:hAnsi="Times New Roman"/>
        </w:rPr>
        <w:t xml:space="preserve"> przez Partnera Prywatnego, że R</w:t>
      </w:r>
      <w:r w:rsidRPr="0007249B">
        <w:rPr>
          <w:rFonts w:ascii="Times New Roman" w:hAnsi="Times New Roman"/>
        </w:rPr>
        <w:t xml:space="preserve">aport pokontrolny, o którym mowa w </w:t>
      </w:r>
      <w:r w:rsidR="000F2E37" w:rsidRPr="0007249B">
        <w:rPr>
          <w:rFonts w:ascii="Times New Roman" w:hAnsi="Times New Roman"/>
        </w:rPr>
        <w:t xml:space="preserve">pkt </w:t>
      </w:r>
      <w:r w:rsidR="00014D9B" w:rsidRPr="0007249B">
        <w:rPr>
          <w:rFonts w:ascii="Times New Roman" w:hAnsi="Times New Roman"/>
        </w:rPr>
        <w:fldChar w:fldCharType="begin"/>
      </w:r>
      <w:r w:rsidR="00174E2A" w:rsidRPr="0007249B">
        <w:rPr>
          <w:rFonts w:ascii="Times New Roman" w:hAnsi="Times New Roman"/>
        </w:rPr>
        <w:instrText xml:space="preserve"> REF _Ref519858055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26.13</w:t>
      </w:r>
      <w:r w:rsidR="00014D9B" w:rsidRPr="0007249B">
        <w:rPr>
          <w:rFonts w:ascii="Times New Roman" w:hAnsi="Times New Roman"/>
        </w:rPr>
        <w:fldChar w:fldCharType="end"/>
      </w:r>
      <w:r w:rsidR="000F2E37" w:rsidRPr="0007249B">
        <w:rPr>
          <w:rFonts w:ascii="Times New Roman" w:hAnsi="Times New Roman"/>
        </w:rPr>
        <w:t xml:space="preserve"> Umowy</w:t>
      </w:r>
      <w:r w:rsidRPr="0007249B">
        <w:rPr>
          <w:rFonts w:ascii="Times New Roman" w:hAnsi="Times New Roman"/>
        </w:rPr>
        <w:t xml:space="preserve"> powyżej, jest bezzasadny i zawiera błędy </w:t>
      </w:r>
      <w:r w:rsidR="00FB2380">
        <w:rPr>
          <w:rFonts w:ascii="Times New Roman" w:hAnsi="Times New Roman"/>
        </w:rPr>
        <w:t>jest</w:t>
      </w:r>
      <w:r w:rsidRPr="0007249B">
        <w:rPr>
          <w:rFonts w:ascii="Times New Roman" w:hAnsi="Times New Roman"/>
        </w:rPr>
        <w:t xml:space="preserve"> </w:t>
      </w:r>
      <w:r w:rsidR="00FB2380" w:rsidRPr="0007249B">
        <w:rPr>
          <w:rFonts w:ascii="Times New Roman" w:hAnsi="Times New Roman"/>
        </w:rPr>
        <w:t>zgodnoś</w:t>
      </w:r>
      <w:r w:rsidR="00FB2380">
        <w:rPr>
          <w:rFonts w:ascii="Times New Roman" w:hAnsi="Times New Roman"/>
        </w:rPr>
        <w:t>ć</w:t>
      </w:r>
      <w:r w:rsidR="00FB2380" w:rsidRPr="0007249B">
        <w:rPr>
          <w:rFonts w:ascii="Times New Roman" w:hAnsi="Times New Roman"/>
        </w:rPr>
        <w:t xml:space="preserve"> </w:t>
      </w:r>
      <w:r w:rsidRPr="0007249B">
        <w:rPr>
          <w:rFonts w:ascii="Times New Roman" w:hAnsi="Times New Roman"/>
        </w:rPr>
        <w:t>realizacji Przedmiotu Umowy</w:t>
      </w:r>
      <w:r w:rsidR="000F2E37" w:rsidRPr="0007249B">
        <w:rPr>
          <w:rFonts w:ascii="Times New Roman" w:hAnsi="Times New Roman"/>
        </w:rPr>
        <w:t xml:space="preserve"> z zapisami Oferty,</w:t>
      </w:r>
      <w:r w:rsidR="00D6112B">
        <w:rPr>
          <w:rFonts w:ascii="Times New Roman" w:hAnsi="Times New Roman"/>
        </w:rPr>
        <w:t xml:space="preserve"> Przepisami</w:t>
      </w:r>
      <w:r w:rsidR="000F2E37" w:rsidRPr="0007249B">
        <w:rPr>
          <w:rFonts w:ascii="Times New Roman" w:hAnsi="Times New Roman"/>
        </w:rPr>
        <w:t xml:space="preserve"> Praw</w:t>
      </w:r>
      <w:r w:rsidR="00D6112B">
        <w:rPr>
          <w:rFonts w:ascii="Times New Roman" w:hAnsi="Times New Roman"/>
        </w:rPr>
        <w:t>a</w:t>
      </w:r>
      <w:r w:rsidR="00054B97">
        <w:rPr>
          <w:rFonts w:ascii="Times New Roman" w:hAnsi="Times New Roman"/>
        </w:rPr>
        <w:t xml:space="preserve"> </w:t>
      </w:r>
      <w:r w:rsidRPr="0007249B">
        <w:rPr>
          <w:rFonts w:ascii="Times New Roman" w:hAnsi="Times New Roman"/>
        </w:rPr>
        <w:t>oraz celami Podmiotu Publicznego określonymi w Umowie.</w:t>
      </w:r>
    </w:p>
    <w:p w14:paraId="086517EC" w14:textId="77777777" w:rsidR="004E2E48" w:rsidRPr="0007249B" w:rsidRDefault="000F2E37" w:rsidP="00977752">
      <w:pPr>
        <w:pStyle w:val="Akapitzlist"/>
        <w:numPr>
          <w:ilvl w:val="1"/>
          <w:numId w:val="11"/>
        </w:numPr>
        <w:jc w:val="both"/>
        <w:rPr>
          <w:rFonts w:ascii="Times New Roman" w:hAnsi="Times New Roman"/>
        </w:rPr>
      </w:pPr>
      <w:r w:rsidRPr="0007249B">
        <w:rPr>
          <w:rFonts w:ascii="Times New Roman" w:hAnsi="Times New Roman"/>
        </w:rPr>
        <w:t>K</w:t>
      </w:r>
      <w:r w:rsidR="004E2E48" w:rsidRPr="0007249B">
        <w:rPr>
          <w:rFonts w:ascii="Times New Roman" w:hAnsi="Times New Roman"/>
        </w:rPr>
        <w:t xml:space="preserve">ażdą i wszystkie kontrole przeprowadzone przez </w:t>
      </w:r>
      <w:r w:rsidRPr="0007249B">
        <w:rPr>
          <w:rFonts w:ascii="Times New Roman" w:hAnsi="Times New Roman"/>
        </w:rPr>
        <w:t>Komitet Zarządzający</w:t>
      </w:r>
      <w:r w:rsidR="004E2E48" w:rsidRPr="0007249B">
        <w:rPr>
          <w:rFonts w:ascii="Times New Roman" w:hAnsi="Times New Roman"/>
        </w:rPr>
        <w:t xml:space="preserve"> Partner Prywatny ma obowiązek odnotować w Książce Kontroli.</w:t>
      </w:r>
    </w:p>
    <w:p w14:paraId="29536552" w14:textId="77777777" w:rsidR="004E2E48" w:rsidRPr="00BA0783" w:rsidRDefault="004E2E48" w:rsidP="00977752">
      <w:pPr>
        <w:pStyle w:val="Akapitzlist"/>
        <w:numPr>
          <w:ilvl w:val="1"/>
          <w:numId w:val="11"/>
        </w:numPr>
        <w:jc w:val="both"/>
        <w:rPr>
          <w:rFonts w:ascii="Times New Roman" w:hAnsi="Times New Roman"/>
        </w:rPr>
      </w:pPr>
      <w:r w:rsidRPr="00BA0783">
        <w:rPr>
          <w:rFonts w:ascii="Times New Roman" w:hAnsi="Times New Roman"/>
        </w:rPr>
        <w:t xml:space="preserve">Książka Kontroli jest przechowywana w formie </w:t>
      </w:r>
      <w:r w:rsidRPr="00ED7E50">
        <w:rPr>
          <w:rFonts w:ascii="Times New Roman" w:hAnsi="Times New Roman"/>
        </w:rPr>
        <w:t>pisemnej prz</w:t>
      </w:r>
      <w:r w:rsidR="000F2E37" w:rsidRPr="00ED7E50">
        <w:rPr>
          <w:rFonts w:ascii="Times New Roman" w:hAnsi="Times New Roman"/>
        </w:rPr>
        <w:t>ez Partnera Prywatnego</w:t>
      </w:r>
      <w:r w:rsidR="000F2E37" w:rsidRPr="00BA0783">
        <w:rPr>
          <w:rFonts w:ascii="Times New Roman" w:hAnsi="Times New Roman"/>
        </w:rPr>
        <w:t xml:space="preserve">.  </w:t>
      </w:r>
    </w:p>
    <w:p w14:paraId="08345356" w14:textId="3FD917AD" w:rsidR="00D04663"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Spotkania </w:t>
      </w:r>
      <w:r w:rsidR="00571346"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odbywać się będą zależnie od potrzeb, nie rzadziej niż raz na pół roku i nie częściej niż raz w miesiącu i dotyczyć będą omawiania problemów i zagadnień związanych z realizacją Umowy.</w:t>
      </w:r>
    </w:p>
    <w:p w14:paraId="5A6DB613" w14:textId="4B00A3BF" w:rsidR="00114EC0"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Spotkanie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 xml:space="preserve">odbywać się będzie w </w:t>
      </w:r>
      <w:r w:rsidR="00114EC0" w:rsidRPr="0007249B">
        <w:rPr>
          <w:rFonts w:ascii="Times New Roman" w:hAnsi="Times New Roman"/>
          <w:spacing w:val="4"/>
        </w:rPr>
        <w:t>siedzibie Podmiotu Publicznego</w:t>
      </w:r>
      <w:r w:rsidRPr="0007249B">
        <w:rPr>
          <w:rFonts w:ascii="Times New Roman" w:hAnsi="Times New Roman"/>
          <w:spacing w:val="4"/>
        </w:rPr>
        <w:t>, ch</w:t>
      </w:r>
      <w:r w:rsidR="00114EC0" w:rsidRPr="0007249B">
        <w:rPr>
          <w:rFonts w:ascii="Times New Roman" w:hAnsi="Times New Roman"/>
          <w:spacing w:val="4"/>
        </w:rPr>
        <w:t>yba że Strony uzgodnią inaczej.</w:t>
      </w:r>
    </w:p>
    <w:p w14:paraId="3DEEDAB5" w14:textId="6A924A61" w:rsidR="00C27A7A" w:rsidRPr="0007249B" w:rsidRDefault="00C27A7A" w:rsidP="00446899">
      <w:pPr>
        <w:pStyle w:val="Akapitzlist"/>
        <w:numPr>
          <w:ilvl w:val="1"/>
          <w:numId w:val="11"/>
        </w:numPr>
        <w:jc w:val="both"/>
        <w:rPr>
          <w:rFonts w:ascii="Times New Roman" w:hAnsi="Times New Roman"/>
        </w:rPr>
      </w:pPr>
      <w:r w:rsidRPr="0007249B">
        <w:rPr>
          <w:rFonts w:ascii="Times New Roman" w:hAnsi="Times New Roman"/>
          <w:spacing w:val="4"/>
        </w:rPr>
        <w:t xml:space="preserve">Spotkania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00446899" w:rsidRPr="0007249B">
        <w:rPr>
          <w:rFonts w:ascii="Times New Roman" w:hAnsi="Times New Roman"/>
          <w:spacing w:val="4"/>
        </w:rPr>
        <w:t xml:space="preserve"> </w:t>
      </w:r>
      <w:r w:rsidRPr="0007249B">
        <w:rPr>
          <w:rFonts w:ascii="Times New Roman" w:hAnsi="Times New Roman"/>
          <w:spacing w:val="4"/>
        </w:rPr>
        <w:t xml:space="preserve">będą zwoływane przez Podmiot Publiczny z własnej inicjatywy bądź też na wniosek co najmniej jednego z pozostałych członków </w:t>
      </w:r>
      <w:r w:rsidR="00114EC0" w:rsidRPr="0007249B">
        <w:rPr>
          <w:rFonts w:ascii="Times New Roman" w:hAnsi="Times New Roman"/>
          <w:spacing w:val="4"/>
        </w:rPr>
        <w:t xml:space="preserve">Komitetu </w:t>
      </w:r>
      <w:r w:rsidR="00446899">
        <w:rPr>
          <w:rFonts w:ascii="Times New Roman" w:hAnsi="Times New Roman"/>
          <w:spacing w:val="4"/>
        </w:rPr>
        <w:t>Zarządzającego</w:t>
      </w:r>
      <w:r w:rsidRPr="0007249B">
        <w:rPr>
          <w:rFonts w:ascii="Times New Roman" w:hAnsi="Times New Roman"/>
          <w:spacing w:val="4"/>
        </w:rPr>
        <w:t xml:space="preserve">. </w:t>
      </w:r>
    </w:p>
    <w:p w14:paraId="0F492980" w14:textId="77E0B241" w:rsidR="00832AE5" w:rsidRPr="0007249B" w:rsidRDefault="00832AE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spacing w:val="4"/>
        </w:rPr>
        <w:t>Do obowiązków Partnera Prywatnego należy</w:t>
      </w:r>
      <w:r w:rsidR="00F92650" w:rsidRPr="1F1C1F45">
        <w:rPr>
          <w:rFonts w:ascii="Times New Roman" w:eastAsia="Times New Roman" w:hAnsi="Times New Roman"/>
          <w:spacing w:val="4"/>
        </w:rPr>
        <w:t xml:space="preserve"> dostarczenie Podmiotowi Publicznemu</w:t>
      </w:r>
      <w:r w:rsidRPr="1F1C1F45">
        <w:rPr>
          <w:rFonts w:ascii="Times New Roman" w:eastAsia="Times New Roman" w:hAnsi="Times New Roman"/>
          <w:spacing w:val="4"/>
        </w:rPr>
        <w:t>:</w:t>
      </w:r>
    </w:p>
    <w:p w14:paraId="04C9BB84" w14:textId="77777777" w:rsidR="00F92650" w:rsidRPr="0007249B" w:rsidRDefault="00F92650" w:rsidP="00977752">
      <w:pPr>
        <w:pStyle w:val="Akapitzlist"/>
        <w:numPr>
          <w:ilvl w:val="3"/>
          <w:numId w:val="11"/>
        </w:numPr>
        <w:jc w:val="both"/>
        <w:rPr>
          <w:rFonts w:ascii="Times New Roman" w:hAnsi="Times New Roman"/>
        </w:rPr>
      </w:pPr>
      <w:r w:rsidRPr="0007249B">
        <w:rPr>
          <w:rFonts w:ascii="Times New Roman" w:hAnsi="Times New Roman"/>
        </w:rPr>
        <w:t>miesięcznego sprawozdania o postępach prac nad Dokumentacją Projektową przekazywanego najpóźniej w ciągu 10 dni po zakończeniu danego miesiąca;</w:t>
      </w:r>
    </w:p>
    <w:p w14:paraId="4A2B6A47" w14:textId="786C96AE" w:rsidR="00F92650" w:rsidRPr="0007249B" w:rsidRDefault="1F1C1F45" w:rsidP="00977752">
      <w:pPr>
        <w:pStyle w:val="Akapitzlist"/>
        <w:numPr>
          <w:ilvl w:val="3"/>
          <w:numId w:val="11"/>
        </w:numPr>
        <w:jc w:val="both"/>
        <w:rPr>
          <w:rFonts w:ascii="Times New Roman" w:eastAsia="Times New Roman" w:hAnsi="Times New Roman"/>
        </w:rPr>
      </w:pPr>
      <w:r w:rsidRPr="1F1C1F45">
        <w:rPr>
          <w:rFonts w:ascii="Times New Roman" w:eastAsia="Times New Roman" w:hAnsi="Times New Roman"/>
        </w:rPr>
        <w:t xml:space="preserve">kwartalnego sprawozdania o postępach Robót Budowlanych w odniesieniu do Harmonogramu </w:t>
      </w:r>
      <w:r w:rsidR="00DF0120">
        <w:rPr>
          <w:rFonts w:ascii="Times New Roman" w:eastAsia="Times New Roman" w:hAnsi="Times New Roman"/>
        </w:rPr>
        <w:t>Rzeczowego</w:t>
      </w:r>
      <w:r w:rsidRPr="1F1C1F45">
        <w:rPr>
          <w:rFonts w:ascii="Times New Roman" w:eastAsia="Times New Roman" w:hAnsi="Times New Roman"/>
        </w:rPr>
        <w:t xml:space="preserve"> oraz o wszelkich pracach podejmowanych w związku z wykonywaniem Umowy wraz z załączonymi kopiami faktur VAT i/lub rachunków dokumentujących poniesione nakłady inwestycyjne</w:t>
      </w:r>
      <w:r w:rsidR="002B60B9">
        <w:rPr>
          <w:rFonts w:ascii="Times New Roman" w:eastAsia="Times New Roman" w:hAnsi="Times New Roman"/>
        </w:rPr>
        <w:t xml:space="preserve"> </w:t>
      </w:r>
      <w:r w:rsidRPr="1F1C1F45">
        <w:rPr>
          <w:rFonts w:ascii="Times New Roman" w:eastAsia="Times New Roman" w:hAnsi="Times New Roman"/>
        </w:rPr>
        <w:t xml:space="preserve">przekazywanego najpóźniej w ciągu 10 dni po zakończeniu danego </w:t>
      </w:r>
      <w:r w:rsidR="00D70EC3">
        <w:rPr>
          <w:rFonts w:ascii="Times New Roman" w:eastAsia="Times New Roman" w:hAnsi="Times New Roman"/>
        </w:rPr>
        <w:t>kwartału</w:t>
      </w:r>
      <w:r w:rsidRPr="1F1C1F45">
        <w:rPr>
          <w:rFonts w:ascii="Times New Roman" w:eastAsia="Times New Roman" w:hAnsi="Times New Roman"/>
        </w:rPr>
        <w:t>;</w:t>
      </w:r>
    </w:p>
    <w:p w14:paraId="7E990FE3" w14:textId="093C5916" w:rsidR="005F7AD6" w:rsidRPr="0007249B" w:rsidRDefault="00F92650" w:rsidP="00446899">
      <w:pPr>
        <w:pStyle w:val="Akapitzlist"/>
        <w:numPr>
          <w:ilvl w:val="3"/>
          <w:numId w:val="11"/>
        </w:numPr>
        <w:jc w:val="both"/>
        <w:rPr>
          <w:rFonts w:ascii="Times New Roman" w:hAnsi="Times New Roman"/>
        </w:rPr>
      </w:pPr>
      <w:r w:rsidRPr="0007249B">
        <w:rPr>
          <w:rFonts w:ascii="Times New Roman" w:hAnsi="Times New Roman"/>
        </w:rPr>
        <w:t xml:space="preserve">kwartalnego sprawozdania zawierającego opis </w:t>
      </w:r>
      <w:r w:rsidR="00446899">
        <w:rPr>
          <w:rFonts w:ascii="Times New Roman" w:hAnsi="Times New Roman"/>
        </w:rPr>
        <w:t>u</w:t>
      </w:r>
      <w:r w:rsidRPr="0007249B">
        <w:rPr>
          <w:rFonts w:ascii="Times New Roman" w:hAnsi="Times New Roman"/>
        </w:rPr>
        <w:t xml:space="preserve">sług zrealizowanych w ramach Utrzymania, w tym Konserwacji, Napraw, Remontów oraz Robót Budowlanych, a także opis stanu technicznego Obiektów. </w:t>
      </w:r>
    </w:p>
    <w:p w14:paraId="51037F75" w14:textId="77777777" w:rsidR="00CE027F" w:rsidRPr="0007249B" w:rsidRDefault="000B649B" w:rsidP="00977752">
      <w:pPr>
        <w:pStyle w:val="Akapitzlist"/>
        <w:numPr>
          <w:ilvl w:val="0"/>
          <w:numId w:val="11"/>
        </w:numPr>
        <w:rPr>
          <w:rFonts w:ascii="Times New Roman" w:hAnsi="Times New Roman"/>
          <w:b/>
        </w:rPr>
      </w:pPr>
      <w:bookmarkStart w:id="111" w:name="_Ref519855147"/>
      <w:r w:rsidRPr="0007249B">
        <w:rPr>
          <w:rFonts w:ascii="Times New Roman" w:hAnsi="Times New Roman"/>
          <w:b/>
        </w:rPr>
        <w:t>Komunikacja i Administratorzy Kontraktu</w:t>
      </w:r>
      <w:bookmarkEnd w:id="111"/>
    </w:p>
    <w:p w14:paraId="0E3D9F6C" w14:textId="77777777"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Strony </w:t>
      </w:r>
      <w:r w:rsidR="00476866" w:rsidRPr="0007249B">
        <w:rPr>
          <w:rFonts w:ascii="Times New Roman" w:hAnsi="Times New Roman"/>
        </w:rPr>
        <w:t xml:space="preserve">zobowiązane </w:t>
      </w:r>
      <w:r w:rsidRPr="0007249B">
        <w:rPr>
          <w:rFonts w:ascii="Times New Roman" w:hAnsi="Times New Roman"/>
        </w:rPr>
        <w:t>są do bieżącego informowania się i kontaktu w każdej kwestii mającej znaczenie dla realizacji Przedsięwzięcia.</w:t>
      </w:r>
    </w:p>
    <w:p w14:paraId="6D19A5A2" w14:textId="1994972E" w:rsidR="007B5972" w:rsidRPr="0007249B" w:rsidRDefault="000B649B" w:rsidP="00977752">
      <w:pPr>
        <w:pStyle w:val="Akapitzlist"/>
        <w:numPr>
          <w:ilvl w:val="1"/>
          <w:numId w:val="11"/>
        </w:numPr>
        <w:jc w:val="both"/>
        <w:rPr>
          <w:rFonts w:ascii="Times New Roman" w:hAnsi="Times New Roman"/>
        </w:rPr>
      </w:pPr>
      <w:r w:rsidRPr="0007249B">
        <w:rPr>
          <w:rFonts w:ascii="Times New Roman" w:hAnsi="Times New Roman"/>
        </w:rPr>
        <w:t>K</w:t>
      </w:r>
      <w:r w:rsidR="007B5972" w:rsidRPr="0007249B">
        <w:rPr>
          <w:rFonts w:ascii="Times New Roman" w:hAnsi="Times New Roman"/>
        </w:rPr>
        <w:t xml:space="preserve">omunikacja </w:t>
      </w:r>
      <w:r w:rsidRPr="0007249B">
        <w:rPr>
          <w:rFonts w:ascii="Times New Roman" w:hAnsi="Times New Roman"/>
        </w:rPr>
        <w:t>pomiędzy Stronami odbywać się będzie w formie pisemnej, telefonicznej i elektronicznej za pomocą e – mail</w:t>
      </w:r>
      <w:r w:rsidR="00AD4C6E">
        <w:rPr>
          <w:rFonts w:ascii="Times New Roman" w:hAnsi="Times New Roman"/>
        </w:rPr>
        <w:t xml:space="preserve"> lub faxu</w:t>
      </w:r>
      <w:r w:rsidRPr="0007249B">
        <w:rPr>
          <w:rFonts w:ascii="Times New Roman" w:hAnsi="Times New Roman"/>
        </w:rPr>
        <w:t>, z</w:t>
      </w:r>
      <w:r w:rsidR="007B5972" w:rsidRPr="0007249B">
        <w:rPr>
          <w:rFonts w:ascii="Times New Roman" w:hAnsi="Times New Roman"/>
        </w:rPr>
        <w:t xml:space="preserve"> zastrzeżeniem </w:t>
      </w:r>
      <w:r w:rsidRPr="0007249B">
        <w:rPr>
          <w:rFonts w:ascii="Times New Roman" w:hAnsi="Times New Roman"/>
        </w:rPr>
        <w:t>postanowień</w:t>
      </w:r>
      <w:r w:rsidR="007B5972" w:rsidRPr="0007249B">
        <w:rPr>
          <w:rFonts w:ascii="Times New Roman" w:hAnsi="Times New Roman"/>
        </w:rPr>
        <w:t xml:space="preserve"> Umowy wymagających wyłącznie lub dodatkowo formy pisemnej.</w:t>
      </w:r>
    </w:p>
    <w:p w14:paraId="0BF428EC" w14:textId="3F8212CB" w:rsidR="007B5972"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 xml:space="preserve">Korespondencja pomiędzy Stronami dotycząca istotnych kwestii związanych z wykonaniem Umowy będzie kierowana do drugiej Strony w formie pisemnej i elektronicznej za pomocą e </w:t>
      </w:r>
      <w:r w:rsidR="00AD4C6E">
        <w:rPr>
          <w:rFonts w:ascii="Times New Roman" w:eastAsia="Times New Roman" w:hAnsi="Times New Roman"/>
        </w:rPr>
        <w:t>–</w:t>
      </w:r>
      <w:r w:rsidRPr="1F1C1F45">
        <w:rPr>
          <w:rFonts w:ascii="Times New Roman" w:eastAsia="Times New Roman" w:hAnsi="Times New Roman"/>
        </w:rPr>
        <w:t xml:space="preserve"> maila</w:t>
      </w:r>
      <w:r w:rsidR="00AD4C6E">
        <w:rPr>
          <w:rFonts w:ascii="Times New Roman" w:eastAsia="Times New Roman" w:hAnsi="Times New Roman"/>
        </w:rPr>
        <w:t xml:space="preserve"> lub faxu</w:t>
      </w:r>
      <w:r w:rsidRPr="1F1C1F45">
        <w:rPr>
          <w:rFonts w:ascii="Times New Roman" w:eastAsia="Times New Roman" w:hAnsi="Times New Roman"/>
        </w:rPr>
        <w:t>. Strony zobowiązują się do niezwłocznego potwierdzenia odbioru wiadomości za pośrednictwem poczty elektronicznej</w:t>
      </w:r>
      <w:r w:rsidR="00AD4C6E">
        <w:rPr>
          <w:rFonts w:ascii="Times New Roman" w:eastAsia="Times New Roman" w:hAnsi="Times New Roman"/>
        </w:rPr>
        <w:t xml:space="preserve"> lub faxu</w:t>
      </w:r>
      <w:r w:rsidRPr="1F1C1F45">
        <w:rPr>
          <w:rFonts w:ascii="Times New Roman" w:eastAsia="Times New Roman" w:hAnsi="Times New Roman"/>
        </w:rPr>
        <w:t xml:space="preserve">. </w:t>
      </w:r>
    </w:p>
    <w:p w14:paraId="30D29CF5" w14:textId="2078BEFE"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Wszelka korespondencja pomiędzy Stronami będzie uznana za skutecznie doręczoną w dniu </w:t>
      </w:r>
      <w:r w:rsidR="0019618C" w:rsidRPr="0007249B">
        <w:rPr>
          <w:rFonts w:ascii="Times New Roman" w:hAnsi="Times New Roman"/>
        </w:rPr>
        <w:t xml:space="preserve">doręczenia przesyłki pocztą kurierską, priorytetowym listem poleconym lub osobistego dostarczenia do Strony, albo </w:t>
      </w:r>
      <w:r w:rsidR="00721C8A" w:rsidRPr="00721C8A">
        <w:rPr>
          <w:rFonts w:ascii="Times New Roman" w:hAnsi="Times New Roman"/>
        </w:rPr>
        <w:t xml:space="preserve">w przypadku </w:t>
      </w:r>
      <w:r w:rsidR="00721C8A">
        <w:rPr>
          <w:rFonts w:ascii="Times New Roman" w:hAnsi="Times New Roman"/>
        </w:rPr>
        <w:t xml:space="preserve">przesyłki pocztowej, </w:t>
      </w:r>
      <w:r w:rsidR="00721C8A" w:rsidRPr="00721C8A">
        <w:rPr>
          <w:rFonts w:ascii="Times New Roman" w:hAnsi="Times New Roman"/>
        </w:rPr>
        <w:t>jej niepodjęci</w:t>
      </w:r>
      <w:r w:rsidR="00721C8A">
        <w:rPr>
          <w:rFonts w:ascii="Times New Roman" w:hAnsi="Times New Roman"/>
        </w:rPr>
        <w:t>a</w:t>
      </w:r>
      <w:r w:rsidR="00721C8A" w:rsidRPr="00721C8A">
        <w:rPr>
          <w:rFonts w:ascii="Times New Roman" w:hAnsi="Times New Roman"/>
        </w:rPr>
        <w:t xml:space="preserve"> </w:t>
      </w:r>
      <w:r w:rsidR="00721C8A">
        <w:rPr>
          <w:rFonts w:ascii="Times New Roman" w:hAnsi="Times New Roman"/>
        </w:rPr>
        <w:t>w terminie po drugim awizowaniu</w:t>
      </w:r>
      <w:r w:rsidR="00EA54EB">
        <w:rPr>
          <w:rFonts w:ascii="Times New Roman" w:hAnsi="Times New Roman"/>
        </w:rPr>
        <w:t xml:space="preserve"> </w:t>
      </w:r>
      <w:r w:rsidRPr="0007249B">
        <w:rPr>
          <w:rFonts w:ascii="Times New Roman" w:hAnsi="Times New Roman"/>
        </w:rPr>
        <w:t xml:space="preserve"> lub w dniu odmowy przyjęcia da</w:t>
      </w:r>
      <w:r w:rsidR="0019618C" w:rsidRPr="0007249B">
        <w:rPr>
          <w:rFonts w:ascii="Times New Roman" w:hAnsi="Times New Roman"/>
        </w:rPr>
        <w:t>nej korespondencji przez Stronę. W odniesieniu do korespondencji przesyłanej za pośrednictwem poczty elektronicznej</w:t>
      </w:r>
      <w:r w:rsidR="00AD4C6E">
        <w:rPr>
          <w:rFonts w:ascii="Times New Roman" w:hAnsi="Times New Roman"/>
        </w:rPr>
        <w:t xml:space="preserve"> lub faxu</w:t>
      </w:r>
      <w:r w:rsidR="0019618C" w:rsidRPr="0007249B">
        <w:rPr>
          <w:rFonts w:ascii="Times New Roman" w:hAnsi="Times New Roman"/>
        </w:rPr>
        <w:t xml:space="preserve">, będzie ona uznawana za skutecznie doręczoną w momencie otrzymania </w:t>
      </w:r>
      <w:r w:rsidRPr="0007249B">
        <w:rPr>
          <w:rFonts w:ascii="Times New Roman" w:hAnsi="Times New Roman"/>
        </w:rPr>
        <w:t>potwierdz</w:t>
      </w:r>
      <w:r w:rsidR="0019618C" w:rsidRPr="0007249B">
        <w:rPr>
          <w:rFonts w:ascii="Times New Roman" w:hAnsi="Times New Roman"/>
        </w:rPr>
        <w:t>enia jej</w:t>
      </w:r>
      <w:r w:rsidRPr="0007249B">
        <w:rPr>
          <w:rFonts w:ascii="Times New Roman" w:hAnsi="Times New Roman"/>
        </w:rPr>
        <w:t xml:space="preserve"> odbioru. W przypadku nieuzyskania potwierdzenia odbioru </w:t>
      </w:r>
      <w:r w:rsidR="0019618C" w:rsidRPr="0007249B">
        <w:rPr>
          <w:rFonts w:ascii="Times New Roman" w:hAnsi="Times New Roman"/>
        </w:rPr>
        <w:t>wiadomości przesłanej za pośrednictwem poczty elektronicznej</w:t>
      </w:r>
      <w:r w:rsidR="00AD4C6E">
        <w:rPr>
          <w:rFonts w:ascii="Times New Roman" w:hAnsi="Times New Roman"/>
        </w:rPr>
        <w:t xml:space="preserve"> lub faxu</w:t>
      </w:r>
      <w:r w:rsidRPr="0007249B">
        <w:rPr>
          <w:rFonts w:ascii="Times New Roman" w:hAnsi="Times New Roman"/>
        </w:rPr>
        <w:t>, konieczne jest zastosowanie innych określonych w niniejszym punkcie sposobów komunikacji.</w:t>
      </w:r>
    </w:p>
    <w:p w14:paraId="1ADC37D3" w14:textId="77777777" w:rsidR="007B5972" w:rsidRPr="0007249B" w:rsidRDefault="0019618C" w:rsidP="00977752">
      <w:pPr>
        <w:pStyle w:val="Akapitzlist"/>
        <w:numPr>
          <w:ilvl w:val="1"/>
          <w:numId w:val="11"/>
        </w:numPr>
        <w:jc w:val="both"/>
        <w:rPr>
          <w:rFonts w:ascii="Times New Roman" w:hAnsi="Times New Roman"/>
        </w:rPr>
      </w:pPr>
      <w:r w:rsidRPr="0007249B">
        <w:rPr>
          <w:rFonts w:ascii="Times New Roman" w:hAnsi="Times New Roman"/>
        </w:rPr>
        <w:t xml:space="preserve">Strony zobowiązane są do </w:t>
      </w:r>
      <w:r w:rsidR="007B5972" w:rsidRPr="0007249B">
        <w:rPr>
          <w:rFonts w:ascii="Times New Roman" w:hAnsi="Times New Roman"/>
        </w:rPr>
        <w:t>informowania z wyprzedzeniem drugiej Strony o każdej zmianie swo</w:t>
      </w:r>
      <w:r w:rsidRPr="0007249B">
        <w:rPr>
          <w:rFonts w:ascii="Times New Roman" w:hAnsi="Times New Roman"/>
        </w:rPr>
        <w:t xml:space="preserve">jej nazwy, adresu, numeru faksu i telefonu oraz adresu poczty elektronicznej. Powyższe zawiadomienie </w:t>
      </w:r>
      <w:r w:rsidR="007B5972" w:rsidRPr="0007249B">
        <w:rPr>
          <w:rFonts w:ascii="Times New Roman" w:hAnsi="Times New Roman"/>
        </w:rPr>
        <w:t>będzie skuteczne od dnia doręczenia</w:t>
      </w:r>
      <w:r w:rsidRPr="0007249B">
        <w:rPr>
          <w:rFonts w:ascii="Times New Roman" w:hAnsi="Times New Roman"/>
        </w:rPr>
        <w:t xml:space="preserve"> drugiej Stronie</w:t>
      </w:r>
      <w:r w:rsidR="007B5972" w:rsidRPr="0007249B">
        <w:rPr>
          <w:rFonts w:ascii="Times New Roman" w:hAnsi="Times New Roman"/>
        </w:rPr>
        <w:t>. W przypadku braku przedmiotowego zawiadomienia, doręczenie korespondencji na adres, który stracił swoją aktualność uznane będzie za skuteczne.</w:t>
      </w:r>
    </w:p>
    <w:p w14:paraId="0D5664CF" w14:textId="77777777" w:rsidR="0019618C" w:rsidRPr="0007249B" w:rsidRDefault="00FF3046" w:rsidP="00977752">
      <w:pPr>
        <w:pStyle w:val="Akapitzlist"/>
        <w:numPr>
          <w:ilvl w:val="1"/>
          <w:numId w:val="11"/>
        </w:numPr>
        <w:jc w:val="both"/>
        <w:rPr>
          <w:rFonts w:ascii="Times New Roman" w:hAnsi="Times New Roman"/>
        </w:rPr>
      </w:pPr>
      <w:r w:rsidRPr="0007249B">
        <w:rPr>
          <w:rFonts w:ascii="Times New Roman" w:hAnsi="Times New Roman"/>
        </w:rPr>
        <w:t xml:space="preserve">W celu prawidłowej realizacji obowiązków wynikających z Umowy, Strony ustanawiają 2 (dwóch) Administratorów Kontraktu, po jednym dla każdej ze Stron. </w:t>
      </w:r>
    </w:p>
    <w:p w14:paraId="466613CB" w14:textId="41288FB2" w:rsidR="002348FB" w:rsidRPr="0007249B" w:rsidRDefault="1F1C1F45"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Strony oświadczają, że wyznaczeni Administratorzy Kontraktu będą posiadać pełne umocowanie do działania w ich imieniu dla osiągnięcia wszystkich celów Umowy.</w:t>
      </w:r>
    </w:p>
    <w:p w14:paraId="55122E3C" w14:textId="77777777" w:rsidR="007B5972" w:rsidRPr="0007249B" w:rsidRDefault="007B5972" w:rsidP="00977752">
      <w:pPr>
        <w:pStyle w:val="Akapitzlist"/>
        <w:numPr>
          <w:ilvl w:val="1"/>
          <w:numId w:val="11"/>
        </w:numPr>
        <w:jc w:val="both"/>
        <w:rPr>
          <w:rFonts w:ascii="Times New Roman" w:hAnsi="Times New Roman"/>
        </w:rPr>
      </w:pPr>
      <w:bookmarkStart w:id="112" w:name="_Ref519858086"/>
      <w:r w:rsidRPr="0007249B">
        <w:rPr>
          <w:rFonts w:ascii="Times New Roman" w:hAnsi="Times New Roman"/>
        </w:rPr>
        <w:t xml:space="preserve">Strony wyznaczają następujące adresy do doręczeń i </w:t>
      </w:r>
      <w:r w:rsidR="009E1FA7" w:rsidRPr="0007249B">
        <w:rPr>
          <w:rFonts w:ascii="Times New Roman" w:hAnsi="Times New Roman"/>
        </w:rPr>
        <w:t>Administratorów Kontraktu</w:t>
      </w:r>
      <w:r w:rsidRPr="0007249B">
        <w:rPr>
          <w:rFonts w:ascii="Times New Roman" w:hAnsi="Times New Roman"/>
        </w:rPr>
        <w:t xml:space="preserve"> w sprawach związanych z realizacją Umowy;</w:t>
      </w:r>
      <w:bookmarkEnd w:id="112"/>
    </w:p>
    <w:p w14:paraId="35848552" w14:textId="77777777" w:rsidR="007B5972" w:rsidRPr="0007249B" w:rsidRDefault="007B5972" w:rsidP="00977752">
      <w:pPr>
        <w:pStyle w:val="Akapitzlist"/>
        <w:numPr>
          <w:ilvl w:val="3"/>
          <w:numId w:val="11"/>
        </w:numPr>
        <w:jc w:val="both"/>
        <w:rPr>
          <w:rFonts w:ascii="Times New Roman" w:hAnsi="Times New Roman"/>
        </w:rPr>
      </w:pPr>
      <w:r w:rsidRPr="0007249B">
        <w:rPr>
          <w:rFonts w:ascii="Times New Roman" w:hAnsi="Times New Roman"/>
        </w:rPr>
        <w:t>dla Podmiotu Publicznego:</w:t>
      </w:r>
    </w:p>
    <w:p w14:paraId="37FB663E" w14:textId="77777777" w:rsidR="007B5972" w:rsidRPr="0007249B" w:rsidRDefault="009E1FA7" w:rsidP="00F06A8B">
      <w:pPr>
        <w:pStyle w:val="Akapitzlist"/>
        <w:ind w:left="792"/>
        <w:jc w:val="both"/>
        <w:rPr>
          <w:rFonts w:ascii="Times New Roman" w:hAnsi="Times New Roman"/>
        </w:rPr>
      </w:pPr>
      <w:r w:rsidRPr="0007249B">
        <w:rPr>
          <w:rFonts w:ascii="Times New Roman" w:hAnsi="Times New Roman"/>
        </w:rPr>
        <w:t>……………………………….</w:t>
      </w:r>
    </w:p>
    <w:p w14:paraId="428E2EFE" w14:textId="77777777" w:rsidR="009E1FA7" w:rsidRPr="0007249B" w:rsidRDefault="009E1FA7" w:rsidP="00F06A8B">
      <w:pPr>
        <w:pStyle w:val="Akapitzlist"/>
        <w:ind w:left="792"/>
        <w:jc w:val="both"/>
        <w:rPr>
          <w:rFonts w:ascii="Times New Roman" w:hAnsi="Times New Roman"/>
        </w:rPr>
      </w:pPr>
      <w:r w:rsidRPr="0007249B">
        <w:rPr>
          <w:rFonts w:ascii="Times New Roman" w:hAnsi="Times New Roman"/>
        </w:rPr>
        <w:t>………………………………</w:t>
      </w:r>
    </w:p>
    <w:p w14:paraId="63AD9146"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ul. …………………………..</w:t>
      </w:r>
    </w:p>
    <w:p w14:paraId="14AB23D1"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tel. ………………………..</w:t>
      </w:r>
    </w:p>
    <w:p w14:paraId="0489C64C"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fax. ………………………..</w:t>
      </w:r>
    </w:p>
    <w:p w14:paraId="3488FC0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e-mail: …………………….</w:t>
      </w:r>
    </w:p>
    <w:p w14:paraId="06391E51" w14:textId="77777777" w:rsidR="007B5972" w:rsidRPr="0007249B" w:rsidRDefault="007B5972" w:rsidP="00977752">
      <w:pPr>
        <w:pStyle w:val="Akapitzlist"/>
        <w:numPr>
          <w:ilvl w:val="3"/>
          <w:numId w:val="11"/>
        </w:numPr>
        <w:jc w:val="both"/>
        <w:rPr>
          <w:rFonts w:ascii="Times New Roman" w:hAnsi="Times New Roman"/>
        </w:rPr>
      </w:pPr>
      <w:r w:rsidRPr="0007249B">
        <w:rPr>
          <w:rFonts w:ascii="Times New Roman" w:hAnsi="Times New Roman"/>
        </w:rPr>
        <w:t>dla Partnera Prywatnego:</w:t>
      </w:r>
    </w:p>
    <w:p w14:paraId="584CBC60" w14:textId="77777777" w:rsidR="007B5972" w:rsidRPr="0007249B" w:rsidRDefault="007B5972" w:rsidP="00F06A8B">
      <w:pPr>
        <w:pStyle w:val="Akapitzlist"/>
        <w:ind w:left="792"/>
        <w:jc w:val="both"/>
        <w:rPr>
          <w:rFonts w:ascii="Times New Roman" w:hAnsi="Times New Roman"/>
        </w:rPr>
      </w:pPr>
      <w:r w:rsidRPr="0007249B">
        <w:rPr>
          <w:rFonts w:ascii="Times New Roman" w:hAnsi="Times New Roman"/>
        </w:rPr>
        <w:t>………………………….….</w:t>
      </w:r>
    </w:p>
    <w:p w14:paraId="12E39C80" w14:textId="77777777" w:rsidR="007B5972" w:rsidRPr="0007249B" w:rsidRDefault="007B5972" w:rsidP="00F06A8B">
      <w:pPr>
        <w:pStyle w:val="Akapitzlist"/>
        <w:ind w:left="792"/>
        <w:jc w:val="both"/>
        <w:rPr>
          <w:rFonts w:ascii="Times New Roman" w:hAnsi="Times New Roman"/>
        </w:rPr>
      </w:pPr>
      <w:r w:rsidRPr="0007249B">
        <w:rPr>
          <w:rFonts w:ascii="Times New Roman" w:hAnsi="Times New Roman"/>
        </w:rPr>
        <w:t>…………………….….....…</w:t>
      </w:r>
    </w:p>
    <w:p w14:paraId="40F78403"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ul. …………………….........</w:t>
      </w:r>
    </w:p>
    <w:p w14:paraId="729032B1"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tel. ........................................</w:t>
      </w:r>
    </w:p>
    <w:p w14:paraId="20F594B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fax. …………………..……</w:t>
      </w:r>
    </w:p>
    <w:p w14:paraId="0856A685" w14:textId="77777777" w:rsidR="007B5972" w:rsidRPr="002B60B9" w:rsidRDefault="007B5972" w:rsidP="00F06A8B">
      <w:pPr>
        <w:pStyle w:val="Akapitzlist"/>
        <w:ind w:left="792"/>
        <w:jc w:val="both"/>
        <w:rPr>
          <w:rFonts w:ascii="Times New Roman" w:hAnsi="Times New Roman"/>
          <w:lang w:val="en-US"/>
        </w:rPr>
      </w:pPr>
      <w:r w:rsidRPr="002B60B9">
        <w:rPr>
          <w:rFonts w:ascii="Times New Roman" w:hAnsi="Times New Roman"/>
          <w:lang w:val="en-US"/>
        </w:rPr>
        <w:t>e-mail: ………………….…</w:t>
      </w:r>
    </w:p>
    <w:p w14:paraId="7F3EE9B8" w14:textId="1B77FB5F" w:rsidR="007B5972" w:rsidRPr="0007249B" w:rsidRDefault="007B5972" w:rsidP="00977752">
      <w:pPr>
        <w:pStyle w:val="Akapitzlist"/>
        <w:numPr>
          <w:ilvl w:val="1"/>
          <w:numId w:val="11"/>
        </w:numPr>
        <w:jc w:val="both"/>
        <w:rPr>
          <w:rFonts w:ascii="Times New Roman" w:eastAsia="Times New Roman" w:hAnsi="Times New Roman"/>
        </w:rPr>
      </w:pPr>
      <w:r w:rsidRPr="1F1C1F45">
        <w:rPr>
          <w:rFonts w:ascii="Times New Roman" w:eastAsia="Times New Roman" w:hAnsi="Times New Roman"/>
        </w:rPr>
        <w:t xml:space="preserve">W przypadku zmiany </w:t>
      </w:r>
      <w:r w:rsidR="00177E20" w:rsidRPr="1F1C1F45">
        <w:rPr>
          <w:rFonts w:ascii="Times New Roman" w:eastAsia="Times New Roman" w:hAnsi="Times New Roman"/>
        </w:rPr>
        <w:t>Administratorów Kontraktu</w:t>
      </w:r>
      <w:r w:rsidRPr="1F1C1F45">
        <w:rPr>
          <w:rFonts w:ascii="Times New Roman" w:eastAsia="Times New Roman" w:hAnsi="Times New Roman"/>
        </w:rPr>
        <w:t xml:space="preserve"> wskazanych w </w:t>
      </w:r>
      <w:r w:rsidR="00177E20" w:rsidRPr="1F1C1F45">
        <w:rPr>
          <w:rFonts w:ascii="Times New Roman" w:eastAsia="Times New Roman" w:hAnsi="Times New Roman"/>
        </w:rPr>
        <w:t xml:space="preserve">pkt </w:t>
      </w:r>
      <w:r w:rsidR="00014D9B" w:rsidRPr="1F1C1F45">
        <w:fldChar w:fldCharType="begin"/>
      </w:r>
      <w:r w:rsidR="00174E2A" w:rsidRPr="0007249B">
        <w:rPr>
          <w:rFonts w:ascii="Times New Roman" w:hAnsi="Times New Roman"/>
        </w:rPr>
        <w:instrText xml:space="preserve"> REF _Ref519858086 \r \h </w:instrText>
      </w:r>
      <w:r w:rsidR="0007249B">
        <w:rPr>
          <w:rFonts w:ascii="Times New Roman" w:hAnsi="Times New Roman"/>
        </w:rPr>
        <w:instrText xml:space="preserve"> \* MERGEFORMAT </w:instrText>
      </w:r>
      <w:r w:rsidR="00014D9B" w:rsidRPr="1F1C1F45">
        <w:rPr>
          <w:rFonts w:ascii="Times New Roman" w:hAnsi="Times New Roman"/>
        </w:rPr>
        <w:fldChar w:fldCharType="separate"/>
      </w:r>
      <w:r w:rsidR="0033769D" w:rsidRPr="0033769D">
        <w:rPr>
          <w:rFonts w:ascii="Times New Roman" w:eastAsia="Times New Roman" w:hAnsi="Times New Roman"/>
        </w:rPr>
        <w:t>27.8</w:t>
      </w:r>
      <w:r w:rsidR="00014D9B" w:rsidRPr="1F1C1F45">
        <w:fldChar w:fldCharType="end"/>
      </w:r>
      <w:r w:rsidR="00177E20" w:rsidRPr="1F1C1F45">
        <w:rPr>
          <w:rFonts w:ascii="Times New Roman" w:eastAsia="Times New Roman" w:hAnsi="Times New Roman"/>
        </w:rPr>
        <w:t xml:space="preserve"> Umowy</w:t>
      </w:r>
      <w:r w:rsidRPr="1F1C1F45">
        <w:rPr>
          <w:rFonts w:ascii="Times New Roman" w:eastAsia="Times New Roman" w:hAnsi="Times New Roman"/>
        </w:rPr>
        <w:t>, bądź w przypadku wyznaczenia dodatkowych osób kontaktowych, Strona, której te okoliczności dotyczą</w:t>
      </w:r>
      <w:r w:rsidR="00177E20" w:rsidRPr="1F1C1F45">
        <w:rPr>
          <w:rFonts w:ascii="Times New Roman" w:eastAsia="Times New Roman" w:hAnsi="Times New Roman"/>
        </w:rPr>
        <w:t xml:space="preserve">, zawiadomi </w:t>
      </w:r>
      <w:r w:rsidRPr="1F1C1F45">
        <w:rPr>
          <w:rFonts w:ascii="Times New Roman" w:eastAsia="Times New Roman" w:hAnsi="Times New Roman"/>
        </w:rPr>
        <w:t>niezwłocznie o tym drugą Stronę Umowy.</w:t>
      </w:r>
    </w:p>
    <w:p w14:paraId="2B993AE5" w14:textId="77777777" w:rsidR="007B5972" w:rsidRPr="0007249B" w:rsidRDefault="007B5972" w:rsidP="00977752">
      <w:pPr>
        <w:pStyle w:val="Akapitzlist"/>
        <w:numPr>
          <w:ilvl w:val="1"/>
          <w:numId w:val="11"/>
        </w:numPr>
        <w:jc w:val="both"/>
        <w:rPr>
          <w:rFonts w:ascii="Times New Roman" w:hAnsi="Times New Roman"/>
        </w:rPr>
      </w:pPr>
      <w:r w:rsidRPr="0007249B">
        <w:rPr>
          <w:rFonts w:ascii="Times New Roman" w:hAnsi="Times New Roman"/>
        </w:rPr>
        <w:t xml:space="preserve">W okresie obowiązywania Umowy, Strony zobowiązują się nie ujawniać, ani w jakikolwiek sposób wykorzystywać dla innych celów niż przewidziane Umową informacji związanych z wykonywaniem przedmiotu Umowy, za wyjątkiem przypadków w których ujawnienie tych informacji dopuszczają / nakazują </w:t>
      </w:r>
      <w:r w:rsidR="00604CF9" w:rsidRPr="0007249B">
        <w:rPr>
          <w:rFonts w:ascii="Times New Roman" w:hAnsi="Times New Roman"/>
        </w:rPr>
        <w:t>obowiązujące przepisy</w:t>
      </w:r>
      <w:r w:rsidRPr="0007249B">
        <w:rPr>
          <w:rFonts w:ascii="Times New Roman" w:hAnsi="Times New Roman"/>
        </w:rPr>
        <w:t xml:space="preserve"> Prawa, ostateczne decyzje administracyjne lub prawomocne wyroki sądowe</w:t>
      </w:r>
      <w:r w:rsidR="00F06A8B" w:rsidRPr="0007249B">
        <w:rPr>
          <w:rFonts w:ascii="Times New Roman" w:hAnsi="Times New Roman"/>
        </w:rPr>
        <w:t xml:space="preserve">. </w:t>
      </w:r>
    </w:p>
    <w:p w14:paraId="30753131" w14:textId="77777777" w:rsidR="007E59BD" w:rsidRPr="0007249B" w:rsidRDefault="007E59BD" w:rsidP="00F06A8B">
      <w:pPr>
        <w:rPr>
          <w:rFonts w:ascii="Times New Roman" w:hAnsi="Times New Roman" w:cs="Times New Roman"/>
          <w:b/>
        </w:rPr>
      </w:pPr>
      <w:r w:rsidRPr="0007249B">
        <w:rPr>
          <w:rFonts w:ascii="Times New Roman" w:hAnsi="Times New Roman" w:cs="Times New Roman"/>
          <w:b/>
        </w:rPr>
        <w:t>CZĘŚĆ CZWARTA – INNE POSTANOWIENIA UMOWY</w:t>
      </w:r>
    </w:p>
    <w:p w14:paraId="1AED0204" w14:textId="77777777" w:rsidR="00604CF9" w:rsidRPr="0007249B" w:rsidRDefault="00604CF9" w:rsidP="00977752">
      <w:pPr>
        <w:pStyle w:val="Akapitzlist"/>
        <w:numPr>
          <w:ilvl w:val="0"/>
          <w:numId w:val="11"/>
        </w:numPr>
        <w:rPr>
          <w:rFonts w:ascii="Times New Roman" w:hAnsi="Times New Roman"/>
          <w:b/>
        </w:rPr>
      </w:pPr>
      <w:bookmarkStart w:id="113" w:name="_Ref519855159"/>
      <w:r w:rsidRPr="0007249B">
        <w:rPr>
          <w:rFonts w:ascii="Times New Roman" w:hAnsi="Times New Roman"/>
          <w:b/>
        </w:rPr>
        <w:t>Zmiany Umowy</w:t>
      </w:r>
      <w:bookmarkEnd w:id="113"/>
    </w:p>
    <w:p w14:paraId="1173056F" w14:textId="71D7868B" w:rsidR="00694E4D" w:rsidRPr="0007249B" w:rsidRDefault="005C5AE0" w:rsidP="007A0387">
      <w:pPr>
        <w:pStyle w:val="Akapitzlist"/>
        <w:numPr>
          <w:ilvl w:val="1"/>
          <w:numId w:val="11"/>
        </w:numPr>
        <w:jc w:val="both"/>
        <w:rPr>
          <w:rFonts w:ascii="Times New Roman" w:hAnsi="Times New Roman"/>
        </w:rPr>
      </w:pPr>
      <w:r w:rsidRPr="0007249B">
        <w:rPr>
          <w:rFonts w:ascii="Times New Roman" w:hAnsi="Times New Roman"/>
        </w:rPr>
        <w:t>Zmiana postanowień zawartej U</w:t>
      </w:r>
      <w:r w:rsidR="00694E4D" w:rsidRPr="0007249B">
        <w:rPr>
          <w:rFonts w:ascii="Times New Roman" w:hAnsi="Times New Roman"/>
        </w:rPr>
        <w:t>mowy w stosun</w:t>
      </w:r>
      <w:r w:rsidRPr="0007249B">
        <w:rPr>
          <w:rFonts w:ascii="Times New Roman" w:hAnsi="Times New Roman"/>
        </w:rPr>
        <w:t>ku do treści O</w:t>
      </w:r>
      <w:r w:rsidR="00694E4D" w:rsidRPr="0007249B">
        <w:rPr>
          <w:rFonts w:ascii="Times New Roman" w:hAnsi="Times New Roman"/>
        </w:rPr>
        <w:t>ferty, na podstawie której dokonano wyboru Partnera Prywatnego jest możliwa w przypadkach opisanych poniżej:</w:t>
      </w:r>
    </w:p>
    <w:p w14:paraId="04A42CB9" w14:textId="6211D260" w:rsidR="005C5AE0" w:rsidRPr="0007249B" w:rsidRDefault="005C5AE0" w:rsidP="00977752">
      <w:pPr>
        <w:pStyle w:val="Akapitzlist"/>
        <w:numPr>
          <w:ilvl w:val="3"/>
          <w:numId w:val="11"/>
        </w:numPr>
        <w:jc w:val="both"/>
        <w:rPr>
          <w:rFonts w:ascii="Times New Roman" w:hAnsi="Times New Roman"/>
        </w:rPr>
      </w:pPr>
      <w:r w:rsidRPr="0007249B">
        <w:rPr>
          <w:rFonts w:ascii="Times New Roman" w:hAnsi="Times New Roman"/>
        </w:rPr>
        <w:t>zmia</w:t>
      </w:r>
      <w:r w:rsidR="00AD4FF6">
        <w:rPr>
          <w:rFonts w:ascii="Times New Roman" w:hAnsi="Times New Roman"/>
        </w:rPr>
        <w:t>n</w:t>
      </w:r>
      <w:r w:rsidR="00D30507" w:rsidRPr="0007249B">
        <w:rPr>
          <w:rFonts w:ascii="Times New Roman" w:hAnsi="Times New Roman"/>
        </w:rPr>
        <w:t xml:space="preserve"> osób wskazanych </w:t>
      </w:r>
      <w:r w:rsidR="001F4CC8">
        <w:rPr>
          <w:rFonts w:ascii="Times New Roman" w:hAnsi="Times New Roman"/>
        </w:rPr>
        <w:t>w</w:t>
      </w:r>
      <w:r w:rsidR="00D30507" w:rsidRPr="0007249B">
        <w:rPr>
          <w:rFonts w:ascii="Times New Roman" w:hAnsi="Times New Roman"/>
        </w:rPr>
        <w:t xml:space="preserve"> pkt </w:t>
      </w:r>
      <w:r w:rsidR="00014D9B" w:rsidRPr="0007249B">
        <w:rPr>
          <w:rFonts w:ascii="Times New Roman" w:hAnsi="Times New Roman"/>
        </w:rPr>
        <w:fldChar w:fldCharType="begin"/>
      </w:r>
      <w:r w:rsidR="00174E2A" w:rsidRPr="0007249B">
        <w:rPr>
          <w:rFonts w:ascii="Times New Roman" w:hAnsi="Times New Roman"/>
        </w:rPr>
        <w:instrText xml:space="preserve"> REF _Ref519857897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21.1</w:t>
      </w:r>
      <w:r w:rsidR="00014D9B" w:rsidRPr="0007249B">
        <w:rPr>
          <w:rFonts w:ascii="Times New Roman" w:hAnsi="Times New Roman"/>
        </w:rPr>
        <w:fldChar w:fldCharType="end"/>
      </w:r>
      <w:r w:rsidRPr="0007249B">
        <w:rPr>
          <w:rFonts w:ascii="Times New Roman" w:hAnsi="Times New Roman"/>
        </w:rPr>
        <w:t xml:space="preserve"> Umowy, pod warunkiem posiadania przez nowe osoby co najmniej takic</w:t>
      </w:r>
      <w:r w:rsidR="00D30507" w:rsidRPr="0007249B">
        <w:rPr>
          <w:rFonts w:ascii="Times New Roman" w:hAnsi="Times New Roman"/>
        </w:rPr>
        <w:t>h samych uprawnień budowlanych</w:t>
      </w:r>
      <w:r w:rsidR="001F4CC8">
        <w:rPr>
          <w:rFonts w:ascii="Times New Roman" w:hAnsi="Times New Roman"/>
        </w:rPr>
        <w:t xml:space="preserve">, wymaganego </w:t>
      </w:r>
      <w:r w:rsidR="00A843CE">
        <w:rPr>
          <w:rFonts w:ascii="Times New Roman" w:hAnsi="Times New Roman"/>
        </w:rPr>
        <w:t>doświadczenia</w:t>
      </w:r>
      <w:r w:rsidR="001F4CC8">
        <w:rPr>
          <w:rFonts w:ascii="Times New Roman" w:hAnsi="Times New Roman"/>
        </w:rPr>
        <w:t xml:space="preserve"> oraz wykształcenia</w:t>
      </w:r>
      <w:r w:rsidR="00D30507" w:rsidRPr="0007249B">
        <w:rPr>
          <w:rFonts w:ascii="Times New Roman" w:hAnsi="Times New Roman"/>
        </w:rPr>
        <w:t>;</w:t>
      </w:r>
    </w:p>
    <w:p w14:paraId="29546DEE" w14:textId="04C160B3" w:rsidR="005C5AE0" w:rsidRPr="0007249B" w:rsidRDefault="005C5AE0" w:rsidP="00977752">
      <w:pPr>
        <w:pStyle w:val="Akapitzlist"/>
        <w:numPr>
          <w:ilvl w:val="3"/>
          <w:numId w:val="11"/>
        </w:numPr>
        <w:jc w:val="both"/>
        <w:rPr>
          <w:rFonts w:ascii="Times New Roman" w:hAnsi="Times New Roman"/>
        </w:rPr>
      </w:pPr>
      <w:bookmarkStart w:id="114" w:name="_Ref519863323"/>
      <w:r w:rsidRPr="0007249B">
        <w:rPr>
          <w:rFonts w:ascii="Times New Roman" w:hAnsi="Times New Roman"/>
        </w:rPr>
        <w:t xml:space="preserve">zmian </w:t>
      </w:r>
      <w:r w:rsidR="00A843CE">
        <w:rPr>
          <w:rFonts w:ascii="Times New Roman" w:hAnsi="Times New Roman"/>
        </w:rPr>
        <w:t>t</w:t>
      </w:r>
      <w:r w:rsidRPr="0007249B">
        <w:rPr>
          <w:rFonts w:ascii="Times New Roman" w:hAnsi="Times New Roman"/>
        </w:rPr>
        <w:t>ermin</w:t>
      </w:r>
      <w:r w:rsidR="00A843CE">
        <w:rPr>
          <w:rFonts w:ascii="Times New Roman" w:hAnsi="Times New Roman"/>
        </w:rPr>
        <w:t xml:space="preserve">ów </w:t>
      </w:r>
      <w:r w:rsidR="00344ABB">
        <w:rPr>
          <w:rFonts w:ascii="Times New Roman" w:hAnsi="Times New Roman"/>
        </w:rPr>
        <w:t xml:space="preserve">realizacji poszczególnych Etapów </w:t>
      </w:r>
      <w:r w:rsidR="00AD4FF6">
        <w:rPr>
          <w:rFonts w:ascii="Times New Roman" w:hAnsi="Times New Roman"/>
        </w:rPr>
        <w:t>Umowy</w:t>
      </w:r>
      <w:r w:rsidRPr="0007249B">
        <w:rPr>
          <w:rFonts w:ascii="Times New Roman" w:hAnsi="Times New Roman"/>
        </w:rPr>
        <w:t xml:space="preserve"> </w:t>
      </w:r>
      <w:r w:rsidR="00344ABB">
        <w:rPr>
          <w:rFonts w:ascii="Times New Roman" w:hAnsi="Times New Roman"/>
        </w:rPr>
        <w:t xml:space="preserve">lub obowiązków Partnera Prywatnego określonych w Umowie lub harmonogramach </w:t>
      </w:r>
      <w:r w:rsidR="007172E4">
        <w:rPr>
          <w:rFonts w:ascii="Times New Roman" w:hAnsi="Times New Roman"/>
        </w:rPr>
        <w:t xml:space="preserve">odpowiednio o czas trwania przeszkody lub czas stwierdzony w protokole konieczności, </w:t>
      </w:r>
      <w:r w:rsidRPr="0007249B">
        <w:rPr>
          <w:rFonts w:ascii="Times New Roman" w:hAnsi="Times New Roman"/>
        </w:rPr>
        <w:t>w przypadku:</w:t>
      </w:r>
      <w:bookmarkEnd w:id="114"/>
    </w:p>
    <w:p w14:paraId="270A0A32" w14:textId="09A7739F" w:rsidR="00D30507" w:rsidRPr="0007249B" w:rsidRDefault="1F1C1F45" w:rsidP="00977752">
      <w:pPr>
        <w:pStyle w:val="Akapitzlist"/>
        <w:numPr>
          <w:ilvl w:val="5"/>
          <w:numId w:val="11"/>
        </w:numPr>
        <w:jc w:val="both"/>
        <w:rPr>
          <w:rFonts w:ascii="Times New Roman" w:eastAsia="Times New Roman" w:hAnsi="Times New Roman"/>
        </w:rPr>
      </w:pPr>
      <w:r w:rsidRPr="1F1C1F45">
        <w:rPr>
          <w:rFonts w:ascii="Times New Roman" w:eastAsia="Times New Roman" w:hAnsi="Times New Roman"/>
        </w:rPr>
        <w:t>przedłużających się procedur związanych z uzyskaniem wszelkich wymaganych decyzji, pozwoleń i innych uzgodnień wymaganych na podstawie odrębnych przepisów</w:t>
      </w:r>
      <w:r w:rsidR="00A00064">
        <w:rPr>
          <w:rFonts w:ascii="Times New Roman" w:eastAsia="Times New Roman" w:hAnsi="Times New Roman"/>
        </w:rPr>
        <w:t xml:space="preserve">; </w:t>
      </w:r>
    </w:p>
    <w:p w14:paraId="4735E59F" w14:textId="780B3DE6" w:rsidR="00D30507" w:rsidRPr="0007249B" w:rsidRDefault="00D30507" w:rsidP="00977752">
      <w:pPr>
        <w:pStyle w:val="Akapitzlist"/>
        <w:numPr>
          <w:ilvl w:val="5"/>
          <w:numId w:val="11"/>
        </w:numPr>
        <w:jc w:val="both"/>
        <w:rPr>
          <w:rFonts w:ascii="Times New Roman" w:hAnsi="Times New Roman"/>
        </w:rPr>
      </w:pPr>
      <w:r w:rsidRPr="0007249B">
        <w:rPr>
          <w:rFonts w:ascii="Times New Roman" w:hAnsi="Times New Roman"/>
        </w:rPr>
        <w:t xml:space="preserve">wydania lub zmiany decyzji, postanowień lub innych aktów administracyjnych mających wpływ na wykonanie </w:t>
      </w:r>
      <w:r w:rsidR="00577325" w:rsidRPr="0007249B">
        <w:rPr>
          <w:rFonts w:ascii="Times New Roman" w:hAnsi="Times New Roman"/>
        </w:rPr>
        <w:t>U</w:t>
      </w:r>
      <w:r w:rsidRPr="0007249B">
        <w:rPr>
          <w:rFonts w:ascii="Times New Roman" w:hAnsi="Times New Roman"/>
        </w:rPr>
        <w:t>mowy;</w:t>
      </w:r>
    </w:p>
    <w:p w14:paraId="79B6ED35" w14:textId="1F1FE0F4" w:rsidR="00D30507" w:rsidRPr="0007249B" w:rsidRDefault="00D30507" w:rsidP="007A0387">
      <w:pPr>
        <w:pStyle w:val="Akapitzlist"/>
        <w:numPr>
          <w:ilvl w:val="5"/>
          <w:numId w:val="11"/>
        </w:numPr>
        <w:jc w:val="both"/>
        <w:rPr>
          <w:rFonts w:ascii="Times New Roman" w:hAnsi="Times New Roman"/>
        </w:rPr>
      </w:pPr>
      <w:r w:rsidRPr="0007249B">
        <w:rPr>
          <w:rFonts w:ascii="Times New Roman" w:hAnsi="Times New Roman"/>
        </w:rPr>
        <w:t xml:space="preserve">w przypadku wystąpienia wyjątkowo niesprzyjających warunków atmosferycznych odbiegających od typowych (np. długotrwałe, obfite opady deszczu, śniegu, gradu, </w:t>
      </w:r>
      <w:r w:rsidR="007A0387">
        <w:rPr>
          <w:rFonts w:ascii="Times New Roman" w:hAnsi="Times New Roman"/>
        </w:rPr>
        <w:t xml:space="preserve">wyjątkowo </w:t>
      </w:r>
      <w:r w:rsidRPr="0007249B">
        <w:rPr>
          <w:rFonts w:ascii="Times New Roman" w:hAnsi="Times New Roman"/>
        </w:rPr>
        <w:t>niskie temperatury w dzień i w nocy,</w:t>
      </w:r>
      <w:r w:rsidR="00A0343B">
        <w:rPr>
          <w:rFonts w:ascii="Times New Roman" w:hAnsi="Times New Roman"/>
        </w:rPr>
        <w:t xml:space="preserve"> określone w pkt </w:t>
      </w:r>
      <w:r w:rsidR="003D29B2">
        <w:rPr>
          <w:rFonts w:ascii="Times New Roman" w:hAnsi="Times New Roman"/>
        </w:rPr>
        <w:t>1.1.2.</w:t>
      </w:r>
      <w:r w:rsidR="00A0343B">
        <w:rPr>
          <w:rFonts w:ascii="Times New Roman" w:hAnsi="Times New Roman"/>
        </w:rPr>
        <w:t xml:space="preserve"> Załącznika nr 3 do Umowy</w:t>
      </w:r>
      <w:r w:rsidR="00577325" w:rsidRPr="0007249B">
        <w:rPr>
          <w:rFonts w:ascii="Times New Roman" w:hAnsi="Times New Roman"/>
        </w:rPr>
        <w:t>), uniemożliwiające wykonanie Ro</w:t>
      </w:r>
      <w:r w:rsidRPr="0007249B">
        <w:rPr>
          <w:rFonts w:ascii="Times New Roman" w:hAnsi="Times New Roman"/>
        </w:rPr>
        <w:t xml:space="preserve">bót </w:t>
      </w:r>
      <w:r w:rsidR="00577325" w:rsidRPr="0007249B">
        <w:rPr>
          <w:rFonts w:ascii="Times New Roman" w:hAnsi="Times New Roman"/>
        </w:rPr>
        <w:t>B</w:t>
      </w:r>
      <w:r w:rsidRPr="0007249B">
        <w:rPr>
          <w:rFonts w:ascii="Times New Roman" w:hAnsi="Times New Roman"/>
        </w:rPr>
        <w:t>udowlanych</w:t>
      </w:r>
      <w:r w:rsidR="00C901BA">
        <w:rPr>
          <w:rFonts w:ascii="Times New Roman" w:hAnsi="Times New Roman"/>
        </w:rPr>
        <w:t xml:space="preserve"> lub Utrzymania</w:t>
      </w:r>
      <w:r w:rsidRPr="0007249B">
        <w:rPr>
          <w:rFonts w:ascii="Times New Roman" w:hAnsi="Times New Roman"/>
        </w:rPr>
        <w:t>;</w:t>
      </w:r>
    </w:p>
    <w:p w14:paraId="79B71265" w14:textId="0CD01E98" w:rsidR="00D30507" w:rsidRPr="00BA14DC" w:rsidRDefault="00D30507" w:rsidP="00977752">
      <w:pPr>
        <w:pStyle w:val="Akapitzlist"/>
        <w:numPr>
          <w:ilvl w:val="5"/>
          <w:numId w:val="11"/>
        </w:numPr>
        <w:jc w:val="both"/>
        <w:rPr>
          <w:rFonts w:ascii="Times New Roman" w:hAnsi="Times New Roman"/>
        </w:rPr>
      </w:pPr>
      <w:r w:rsidRPr="00BA14DC">
        <w:rPr>
          <w:rFonts w:ascii="Times New Roman" w:hAnsi="Times New Roman"/>
        </w:rPr>
        <w:t xml:space="preserve">wystąpienia </w:t>
      </w:r>
      <w:r w:rsidR="00577325" w:rsidRPr="00BA14DC">
        <w:rPr>
          <w:rFonts w:ascii="Times New Roman" w:hAnsi="Times New Roman"/>
        </w:rPr>
        <w:t xml:space="preserve">Robót </w:t>
      </w:r>
      <w:r w:rsidR="00AB1DDF">
        <w:rPr>
          <w:rFonts w:ascii="Times New Roman" w:hAnsi="Times New Roman"/>
        </w:rPr>
        <w:t>Zamiennych</w:t>
      </w:r>
      <w:r w:rsidRPr="00BA14DC">
        <w:rPr>
          <w:rFonts w:ascii="Times New Roman" w:hAnsi="Times New Roman"/>
        </w:rPr>
        <w:t xml:space="preserve"> </w:t>
      </w:r>
      <w:r w:rsidR="007172E4">
        <w:rPr>
          <w:rFonts w:ascii="Times New Roman" w:hAnsi="Times New Roman"/>
        </w:rPr>
        <w:t xml:space="preserve">lub Dodatkowych </w:t>
      </w:r>
      <w:r w:rsidRPr="00BA14DC">
        <w:rPr>
          <w:rFonts w:ascii="Times New Roman" w:hAnsi="Times New Roman"/>
        </w:rPr>
        <w:t xml:space="preserve">niezbędnych do prawidłowego wykonania przedmiotu </w:t>
      </w:r>
      <w:r w:rsidR="00511D1E">
        <w:rPr>
          <w:rFonts w:ascii="Times New Roman" w:hAnsi="Times New Roman"/>
        </w:rPr>
        <w:t>U</w:t>
      </w:r>
      <w:r w:rsidRPr="00BA14DC">
        <w:rPr>
          <w:rFonts w:ascii="Times New Roman" w:hAnsi="Times New Roman"/>
        </w:rPr>
        <w:t>mowy</w:t>
      </w:r>
      <w:r w:rsidR="00577325" w:rsidRPr="00BA14DC">
        <w:rPr>
          <w:rFonts w:ascii="Times New Roman" w:hAnsi="Times New Roman"/>
        </w:rPr>
        <w:t>;</w:t>
      </w:r>
    </w:p>
    <w:p w14:paraId="7F49AE8A" w14:textId="5977D88D" w:rsidR="00D30507" w:rsidRPr="0007249B" w:rsidRDefault="00577325" w:rsidP="007A0387">
      <w:pPr>
        <w:pStyle w:val="Akapitzlist"/>
        <w:numPr>
          <w:ilvl w:val="5"/>
          <w:numId w:val="11"/>
        </w:numPr>
        <w:jc w:val="both"/>
        <w:rPr>
          <w:rFonts w:ascii="Times New Roman" w:hAnsi="Times New Roman"/>
        </w:rPr>
      </w:pPr>
      <w:r w:rsidRPr="0007249B">
        <w:rPr>
          <w:rFonts w:ascii="Times New Roman" w:hAnsi="Times New Roman"/>
        </w:rPr>
        <w:t>zlecenia wykonania R</w:t>
      </w:r>
      <w:r w:rsidR="00D30507" w:rsidRPr="0007249B">
        <w:rPr>
          <w:rFonts w:ascii="Times New Roman" w:hAnsi="Times New Roman"/>
        </w:rPr>
        <w:t xml:space="preserve">obót </w:t>
      </w:r>
      <w:r w:rsidRPr="0007249B">
        <w:rPr>
          <w:rFonts w:ascii="Times New Roman" w:hAnsi="Times New Roman"/>
        </w:rPr>
        <w:t>B</w:t>
      </w:r>
      <w:r w:rsidR="00D30507" w:rsidRPr="0007249B">
        <w:rPr>
          <w:rFonts w:ascii="Times New Roman" w:hAnsi="Times New Roman"/>
        </w:rPr>
        <w:t>udowlanych</w:t>
      </w:r>
      <w:r w:rsidR="00C901BA">
        <w:rPr>
          <w:rFonts w:ascii="Times New Roman" w:hAnsi="Times New Roman"/>
        </w:rPr>
        <w:t xml:space="preserve"> lub </w:t>
      </w:r>
      <w:r w:rsidR="007A0387">
        <w:rPr>
          <w:rFonts w:ascii="Times New Roman" w:hAnsi="Times New Roman"/>
        </w:rPr>
        <w:t xml:space="preserve">Utrzymania </w:t>
      </w:r>
      <w:r w:rsidR="00D30507" w:rsidRPr="0007249B">
        <w:rPr>
          <w:rFonts w:ascii="Times New Roman" w:hAnsi="Times New Roman"/>
        </w:rPr>
        <w:t xml:space="preserve">w trybie art. 144 ust. 1 pkt 6 </w:t>
      </w:r>
      <w:r w:rsidRPr="0007249B">
        <w:rPr>
          <w:rFonts w:ascii="Times New Roman" w:hAnsi="Times New Roman"/>
        </w:rPr>
        <w:t>ustawy p.z.p.</w:t>
      </w:r>
      <w:r w:rsidR="00A00064">
        <w:rPr>
          <w:rFonts w:ascii="Times New Roman" w:hAnsi="Times New Roman"/>
        </w:rPr>
        <w:t xml:space="preserve"> - </w:t>
      </w:r>
      <w:r w:rsidR="00A00064">
        <w:rPr>
          <w:rFonts w:ascii="Times New Roman" w:eastAsia="Times New Roman" w:hAnsi="Times New Roman"/>
        </w:rPr>
        <w:t xml:space="preserve">zmiana terminu </w:t>
      </w:r>
      <w:r w:rsidR="00A00064" w:rsidRPr="00A00064">
        <w:rPr>
          <w:rFonts w:ascii="Times New Roman" w:eastAsia="Times New Roman" w:hAnsi="Times New Roman"/>
        </w:rPr>
        <w:t xml:space="preserve">powinna </w:t>
      </w:r>
      <w:r w:rsidR="00A00064">
        <w:rPr>
          <w:rFonts w:ascii="Times New Roman" w:eastAsia="Times New Roman" w:hAnsi="Times New Roman"/>
        </w:rPr>
        <w:t xml:space="preserve">uwzględniać czas niezbędny na zrealizowanie tych Robót Budowlanych </w:t>
      </w:r>
      <w:r w:rsidR="00C901BA">
        <w:rPr>
          <w:rFonts w:ascii="Times New Roman" w:eastAsia="Times New Roman" w:hAnsi="Times New Roman"/>
        </w:rPr>
        <w:t xml:space="preserve">lub </w:t>
      </w:r>
      <w:r w:rsidR="007A0387">
        <w:rPr>
          <w:rFonts w:ascii="Times New Roman" w:eastAsia="Times New Roman" w:hAnsi="Times New Roman"/>
        </w:rPr>
        <w:t xml:space="preserve">Utrzymania </w:t>
      </w:r>
      <w:r w:rsidR="00A00064">
        <w:rPr>
          <w:rFonts w:ascii="Times New Roman" w:eastAsia="Times New Roman" w:hAnsi="Times New Roman"/>
        </w:rPr>
        <w:t xml:space="preserve">ustalony przez obie Strony w drodze negocjacji, o których mowa w pkt </w:t>
      </w:r>
      <w:r w:rsidR="00FF0E38">
        <w:rPr>
          <w:rFonts w:ascii="Times New Roman" w:eastAsia="Times New Roman" w:hAnsi="Times New Roman"/>
        </w:rPr>
        <w:fldChar w:fldCharType="begin"/>
      </w:r>
      <w:r w:rsidR="00FF0E38">
        <w:rPr>
          <w:rFonts w:ascii="Times New Roman" w:eastAsia="Times New Roman" w:hAnsi="Times New Roman"/>
        </w:rPr>
        <w:instrText xml:space="preserve"> REF _Ref18581806 \r \h </w:instrText>
      </w:r>
      <w:r w:rsidR="00FF0E38">
        <w:rPr>
          <w:rFonts w:ascii="Times New Roman" w:eastAsia="Times New Roman" w:hAnsi="Times New Roman"/>
        </w:rPr>
      </w:r>
      <w:r w:rsidR="00FF0E38">
        <w:rPr>
          <w:rFonts w:ascii="Times New Roman" w:eastAsia="Times New Roman" w:hAnsi="Times New Roman"/>
        </w:rPr>
        <w:fldChar w:fldCharType="separate"/>
      </w:r>
      <w:r w:rsidR="0033769D">
        <w:rPr>
          <w:rFonts w:ascii="Times New Roman" w:eastAsia="Times New Roman" w:hAnsi="Times New Roman"/>
        </w:rPr>
        <w:t>28.4</w:t>
      </w:r>
      <w:r w:rsidR="00FF0E38">
        <w:rPr>
          <w:rFonts w:ascii="Times New Roman" w:eastAsia="Times New Roman" w:hAnsi="Times New Roman"/>
        </w:rPr>
        <w:fldChar w:fldCharType="end"/>
      </w:r>
      <w:r w:rsidR="00A00064">
        <w:rPr>
          <w:rFonts w:ascii="Times New Roman" w:eastAsia="Times New Roman" w:hAnsi="Times New Roman"/>
        </w:rPr>
        <w:t xml:space="preserve"> Umowy</w:t>
      </w:r>
      <w:r w:rsidRPr="0007249B">
        <w:rPr>
          <w:rFonts w:ascii="Times New Roman" w:hAnsi="Times New Roman"/>
        </w:rPr>
        <w:t>;</w:t>
      </w:r>
    </w:p>
    <w:p w14:paraId="48B9DC18" w14:textId="2732530F" w:rsidR="00D30507" w:rsidRDefault="00D30507" w:rsidP="00977752">
      <w:pPr>
        <w:pStyle w:val="Akapitzlist"/>
        <w:numPr>
          <w:ilvl w:val="5"/>
          <w:numId w:val="11"/>
        </w:numPr>
        <w:jc w:val="both"/>
        <w:rPr>
          <w:rFonts w:ascii="Times New Roman" w:hAnsi="Times New Roman"/>
        </w:rPr>
      </w:pPr>
      <w:r w:rsidRPr="0007249B">
        <w:rPr>
          <w:rFonts w:ascii="Times New Roman" w:hAnsi="Times New Roman"/>
        </w:rPr>
        <w:t xml:space="preserve">wystąpienia okoliczności </w:t>
      </w:r>
      <w:r w:rsidR="00511D1E">
        <w:rPr>
          <w:rFonts w:ascii="Times New Roman" w:hAnsi="Times New Roman"/>
        </w:rPr>
        <w:t>S</w:t>
      </w:r>
      <w:r w:rsidRPr="0007249B">
        <w:rPr>
          <w:rFonts w:ascii="Times New Roman" w:hAnsi="Times New Roman"/>
        </w:rPr>
        <w:t xml:space="preserve">iły </w:t>
      </w:r>
      <w:r w:rsidR="00511D1E">
        <w:rPr>
          <w:rFonts w:ascii="Times New Roman" w:hAnsi="Times New Roman"/>
        </w:rPr>
        <w:t>W</w:t>
      </w:r>
      <w:r w:rsidRPr="0007249B">
        <w:rPr>
          <w:rFonts w:ascii="Times New Roman" w:hAnsi="Times New Roman"/>
        </w:rPr>
        <w:t xml:space="preserve">yższej np.: wystąpienia, zdarzenia losowego wywołanego przez czynniki zewnętrzne, którego nie można było przewidzieć w chwili zawarcia </w:t>
      </w:r>
      <w:r w:rsidR="00BA14DC">
        <w:rPr>
          <w:rFonts w:ascii="Times New Roman" w:hAnsi="Times New Roman"/>
        </w:rPr>
        <w:t>U</w:t>
      </w:r>
      <w:r w:rsidRPr="0007249B">
        <w:rPr>
          <w:rFonts w:ascii="Times New Roman" w:hAnsi="Times New Roman"/>
        </w:rPr>
        <w:t>mowy</w:t>
      </w:r>
      <w:r w:rsidR="00577325" w:rsidRPr="0007249B">
        <w:rPr>
          <w:rFonts w:ascii="Times New Roman" w:hAnsi="Times New Roman"/>
        </w:rPr>
        <w:t xml:space="preserve">, </w:t>
      </w:r>
      <w:r w:rsidRPr="0007249B">
        <w:rPr>
          <w:rFonts w:ascii="Times New Roman" w:hAnsi="Times New Roman"/>
        </w:rPr>
        <w:t>w szczególności zagrażającego bezpośrednio życiu lub zdrowiu lub grożącego powstaniem szkody o oznaczonych rozmiarach</w:t>
      </w:r>
      <w:r w:rsidR="00577325" w:rsidRPr="0007249B">
        <w:rPr>
          <w:rFonts w:ascii="Times New Roman" w:hAnsi="Times New Roman"/>
        </w:rPr>
        <w:t>;</w:t>
      </w:r>
    </w:p>
    <w:p w14:paraId="60356A0A" w14:textId="63F4D614" w:rsidR="00540B8A" w:rsidRPr="0007249B" w:rsidRDefault="00540B8A" w:rsidP="00977752">
      <w:pPr>
        <w:pStyle w:val="Akapitzlist"/>
        <w:numPr>
          <w:ilvl w:val="5"/>
          <w:numId w:val="11"/>
        </w:numPr>
        <w:jc w:val="both"/>
        <w:rPr>
          <w:rFonts w:ascii="Times New Roman" w:hAnsi="Times New Roman"/>
        </w:rPr>
      </w:pPr>
      <w:bookmarkStart w:id="115" w:name="_Ref19004944"/>
      <w:r>
        <w:rPr>
          <w:rFonts w:ascii="Times New Roman" w:hAnsi="Times New Roman"/>
        </w:rPr>
        <w:t xml:space="preserve">wystąpienia innych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33769D">
        <w:rPr>
          <w:rFonts w:ascii="Times New Roman" w:hAnsi="Times New Roman"/>
        </w:rPr>
        <w:t>29.1</w:t>
      </w:r>
      <w:r>
        <w:rPr>
          <w:rFonts w:ascii="Times New Roman" w:hAnsi="Times New Roman"/>
        </w:rPr>
        <w:fldChar w:fldCharType="end"/>
      </w:r>
      <w:r>
        <w:rPr>
          <w:rFonts w:ascii="Times New Roman" w:hAnsi="Times New Roman"/>
        </w:rPr>
        <w:t xml:space="preserve"> Umowy</w:t>
      </w:r>
      <w:bookmarkEnd w:id="115"/>
      <w:r w:rsidR="000D278C">
        <w:rPr>
          <w:rFonts w:ascii="Times New Roman" w:hAnsi="Times New Roman"/>
        </w:rPr>
        <w:t xml:space="preserve">. </w:t>
      </w:r>
      <w:r w:rsidR="000D278C" w:rsidRPr="0007249B">
        <w:rPr>
          <w:rFonts w:ascii="Times New Roman" w:hAnsi="Times New Roman"/>
        </w:rPr>
        <w:t xml:space="preserve"> </w:t>
      </w:r>
    </w:p>
    <w:p w14:paraId="5547B24B" w14:textId="5D59112C" w:rsidR="00077695" w:rsidRPr="0007249B" w:rsidRDefault="00577325" w:rsidP="00977752">
      <w:pPr>
        <w:pStyle w:val="Akapitzlist"/>
        <w:numPr>
          <w:ilvl w:val="3"/>
          <w:numId w:val="11"/>
        </w:numPr>
        <w:jc w:val="both"/>
        <w:rPr>
          <w:rFonts w:ascii="Times New Roman" w:hAnsi="Times New Roman"/>
        </w:rPr>
      </w:pPr>
      <w:bookmarkStart w:id="116" w:name="_Ref18583312"/>
      <w:r w:rsidRPr="0007249B">
        <w:rPr>
          <w:rFonts w:ascii="Times New Roman" w:hAnsi="Times New Roman"/>
        </w:rPr>
        <w:t xml:space="preserve">zmian </w:t>
      </w:r>
      <w:r w:rsidR="00077695" w:rsidRPr="0007249B">
        <w:rPr>
          <w:rFonts w:ascii="Times New Roman" w:hAnsi="Times New Roman"/>
        </w:rPr>
        <w:t>sposobu wykonania przedmiotu Umowy</w:t>
      </w:r>
      <w:r w:rsidR="00AD4FF6">
        <w:rPr>
          <w:rFonts w:ascii="Times New Roman" w:hAnsi="Times New Roman"/>
        </w:rPr>
        <w:t xml:space="preserve"> lub wykorzystywanych materiałów i technologii</w:t>
      </w:r>
      <w:r w:rsidR="00077695" w:rsidRPr="0007249B">
        <w:rPr>
          <w:rFonts w:ascii="Times New Roman" w:hAnsi="Times New Roman"/>
        </w:rPr>
        <w:t xml:space="preserve"> </w:t>
      </w:r>
      <w:r w:rsidR="004E74A6">
        <w:rPr>
          <w:rFonts w:ascii="Times New Roman" w:hAnsi="Times New Roman"/>
        </w:rPr>
        <w:t xml:space="preserve">(w tym Roboty Zamienne) </w:t>
      </w:r>
      <w:r w:rsidR="00077695" w:rsidRPr="0007249B">
        <w:rPr>
          <w:rFonts w:ascii="Times New Roman" w:hAnsi="Times New Roman"/>
        </w:rPr>
        <w:t>w przypadku:</w:t>
      </w:r>
      <w:bookmarkEnd w:id="116"/>
    </w:p>
    <w:p w14:paraId="3A8FD4DE" w14:textId="6D01F822" w:rsidR="00FA2E15" w:rsidRPr="0007249B" w:rsidRDefault="00FA2E15" w:rsidP="007A0387">
      <w:pPr>
        <w:pStyle w:val="Akapitzlist"/>
        <w:numPr>
          <w:ilvl w:val="5"/>
          <w:numId w:val="11"/>
        </w:numPr>
        <w:jc w:val="both"/>
        <w:rPr>
          <w:rFonts w:ascii="Times New Roman" w:hAnsi="Times New Roman"/>
        </w:rPr>
      </w:pPr>
      <w:r w:rsidRPr="0007249B">
        <w:rPr>
          <w:rFonts w:ascii="Times New Roman" w:hAnsi="Times New Roman"/>
        </w:rPr>
        <w:t>pojawienia się na rynku materiałów lub urządzeń nowszej generacji pozwalających na zaoszczędzenie kosztów realizacji przedmiotu Umowy lub kosztów eksploatacji wykonanego przedmiotu Umowy, lub umożliwiające uzyskanie lepszej jakości Robót Budowlanych</w:t>
      </w:r>
      <w:r w:rsidR="00C901BA">
        <w:rPr>
          <w:rFonts w:ascii="Times New Roman" w:hAnsi="Times New Roman"/>
        </w:rPr>
        <w:t xml:space="preserve"> lub </w:t>
      </w:r>
      <w:r w:rsidR="007A0387">
        <w:rPr>
          <w:rFonts w:ascii="Times New Roman" w:hAnsi="Times New Roman"/>
        </w:rPr>
        <w:t>Utrzymania</w:t>
      </w:r>
      <w:r w:rsidRPr="0007249B">
        <w:rPr>
          <w:rFonts w:ascii="Times New Roman" w:hAnsi="Times New Roman"/>
        </w:rPr>
        <w:t>;</w:t>
      </w:r>
    </w:p>
    <w:p w14:paraId="3AE61886" w14:textId="7F992A68" w:rsidR="00FA2E15" w:rsidRDefault="00FA2E15" w:rsidP="007A0387">
      <w:pPr>
        <w:pStyle w:val="Akapitzlist"/>
        <w:numPr>
          <w:ilvl w:val="5"/>
          <w:numId w:val="11"/>
        </w:numPr>
        <w:spacing w:after="0"/>
        <w:jc w:val="both"/>
        <w:rPr>
          <w:rFonts w:ascii="Times New Roman" w:hAnsi="Times New Roman"/>
        </w:rPr>
      </w:pPr>
      <w:r w:rsidRPr="0007249B">
        <w:rPr>
          <w:rFonts w:ascii="Times New Roman" w:hAnsi="Times New Roman"/>
        </w:rPr>
        <w:t>pojawienia się nowszej technologii wykonania Robót Budowlanych</w:t>
      </w:r>
      <w:r w:rsidR="00C901BA">
        <w:rPr>
          <w:rFonts w:ascii="Times New Roman" w:hAnsi="Times New Roman"/>
        </w:rPr>
        <w:t xml:space="preserve"> lub </w:t>
      </w:r>
      <w:r w:rsidR="007A0387">
        <w:rPr>
          <w:rFonts w:ascii="Times New Roman" w:hAnsi="Times New Roman"/>
        </w:rPr>
        <w:t>Utrzymania</w:t>
      </w:r>
      <w:r w:rsidRPr="0007249B">
        <w:rPr>
          <w:rFonts w:ascii="Times New Roman" w:hAnsi="Times New Roman"/>
        </w:rPr>
        <w:t xml:space="preserve">, pozwalającej na zaoszczędzenie czasu realizacji inwestycji lub kosztów wykonywanych prac, jak również kosztów eksploatacji wykonywanego </w:t>
      </w:r>
      <w:r w:rsidR="00BA14DC">
        <w:rPr>
          <w:rFonts w:ascii="Times New Roman" w:hAnsi="Times New Roman"/>
        </w:rPr>
        <w:t>P</w:t>
      </w:r>
      <w:r w:rsidRPr="0007249B">
        <w:rPr>
          <w:rFonts w:ascii="Times New Roman" w:hAnsi="Times New Roman"/>
        </w:rPr>
        <w:t>rzedmiotu Umowy;</w:t>
      </w:r>
    </w:p>
    <w:p w14:paraId="28479849" w14:textId="31FCD3F0" w:rsidR="00FA2E15" w:rsidRPr="0007249B" w:rsidRDefault="00FA2E15" w:rsidP="007A0387">
      <w:pPr>
        <w:spacing w:line="276" w:lineRule="auto"/>
        <w:ind w:left="1797"/>
        <w:rPr>
          <w:rFonts w:ascii="Times New Roman" w:hAnsi="Times New Roman"/>
        </w:rPr>
      </w:pPr>
      <w:r w:rsidRPr="0007249B">
        <w:rPr>
          <w:rFonts w:ascii="Times New Roman" w:hAnsi="Times New Roman"/>
        </w:rPr>
        <w:t xml:space="preserve">pod warunkiem, że </w:t>
      </w:r>
      <w:r w:rsidR="00077695" w:rsidRPr="0007249B">
        <w:rPr>
          <w:rFonts w:ascii="Times New Roman" w:hAnsi="Times New Roman"/>
        </w:rPr>
        <w:t>są korzystne dla Podmiotu Publicznego</w:t>
      </w:r>
      <w:r w:rsidR="004E74A6">
        <w:rPr>
          <w:rFonts w:ascii="Times New Roman" w:hAnsi="Times New Roman"/>
        </w:rPr>
        <w:t xml:space="preserve">; </w:t>
      </w:r>
    </w:p>
    <w:p w14:paraId="08181E99" w14:textId="314B5818" w:rsidR="0034663E" w:rsidRDefault="0034663E" w:rsidP="00977752">
      <w:pPr>
        <w:pStyle w:val="Akapitzlist"/>
        <w:numPr>
          <w:ilvl w:val="3"/>
          <w:numId w:val="11"/>
        </w:numPr>
        <w:jc w:val="both"/>
        <w:rPr>
          <w:rFonts w:ascii="Times New Roman" w:hAnsi="Times New Roman"/>
        </w:rPr>
      </w:pPr>
      <w:r w:rsidRPr="0007249B">
        <w:rPr>
          <w:rFonts w:ascii="Times New Roman" w:hAnsi="Times New Roman"/>
        </w:rPr>
        <w:t>zmian sposobu wykonania przedmiotu Umowy</w:t>
      </w:r>
      <w:r>
        <w:rPr>
          <w:rFonts w:ascii="Times New Roman" w:hAnsi="Times New Roman"/>
        </w:rPr>
        <w:t xml:space="preserve"> w przypadku wystąpienia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33769D">
        <w:rPr>
          <w:rFonts w:ascii="Times New Roman" w:hAnsi="Times New Roman"/>
        </w:rPr>
        <w:t>29.1</w:t>
      </w:r>
      <w:r>
        <w:rPr>
          <w:rFonts w:ascii="Times New Roman" w:hAnsi="Times New Roman"/>
        </w:rPr>
        <w:fldChar w:fldCharType="end"/>
      </w:r>
      <w:r>
        <w:rPr>
          <w:rFonts w:ascii="Times New Roman" w:hAnsi="Times New Roman"/>
        </w:rPr>
        <w:t xml:space="preserve"> Umowy; </w:t>
      </w:r>
    </w:p>
    <w:p w14:paraId="59FEE513" w14:textId="69BBD276" w:rsidR="00577325" w:rsidRPr="0007249B" w:rsidRDefault="00577325" w:rsidP="00977752">
      <w:pPr>
        <w:pStyle w:val="Akapitzlist"/>
        <w:numPr>
          <w:ilvl w:val="3"/>
          <w:numId w:val="11"/>
        </w:numPr>
        <w:jc w:val="both"/>
        <w:rPr>
          <w:rFonts w:ascii="Times New Roman" w:hAnsi="Times New Roman"/>
        </w:rPr>
      </w:pPr>
      <w:r w:rsidRPr="0007249B">
        <w:rPr>
          <w:rFonts w:ascii="Times New Roman" w:hAnsi="Times New Roman"/>
        </w:rPr>
        <w:t xml:space="preserve">zmian </w:t>
      </w:r>
      <w:r w:rsidR="00AD4FF6">
        <w:rPr>
          <w:rFonts w:ascii="Times New Roman" w:hAnsi="Times New Roman"/>
        </w:rPr>
        <w:t>koniecznych</w:t>
      </w:r>
      <w:r w:rsidRPr="0007249B">
        <w:rPr>
          <w:rFonts w:ascii="Times New Roman" w:hAnsi="Times New Roman"/>
        </w:rPr>
        <w:t xml:space="preserve"> w</w:t>
      </w:r>
      <w:r w:rsidR="00846160" w:rsidRPr="0007249B">
        <w:rPr>
          <w:rFonts w:ascii="Times New Roman" w:hAnsi="Times New Roman"/>
        </w:rPr>
        <w:t xml:space="preserve"> związku ze zmianami </w:t>
      </w:r>
      <w:r w:rsidR="007A0387">
        <w:rPr>
          <w:rFonts w:ascii="Times New Roman" w:hAnsi="Times New Roman"/>
        </w:rPr>
        <w:t>P</w:t>
      </w:r>
      <w:r w:rsidR="00846160" w:rsidRPr="0007249B">
        <w:rPr>
          <w:rFonts w:ascii="Times New Roman" w:hAnsi="Times New Roman"/>
        </w:rPr>
        <w:t>rzepisów P</w:t>
      </w:r>
      <w:r w:rsidRPr="0007249B">
        <w:rPr>
          <w:rFonts w:ascii="Times New Roman" w:hAnsi="Times New Roman"/>
        </w:rPr>
        <w:t>rawa</w:t>
      </w:r>
      <w:r w:rsidR="00846160" w:rsidRPr="0007249B">
        <w:rPr>
          <w:rFonts w:ascii="Times New Roman" w:hAnsi="Times New Roman"/>
        </w:rPr>
        <w:t xml:space="preserve"> mających związek z realizacją U</w:t>
      </w:r>
      <w:r w:rsidRPr="0007249B">
        <w:rPr>
          <w:rFonts w:ascii="Times New Roman" w:hAnsi="Times New Roman"/>
        </w:rPr>
        <w:t>mowy albo zmianą za</w:t>
      </w:r>
      <w:r w:rsidR="00846160" w:rsidRPr="0007249B">
        <w:rPr>
          <w:rFonts w:ascii="Times New Roman" w:hAnsi="Times New Roman"/>
        </w:rPr>
        <w:t>sad finansowania i rozliczania Umowy przez podmioty trzecie</w:t>
      </w:r>
      <w:r w:rsidR="00C3134B" w:rsidRPr="0007249B">
        <w:rPr>
          <w:rFonts w:ascii="Times New Roman" w:hAnsi="Times New Roman"/>
        </w:rPr>
        <w:t>, w tym również zmiany Umowy Kredytowej;</w:t>
      </w:r>
    </w:p>
    <w:p w14:paraId="22A6DDAD" w14:textId="5B3C37BC" w:rsidR="00577325" w:rsidRPr="0007249B" w:rsidRDefault="00577325" w:rsidP="007A0387">
      <w:pPr>
        <w:pStyle w:val="Akapitzlist"/>
        <w:numPr>
          <w:ilvl w:val="3"/>
          <w:numId w:val="11"/>
        </w:numPr>
        <w:jc w:val="both"/>
        <w:rPr>
          <w:rFonts w:ascii="Times New Roman" w:hAnsi="Times New Roman"/>
        </w:rPr>
      </w:pPr>
      <w:r w:rsidRPr="0007249B">
        <w:rPr>
          <w:rFonts w:ascii="Times New Roman" w:hAnsi="Times New Roman"/>
        </w:rPr>
        <w:t>zm</w:t>
      </w:r>
      <w:r w:rsidR="00AD4FF6">
        <w:rPr>
          <w:rFonts w:ascii="Times New Roman" w:hAnsi="Times New Roman"/>
        </w:rPr>
        <w:t xml:space="preserve">ian </w:t>
      </w:r>
      <w:r w:rsidR="007A0387">
        <w:rPr>
          <w:rFonts w:ascii="Times New Roman" w:hAnsi="Times New Roman"/>
        </w:rPr>
        <w:t>t</w:t>
      </w:r>
      <w:r w:rsidR="003A5163" w:rsidRPr="0007249B">
        <w:rPr>
          <w:rFonts w:ascii="Times New Roman" w:hAnsi="Times New Roman"/>
        </w:rPr>
        <w:t xml:space="preserve">erminów </w:t>
      </w:r>
      <w:r w:rsidR="007A0387">
        <w:rPr>
          <w:rFonts w:ascii="Times New Roman" w:hAnsi="Times New Roman"/>
        </w:rPr>
        <w:t>p</w:t>
      </w:r>
      <w:r w:rsidR="001F4CC8">
        <w:rPr>
          <w:rFonts w:ascii="Times New Roman" w:hAnsi="Times New Roman"/>
        </w:rPr>
        <w:t>łatności</w:t>
      </w:r>
      <w:r w:rsidR="007A0387">
        <w:rPr>
          <w:rFonts w:ascii="Times New Roman" w:hAnsi="Times New Roman"/>
        </w:rPr>
        <w:t xml:space="preserve"> określonych w Umowie</w:t>
      </w:r>
      <w:r w:rsidR="001F4CC8">
        <w:rPr>
          <w:rFonts w:ascii="Times New Roman" w:hAnsi="Times New Roman"/>
        </w:rPr>
        <w:t xml:space="preserve"> </w:t>
      </w:r>
      <w:r w:rsidR="00B91B68">
        <w:rPr>
          <w:rFonts w:ascii="Times New Roman" w:hAnsi="Times New Roman"/>
        </w:rPr>
        <w:t xml:space="preserve">odpowiednio o czas trwania przeszkody lub czas niezbędny do dostosowania </w:t>
      </w:r>
      <w:r w:rsidR="007A0387">
        <w:rPr>
          <w:rFonts w:ascii="Times New Roman" w:hAnsi="Times New Roman"/>
        </w:rPr>
        <w:t>t</w:t>
      </w:r>
      <w:r w:rsidR="00B91B68">
        <w:rPr>
          <w:rFonts w:ascii="Times New Roman" w:hAnsi="Times New Roman"/>
        </w:rPr>
        <w:t xml:space="preserve">erminów </w:t>
      </w:r>
      <w:r w:rsidR="007A0387">
        <w:rPr>
          <w:rFonts w:ascii="Times New Roman" w:hAnsi="Times New Roman"/>
        </w:rPr>
        <w:t>p</w:t>
      </w:r>
      <w:r w:rsidR="00B91B68">
        <w:rPr>
          <w:rFonts w:ascii="Times New Roman" w:hAnsi="Times New Roman"/>
        </w:rPr>
        <w:t xml:space="preserve">łatności do obowiązujących </w:t>
      </w:r>
      <w:r w:rsidR="007A0387">
        <w:rPr>
          <w:rFonts w:ascii="Times New Roman" w:hAnsi="Times New Roman"/>
        </w:rPr>
        <w:t>P</w:t>
      </w:r>
      <w:r w:rsidR="00B91B68">
        <w:rPr>
          <w:rFonts w:ascii="Times New Roman" w:hAnsi="Times New Roman"/>
        </w:rPr>
        <w:t xml:space="preserve">rzepisów Prawa </w:t>
      </w:r>
      <w:r w:rsidR="001F4CC8">
        <w:rPr>
          <w:rFonts w:ascii="Times New Roman" w:hAnsi="Times New Roman"/>
        </w:rPr>
        <w:t xml:space="preserve">– w przypadku wystąpienia Zdarzeń Nieprzewidywalnych wymienionych w pkt </w:t>
      </w:r>
      <w:r w:rsidR="001F4CC8">
        <w:rPr>
          <w:rFonts w:ascii="Times New Roman" w:hAnsi="Times New Roman"/>
        </w:rPr>
        <w:fldChar w:fldCharType="begin"/>
      </w:r>
      <w:r w:rsidR="001F4CC8">
        <w:rPr>
          <w:rFonts w:ascii="Times New Roman" w:hAnsi="Times New Roman"/>
        </w:rPr>
        <w:instrText xml:space="preserve"> REF _Ref519858223 \r \h </w:instrText>
      </w:r>
      <w:r w:rsidR="001F4CC8">
        <w:rPr>
          <w:rFonts w:ascii="Times New Roman" w:hAnsi="Times New Roman"/>
        </w:rPr>
      </w:r>
      <w:r w:rsidR="001F4CC8">
        <w:rPr>
          <w:rFonts w:ascii="Times New Roman" w:hAnsi="Times New Roman"/>
        </w:rPr>
        <w:fldChar w:fldCharType="separate"/>
      </w:r>
      <w:r w:rsidR="0033769D">
        <w:rPr>
          <w:rFonts w:ascii="Times New Roman" w:hAnsi="Times New Roman"/>
        </w:rPr>
        <w:t>29.1</w:t>
      </w:r>
      <w:r w:rsidR="001F4CC8">
        <w:rPr>
          <w:rFonts w:ascii="Times New Roman" w:hAnsi="Times New Roman"/>
        </w:rPr>
        <w:fldChar w:fldCharType="end"/>
      </w:r>
      <w:r w:rsidR="001F4CC8">
        <w:rPr>
          <w:rFonts w:ascii="Times New Roman" w:hAnsi="Times New Roman"/>
        </w:rPr>
        <w:t xml:space="preserve"> Umowy, w </w:t>
      </w:r>
      <w:r w:rsidR="00511D1E">
        <w:rPr>
          <w:rFonts w:ascii="Times New Roman" w:hAnsi="Times New Roman"/>
        </w:rPr>
        <w:t>szczególności</w:t>
      </w:r>
      <w:r w:rsidR="001F4CC8">
        <w:rPr>
          <w:rFonts w:ascii="Times New Roman" w:hAnsi="Times New Roman"/>
        </w:rPr>
        <w:t xml:space="preserve"> Siły Wyższej </w:t>
      </w:r>
      <w:r w:rsidR="00511D1E">
        <w:rPr>
          <w:rFonts w:ascii="Times New Roman" w:hAnsi="Times New Roman"/>
        </w:rPr>
        <w:t xml:space="preserve">oraz zmiany </w:t>
      </w:r>
      <w:r w:rsidR="007A0387">
        <w:rPr>
          <w:rFonts w:ascii="Times New Roman" w:hAnsi="Times New Roman"/>
        </w:rPr>
        <w:t xml:space="preserve">Przepisów </w:t>
      </w:r>
      <w:r w:rsidR="00511D1E">
        <w:rPr>
          <w:rFonts w:ascii="Times New Roman" w:hAnsi="Times New Roman"/>
        </w:rPr>
        <w:t>Prawa oraz w przypadku wystąpienia okoliczności, których nie dało się przewidzieć w momencie zawierania Umowy, które mają</w:t>
      </w:r>
      <w:r w:rsidR="001F4CC8">
        <w:rPr>
          <w:rFonts w:ascii="Times New Roman" w:hAnsi="Times New Roman"/>
        </w:rPr>
        <w:t xml:space="preserve"> wpływ na określone w</w:t>
      </w:r>
      <w:r w:rsidR="00C901BA">
        <w:rPr>
          <w:rFonts w:ascii="Times New Roman" w:hAnsi="Times New Roman"/>
        </w:rPr>
        <w:t xml:space="preserve"> Umowie </w:t>
      </w:r>
      <w:r w:rsidR="007A0387">
        <w:rPr>
          <w:rFonts w:ascii="Times New Roman" w:hAnsi="Times New Roman"/>
        </w:rPr>
        <w:t>t</w:t>
      </w:r>
      <w:r w:rsidR="00C901BA">
        <w:rPr>
          <w:rFonts w:ascii="Times New Roman" w:hAnsi="Times New Roman"/>
        </w:rPr>
        <w:t xml:space="preserve">erminy </w:t>
      </w:r>
      <w:r w:rsidR="007A0387">
        <w:rPr>
          <w:rFonts w:ascii="Times New Roman" w:hAnsi="Times New Roman"/>
        </w:rPr>
        <w:t>p</w:t>
      </w:r>
      <w:r w:rsidR="00C901BA">
        <w:rPr>
          <w:rFonts w:ascii="Times New Roman" w:hAnsi="Times New Roman"/>
        </w:rPr>
        <w:t>łatności;</w:t>
      </w:r>
      <w:r w:rsidR="001F4CC8">
        <w:rPr>
          <w:rFonts w:ascii="Times New Roman" w:hAnsi="Times New Roman"/>
        </w:rPr>
        <w:t xml:space="preserve"> </w:t>
      </w:r>
      <w:r w:rsidR="001F4CC8" w:rsidRPr="0007249B">
        <w:rPr>
          <w:rFonts w:ascii="Times New Roman" w:hAnsi="Times New Roman"/>
        </w:rPr>
        <w:t xml:space="preserve"> </w:t>
      </w:r>
    </w:p>
    <w:p w14:paraId="7692EC2B" w14:textId="2001A025" w:rsidR="00577325" w:rsidRPr="003A3552" w:rsidRDefault="00AD4FF6" w:rsidP="00977752">
      <w:pPr>
        <w:pStyle w:val="Akapitzlist"/>
        <w:numPr>
          <w:ilvl w:val="3"/>
          <w:numId w:val="11"/>
        </w:numPr>
        <w:jc w:val="both"/>
        <w:rPr>
          <w:rFonts w:ascii="Times New Roman" w:hAnsi="Times New Roman"/>
        </w:rPr>
      </w:pPr>
      <w:bookmarkStart w:id="117" w:name="_Ref18488401"/>
      <w:bookmarkStart w:id="118" w:name="_Ref22828571"/>
      <w:bookmarkStart w:id="119" w:name="_Ref22830153"/>
      <w:r w:rsidRPr="003A3552">
        <w:rPr>
          <w:rFonts w:ascii="Times New Roman" w:hAnsi="Times New Roman"/>
        </w:rPr>
        <w:t>zmian</w:t>
      </w:r>
      <w:r w:rsidR="00577325" w:rsidRPr="003A3552">
        <w:rPr>
          <w:rFonts w:ascii="Times New Roman" w:hAnsi="Times New Roman"/>
        </w:rPr>
        <w:t xml:space="preserve"> </w:t>
      </w:r>
      <w:r w:rsidR="003A3552" w:rsidRPr="003A3552">
        <w:rPr>
          <w:rFonts w:ascii="Times New Roman" w:hAnsi="Times New Roman"/>
        </w:rPr>
        <w:t xml:space="preserve">zakresu </w:t>
      </w:r>
      <w:r w:rsidR="007A0387">
        <w:rPr>
          <w:rFonts w:ascii="Times New Roman" w:hAnsi="Times New Roman"/>
        </w:rPr>
        <w:t>p</w:t>
      </w:r>
      <w:r w:rsidR="003A3552" w:rsidRPr="003A3552">
        <w:rPr>
          <w:rFonts w:ascii="Times New Roman" w:hAnsi="Times New Roman"/>
        </w:rPr>
        <w:t xml:space="preserve">rzedmiotu Umowy w zakresie </w:t>
      </w:r>
      <w:r w:rsidR="00577325" w:rsidRPr="003A3552">
        <w:rPr>
          <w:rFonts w:ascii="Times New Roman" w:hAnsi="Times New Roman"/>
        </w:rPr>
        <w:t xml:space="preserve">ilości opraw </w:t>
      </w:r>
      <w:r w:rsidR="00C901BA">
        <w:rPr>
          <w:rFonts w:ascii="Times New Roman" w:hAnsi="Times New Roman"/>
        </w:rPr>
        <w:t>i/lub</w:t>
      </w:r>
      <w:r w:rsidR="00577325" w:rsidRPr="003A3552">
        <w:rPr>
          <w:rFonts w:ascii="Times New Roman" w:hAnsi="Times New Roman"/>
        </w:rPr>
        <w:t xml:space="preserve"> miejsca montażu słupów, </w:t>
      </w:r>
      <w:r w:rsidR="003A5163" w:rsidRPr="003A3552">
        <w:rPr>
          <w:rFonts w:ascii="Times New Roman" w:hAnsi="Times New Roman"/>
        </w:rPr>
        <w:t xml:space="preserve">o których mowa w </w:t>
      </w:r>
      <w:r w:rsidR="00577325" w:rsidRPr="003A3552">
        <w:rPr>
          <w:rFonts w:ascii="Times New Roman" w:hAnsi="Times New Roman"/>
        </w:rPr>
        <w:t>Załącznik</w:t>
      </w:r>
      <w:r w:rsidR="003A5163" w:rsidRPr="003A3552">
        <w:rPr>
          <w:rFonts w:ascii="Times New Roman" w:hAnsi="Times New Roman"/>
        </w:rPr>
        <w:t>u n</w:t>
      </w:r>
      <w:r w:rsidR="00577325" w:rsidRPr="003A3552">
        <w:rPr>
          <w:rFonts w:ascii="Times New Roman" w:hAnsi="Times New Roman"/>
        </w:rPr>
        <w:t xml:space="preserve">r </w:t>
      </w:r>
      <w:r w:rsidR="00A00064" w:rsidRPr="003A3552">
        <w:rPr>
          <w:rFonts w:ascii="Times New Roman" w:hAnsi="Times New Roman"/>
        </w:rPr>
        <w:t xml:space="preserve">5 </w:t>
      </w:r>
      <w:r w:rsidR="003A5163" w:rsidRPr="003A3552">
        <w:rPr>
          <w:rFonts w:ascii="Times New Roman" w:hAnsi="Times New Roman"/>
        </w:rPr>
        <w:t>do U</w:t>
      </w:r>
      <w:r w:rsidR="00577325" w:rsidRPr="003A3552">
        <w:rPr>
          <w:rFonts w:ascii="Times New Roman" w:hAnsi="Times New Roman"/>
        </w:rPr>
        <w:t xml:space="preserve">mowy, pod warunkiem, że zmiany są korzystne dla </w:t>
      </w:r>
      <w:r w:rsidR="003A5163" w:rsidRPr="003A3552">
        <w:rPr>
          <w:rFonts w:ascii="Times New Roman" w:hAnsi="Times New Roman"/>
        </w:rPr>
        <w:t>Podmiotu Publicznego</w:t>
      </w:r>
      <w:r w:rsidR="00C901BA">
        <w:rPr>
          <w:rFonts w:ascii="Times New Roman" w:hAnsi="Times New Roman"/>
        </w:rPr>
        <w:t xml:space="preserve"> – w przypadku realizacji Robót Dodatkowych lub Zamiennych, wystąpienia </w:t>
      </w:r>
      <w:bookmarkEnd w:id="117"/>
      <w:bookmarkEnd w:id="118"/>
      <w:r w:rsidR="00C901BA" w:rsidRPr="00C901BA">
        <w:rPr>
          <w:rFonts w:ascii="Times New Roman" w:hAnsi="Times New Roman"/>
        </w:rPr>
        <w:t xml:space="preserve">Zdarzeń Nieprzewidywalnych, o których mowa w pkt </w:t>
      </w:r>
      <w:r w:rsidR="00C901BA" w:rsidRPr="00C901BA">
        <w:rPr>
          <w:rFonts w:ascii="Times New Roman" w:hAnsi="Times New Roman"/>
          <w:cs/>
        </w:rPr>
        <w:t>‎</w:t>
      </w:r>
      <w:r w:rsidR="00C901BA" w:rsidRPr="00C901BA">
        <w:rPr>
          <w:rFonts w:ascii="Times New Roman" w:hAnsi="Times New Roman"/>
        </w:rPr>
        <w:t>29.1 Umowy oraz innych okoliczności, których w momencie zawarcia Umowy nie dało się przewidzieć, a które pociągają za sobą konieczność</w:t>
      </w:r>
      <w:r w:rsidR="00C901BA">
        <w:rPr>
          <w:rFonts w:ascii="Times New Roman" w:hAnsi="Times New Roman"/>
        </w:rPr>
        <w:t xml:space="preserve"> zmiany zakresu </w:t>
      </w:r>
      <w:r w:rsidR="007A0387">
        <w:rPr>
          <w:rFonts w:ascii="Times New Roman" w:hAnsi="Times New Roman"/>
        </w:rPr>
        <w:t>p</w:t>
      </w:r>
      <w:r w:rsidR="00C901BA">
        <w:rPr>
          <w:rFonts w:ascii="Times New Roman" w:hAnsi="Times New Roman"/>
        </w:rPr>
        <w:t>rzedmiotu Umowy</w:t>
      </w:r>
      <w:bookmarkEnd w:id="119"/>
      <w:r w:rsidR="00C901BA">
        <w:rPr>
          <w:rFonts w:ascii="Times New Roman" w:hAnsi="Times New Roman"/>
        </w:rPr>
        <w:t>, w tym okoliczno</w:t>
      </w:r>
      <w:r w:rsidR="0034663E">
        <w:rPr>
          <w:rFonts w:ascii="Times New Roman" w:hAnsi="Times New Roman"/>
        </w:rPr>
        <w:t>ści, o których mowa w pkt 28.1.9</w:t>
      </w:r>
      <w:r w:rsidR="00C901BA">
        <w:rPr>
          <w:rFonts w:ascii="Times New Roman" w:hAnsi="Times New Roman"/>
        </w:rPr>
        <w:t>. Umowy;</w:t>
      </w:r>
    </w:p>
    <w:p w14:paraId="5CC21898" w14:textId="0F75EE65" w:rsidR="007C725B" w:rsidRDefault="007C725B" w:rsidP="00977752">
      <w:pPr>
        <w:pStyle w:val="Akapitzlist"/>
        <w:numPr>
          <w:ilvl w:val="3"/>
          <w:numId w:val="11"/>
        </w:numPr>
        <w:jc w:val="both"/>
        <w:rPr>
          <w:rFonts w:ascii="Times New Roman" w:hAnsi="Times New Roman"/>
        </w:rPr>
      </w:pPr>
      <w:bookmarkStart w:id="120" w:name="_Ref22828522"/>
      <w:bookmarkStart w:id="121" w:name="_Ref23325461"/>
      <w:r>
        <w:rPr>
          <w:rFonts w:ascii="Times New Roman" w:hAnsi="Times New Roman"/>
        </w:rPr>
        <w:t xml:space="preserve">zmiany Wkładu Własnego, o którym mowa w pkt </w:t>
      </w:r>
      <w:r>
        <w:rPr>
          <w:rFonts w:ascii="Times New Roman" w:hAnsi="Times New Roman"/>
        </w:rPr>
        <w:fldChar w:fldCharType="begin"/>
      </w:r>
      <w:r>
        <w:rPr>
          <w:rFonts w:ascii="Times New Roman" w:hAnsi="Times New Roman"/>
        </w:rPr>
        <w:instrText xml:space="preserve"> REF _Ref519854603 \r \h </w:instrText>
      </w:r>
      <w:r>
        <w:rPr>
          <w:rFonts w:ascii="Times New Roman" w:hAnsi="Times New Roman"/>
        </w:rPr>
      </w:r>
      <w:r>
        <w:rPr>
          <w:rFonts w:ascii="Times New Roman" w:hAnsi="Times New Roman"/>
        </w:rPr>
        <w:fldChar w:fldCharType="separate"/>
      </w:r>
      <w:r w:rsidR="0033769D">
        <w:rPr>
          <w:rFonts w:ascii="Times New Roman" w:hAnsi="Times New Roman"/>
        </w:rPr>
        <w:t>5</w:t>
      </w:r>
      <w:r>
        <w:rPr>
          <w:rFonts w:ascii="Times New Roman" w:hAnsi="Times New Roman"/>
        </w:rPr>
        <w:fldChar w:fldCharType="end"/>
      </w:r>
      <w:r>
        <w:rPr>
          <w:rFonts w:ascii="Times New Roman" w:hAnsi="Times New Roman"/>
        </w:rPr>
        <w:t xml:space="preserve"> Umowy poprzez jego zmniejszenie lub zwiększenie </w:t>
      </w:r>
      <w:bookmarkEnd w:id="120"/>
      <w:r>
        <w:rPr>
          <w:rFonts w:ascii="Times New Roman" w:hAnsi="Times New Roman"/>
        </w:rPr>
        <w:t xml:space="preserve">– w przypadku zmiany zakresu </w:t>
      </w:r>
      <w:r w:rsidR="007A0387">
        <w:rPr>
          <w:rFonts w:ascii="Times New Roman" w:hAnsi="Times New Roman"/>
        </w:rPr>
        <w:t>p</w:t>
      </w:r>
      <w:r>
        <w:rPr>
          <w:rFonts w:ascii="Times New Roman" w:hAnsi="Times New Roman"/>
        </w:rPr>
        <w:t xml:space="preserve">rzedmiotu Umowy, o której mowa w pkt </w:t>
      </w:r>
      <w:r>
        <w:rPr>
          <w:rFonts w:ascii="Times New Roman" w:hAnsi="Times New Roman"/>
        </w:rPr>
        <w:fldChar w:fldCharType="begin"/>
      </w:r>
      <w:r>
        <w:rPr>
          <w:rFonts w:ascii="Times New Roman" w:hAnsi="Times New Roman"/>
        </w:rPr>
        <w:instrText xml:space="preserve"> REF _Ref22828571 \r \h </w:instrText>
      </w:r>
      <w:r>
        <w:rPr>
          <w:rFonts w:ascii="Times New Roman" w:hAnsi="Times New Roman"/>
        </w:rPr>
      </w:r>
      <w:r>
        <w:rPr>
          <w:rFonts w:ascii="Times New Roman" w:hAnsi="Times New Roman"/>
        </w:rPr>
        <w:fldChar w:fldCharType="separate"/>
      </w:r>
      <w:r w:rsidR="0033769D">
        <w:rPr>
          <w:rFonts w:ascii="Times New Roman" w:hAnsi="Times New Roman"/>
        </w:rPr>
        <w:t>28.1.7</w:t>
      </w:r>
      <w:r>
        <w:rPr>
          <w:rFonts w:ascii="Times New Roman" w:hAnsi="Times New Roman"/>
        </w:rPr>
        <w:fldChar w:fldCharType="end"/>
      </w:r>
      <w:r>
        <w:rPr>
          <w:rFonts w:ascii="Times New Roman" w:hAnsi="Times New Roman"/>
        </w:rPr>
        <w:t xml:space="preserve"> Umowy, wystąpienia Zdarzeń Nieprzewidywalnych, o których mowa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33769D">
        <w:rPr>
          <w:rFonts w:ascii="Times New Roman" w:hAnsi="Times New Roman"/>
        </w:rPr>
        <w:t>29.1</w:t>
      </w:r>
      <w:r>
        <w:rPr>
          <w:rFonts w:ascii="Times New Roman" w:hAnsi="Times New Roman"/>
        </w:rPr>
        <w:fldChar w:fldCharType="end"/>
      </w:r>
      <w:r>
        <w:rPr>
          <w:rFonts w:ascii="Times New Roman" w:hAnsi="Times New Roman"/>
        </w:rPr>
        <w:t xml:space="preserve"> Umowy oraz innych okoliczności, których w momencie zawarcia Umowy nie dało się przewidzieć, a które pociągają za sobą konieczność </w:t>
      </w:r>
      <w:r w:rsidR="00E872C7">
        <w:rPr>
          <w:rFonts w:ascii="Times New Roman" w:hAnsi="Times New Roman"/>
        </w:rPr>
        <w:t>zmiany Nieruchomości wchodzących w skład Wkładu</w:t>
      </w:r>
      <w:r w:rsidR="00B91B68">
        <w:rPr>
          <w:rFonts w:ascii="Times New Roman" w:hAnsi="Times New Roman"/>
        </w:rPr>
        <w:t xml:space="preserve"> Własnego Podmiotu Publicznego, w tym okoliczno</w:t>
      </w:r>
      <w:r w:rsidR="0034663E">
        <w:rPr>
          <w:rFonts w:ascii="Times New Roman" w:hAnsi="Times New Roman"/>
        </w:rPr>
        <w:t>ści, o których mowa w pkt 28.1.9</w:t>
      </w:r>
      <w:r w:rsidR="00B91B68">
        <w:rPr>
          <w:rFonts w:ascii="Times New Roman" w:hAnsi="Times New Roman"/>
        </w:rPr>
        <w:t>. Umowy;</w:t>
      </w:r>
      <w:bookmarkEnd w:id="121"/>
      <w:r w:rsidR="00B91B68">
        <w:rPr>
          <w:rFonts w:ascii="Times New Roman" w:hAnsi="Times New Roman"/>
        </w:rPr>
        <w:t xml:space="preserve"> </w:t>
      </w:r>
    </w:p>
    <w:p w14:paraId="7D7B21E8" w14:textId="3A33DDFB" w:rsidR="00C3134B" w:rsidRPr="0007249B" w:rsidRDefault="00AD4FF6" w:rsidP="00977752">
      <w:pPr>
        <w:pStyle w:val="Akapitzlist"/>
        <w:numPr>
          <w:ilvl w:val="3"/>
          <w:numId w:val="11"/>
        </w:numPr>
        <w:jc w:val="both"/>
        <w:rPr>
          <w:rFonts w:ascii="Times New Roman" w:hAnsi="Times New Roman"/>
        </w:rPr>
      </w:pPr>
      <w:bookmarkStart w:id="122" w:name="_Ref22830158"/>
      <w:r>
        <w:rPr>
          <w:rFonts w:ascii="Times New Roman" w:hAnsi="Times New Roman"/>
        </w:rPr>
        <w:t>zmian</w:t>
      </w:r>
      <w:r w:rsidR="00C3134B" w:rsidRPr="0007249B">
        <w:rPr>
          <w:rFonts w:ascii="Times New Roman" w:hAnsi="Times New Roman"/>
        </w:rPr>
        <w:t xml:space="preserve"> postanowień Umowy wynikających z innych okoliczności prawnych, ekonomicznych lub technicznych, skutkujących niemożliwością wykonania lub należytego wykonania Umow</w:t>
      </w:r>
      <w:r w:rsidR="001B7973" w:rsidRPr="0007249B">
        <w:rPr>
          <w:rFonts w:ascii="Times New Roman" w:hAnsi="Times New Roman"/>
        </w:rPr>
        <w:t>y zgodnie z jej postanowieniami</w:t>
      </w:r>
      <w:r w:rsidR="003A4B48">
        <w:rPr>
          <w:rFonts w:ascii="Times New Roman" w:hAnsi="Times New Roman"/>
        </w:rPr>
        <w:t>, pod warunkiem, iż były one niezależne od Partnera Prywatnego</w:t>
      </w:r>
      <w:r w:rsidR="00344ABB">
        <w:rPr>
          <w:rFonts w:ascii="Times New Roman" w:hAnsi="Times New Roman"/>
        </w:rPr>
        <w:t xml:space="preserve"> – w takim przypadku zmianie mogą ulec </w:t>
      </w:r>
      <w:r>
        <w:rPr>
          <w:rFonts w:ascii="Times New Roman" w:hAnsi="Times New Roman"/>
        </w:rPr>
        <w:t>t</w:t>
      </w:r>
      <w:r w:rsidRPr="0007249B">
        <w:rPr>
          <w:rFonts w:ascii="Times New Roman" w:hAnsi="Times New Roman"/>
        </w:rPr>
        <w:t>ermin</w:t>
      </w:r>
      <w:r>
        <w:rPr>
          <w:rFonts w:ascii="Times New Roman" w:hAnsi="Times New Roman"/>
        </w:rPr>
        <w:t>y realizacji poszczególnych Etapów Umowy</w:t>
      </w:r>
      <w:r w:rsidRPr="0007249B">
        <w:rPr>
          <w:rFonts w:ascii="Times New Roman" w:hAnsi="Times New Roman"/>
        </w:rPr>
        <w:t xml:space="preserve"> </w:t>
      </w:r>
      <w:r>
        <w:rPr>
          <w:rFonts w:ascii="Times New Roman" w:hAnsi="Times New Roman"/>
        </w:rPr>
        <w:t>lub obowiązków Partnera Prywatnego określonych w Umowie lub harmonogramach</w:t>
      </w:r>
      <w:r w:rsidR="003A4B48">
        <w:rPr>
          <w:rFonts w:ascii="Times New Roman" w:hAnsi="Times New Roman"/>
        </w:rPr>
        <w:t xml:space="preserve"> o czas trwania przeszkody</w:t>
      </w:r>
      <w:r w:rsidR="00F57535">
        <w:rPr>
          <w:rFonts w:ascii="Times New Roman" w:hAnsi="Times New Roman"/>
        </w:rPr>
        <w:t xml:space="preserve">, </w:t>
      </w:r>
      <w:r>
        <w:rPr>
          <w:rFonts w:ascii="Times New Roman" w:hAnsi="Times New Roman"/>
        </w:rPr>
        <w:t>sposób wykonania Umowy</w:t>
      </w:r>
      <w:r w:rsidR="003A4B48">
        <w:rPr>
          <w:rFonts w:ascii="Times New Roman" w:hAnsi="Times New Roman"/>
        </w:rPr>
        <w:t xml:space="preserve">, wykorzystywane materiały i technologia, zmiana lokalizacji słupów / Obiektów, zmiana zakresu </w:t>
      </w:r>
      <w:r w:rsidR="007A0387">
        <w:rPr>
          <w:rFonts w:ascii="Times New Roman" w:hAnsi="Times New Roman"/>
        </w:rPr>
        <w:t>p</w:t>
      </w:r>
      <w:r w:rsidR="003A4B48">
        <w:rPr>
          <w:rFonts w:ascii="Times New Roman" w:hAnsi="Times New Roman"/>
        </w:rPr>
        <w:t>rzedmiotu Umowy lub zmiana Wynagrodzenia w zakresie zaoszczędzonych albo dodatkowo poniesionych przez Partnera Prywatnego kosztów;</w:t>
      </w:r>
      <w:bookmarkEnd w:id="122"/>
      <w:r w:rsidR="003A4B48">
        <w:rPr>
          <w:rFonts w:ascii="Times New Roman" w:hAnsi="Times New Roman"/>
        </w:rPr>
        <w:t xml:space="preserve"> </w:t>
      </w:r>
    </w:p>
    <w:p w14:paraId="77D0BDE2" w14:textId="7052B65F" w:rsidR="001B7973" w:rsidRPr="0007249B" w:rsidRDefault="001B7973" w:rsidP="007A0387">
      <w:pPr>
        <w:pStyle w:val="Akapitzlist"/>
        <w:numPr>
          <w:ilvl w:val="3"/>
          <w:numId w:val="11"/>
        </w:numPr>
        <w:jc w:val="both"/>
        <w:rPr>
          <w:rFonts w:ascii="Times New Roman" w:hAnsi="Times New Roman"/>
        </w:rPr>
      </w:pPr>
      <w:bookmarkStart w:id="123" w:name="_Ref18583348"/>
      <w:r w:rsidRPr="0007249B">
        <w:rPr>
          <w:rFonts w:ascii="Times New Roman" w:hAnsi="Times New Roman"/>
        </w:rPr>
        <w:t xml:space="preserve">zmian wysokości </w:t>
      </w:r>
      <w:r w:rsidR="00540B8A">
        <w:rPr>
          <w:rFonts w:ascii="Times New Roman" w:hAnsi="Times New Roman"/>
        </w:rPr>
        <w:t>W</w:t>
      </w:r>
      <w:r w:rsidRPr="0007249B">
        <w:rPr>
          <w:rFonts w:ascii="Times New Roman" w:hAnsi="Times New Roman"/>
        </w:rPr>
        <w:t>ynagrodzenia należnego Partnerowi Prywatnemu w przypadku zmiany:</w:t>
      </w:r>
      <w:bookmarkEnd w:id="123"/>
    </w:p>
    <w:p w14:paraId="1E118A01" w14:textId="77777777" w:rsidR="001B7973" w:rsidRPr="0007249B" w:rsidRDefault="001B7973" w:rsidP="00977752">
      <w:pPr>
        <w:pStyle w:val="Akapitzlist"/>
        <w:numPr>
          <w:ilvl w:val="5"/>
          <w:numId w:val="11"/>
        </w:numPr>
        <w:jc w:val="both"/>
        <w:rPr>
          <w:rFonts w:ascii="Times New Roman" w:hAnsi="Times New Roman"/>
        </w:rPr>
      </w:pPr>
      <w:r w:rsidRPr="0007249B">
        <w:rPr>
          <w:rFonts w:ascii="Times New Roman" w:hAnsi="Times New Roman"/>
        </w:rPr>
        <w:t>stawki podatku od towarów i usług;</w:t>
      </w:r>
    </w:p>
    <w:p w14:paraId="21E8086E" w14:textId="77777777" w:rsidR="001B7973" w:rsidRPr="0007249B" w:rsidRDefault="001B7973" w:rsidP="00977752">
      <w:pPr>
        <w:pStyle w:val="Akapitzlist"/>
        <w:numPr>
          <w:ilvl w:val="5"/>
          <w:numId w:val="11"/>
        </w:numPr>
        <w:jc w:val="both"/>
        <w:rPr>
          <w:rFonts w:ascii="Times New Roman" w:hAnsi="Times New Roman"/>
        </w:rPr>
      </w:pPr>
      <w:r w:rsidRPr="0007249B">
        <w:rPr>
          <w:rFonts w:ascii="Times New Roman" w:hAnsi="Times New Roman"/>
        </w:rPr>
        <w:t>wysokości minimalnego wynagrodzenia za pracę albo wysokości minimalnej stawki godzinowej, ustalonych na podstawie przepisów ustawy z dnia 10 października 2002 r. o minimalnym wynagrodzeniu za pracę;</w:t>
      </w:r>
    </w:p>
    <w:p w14:paraId="5D98230D" w14:textId="77777777" w:rsidR="001B7973" w:rsidRPr="0007249B" w:rsidRDefault="001B7973" w:rsidP="00977752">
      <w:pPr>
        <w:pStyle w:val="Akapitzlist"/>
        <w:numPr>
          <w:ilvl w:val="5"/>
          <w:numId w:val="11"/>
        </w:numPr>
        <w:spacing w:after="0"/>
        <w:jc w:val="both"/>
        <w:rPr>
          <w:rFonts w:ascii="Times New Roman" w:hAnsi="Times New Roman"/>
        </w:rPr>
      </w:pPr>
      <w:r w:rsidRPr="0007249B">
        <w:rPr>
          <w:rFonts w:ascii="Times New Roman" w:hAnsi="Times New Roman"/>
        </w:rPr>
        <w:t>zasad podlegania ubezpieczeniom społecznym lub ubezpieczeniu zdrowotnemu lub wysokości stawki składki na ubezpieczenia społeczne lub zdrowotne</w:t>
      </w:r>
    </w:p>
    <w:p w14:paraId="44A15FF2" w14:textId="069ADA64" w:rsidR="00FF0E38" w:rsidRDefault="001B7973" w:rsidP="00985BF0">
      <w:pPr>
        <w:spacing w:line="276" w:lineRule="auto"/>
        <w:ind w:left="1800"/>
        <w:rPr>
          <w:rFonts w:asciiTheme="majorBidi" w:eastAsia="Arial" w:hAnsiTheme="majorBidi" w:cstheme="majorBidi"/>
        </w:rPr>
      </w:pPr>
      <w:r w:rsidRPr="0007249B">
        <w:rPr>
          <w:rFonts w:ascii="Times New Roman" w:hAnsi="Times New Roman"/>
        </w:rPr>
        <w:t>- jeżeli zmiany te będą miały wpływ na koszty wykonania przedmiotu Umowy przez Partnera Prywatnego</w:t>
      </w:r>
      <w:r w:rsidR="00475375">
        <w:rPr>
          <w:rFonts w:ascii="Times New Roman" w:hAnsi="Times New Roman"/>
        </w:rPr>
        <w:t>,</w:t>
      </w:r>
      <w:r w:rsidR="00166977">
        <w:rPr>
          <w:rFonts w:ascii="Times New Roman" w:hAnsi="Times New Roman"/>
        </w:rPr>
        <w:t xml:space="preserve"> zaś </w:t>
      </w:r>
      <w:r w:rsidR="00166977" w:rsidRPr="006836B2">
        <w:rPr>
          <w:rFonts w:asciiTheme="majorBidi" w:eastAsia="Arial" w:hAnsiTheme="majorBidi" w:cstheme="majorBidi"/>
        </w:rPr>
        <w:t xml:space="preserve">zmiana stawki VAT dotyczyć będzie wynagrodzenia </w:t>
      </w:r>
      <w:r w:rsidR="00166977">
        <w:rPr>
          <w:rFonts w:asciiTheme="majorBidi" w:eastAsia="Arial" w:hAnsiTheme="majorBidi" w:cstheme="majorBidi"/>
        </w:rPr>
        <w:t>Partnera Prywatnego wyłącznie</w:t>
      </w:r>
      <w:r w:rsidR="00166977" w:rsidRPr="006836B2">
        <w:rPr>
          <w:rFonts w:asciiTheme="majorBidi" w:eastAsia="Arial" w:hAnsiTheme="majorBidi" w:cstheme="majorBidi"/>
        </w:rPr>
        <w:t xml:space="preserve"> w części, jakiej dotyczą te zmiany przepisów. Jeśli zmiana stawki VAT będzie powodować zwiększenie kosztów wykonania Umowy po stronie </w:t>
      </w:r>
      <w:r w:rsidR="00166977">
        <w:rPr>
          <w:rFonts w:asciiTheme="majorBidi" w:eastAsia="Arial" w:hAnsiTheme="majorBidi" w:cstheme="majorBidi"/>
        </w:rPr>
        <w:t>Partnera Prywatnego</w:t>
      </w:r>
      <w:r w:rsidR="00166977" w:rsidRPr="006836B2">
        <w:rPr>
          <w:rFonts w:asciiTheme="majorBidi" w:eastAsia="Arial" w:hAnsiTheme="majorBidi" w:cstheme="majorBidi"/>
        </w:rPr>
        <w:t xml:space="preserve">, </w:t>
      </w:r>
      <w:r w:rsidR="00166977">
        <w:rPr>
          <w:rFonts w:asciiTheme="majorBidi" w:eastAsia="Arial" w:hAnsiTheme="majorBidi" w:cstheme="majorBidi"/>
        </w:rPr>
        <w:t>Podmiot Publiczny</w:t>
      </w:r>
      <w:r w:rsidR="00166977" w:rsidRPr="006836B2">
        <w:rPr>
          <w:rFonts w:asciiTheme="majorBidi" w:eastAsia="Arial" w:hAnsiTheme="majorBidi" w:cstheme="majorBidi"/>
        </w:rPr>
        <w:t xml:space="preserve"> </w:t>
      </w:r>
      <w:r w:rsidR="00985BF0">
        <w:rPr>
          <w:rFonts w:asciiTheme="majorBidi" w:eastAsia="Arial" w:hAnsiTheme="majorBidi" w:cstheme="majorBidi"/>
        </w:rPr>
        <w:t>zwiększy</w:t>
      </w:r>
      <w:r w:rsidR="00166977" w:rsidRPr="006836B2">
        <w:rPr>
          <w:rFonts w:asciiTheme="majorBidi" w:eastAsia="Arial" w:hAnsiTheme="majorBidi" w:cstheme="majorBidi"/>
        </w:rPr>
        <w:t xml:space="preserve"> wynagrodzeni</w:t>
      </w:r>
      <w:r w:rsidR="00985BF0">
        <w:rPr>
          <w:rFonts w:asciiTheme="majorBidi" w:eastAsia="Arial" w:hAnsiTheme="majorBidi" w:cstheme="majorBidi"/>
        </w:rPr>
        <w:t>e</w:t>
      </w:r>
      <w:r w:rsidR="00166977" w:rsidRPr="006836B2">
        <w:rPr>
          <w:rFonts w:asciiTheme="majorBidi" w:eastAsia="Arial" w:hAnsiTheme="majorBidi" w:cstheme="majorBidi"/>
        </w:rPr>
        <w:t xml:space="preserve"> o kwotę równą różnicy w kwocie podatku zapłaconego przez </w:t>
      </w:r>
      <w:r w:rsidR="00166977">
        <w:rPr>
          <w:rFonts w:asciiTheme="majorBidi" w:eastAsia="Arial" w:hAnsiTheme="majorBidi" w:cstheme="majorBidi"/>
        </w:rPr>
        <w:t>Partnera Prywatnego</w:t>
      </w:r>
      <w:r w:rsidR="00166977" w:rsidRPr="006836B2">
        <w:rPr>
          <w:rFonts w:asciiTheme="majorBidi" w:eastAsia="Arial" w:hAnsiTheme="majorBidi" w:cstheme="majorBidi"/>
        </w:rPr>
        <w:t xml:space="preserve">. Zmiana może dotyczyć wyłącznie wynagrodzenia za świadczenia realizowane po wejściu w życie ustawy zmieniającej stawkę podatku VAT. Ewentualna zmiana nastąpi od dnia obowiązywania odpowiednich przepisów prawa. </w:t>
      </w:r>
    </w:p>
    <w:p w14:paraId="726EAAE2" w14:textId="5B4D8A49" w:rsidR="00540B8A" w:rsidRDefault="00475375" w:rsidP="00977752">
      <w:pPr>
        <w:pStyle w:val="Akapitzlist"/>
        <w:numPr>
          <w:ilvl w:val="3"/>
          <w:numId w:val="11"/>
        </w:numPr>
        <w:jc w:val="both"/>
        <w:rPr>
          <w:rFonts w:ascii="Times New Roman" w:hAnsi="Times New Roman"/>
        </w:rPr>
      </w:pPr>
      <w:r w:rsidRPr="00FF0E38">
        <w:rPr>
          <w:rFonts w:ascii="Times New Roman" w:hAnsi="Times New Roman"/>
        </w:rPr>
        <w:t xml:space="preserve">zmiany definicji „Stawki aktualnej” w wypadku określonym w pkt </w:t>
      </w:r>
      <w:r w:rsidR="00FF0E38">
        <w:rPr>
          <w:rFonts w:ascii="Times New Roman" w:hAnsi="Times New Roman"/>
        </w:rPr>
        <w:fldChar w:fldCharType="begin"/>
      </w:r>
      <w:r w:rsidR="00FF0E38">
        <w:rPr>
          <w:rFonts w:ascii="Times New Roman" w:hAnsi="Times New Roman"/>
        </w:rPr>
        <w:instrText xml:space="preserve"> REF _Ref18582450 \r \h </w:instrText>
      </w:r>
      <w:r w:rsidR="00FF0E38">
        <w:rPr>
          <w:rFonts w:ascii="Times New Roman" w:hAnsi="Times New Roman"/>
        </w:rPr>
      </w:r>
      <w:r w:rsidR="00FF0E38">
        <w:rPr>
          <w:rFonts w:ascii="Times New Roman" w:hAnsi="Times New Roman"/>
        </w:rPr>
        <w:fldChar w:fldCharType="separate"/>
      </w:r>
      <w:r w:rsidR="0033769D">
        <w:rPr>
          <w:rFonts w:ascii="Times New Roman" w:hAnsi="Times New Roman"/>
        </w:rPr>
        <w:t>7.16</w:t>
      </w:r>
      <w:r w:rsidR="00FF0E38">
        <w:rPr>
          <w:rFonts w:ascii="Times New Roman" w:hAnsi="Times New Roman"/>
        </w:rPr>
        <w:fldChar w:fldCharType="end"/>
      </w:r>
      <w:r w:rsidR="000D278C">
        <w:rPr>
          <w:rFonts w:ascii="Times New Roman" w:hAnsi="Times New Roman"/>
        </w:rPr>
        <w:t xml:space="preserve"> </w:t>
      </w:r>
      <w:r w:rsidRPr="00FF0E38">
        <w:rPr>
          <w:rFonts w:ascii="Times New Roman" w:hAnsi="Times New Roman"/>
        </w:rPr>
        <w:t>Umowy</w:t>
      </w:r>
      <w:r w:rsidR="00540B8A">
        <w:rPr>
          <w:rFonts w:ascii="Times New Roman" w:hAnsi="Times New Roman"/>
        </w:rPr>
        <w:t>;</w:t>
      </w:r>
    </w:p>
    <w:p w14:paraId="30858151" w14:textId="602DAF34" w:rsidR="001B7973" w:rsidRPr="00FF0E38" w:rsidRDefault="00540B8A" w:rsidP="00977752">
      <w:pPr>
        <w:pStyle w:val="Akapitzlist"/>
        <w:numPr>
          <w:ilvl w:val="3"/>
          <w:numId w:val="11"/>
        </w:numPr>
        <w:jc w:val="both"/>
        <w:rPr>
          <w:rFonts w:ascii="Times New Roman" w:hAnsi="Times New Roman"/>
        </w:rPr>
      </w:pPr>
      <w:bookmarkStart w:id="124" w:name="_Ref19004957"/>
      <w:r>
        <w:rPr>
          <w:rFonts w:ascii="Times New Roman" w:hAnsi="Times New Roman"/>
        </w:rPr>
        <w:t xml:space="preserve">zmiany </w:t>
      </w:r>
      <w:r w:rsidRPr="0007249B">
        <w:rPr>
          <w:rFonts w:ascii="Times New Roman" w:hAnsi="Times New Roman"/>
        </w:rPr>
        <w:t xml:space="preserve">wysokości </w:t>
      </w:r>
      <w:r>
        <w:rPr>
          <w:rFonts w:ascii="Times New Roman" w:hAnsi="Times New Roman"/>
        </w:rPr>
        <w:t>W</w:t>
      </w:r>
      <w:r w:rsidRPr="0007249B">
        <w:rPr>
          <w:rFonts w:ascii="Times New Roman" w:hAnsi="Times New Roman"/>
        </w:rPr>
        <w:t xml:space="preserve">ynagrodzenia </w:t>
      </w:r>
      <w:r>
        <w:rPr>
          <w:rFonts w:ascii="Times New Roman" w:hAnsi="Times New Roman"/>
        </w:rPr>
        <w:t xml:space="preserve">należnego Partnerowi Prywatnemu w przypadku wystąpienia Zdarzeń Nieprzewidywalnych wymienionych w pkt </w:t>
      </w:r>
      <w:r>
        <w:rPr>
          <w:rFonts w:ascii="Times New Roman" w:hAnsi="Times New Roman"/>
        </w:rPr>
        <w:fldChar w:fldCharType="begin"/>
      </w:r>
      <w:r>
        <w:rPr>
          <w:rFonts w:ascii="Times New Roman" w:hAnsi="Times New Roman"/>
        </w:rPr>
        <w:instrText xml:space="preserve"> REF _Ref519858223 \r \h </w:instrText>
      </w:r>
      <w:r>
        <w:rPr>
          <w:rFonts w:ascii="Times New Roman" w:hAnsi="Times New Roman"/>
        </w:rPr>
      </w:r>
      <w:r>
        <w:rPr>
          <w:rFonts w:ascii="Times New Roman" w:hAnsi="Times New Roman"/>
        </w:rPr>
        <w:fldChar w:fldCharType="separate"/>
      </w:r>
      <w:r w:rsidR="0033769D">
        <w:rPr>
          <w:rFonts w:ascii="Times New Roman" w:hAnsi="Times New Roman"/>
        </w:rPr>
        <w:t>29.1</w:t>
      </w:r>
      <w:r>
        <w:rPr>
          <w:rFonts w:ascii="Times New Roman" w:hAnsi="Times New Roman"/>
        </w:rPr>
        <w:fldChar w:fldCharType="end"/>
      </w:r>
      <w:r>
        <w:rPr>
          <w:rFonts w:ascii="Times New Roman" w:hAnsi="Times New Roman"/>
        </w:rPr>
        <w:t xml:space="preserve"> Umowy</w:t>
      </w:r>
      <w:bookmarkEnd w:id="124"/>
      <w:r w:rsidR="008C73D9">
        <w:rPr>
          <w:rFonts w:ascii="Times New Roman" w:hAnsi="Times New Roman"/>
        </w:rPr>
        <w:t>.</w:t>
      </w:r>
    </w:p>
    <w:p w14:paraId="0CBEC0DE" w14:textId="77777777" w:rsidR="0033760E" w:rsidRPr="0007249B" w:rsidRDefault="0033760E" w:rsidP="00977752">
      <w:pPr>
        <w:pStyle w:val="Akapitzlist"/>
        <w:numPr>
          <w:ilvl w:val="1"/>
          <w:numId w:val="11"/>
        </w:numPr>
        <w:rPr>
          <w:rFonts w:ascii="Times New Roman" w:hAnsi="Times New Roman"/>
        </w:rPr>
      </w:pPr>
      <w:r w:rsidRPr="0007249B">
        <w:rPr>
          <w:rFonts w:ascii="Times New Roman" w:hAnsi="Times New Roman"/>
        </w:rPr>
        <w:t>Nie stanowią Zmiany Umowy następujące zmiany postanowień Umowy:</w:t>
      </w:r>
    </w:p>
    <w:p w14:paraId="0CF9C038" w14:textId="5392D5C4"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 xml:space="preserve">Administratorów Kontraktu, o których mowa w pkt </w:t>
      </w:r>
      <w:r w:rsidR="00014D9B" w:rsidRPr="0007249B">
        <w:rPr>
          <w:rFonts w:ascii="Times New Roman" w:hAnsi="Times New Roman"/>
        </w:rPr>
        <w:fldChar w:fldCharType="begin"/>
      </w:r>
      <w:r w:rsidR="00174E2A" w:rsidRPr="0007249B">
        <w:rPr>
          <w:rFonts w:ascii="Times New Roman" w:hAnsi="Times New Roman"/>
        </w:rPr>
        <w:instrText xml:space="preserve"> REF _Ref519858086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27.8</w:t>
      </w:r>
      <w:r w:rsidR="00014D9B" w:rsidRPr="0007249B">
        <w:rPr>
          <w:rFonts w:ascii="Times New Roman" w:hAnsi="Times New Roman"/>
        </w:rPr>
        <w:fldChar w:fldCharType="end"/>
      </w:r>
      <w:r w:rsidRPr="0007249B">
        <w:rPr>
          <w:rFonts w:ascii="Times New Roman" w:hAnsi="Times New Roman"/>
        </w:rPr>
        <w:t xml:space="preserve"> Umowy;</w:t>
      </w:r>
    </w:p>
    <w:p w14:paraId="644FE754"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danych adresowych Stron;</w:t>
      </w:r>
    </w:p>
    <w:p w14:paraId="686A6A30"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danych rejestrowych Stron;</w:t>
      </w:r>
    </w:p>
    <w:p w14:paraId="5578AA1F" w14:textId="77777777" w:rsidR="0033760E" w:rsidRPr="0007249B" w:rsidRDefault="0033760E" w:rsidP="00977752">
      <w:pPr>
        <w:pStyle w:val="Akapitzlist"/>
        <w:numPr>
          <w:ilvl w:val="3"/>
          <w:numId w:val="11"/>
        </w:numPr>
        <w:rPr>
          <w:rFonts w:ascii="Times New Roman" w:hAnsi="Times New Roman"/>
        </w:rPr>
      </w:pPr>
      <w:r w:rsidRPr="0007249B">
        <w:rPr>
          <w:rFonts w:ascii="Times New Roman" w:hAnsi="Times New Roman"/>
        </w:rPr>
        <w:t>będących następstwem sukcesji uniwersalnej.</w:t>
      </w:r>
    </w:p>
    <w:p w14:paraId="11235CAD" w14:textId="77777777" w:rsidR="009366C0" w:rsidRPr="0007249B" w:rsidRDefault="009366C0" w:rsidP="00977752">
      <w:pPr>
        <w:pStyle w:val="Akapitzlist"/>
        <w:numPr>
          <w:ilvl w:val="1"/>
          <w:numId w:val="11"/>
        </w:numPr>
        <w:jc w:val="both"/>
        <w:rPr>
          <w:rFonts w:ascii="Times New Roman" w:hAnsi="Times New Roman"/>
        </w:rPr>
      </w:pPr>
      <w:r w:rsidRPr="0007249B">
        <w:rPr>
          <w:rFonts w:ascii="Times New Roman" w:hAnsi="Times New Roman"/>
        </w:rPr>
        <w:t>Z zastrzeżeniem wyjątków przewidzianych Umową, Zmiany Umowy wymagają pod rygorem nieważności zgody obu Stron, z zachowaniem formy pisemnej.</w:t>
      </w:r>
    </w:p>
    <w:p w14:paraId="14A72487" w14:textId="77777777" w:rsidR="009366C0" w:rsidRPr="0007249B" w:rsidRDefault="009366C0" w:rsidP="00977752">
      <w:pPr>
        <w:pStyle w:val="Akapitzlist"/>
        <w:numPr>
          <w:ilvl w:val="1"/>
          <w:numId w:val="11"/>
        </w:numPr>
        <w:jc w:val="both"/>
        <w:rPr>
          <w:rFonts w:ascii="Times New Roman" w:hAnsi="Times New Roman"/>
        </w:rPr>
      </w:pPr>
      <w:bookmarkStart w:id="125" w:name="_Ref18581806"/>
      <w:r w:rsidRPr="0007249B">
        <w:rPr>
          <w:rFonts w:ascii="Times New Roman" w:hAnsi="Times New Roman"/>
        </w:rPr>
        <w:t>W przypadku zaistnienia okoliczności uzasadniającej Zmianę Umowy w jakimkolwiek zakresie, Strony zobowiązują się do niezwłocznego podjęcia negocjacji w tej kwestii.</w:t>
      </w:r>
      <w:bookmarkEnd w:id="125"/>
    </w:p>
    <w:p w14:paraId="6B31140D" w14:textId="77777777" w:rsidR="009366C0" w:rsidRDefault="009366C0" w:rsidP="00977752">
      <w:pPr>
        <w:pStyle w:val="Akapitzlist"/>
        <w:numPr>
          <w:ilvl w:val="1"/>
          <w:numId w:val="11"/>
        </w:numPr>
        <w:jc w:val="both"/>
        <w:rPr>
          <w:rFonts w:ascii="Times New Roman" w:hAnsi="Times New Roman"/>
        </w:rPr>
      </w:pPr>
      <w:r w:rsidRPr="0007249B">
        <w:rPr>
          <w:rFonts w:ascii="Times New Roman" w:hAnsi="Times New Roman"/>
        </w:rPr>
        <w:t>Wniosek z propozycją zmiany treści Umowy złożony przez jedną ze Stron winien zawierać określenie zmiany, uzasadnienie zmiany oraz czasu wykonania zmiany.</w:t>
      </w:r>
    </w:p>
    <w:p w14:paraId="0932704D" w14:textId="2E964779" w:rsidR="00166977" w:rsidRPr="00166977" w:rsidRDefault="00166977" w:rsidP="00977752">
      <w:pPr>
        <w:pStyle w:val="Akapitzlist"/>
        <w:numPr>
          <w:ilvl w:val="1"/>
          <w:numId w:val="11"/>
        </w:numPr>
        <w:jc w:val="both"/>
        <w:rPr>
          <w:rFonts w:ascii="Times New Roman" w:hAnsi="Times New Roman"/>
        </w:rPr>
      </w:pPr>
      <w:r w:rsidRPr="00166977">
        <w:rPr>
          <w:rFonts w:ascii="Times New Roman" w:hAnsi="Times New Roman"/>
        </w:rPr>
        <w:t>W przypadku, gdy zaistnieją okoliczności uzasadniające Zmianę Umowy prowadząc</w:t>
      </w:r>
      <w:r>
        <w:rPr>
          <w:rFonts w:ascii="Times New Roman" w:hAnsi="Times New Roman"/>
        </w:rPr>
        <w:t>ą</w:t>
      </w:r>
      <w:r w:rsidRPr="00166977">
        <w:rPr>
          <w:rFonts w:ascii="Times New Roman" w:hAnsi="Times New Roman"/>
        </w:rPr>
        <w:t xml:space="preserve"> do zmiany wynagrodzenia, o którym mowa w pkt </w:t>
      </w:r>
      <w:r w:rsidR="00C95672">
        <w:rPr>
          <w:rFonts w:ascii="Times New Roman" w:hAnsi="Times New Roman"/>
        </w:rPr>
        <w:fldChar w:fldCharType="begin"/>
      </w:r>
      <w:r w:rsidR="00C95672">
        <w:rPr>
          <w:rFonts w:ascii="Times New Roman" w:hAnsi="Times New Roman"/>
        </w:rPr>
        <w:instrText xml:space="preserve"> REF _Ref18484739 \r \h </w:instrText>
      </w:r>
      <w:r w:rsidR="00C95672">
        <w:rPr>
          <w:rFonts w:ascii="Times New Roman" w:hAnsi="Times New Roman"/>
        </w:rPr>
      </w:r>
      <w:r w:rsidR="00C95672">
        <w:rPr>
          <w:rFonts w:ascii="Times New Roman" w:hAnsi="Times New Roman"/>
        </w:rPr>
        <w:fldChar w:fldCharType="separate"/>
      </w:r>
      <w:r w:rsidR="0033769D">
        <w:rPr>
          <w:rFonts w:ascii="Times New Roman" w:hAnsi="Times New Roman"/>
        </w:rPr>
        <w:t>6</w:t>
      </w:r>
      <w:r w:rsidR="00C95672">
        <w:rPr>
          <w:rFonts w:ascii="Times New Roman" w:hAnsi="Times New Roman"/>
        </w:rPr>
        <w:fldChar w:fldCharType="end"/>
      </w:r>
      <w:r w:rsidR="00C95672">
        <w:rPr>
          <w:rFonts w:ascii="Times New Roman" w:hAnsi="Times New Roman"/>
        </w:rPr>
        <w:t xml:space="preserve"> </w:t>
      </w:r>
      <w:r w:rsidRPr="00166977">
        <w:rPr>
          <w:rFonts w:ascii="Times New Roman" w:hAnsi="Times New Roman"/>
        </w:rPr>
        <w:t xml:space="preserve">Umowy, zmiana ta nastąpi na podstawie wniosku </w:t>
      </w:r>
      <w:r>
        <w:rPr>
          <w:rFonts w:ascii="Times New Roman" w:hAnsi="Times New Roman"/>
        </w:rPr>
        <w:t>Partnera Prywatnego</w:t>
      </w:r>
      <w:r w:rsidRPr="00166977">
        <w:rPr>
          <w:rFonts w:ascii="Times New Roman" w:hAnsi="Times New Roman"/>
        </w:rPr>
        <w:t xml:space="preserve"> lub </w:t>
      </w:r>
      <w:r>
        <w:rPr>
          <w:rFonts w:ascii="Times New Roman" w:hAnsi="Times New Roman"/>
        </w:rPr>
        <w:t>Podmiotu Publicznego</w:t>
      </w:r>
      <w:r w:rsidRPr="00166977">
        <w:rPr>
          <w:rFonts w:ascii="Times New Roman" w:hAnsi="Times New Roman"/>
        </w:rPr>
        <w:t xml:space="preserve"> zawierającego wyczerpujące uzasadnienie faktyczne i wskazanie podstaw prawnych oraz dokładne wyliczenie kwoty wynagrodzenia należnego </w:t>
      </w:r>
      <w:r>
        <w:rPr>
          <w:rFonts w:ascii="Times New Roman" w:hAnsi="Times New Roman"/>
        </w:rPr>
        <w:t>Partnerowi Prywatnemu</w:t>
      </w:r>
      <w:r w:rsidRPr="00166977">
        <w:rPr>
          <w:rFonts w:ascii="Times New Roman" w:hAnsi="Times New Roman"/>
        </w:rPr>
        <w:t xml:space="preserve"> po zmianie Umowy oraz dodatkowo:</w:t>
      </w:r>
    </w:p>
    <w:p w14:paraId="6F0AF3E4" w14:textId="09462944" w:rsidR="00166977" w:rsidRPr="00166977" w:rsidRDefault="00166977" w:rsidP="00500DB8">
      <w:pPr>
        <w:pStyle w:val="Akapitzlist"/>
        <w:numPr>
          <w:ilvl w:val="2"/>
          <w:numId w:val="11"/>
        </w:numPr>
        <w:jc w:val="both"/>
        <w:rPr>
          <w:rFonts w:ascii="Times New Roman" w:hAnsi="Times New Roman"/>
        </w:rPr>
      </w:pPr>
      <w:r w:rsidRPr="00166977">
        <w:rPr>
          <w:rFonts w:ascii="Times New Roman" w:hAnsi="Times New Roman"/>
        </w:rPr>
        <w:t>w przypadku zmian termin</w:t>
      </w:r>
      <w:r w:rsidR="003A3552">
        <w:rPr>
          <w:rFonts w:ascii="Times New Roman" w:hAnsi="Times New Roman"/>
        </w:rPr>
        <w:t>ów</w:t>
      </w:r>
      <w:r w:rsidRPr="00166977">
        <w:rPr>
          <w:rFonts w:ascii="Times New Roman" w:hAnsi="Times New Roman"/>
        </w:rPr>
        <w:t xml:space="preserve"> </w:t>
      </w:r>
      <w:r w:rsidR="003A3552">
        <w:rPr>
          <w:rFonts w:ascii="Times New Roman" w:hAnsi="Times New Roman"/>
        </w:rPr>
        <w:t>realizacji poszczególnych Etapów Umowy</w:t>
      </w:r>
      <w:r w:rsidR="003A3552" w:rsidRPr="0007249B">
        <w:rPr>
          <w:rFonts w:ascii="Times New Roman" w:hAnsi="Times New Roman"/>
        </w:rPr>
        <w:t xml:space="preserve"> </w:t>
      </w:r>
      <w:r w:rsidR="003A3552">
        <w:rPr>
          <w:rFonts w:ascii="Times New Roman" w:hAnsi="Times New Roman"/>
        </w:rPr>
        <w:t>lub obowiązków Partnera Prywatnego określonych w Umowie lub harmonogramach</w:t>
      </w:r>
      <w:r w:rsidRPr="00166977">
        <w:rPr>
          <w:rFonts w:ascii="Times New Roman" w:hAnsi="Times New Roman"/>
        </w:rPr>
        <w:t xml:space="preserve">, jeżeli w związku ze zmianą terminu po stronie </w:t>
      </w:r>
      <w:r>
        <w:rPr>
          <w:rFonts w:ascii="Times New Roman" w:hAnsi="Times New Roman"/>
        </w:rPr>
        <w:t>Partnera Prywatnego</w:t>
      </w:r>
      <w:r w:rsidRPr="00166977">
        <w:rPr>
          <w:rFonts w:ascii="Times New Roman" w:hAnsi="Times New Roman"/>
        </w:rPr>
        <w:t xml:space="preserve"> wystąpią dodatkowe </w:t>
      </w:r>
      <w:r w:rsidR="00500DB8">
        <w:rPr>
          <w:rFonts w:ascii="Times New Roman" w:hAnsi="Times New Roman"/>
        </w:rPr>
        <w:t>K</w:t>
      </w:r>
      <w:r w:rsidRPr="00166977">
        <w:rPr>
          <w:rFonts w:ascii="Times New Roman" w:hAnsi="Times New Roman"/>
        </w:rPr>
        <w:t xml:space="preserve">oszty wpływające na wysokość Wynagrodzenia, o którym mowa w pkt </w:t>
      </w:r>
      <w:r w:rsidR="00157868">
        <w:rPr>
          <w:rFonts w:ascii="Times New Roman" w:hAnsi="Times New Roman"/>
        </w:rPr>
        <w:fldChar w:fldCharType="begin"/>
      </w:r>
      <w:r w:rsidR="00157868">
        <w:rPr>
          <w:rFonts w:ascii="Times New Roman" w:hAnsi="Times New Roman"/>
        </w:rPr>
        <w:instrText xml:space="preserve"> REF _Ref18484739 \r \h </w:instrText>
      </w:r>
      <w:r w:rsidR="00157868">
        <w:rPr>
          <w:rFonts w:ascii="Times New Roman" w:hAnsi="Times New Roman"/>
        </w:rPr>
      </w:r>
      <w:r w:rsidR="00157868">
        <w:rPr>
          <w:rFonts w:ascii="Times New Roman" w:hAnsi="Times New Roman"/>
        </w:rPr>
        <w:fldChar w:fldCharType="separate"/>
      </w:r>
      <w:r w:rsidR="0033769D">
        <w:rPr>
          <w:rFonts w:ascii="Times New Roman" w:hAnsi="Times New Roman"/>
        </w:rPr>
        <w:t>6</w:t>
      </w:r>
      <w:r w:rsidR="00157868">
        <w:rPr>
          <w:rFonts w:ascii="Times New Roman" w:hAnsi="Times New Roman"/>
        </w:rPr>
        <w:fldChar w:fldCharType="end"/>
      </w:r>
      <w:r w:rsidRPr="00166977">
        <w:rPr>
          <w:rFonts w:ascii="Times New Roman" w:hAnsi="Times New Roman"/>
        </w:rPr>
        <w:t xml:space="preserve"> Umowy, </w:t>
      </w:r>
      <w:r>
        <w:rPr>
          <w:rFonts w:ascii="Times New Roman" w:hAnsi="Times New Roman"/>
        </w:rPr>
        <w:t>Partner Prywatny</w:t>
      </w:r>
      <w:r w:rsidRPr="00166977">
        <w:rPr>
          <w:rFonts w:ascii="Times New Roman" w:hAnsi="Times New Roman"/>
        </w:rPr>
        <w:t xml:space="preserve"> przedstawi ich szczegółową kalkulację</w:t>
      </w:r>
      <w:r w:rsidR="00683B51">
        <w:rPr>
          <w:rFonts w:ascii="Times New Roman" w:hAnsi="Times New Roman"/>
        </w:rPr>
        <w:t xml:space="preserve"> oraz przedstawi stosowne dowody</w:t>
      </w:r>
      <w:r w:rsidRPr="00166977">
        <w:rPr>
          <w:rFonts w:ascii="Times New Roman" w:hAnsi="Times New Roman"/>
        </w:rPr>
        <w:t xml:space="preserve">. Podpisanie przez Strony aneksu zmieniającego termin wykonania Umowy skutkuje wygaśnięciem ewentualnych roszczeń </w:t>
      </w:r>
      <w:r>
        <w:rPr>
          <w:rFonts w:ascii="Times New Roman" w:hAnsi="Times New Roman"/>
        </w:rPr>
        <w:t>Partnera Prywatnego</w:t>
      </w:r>
      <w:r w:rsidRPr="00166977">
        <w:rPr>
          <w:rFonts w:ascii="Times New Roman" w:hAnsi="Times New Roman"/>
        </w:rPr>
        <w:t xml:space="preserve"> w zakresie dodatkowych </w:t>
      </w:r>
      <w:r w:rsidR="00500DB8">
        <w:rPr>
          <w:rFonts w:ascii="Times New Roman" w:hAnsi="Times New Roman"/>
        </w:rPr>
        <w:t>K</w:t>
      </w:r>
      <w:r w:rsidRPr="00166977">
        <w:rPr>
          <w:rFonts w:ascii="Times New Roman" w:hAnsi="Times New Roman"/>
        </w:rPr>
        <w:t xml:space="preserve">osztów, o których mowa powyżej, chyba że Strony wyraźnie przewidziały zmianę Wynagrodzenia uwzględniającą w sposób adekwatny te </w:t>
      </w:r>
      <w:r w:rsidR="00500DB8">
        <w:rPr>
          <w:rFonts w:ascii="Times New Roman" w:hAnsi="Times New Roman"/>
        </w:rPr>
        <w:t>K</w:t>
      </w:r>
      <w:r w:rsidRPr="00166977">
        <w:rPr>
          <w:rFonts w:ascii="Times New Roman" w:hAnsi="Times New Roman"/>
        </w:rPr>
        <w:t>oszty;</w:t>
      </w:r>
    </w:p>
    <w:p w14:paraId="123B5B55" w14:textId="0402169A" w:rsidR="00166977" w:rsidRDefault="00166977" w:rsidP="00977752">
      <w:pPr>
        <w:pStyle w:val="Akapitzlist"/>
        <w:numPr>
          <w:ilvl w:val="2"/>
          <w:numId w:val="11"/>
        </w:numPr>
        <w:jc w:val="both"/>
        <w:rPr>
          <w:rFonts w:ascii="Times New Roman" w:hAnsi="Times New Roman"/>
        </w:rPr>
      </w:pPr>
      <w:r w:rsidRPr="00166977">
        <w:rPr>
          <w:rFonts w:ascii="Times New Roman" w:hAnsi="Times New Roman"/>
        </w:rPr>
        <w:t xml:space="preserve">w przypadku zmiany sposobu spełnienia świadczenia na podstawie pkt </w:t>
      </w:r>
      <w:r w:rsidR="00342653">
        <w:rPr>
          <w:rFonts w:ascii="Times New Roman" w:hAnsi="Times New Roman"/>
        </w:rPr>
        <w:fldChar w:fldCharType="begin"/>
      </w:r>
      <w:r w:rsidR="00342653">
        <w:rPr>
          <w:rFonts w:ascii="Times New Roman" w:hAnsi="Times New Roman"/>
        </w:rPr>
        <w:instrText xml:space="preserve"> REF _Ref18583312 \r \h </w:instrText>
      </w:r>
      <w:r w:rsidR="00342653">
        <w:rPr>
          <w:rFonts w:ascii="Times New Roman" w:hAnsi="Times New Roman"/>
        </w:rPr>
      </w:r>
      <w:r w:rsidR="00342653">
        <w:rPr>
          <w:rFonts w:ascii="Times New Roman" w:hAnsi="Times New Roman"/>
        </w:rPr>
        <w:fldChar w:fldCharType="separate"/>
      </w:r>
      <w:r w:rsidR="0033769D">
        <w:rPr>
          <w:rFonts w:ascii="Times New Roman" w:hAnsi="Times New Roman"/>
        </w:rPr>
        <w:t>28.1.3</w:t>
      </w:r>
      <w:r w:rsidR="00342653">
        <w:rPr>
          <w:rFonts w:ascii="Times New Roman" w:hAnsi="Times New Roman"/>
        </w:rPr>
        <w:fldChar w:fldCharType="end"/>
      </w:r>
      <w:r w:rsidR="003A4B48">
        <w:rPr>
          <w:rFonts w:ascii="Times New Roman" w:hAnsi="Times New Roman"/>
        </w:rPr>
        <w:t>3</w:t>
      </w:r>
      <w:r w:rsidR="0034663E">
        <w:rPr>
          <w:rFonts w:ascii="Times New Roman" w:hAnsi="Times New Roman"/>
        </w:rPr>
        <w:t>, 28.1.4.</w:t>
      </w:r>
      <w:r w:rsidR="003A4B48">
        <w:rPr>
          <w:rFonts w:ascii="Times New Roman" w:hAnsi="Times New Roman"/>
        </w:rPr>
        <w:t xml:space="preserve"> oraz </w:t>
      </w:r>
      <w:r w:rsidR="007C725B">
        <w:rPr>
          <w:rFonts w:ascii="Times New Roman" w:hAnsi="Times New Roman"/>
        </w:rPr>
        <w:t>28.1.</w:t>
      </w:r>
      <w:r w:rsidR="0034663E">
        <w:rPr>
          <w:rFonts w:ascii="Times New Roman" w:hAnsi="Times New Roman"/>
        </w:rPr>
        <w:t>9</w:t>
      </w:r>
      <w:r w:rsidR="003A3552">
        <w:rPr>
          <w:rFonts w:ascii="Times New Roman" w:hAnsi="Times New Roman"/>
        </w:rPr>
        <w:t>.</w:t>
      </w:r>
      <w:r w:rsidR="00342653">
        <w:rPr>
          <w:rFonts w:ascii="Times New Roman" w:hAnsi="Times New Roman"/>
        </w:rPr>
        <w:t xml:space="preserve"> </w:t>
      </w:r>
      <w:r w:rsidRPr="00166977">
        <w:rPr>
          <w:rFonts w:ascii="Times New Roman" w:hAnsi="Times New Roman"/>
        </w:rPr>
        <w:t xml:space="preserve">Umowy, </w:t>
      </w:r>
      <w:r>
        <w:rPr>
          <w:rFonts w:ascii="Times New Roman" w:hAnsi="Times New Roman"/>
        </w:rPr>
        <w:t>P</w:t>
      </w:r>
      <w:r w:rsidRPr="00166977">
        <w:rPr>
          <w:rFonts w:ascii="Times New Roman" w:hAnsi="Times New Roman"/>
        </w:rPr>
        <w:t>a</w:t>
      </w:r>
      <w:r>
        <w:rPr>
          <w:rFonts w:ascii="Times New Roman" w:hAnsi="Times New Roman"/>
        </w:rPr>
        <w:t>rtner Prywatny</w:t>
      </w:r>
      <w:r w:rsidRPr="00166977">
        <w:rPr>
          <w:rFonts w:ascii="Times New Roman" w:hAnsi="Times New Roman"/>
        </w:rPr>
        <w:t xml:space="preserve"> przedstawi szczegółową kalkulację zmienionych </w:t>
      </w:r>
      <w:r w:rsidR="00500DB8">
        <w:rPr>
          <w:rFonts w:ascii="Times New Roman" w:hAnsi="Times New Roman"/>
        </w:rPr>
        <w:t>K</w:t>
      </w:r>
      <w:r w:rsidRPr="00166977">
        <w:rPr>
          <w:rFonts w:ascii="Times New Roman" w:hAnsi="Times New Roman"/>
        </w:rPr>
        <w:t>osztów</w:t>
      </w:r>
      <w:r w:rsidR="00683B51">
        <w:rPr>
          <w:rFonts w:ascii="Times New Roman" w:hAnsi="Times New Roman"/>
        </w:rPr>
        <w:t xml:space="preserve"> oraz stosowne</w:t>
      </w:r>
      <w:r w:rsidRPr="00166977">
        <w:rPr>
          <w:rFonts w:ascii="Times New Roman" w:hAnsi="Times New Roman"/>
        </w:rPr>
        <w:t xml:space="preserve"> dowody potwierdzające ich wysokość;</w:t>
      </w:r>
    </w:p>
    <w:p w14:paraId="4D5C4B08" w14:textId="3354A821" w:rsidR="00C901BA" w:rsidRPr="00166977" w:rsidRDefault="00C901BA" w:rsidP="008A3667">
      <w:pPr>
        <w:pStyle w:val="Akapitzlist"/>
        <w:numPr>
          <w:ilvl w:val="2"/>
          <w:numId w:val="11"/>
        </w:numPr>
        <w:jc w:val="both"/>
        <w:rPr>
          <w:rFonts w:ascii="Times New Roman" w:hAnsi="Times New Roman"/>
        </w:rPr>
      </w:pPr>
      <w:r>
        <w:rPr>
          <w:rFonts w:ascii="Times New Roman" w:hAnsi="Times New Roman"/>
        </w:rPr>
        <w:t xml:space="preserve">w przypadku zmiany zakresu Przedmiotu Umowy, o której mowa w pkt </w:t>
      </w:r>
      <w:r>
        <w:rPr>
          <w:rFonts w:ascii="Times New Roman" w:hAnsi="Times New Roman"/>
        </w:rPr>
        <w:fldChar w:fldCharType="begin"/>
      </w:r>
      <w:r>
        <w:rPr>
          <w:rFonts w:ascii="Times New Roman" w:hAnsi="Times New Roman"/>
        </w:rPr>
        <w:instrText xml:space="preserve"> REF _Ref22830153 \r \h </w:instrText>
      </w:r>
      <w:r>
        <w:rPr>
          <w:rFonts w:ascii="Times New Roman" w:hAnsi="Times New Roman"/>
        </w:rPr>
      </w:r>
      <w:r>
        <w:rPr>
          <w:rFonts w:ascii="Times New Roman" w:hAnsi="Times New Roman"/>
        </w:rPr>
        <w:fldChar w:fldCharType="separate"/>
      </w:r>
      <w:r w:rsidR="0033769D">
        <w:rPr>
          <w:rFonts w:ascii="Times New Roman" w:hAnsi="Times New Roman"/>
        </w:rPr>
        <w:t>28.1.7</w:t>
      </w:r>
      <w:r>
        <w:rPr>
          <w:rFonts w:ascii="Times New Roman" w:hAnsi="Times New Roman"/>
        </w:rPr>
        <w:fldChar w:fldCharType="end"/>
      </w:r>
      <w:r>
        <w:rPr>
          <w:rFonts w:ascii="Times New Roman" w:hAnsi="Times New Roman"/>
        </w:rPr>
        <w:t xml:space="preserve"> oraz </w:t>
      </w:r>
      <w:r>
        <w:rPr>
          <w:rFonts w:ascii="Times New Roman" w:hAnsi="Times New Roman"/>
        </w:rPr>
        <w:fldChar w:fldCharType="begin"/>
      </w:r>
      <w:r>
        <w:rPr>
          <w:rFonts w:ascii="Times New Roman" w:hAnsi="Times New Roman"/>
        </w:rPr>
        <w:instrText xml:space="preserve"> REF _Ref22830158 \r \h </w:instrText>
      </w:r>
      <w:r>
        <w:rPr>
          <w:rFonts w:ascii="Times New Roman" w:hAnsi="Times New Roman"/>
        </w:rPr>
      </w:r>
      <w:r>
        <w:rPr>
          <w:rFonts w:ascii="Times New Roman" w:hAnsi="Times New Roman"/>
        </w:rPr>
        <w:fldChar w:fldCharType="separate"/>
      </w:r>
      <w:r w:rsidR="0033769D">
        <w:rPr>
          <w:rFonts w:ascii="Times New Roman" w:hAnsi="Times New Roman"/>
        </w:rPr>
        <w:t>28.1.9</w:t>
      </w:r>
      <w:r>
        <w:rPr>
          <w:rFonts w:ascii="Times New Roman" w:hAnsi="Times New Roman"/>
        </w:rPr>
        <w:fldChar w:fldCharType="end"/>
      </w:r>
      <w:r>
        <w:rPr>
          <w:rFonts w:ascii="Times New Roman" w:hAnsi="Times New Roman"/>
        </w:rPr>
        <w:t xml:space="preserve"> Umowy, w przypadku wystąpienia usług lub Robót Dodatkowych, Robót Zamiennych lub zmiany zakresu Przedmiotu Umowy w związku ze zmianą wprowadzaną na podstawie art. 144 ust. 1 pkt 6 ustawy p.z.p. - </w:t>
      </w:r>
      <w:r w:rsidR="00683B51">
        <w:rPr>
          <w:rFonts w:ascii="Times New Roman" w:hAnsi="Times New Roman"/>
        </w:rPr>
        <w:t>P</w:t>
      </w:r>
      <w:r w:rsidR="00683B51" w:rsidRPr="00166977">
        <w:rPr>
          <w:rFonts w:ascii="Times New Roman" w:hAnsi="Times New Roman"/>
        </w:rPr>
        <w:t>a</w:t>
      </w:r>
      <w:r w:rsidR="00683B51">
        <w:rPr>
          <w:rFonts w:ascii="Times New Roman" w:hAnsi="Times New Roman"/>
        </w:rPr>
        <w:t>rtner Prywatny</w:t>
      </w:r>
      <w:r w:rsidR="00683B51" w:rsidRPr="00166977">
        <w:rPr>
          <w:rFonts w:ascii="Times New Roman" w:hAnsi="Times New Roman"/>
        </w:rPr>
        <w:t xml:space="preserve"> przedstawi szczegółową kalkulację zmienionych </w:t>
      </w:r>
      <w:r w:rsidR="00500DB8">
        <w:rPr>
          <w:rFonts w:ascii="Times New Roman" w:hAnsi="Times New Roman"/>
        </w:rPr>
        <w:t>K</w:t>
      </w:r>
      <w:r w:rsidR="00683B51" w:rsidRPr="00166977">
        <w:rPr>
          <w:rFonts w:ascii="Times New Roman" w:hAnsi="Times New Roman"/>
        </w:rPr>
        <w:t xml:space="preserve">osztów </w:t>
      </w:r>
      <w:r w:rsidR="00683B51">
        <w:rPr>
          <w:rFonts w:ascii="Times New Roman" w:hAnsi="Times New Roman"/>
        </w:rPr>
        <w:t>oraz stosowne</w:t>
      </w:r>
      <w:r w:rsidR="00683B51" w:rsidRPr="00166977">
        <w:rPr>
          <w:rFonts w:ascii="Times New Roman" w:hAnsi="Times New Roman"/>
        </w:rPr>
        <w:t xml:space="preserve"> dowody potwierdzające ich wysokość</w:t>
      </w:r>
      <w:r w:rsidR="00683B51">
        <w:rPr>
          <w:rFonts w:ascii="Times New Roman" w:hAnsi="Times New Roman"/>
        </w:rPr>
        <w:t xml:space="preserve">; </w:t>
      </w:r>
    </w:p>
    <w:p w14:paraId="0A2B75C4" w14:textId="3A36DE56" w:rsidR="00166977" w:rsidRPr="00166977" w:rsidRDefault="00166977" w:rsidP="00977752">
      <w:pPr>
        <w:pStyle w:val="Akapitzlist"/>
        <w:numPr>
          <w:ilvl w:val="2"/>
          <w:numId w:val="11"/>
        </w:numPr>
        <w:jc w:val="both"/>
        <w:rPr>
          <w:rFonts w:ascii="Times New Roman" w:hAnsi="Times New Roman"/>
        </w:rPr>
      </w:pPr>
      <w:r w:rsidRPr="00166977">
        <w:rPr>
          <w:rFonts w:ascii="Times New Roman" w:hAnsi="Times New Roman"/>
        </w:rPr>
        <w:t xml:space="preserve">w przypadku zmiany wynagrodzenia w związku z okolicznością, o której mowa w pkt </w:t>
      </w:r>
      <w:r w:rsidR="00342653">
        <w:rPr>
          <w:rFonts w:ascii="Times New Roman" w:hAnsi="Times New Roman"/>
        </w:rPr>
        <w:fldChar w:fldCharType="begin"/>
      </w:r>
      <w:r w:rsidR="00342653">
        <w:rPr>
          <w:rFonts w:ascii="Times New Roman" w:hAnsi="Times New Roman"/>
        </w:rPr>
        <w:instrText xml:space="preserve"> REF _Ref18583348 \r \h </w:instrText>
      </w:r>
      <w:r w:rsidR="00342653">
        <w:rPr>
          <w:rFonts w:ascii="Times New Roman" w:hAnsi="Times New Roman"/>
        </w:rPr>
      </w:r>
      <w:r w:rsidR="00342653">
        <w:rPr>
          <w:rFonts w:ascii="Times New Roman" w:hAnsi="Times New Roman"/>
        </w:rPr>
        <w:fldChar w:fldCharType="separate"/>
      </w:r>
      <w:r w:rsidR="0033769D">
        <w:rPr>
          <w:rFonts w:ascii="Times New Roman" w:hAnsi="Times New Roman"/>
        </w:rPr>
        <w:t>28.1.10</w:t>
      </w:r>
      <w:r w:rsidR="00342653">
        <w:rPr>
          <w:rFonts w:ascii="Times New Roman" w:hAnsi="Times New Roman"/>
        </w:rPr>
        <w:fldChar w:fldCharType="end"/>
      </w:r>
      <w:r w:rsidR="00342653">
        <w:rPr>
          <w:rFonts w:ascii="Times New Roman" w:hAnsi="Times New Roman"/>
        </w:rPr>
        <w:t xml:space="preserve"> </w:t>
      </w:r>
      <w:r w:rsidRPr="00166977">
        <w:rPr>
          <w:rFonts w:ascii="Times New Roman" w:hAnsi="Times New Roman"/>
        </w:rPr>
        <w:t xml:space="preserve">Umowy, </w:t>
      </w:r>
      <w:r>
        <w:rPr>
          <w:rFonts w:ascii="Times New Roman" w:hAnsi="Times New Roman"/>
        </w:rPr>
        <w:t>Partner Prywatny</w:t>
      </w:r>
      <w:r w:rsidRPr="00166977">
        <w:rPr>
          <w:rFonts w:ascii="Times New Roman" w:hAnsi="Times New Roman"/>
        </w:rPr>
        <w:t xml:space="preserve"> wskaże we wniosku zmiany przepisów prawa wpływających na wysokość wynagrodzenia, szczegółowo określi wpływ zmian przepisów prawa na </w:t>
      </w:r>
      <w:r w:rsidR="00500DB8">
        <w:rPr>
          <w:rFonts w:ascii="Times New Roman" w:hAnsi="Times New Roman"/>
        </w:rPr>
        <w:t>K</w:t>
      </w:r>
      <w:r w:rsidRPr="00166977">
        <w:rPr>
          <w:rFonts w:ascii="Times New Roman" w:hAnsi="Times New Roman"/>
        </w:rPr>
        <w:t xml:space="preserve">oszty wykonania Umowy i wskaże wysokość proponowanej zmiany wynagrodzenia należnego </w:t>
      </w:r>
      <w:r>
        <w:rPr>
          <w:rFonts w:ascii="Times New Roman" w:hAnsi="Times New Roman"/>
        </w:rPr>
        <w:t>Partnerowi Prywatnemu</w:t>
      </w:r>
      <w:r w:rsidRPr="00166977">
        <w:rPr>
          <w:rFonts w:ascii="Times New Roman" w:hAnsi="Times New Roman"/>
        </w:rPr>
        <w:t xml:space="preserve">. </w:t>
      </w:r>
      <w:r>
        <w:rPr>
          <w:rFonts w:ascii="Times New Roman" w:hAnsi="Times New Roman"/>
        </w:rPr>
        <w:t xml:space="preserve">Partner Prywatny </w:t>
      </w:r>
      <w:r w:rsidRPr="00166977">
        <w:rPr>
          <w:rFonts w:ascii="Times New Roman" w:hAnsi="Times New Roman"/>
        </w:rPr>
        <w:t xml:space="preserve">może zwrócić się do </w:t>
      </w:r>
      <w:r>
        <w:rPr>
          <w:rFonts w:ascii="Times New Roman" w:hAnsi="Times New Roman"/>
        </w:rPr>
        <w:t>Podmiotu Publicznego</w:t>
      </w:r>
      <w:r w:rsidRPr="00166977">
        <w:rPr>
          <w:rFonts w:ascii="Times New Roman" w:hAnsi="Times New Roman"/>
        </w:rPr>
        <w:t xml:space="preserve"> z wnioskiem o zmianę wysokości wynagrodzenia, po opublikowaniu zmian przepisów prawa, będących podstawą wnioskowania o zmianę wynagrodzenia, nie później jednak niż w terminie 30 dni do dnia wejścia w życie tych zmian. W przypadku złożenia przez </w:t>
      </w:r>
      <w:r>
        <w:rPr>
          <w:rFonts w:ascii="Times New Roman" w:hAnsi="Times New Roman"/>
        </w:rPr>
        <w:t>Partnera Prywatnego</w:t>
      </w:r>
      <w:r w:rsidRPr="00166977">
        <w:rPr>
          <w:rFonts w:ascii="Times New Roman" w:hAnsi="Times New Roman"/>
        </w:rPr>
        <w:t xml:space="preserve"> wniosku po upływie terminu, </w:t>
      </w:r>
      <w:r>
        <w:rPr>
          <w:rFonts w:ascii="Times New Roman" w:hAnsi="Times New Roman"/>
        </w:rPr>
        <w:t>Podmiot Publiczny</w:t>
      </w:r>
      <w:r w:rsidRPr="00166977">
        <w:rPr>
          <w:rFonts w:ascii="Times New Roman" w:hAnsi="Times New Roman"/>
        </w:rPr>
        <w:t xml:space="preserve"> nie jest zobowiązany do zmiany wysokości wynagrodzenia należnego </w:t>
      </w:r>
      <w:r>
        <w:rPr>
          <w:rFonts w:ascii="Times New Roman" w:hAnsi="Times New Roman"/>
        </w:rPr>
        <w:t>Partnerowi Prywatnemu</w:t>
      </w:r>
      <w:r w:rsidRPr="00166977">
        <w:rPr>
          <w:rFonts w:ascii="Times New Roman" w:hAnsi="Times New Roman"/>
        </w:rPr>
        <w:t>.</w:t>
      </w:r>
    </w:p>
    <w:p w14:paraId="53D259DF" w14:textId="1BB76DBB" w:rsidR="00540B8A" w:rsidRDefault="00683B51" w:rsidP="00977752">
      <w:pPr>
        <w:pStyle w:val="Akapitzlist"/>
        <w:numPr>
          <w:ilvl w:val="1"/>
          <w:numId w:val="11"/>
        </w:numPr>
        <w:jc w:val="both"/>
        <w:rPr>
          <w:rFonts w:ascii="Times New Roman" w:hAnsi="Times New Roman"/>
        </w:rPr>
      </w:pPr>
      <w:r>
        <w:rPr>
          <w:rFonts w:ascii="Times New Roman" w:hAnsi="Times New Roman"/>
        </w:rPr>
        <w:t xml:space="preserve">Zmiany Umowy </w:t>
      </w:r>
      <w:r w:rsidR="00540B8A">
        <w:rPr>
          <w:rFonts w:ascii="Times New Roman" w:hAnsi="Times New Roman"/>
        </w:rPr>
        <w:t xml:space="preserve">spowodowane wystąpieniem Zdarzeń Nieprzewidywalnych będą wprowadzane na zasadach określonych w pkt </w:t>
      </w:r>
      <w:r w:rsidR="00540B8A">
        <w:rPr>
          <w:rFonts w:ascii="Times New Roman" w:hAnsi="Times New Roman"/>
        </w:rPr>
        <w:fldChar w:fldCharType="begin"/>
      </w:r>
      <w:r w:rsidR="00540B8A">
        <w:rPr>
          <w:rFonts w:ascii="Times New Roman" w:hAnsi="Times New Roman"/>
        </w:rPr>
        <w:instrText xml:space="preserve"> REF _Ref19005028 \r \h </w:instrText>
      </w:r>
      <w:r w:rsidR="00540B8A">
        <w:rPr>
          <w:rFonts w:ascii="Times New Roman" w:hAnsi="Times New Roman"/>
        </w:rPr>
      </w:r>
      <w:r w:rsidR="00540B8A">
        <w:rPr>
          <w:rFonts w:ascii="Times New Roman" w:hAnsi="Times New Roman"/>
        </w:rPr>
        <w:fldChar w:fldCharType="separate"/>
      </w:r>
      <w:r w:rsidR="0033769D">
        <w:rPr>
          <w:rFonts w:ascii="Times New Roman" w:hAnsi="Times New Roman"/>
        </w:rPr>
        <w:t>29</w:t>
      </w:r>
      <w:r w:rsidR="00540B8A">
        <w:rPr>
          <w:rFonts w:ascii="Times New Roman" w:hAnsi="Times New Roman"/>
        </w:rPr>
        <w:fldChar w:fldCharType="end"/>
      </w:r>
      <w:r w:rsidR="00540B8A">
        <w:rPr>
          <w:rFonts w:ascii="Times New Roman" w:hAnsi="Times New Roman"/>
        </w:rPr>
        <w:t xml:space="preserve"> Umowy. </w:t>
      </w:r>
    </w:p>
    <w:p w14:paraId="54DB1BBA" w14:textId="066271BE" w:rsidR="0033760E" w:rsidRPr="0007249B" w:rsidRDefault="009366C0" w:rsidP="00977752">
      <w:pPr>
        <w:pStyle w:val="Akapitzlist"/>
        <w:numPr>
          <w:ilvl w:val="1"/>
          <w:numId w:val="11"/>
        </w:numPr>
        <w:jc w:val="both"/>
        <w:rPr>
          <w:rFonts w:ascii="Times New Roman" w:hAnsi="Times New Roman"/>
        </w:rPr>
      </w:pPr>
      <w:r w:rsidRPr="0007249B">
        <w:rPr>
          <w:rFonts w:ascii="Times New Roman" w:hAnsi="Times New Roman"/>
        </w:rPr>
        <w:t xml:space="preserve">Żadna z wprowadzonych Zmian Umowy nie może prowadzić do zmiany podziału ryzyk, o którym mowa w pkt </w:t>
      </w:r>
      <w:r w:rsidR="00014D9B" w:rsidRPr="0007249B">
        <w:rPr>
          <w:rFonts w:ascii="Times New Roman" w:hAnsi="Times New Roman"/>
        </w:rPr>
        <w:fldChar w:fldCharType="begin"/>
      </w:r>
      <w:r w:rsidR="00174E2A" w:rsidRPr="0007249B">
        <w:rPr>
          <w:rFonts w:ascii="Times New Roman" w:hAnsi="Times New Roman"/>
        </w:rPr>
        <w:instrText xml:space="preserve"> REF _Ref519854682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10</w:t>
      </w:r>
      <w:r w:rsidR="00014D9B" w:rsidRPr="0007249B">
        <w:rPr>
          <w:rFonts w:ascii="Times New Roman" w:hAnsi="Times New Roman"/>
        </w:rPr>
        <w:fldChar w:fldCharType="end"/>
      </w:r>
      <w:r w:rsidRPr="0007249B">
        <w:rPr>
          <w:rFonts w:ascii="Times New Roman" w:hAnsi="Times New Roman"/>
        </w:rPr>
        <w:t xml:space="preserve"> Umowy. </w:t>
      </w:r>
    </w:p>
    <w:p w14:paraId="74C382B6" w14:textId="77777777" w:rsidR="00F06A8B" w:rsidRPr="0007249B" w:rsidRDefault="007F39A5" w:rsidP="00977752">
      <w:pPr>
        <w:pStyle w:val="Akapitzlist"/>
        <w:numPr>
          <w:ilvl w:val="0"/>
          <w:numId w:val="11"/>
        </w:numPr>
        <w:rPr>
          <w:rFonts w:ascii="Times New Roman" w:hAnsi="Times New Roman"/>
          <w:b/>
        </w:rPr>
      </w:pPr>
      <w:bookmarkStart w:id="126" w:name="_Ref519855175"/>
      <w:bookmarkStart w:id="127" w:name="_Ref19005028"/>
      <w:r w:rsidRPr="0007249B">
        <w:rPr>
          <w:rFonts w:ascii="Times New Roman" w:hAnsi="Times New Roman"/>
          <w:b/>
        </w:rPr>
        <w:t>Zdarzenia Nieprzewidywalne</w:t>
      </w:r>
      <w:bookmarkEnd w:id="126"/>
      <w:bookmarkEnd w:id="127"/>
    </w:p>
    <w:p w14:paraId="0B7A7FA6" w14:textId="2A135F1F" w:rsidR="007F39A5" w:rsidRPr="0007249B" w:rsidRDefault="007F39A5" w:rsidP="00977752">
      <w:pPr>
        <w:pStyle w:val="Akapitzlist"/>
        <w:numPr>
          <w:ilvl w:val="1"/>
          <w:numId w:val="11"/>
        </w:numPr>
        <w:jc w:val="both"/>
        <w:rPr>
          <w:rFonts w:ascii="Times New Roman" w:hAnsi="Times New Roman"/>
        </w:rPr>
      </w:pPr>
      <w:bookmarkStart w:id="128" w:name="_Ref519858223"/>
      <w:r w:rsidRPr="0007249B">
        <w:rPr>
          <w:rFonts w:ascii="Times New Roman" w:hAnsi="Times New Roman"/>
        </w:rPr>
        <w:t xml:space="preserve">Strony uznają za </w:t>
      </w:r>
      <w:r w:rsidR="00D06B18">
        <w:rPr>
          <w:rFonts w:ascii="Times New Roman" w:hAnsi="Times New Roman"/>
        </w:rPr>
        <w:t xml:space="preserve">Zdarzenia </w:t>
      </w:r>
      <w:r w:rsidRPr="0007249B">
        <w:rPr>
          <w:rFonts w:ascii="Times New Roman" w:hAnsi="Times New Roman"/>
        </w:rPr>
        <w:t>Nieprzewidywalne:</w:t>
      </w:r>
      <w:bookmarkEnd w:id="128"/>
    </w:p>
    <w:p w14:paraId="757FBCC6" w14:textId="19D0DF44" w:rsidR="000F6C67" w:rsidRPr="0007249B" w:rsidRDefault="1F1C1F45" w:rsidP="00977752">
      <w:pPr>
        <w:pStyle w:val="Akapitzlist"/>
        <w:numPr>
          <w:ilvl w:val="3"/>
          <w:numId w:val="11"/>
        </w:numPr>
        <w:jc w:val="both"/>
        <w:rPr>
          <w:rFonts w:ascii="Times New Roman" w:eastAsia="Times New Roman" w:hAnsi="Times New Roman"/>
        </w:rPr>
      </w:pPr>
      <w:r w:rsidRPr="1F1C1F45">
        <w:rPr>
          <w:rFonts w:ascii="Times New Roman" w:eastAsia="Times New Roman" w:hAnsi="Times New Roman"/>
        </w:rPr>
        <w:t>pogorszenie stanu Nieruchomości pomiędzy datą złożenia Oferty a zawarciem Umowy Użyczenia;</w:t>
      </w:r>
    </w:p>
    <w:p w14:paraId="4079DDFB" w14:textId="77777777" w:rsidR="000F6C67" w:rsidRPr="0007249B" w:rsidRDefault="000F6C67" w:rsidP="00977752">
      <w:pPr>
        <w:pStyle w:val="Akapitzlist"/>
        <w:numPr>
          <w:ilvl w:val="3"/>
          <w:numId w:val="11"/>
        </w:numPr>
        <w:jc w:val="both"/>
        <w:rPr>
          <w:rFonts w:ascii="Times New Roman" w:hAnsi="Times New Roman"/>
        </w:rPr>
      </w:pPr>
      <w:r w:rsidRPr="0007249B">
        <w:rPr>
          <w:rFonts w:ascii="Times New Roman" w:hAnsi="Times New Roman"/>
        </w:rPr>
        <w:t>realizacja uprawnień dotyczących Nieruchomości przez osoby trzecie, co może mieć wpływ na wykonanie Umowy;</w:t>
      </w:r>
    </w:p>
    <w:p w14:paraId="1E45CF4F" w14:textId="77777777" w:rsidR="007F39A5" w:rsidRPr="0007249B" w:rsidRDefault="007F39A5" w:rsidP="00977752">
      <w:pPr>
        <w:pStyle w:val="Akapitzlist"/>
        <w:numPr>
          <w:ilvl w:val="3"/>
          <w:numId w:val="11"/>
        </w:numPr>
        <w:jc w:val="both"/>
        <w:rPr>
          <w:rFonts w:ascii="Times New Roman" w:hAnsi="Times New Roman"/>
        </w:rPr>
      </w:pPr>
      <w:r w:rsidRPr="0007249B">
        <w:rPr>
          <w:rFonts w:ascii="Times New Roman" w:hAnsi="Times New Roman"/>
        </w:rPr>
        <w:t>opóźnienie w dokonaniu określonych czynności lub ich zaniechanie</w:t>
      </w:r>
      <w:r w:rsidR="00ED648E" w:rsidRPr="0007249B">
        <w:rPr>
          <w:rFonts w:ascii="Times New Roman" w:hAnsi="Times New Roman"/>
        </w:rPr>
        <w:t>, jak również opóźnienie w wydawaniu decyzji, zezwoleń, uzgodnień przez właściwe organy administracji publicznej w stosunku do terminów przewidzianych w przepisach Prawa</w:t>
      </w:r>
      <w:r w:rsidRPr="0007249B">
        <w:rPr>
          <w:rFonts w:ascii="Times New Roman" w:hAnsi="Times New Roman"/>
        </w:rPr>
        <w:t xml:space="preserve">, które nie </w:t>
      </w:r>
      <w:r w:rsidR="00ED648E" w:rsidRPr="0007249B">
        <w:rPr>
          <w:rFonts w:ascii="Times New Roman" w:hAnsi="Times New Roman"/>
        </w:rPr>
        <w:t>jest następstwem</w:t>
      </w:r>
      <w:r w:rsidRPr="0007249B">
        <w:rPr>
          <w:rFonts w:ascii="Times New Roman" w:hAnsi="Times New Roman"/>
        </w:rPr>
        <w:t xml:space="preserve"> okoliczności, za które Partner Prywatny ponosi odpowiedzialność;</w:t>
      </w:r>
    </w:p>
    <w:p w14:paraId="772EDD77" w14:textId="77777777" w:rsidR="007F39A5" w:rsidRPr="0007249B" w:rsidRDefault="007F39A5" w:rsidP="00977752">
      <w:pPr>
        <w:pStyle w:val="Akapitzlist"/>
        <w:numPr>
          <w:ilvl w:val="3"/>
          <w:numId w:val="11"/>
        </w:numPr>
        <w:jc w:val="both"/>
        <w:rPr>
          <w:rFonts w:ascii="Times New Roman" w:hAnsi="Times New Roman"/>
        </w:rPr>
      </w:pPr>
      <w:r w:rsidRPr="0007249B">
        <w:rPr>
          <w:rFonts w:ascii="Times New Roman" w:hAnsi="Times New Roman"/>
        </w:rPr>
        <w:t xml:space="preserve">opóźnienie w związku z powstaniem sporu przed sądem powszechnym lub sądem administracyjnym, lub </w:t>
      </w:r>
      <w:r w:rsidR="00ED648E" w:rsidRPr="0007249B">
        <w:rPr>
          <w:rFonts w:ascii="Times New Roman" w:hAnsi="Times New Roman"/>
        </w:rPr>
        <w:t xml:space="preserve">w związku z </w:t>
      </w:r>
      <w:r w:rsidRPr="0007249B">
        <w:rPr>
          <w:rFonts w:ascii="Times New Roman" w:hAnsi="Times New Roman"/>
        </w:rPr>
        <w:t>wszczęciem nadzwyczajnego postę</w:t>
      </w:r>
      <w:r w:rsidR="00ED648E" w:rsidRPr="0007249B">
        <w:rPr>
          <w:rFonts w:ascii="Times New Roman" w:hAnsi="Times New Roman"/>
        </w:rPr>
        <w:t>powania administracyjnego, które</w:t>
      </w:r>
      <w:r w:rsidRPr="0007249B">
        <w:rPr>
          <w:rFonts w:ascii="Times New Roman" w:hAnsi="Times New Roman"/>
        </w:rPr>
        <w:t xml:space="preserve"> nie </w:t>
      </w:r>
      <w:r w:rsidR="00ED648E" w:rsidRPr="0007249B">
        <w:rPr>
          <w:rFonts w:ascii="Times New Roman" w:hAnsi="Times New Roman"/>
        </w:rPr>
        <w:t>jest</w:t>
      </w:r>
      <w:r w:rsidRPr="0007249B">
        <w:rPr>
          <w:rFonts w:ascii="Times New Roman" w:hAnsi="Times New Roman"/>
        </w:rPr>
        <w:t xml:space="preserve"> następstwem okoliczności, za które Partner Prywatny ponosi odpowiedzialność; </w:t>
      </w:r>
    </w:p>
    <w:p w14:paraId="5BF32147" w14:textId="77777777" w:rsidR="007F39A5" w:rsidRDefault="007F39A5" w:rsidP="00977752">
      <w:pPr>
        <w:pStyle w:val="Akapitzlist"/>
        <w:numPr>
          <w:ilvl w:val="3"/>
          <w:numId w:val="11"/>
        </w:numPr>
        <w:jc w:val="both"/>
        <w:rPr>
          <w:rFonts w:ascii="Times New Roman" w:hAnsi="Times New Roman"/>
        </w:rPr>
      </w:pPr>
      <w:r w:rsidRPr="0007249B">
        <w:rPr>
          <w:rFonts w:ascii="Times New Roman" w:hAnsi="Times New Roman"/>
        </w:rPr>
        <w:t xml:space="preserve">wydanie przez właściwy sąd lub organ administracji publicznej orzeczenia lub decyzji, z której wynika obowiązek wstrzymania lub zaniechania </w:t>
      </w:r>
      <w:r w:rsidR="00C936C0" w:rsidRPr="0007249B">
        <w:rPr>
          <w:rFonts w:ascii="Times New Roman" w:hAnsi="Times New Roman"/>
        </w:rPr>
        <w:t xml:space="preserve">Robót Budowlanych, </w:t>
      </w:r>
      <w:r w:rsidRPr="0007249B">
        <w:rPr>
          <w:rFonts w:ascii="Times New Roman" w:hAnsi="Times New Roman"/>
        </w:rPr>
        <w:t>jeżeli przyczyna wydania takiego orzeczenia lub decyzji nie wynika z okoliczności leżących po stronie Partnera Prywatnego;</w:t>
      </w:r>
    </w:p>
    <w:p w14:paraId="136F5342" w14:textId="6D1AC552" w:rsidR="00CF6BA1" w:rsidRPr="0007249B" w:rsidRDefault="00CF6BA1" w:rsidP="00CF6BA1">
      <w:pPr>
        <w:pStyle w:val="Akapitzlist"/>
        <w:numPr>
          <w:ilvl w:val="3"/>
          <w:numId w:val="11"/>
        </w:numPr>
        <w:jc w:val="both"/>
        <w:rPr>
          <w:rFonts w:ascii="Times New Roman" w:hAnsi="Times New Roman"/>
        </w:rPr>
      </w:pPr>
      <w:r>
        <w:rPr>
          <w:rFonts w:ascii="Times New Roman" w:hAnsi="Times New Roman"/>
        </w:rPr>
        <w:t>w</w:t>
      </w:r>
      <w:r w:rsidRPr="00CF6BA1">
        <w:rPr>
          <w:rFonts w:ascii="Times New Roman" w:hAnsi="Times New Roman"/>
        </w:rPr>
        <w:t>ada w rozumieniu k.c. Programu Funkcjonalno – Użytkowego oraz innych dokumentów Podmiotu Publicznego niezbędnych do projektowania, której Partner Prywatny nie był w stanie zidentyfikować do momentu złożenia Oferty, pomimo dołożenia należytej staranności właściwej dla profesjonalisty</w:t>
      </w:r>
      <w:r>
        <w:rPr>
          <w:rFonts w:ascii="Times New Roman" w:hAnsi="Times New Roman"/>
        </w:rPr>
        <w:t>;</w:t>
      </w:r>
    </w:p>
    <w:p w14:paraId="19509529" w14:textId="77777777" w:rsidR="00C936C0" w:rsidRPr="0007249B" w:rsidRDefault="00C936C0" w:rsidP="0045725B">
      <w:pPr>
        <w:pStyle w:val="Akapitzlist"/>
        <w:numPr>
          <w:ilvl w:val="3"/>
          <w:numId w:val="11"/>
        </w:numPr>
        <w:jc w:val="both"/>
        <w:rPr>
          <w:rFonts w:ascii="Times New Roman" w:hAnsi="Times New Roman"/>
        </w:rPr>
      </w:pPr>
      <w:r w:rsidRPr="0007249B">
        <w:rPr>
          <w:rFonts w:ascii="Times New Roman" w:hAnsi="Times New Roman"/>
        </w:rPr>
        <w:t>opóźnienie Podmiotu Publicznego w dokonaniu określonych czynności wskazanych w Umowie lub ich zaniechanie w terminach wskazanych w Umowie;</w:t>
      </w:r>
    </w:p>
    <w:p w14:paraId="4376FCBE" w14:textId="786A0377" w:rsidR="00C936C0" w:rsidRPr="0007249B" w:rsidRDefault="008A3667" w:rsidP="0045725B">
      <w:pPr>
        <w:pStyle w:val="Akapitzlist"/>
        <w:numPr>
          <w:ilvl w:val="3"/>
          <w:numId w:val="11"/>
        </w:numPr>
        <w:jc w:val="both"/>
        <w:rPr>
          <w:rFonts w:ascii="Times New Roman" w:hAnsi="Times New Roman"/>
        </w:rPr>
      </w:pPr>
      <w:r>
        <w:rPr>
          <w:rFonts w:ascii="Times New Roman" w:hAnsi="Times New Roman"/>
        </w:rPr>
        <w:t>Z</w:t>
      </w:r>
      <w:r w:rsidR="00C936C0" w:rsidRPr="0007249B">
        <w:rPr>
          <w:rFonts w:ascii="Times New Roman" w:hAnsi="Times New Roman"/>
        </w:rPr>
        <w:t>miana Prawa</w:t>
      </w:r>
      <w:r w:rsidR="00E759DC">
        <w:rPr>
          <w:rFonts w:ascii="Times New Roman" w:hAnsi="Times New Roman"/>
        </w:rPr>
        <w:t xml:space="preserve"> mająca wpływ na wykonanie Umowy</w:t>
      </w:r>
      <w:r w:rsidR="0045725B">
        <w:rPr>
          <w:rFonts w:ascii="Times New Roman" w:hAnsi="Times New Roman"/>
        </w:rPr>
        <w:t xml:space="preserve"> (</w:t>
      </w:r>
      <w:r w:rsidR="0045725B" w:rsidRPr="0045725B">
        <w:rPr>
          <w:rFonts w:ascii="Times New Roman" w:hAnsi="Times New Roman"/>
        </w:rPr>
        <w:t>z wyłączeniem przepisów obniżających normy technologiczne</w:t>
      </w:r>
      <w:r w:rsidR="0045725B">
        <w:rPr>
          <w:rFonts w:ascii="Times New Roman" w:hAnsi="Times New Roman"/>
        </w:rPr>
        <w:t>)</w:t>
      </w:r>
      <w:r w:rsidR="00C936C0" w:rsidRPr="0007249B">
        <w:rPr>
          <w:rFonts w:ascii="Times New Roman" w:hAnsi="Times New Roman"/>
        </w:rPr>
        <w:t>;</w:t>
      </w:r>
    </w:p>
    <w:p w14:paraId="46CADD5D" w14:textId="75923DC7" w:rsidR="00C936C0" w:rsidRPr="0007249B" w:rsidRDefault="00C936C0" w:rsidP="00A21594">
      <w:pPr>
        <w:pStyle w:val="Akapitzlist"/>
        <w:numPr>
          <w:ilvl w:val="3"/>
          <w:numId w:val="11"/>
        </w:numPr>
        <w:jc w:val="both"/>
        <w:rPr>
          <w:rFonts w:ascii="Times New Roman" w:hAnsi="Times New Roman"/>
        </w:rPr>
      </w:pPr>
      <w:r w:rsidRPr="0007249B">
        <w:rPr>
          <w:rFonts w:ascii="Times New Roman" w:hAnsi="Times New Roman"/>
        </w:rPr>
        <w:t>zmiana stawki podatku od towarów i usług</w:t>
      </w:r>
      <w:r w:rsidR="00E759DC">
        <w:rPr>
          <w:rFonts w:ascii="Times New Roman" w:hAnsi="Times New Roman"/>
        </w:rPr>
        <w:t xml:space="preserve"> mająca wpływ na wysokość Wynagrodzenia</w:t>
      </w:r>
      <w:r w:rsidRPr="0007249B">
        <w:rPr>
          <w:rFonts w:ascii="Times New Roman" w:hAnsi="Times New Roman"/>
        </w:rPr>
        <w:t>;</w:t>
      </w:r>
    </w:p>
    <w:p w14:paraId="6F9B188A" w14:textId="77777777" w:rsidR="00C936C0" w:rsidRPr="0007249B" w:rsidRDefault="00C936C0" w:rsidP="00977752">
      <w:pPr>
        <w:pStyle w:val="Akapitzlist"/>
        <w:numPr>
          <w:ilvl w:val="3"/>
          <w:numId w:val="11"/>
        </w:numPr>
        <w:jc w:val="both"/>
        <w:rPr>
          <w:rFonts w:ascii="Times New Roman" w:hAnsi="Times New Roman"/>
        </w:rPr>
      </w:pPr>
      <w:r w:rsidRPr="0007249B">
        <w:rPr>
          <w:rFonts w:ascii="Times New Roman" w:hAnsi="Times New Roman"/>
        </w:rPr>
        <w:t>wystąpienie Siły Wyższej uniemożliwiającej wykonanie Umowy zgodnie z jej postanowieniami;</w:t>
      </w:r>
    </w:p>
    <w:p w14:paraId="2C096B95" w14:textId="77777777" w:rsidR="00C936C0" w:rsidRPr="0007249B" w:rsidRDefault="00C936C0" w:rsidP="00977752">
      <w:pPr>
        <w:pStyle w:val="Akapitzlist"/>
        <w:numPr>
          <w:ilvl w:val="3"/>
          <w:numId w:val="11"/>
        </w:numPr>
        <w:jc w:val="both"/>
        <w:rPr>
          <w:rFonts w:ascii="Times New Roman" w:hAnsi="Times New Roman"/>
        </w:rPr>
      </w:pPr>
      <w:r w:rsidRPr="0007249B">
        <w:rPr>
          <w:rFonts w:ascii="Times New Roman" w:hAnsi="Times New Roman"/>
        </w:rPr>
        <w:t xml:space="preserve">wystąpienie przyczyn zewnętrznych </w:t>
      </w:r>
      <w:r w:rsidR="00D85AF3" w:rsidRPr="0007249B">
        <w:rPr>
          <w:rFonts w:ascii="Times New Roman" w:hAnsi="Times New Roman"/>
        </w:rPr>
        <w:t xml:space="preserve">obiektywnie </w:t>
      </w:r>
      <w:r w:rsidRPr="0007249B">
        <w:rPr>
          <w:rFonts w:ascii="Times New Roman" w:hAnsi="Times New Roman"/>
        </w:rPr>
        <w:t xml:space="preserve">niezależnych od Partnera Prywatnego, </w:t>
      </w:r>
      <w:r w:rsidR="00D24961" w:rsidRPr="0007249B">
        <w:rPr>
          <w:rFonts w:ascii="Times New Roman" w:hAnsi="Times New Roman"/>
        </w:rPr>
        <w:t>uniemożliwiających wykonanie</w:t>
      </w:r>
      <w:r w:rsidRPr="0007249B">
        <w:rPr>
          <w:rFonts w:ascii="Times New Roman" w:hAnsi="Times New Roman"/>
        </w:rPr>
        <w:t xml:space="preserve"> Robót Budowlanych, </w:t>
      </w:r>
      <w:r w:rsidR="00D85AF3" w:rsidRPr="0007249B">
        <w:rPr>
          <w:rFonts w:ascii="Times New Roman" w:hAnsi="Times New Roman"/>
        </w:rPr>
        <w:t>w szczególności</w:t>
      </w:r>
      <w:r w:rsidRPr="0007249B">
        <w:rPr>
          <w:rFonts w:ascii="Times New Roman" w:hAnsi="Times New Roman"/>
        </w:rPr>
        <w:t>:</w:t>
      </w:r>
    </w:p>
    <w:p w14:paraId="0070F9F1" w14:textId="77777777" w:rsidR="00C936C0"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protestów społecznych;</w:t>
      </w:r>
    </w:p>
    <w:p w14:paraId="0931389E" w14:textId="77777777" w:rsidR="00D24961"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braku możliwości dojazdu na Teren Budowy spowodowany awarią, warunkami atmosferycznymi lub robotami drogowymi;</w:t>
      </w:r>
    </w:p>
    <w:p w14:paraId="4055C35E" w14:textId="174C32CF" w:rsidR="00D85AF3" w:rsidRPr="0007249B" w:rsidRDefault="1F1C1F45" w:rsidP="00977752">
      <w:pPr>
        <w:pStyle w:val="Akapitzlist"/>
        <w:numPr>
          <w:ilvl w:val="5"/>
          <w:numId w:val="11"/>
        </w:numPr>
        <w:jc w:val="both"/>
        <w:rPr>
          <w:rFonts w:ascii="Times New Roman" w:eastAsia="Times New Roman" w:hAnsi="Times New Roman"/>
        </w:rPr>
      </w:pPr>
      <w:r w:rsidRPr="1F1C1F45">
        <w:rPr>
          <w:rFonts w:ascii="Times New Roman" w:eastAsia="Times New Roman" w:hAnsi="Times New Roman"/>
        </w:rPr>
        <w:t>zanieczyszczenia i skażenia gleby na Terenie Budowy, powstałego przed dniem zawarcia Umowy Użyczenia;</w:t>
      </w:r>
    </w:p>
    <w:p w14:paraId="3534B472" w14:textId="2FF84DBB" w:rsidR="00D85AF3" w:rsidRPr="00EB47DC" w:rsidRDefault="00E759DC" w:rsidP="00977752">
      <w:pPr>
        <w:pStyle w:val="Akapitzlist"/>
        <w:numPr>
          <w:ilvl w:val="5"/>
          <w:numId w:val="11"/>
        </w:numPr>
        <w:jc w:val="both"/>
        <w:rPr>
          <w:rFonts w:ascii="Times New Roman" w:hAnsi="Times New Roman"/>
        </w:rPr>
      </w:pPr>
      <w:r>
        <w:rPr>
          <w:rFonts w:ascii="Times New Roman" w:hAnsi="Times New Roman"/>
        </w:rPr>
        <w:t xml:space="preserve">niekorzystnych </w:t>
      </w:r>
      <w:r w:rsidR="00D85AF3" w:rsidRPr="00EB47DC">
        <w:rPr>
          <w:rFonts w:ascii="Times New Roman" w:hAnsi="Times New Roman"/>
        </w:rPr>
        <w:t>warunków geologicznych</w:t>
      </w:r>
      <w:r>
        <w:rPr>
          <w:rFonts w:ascii="Times New Roman" w:hAnsi="Times New Roman"/>
        </w:rPr>
        <w:t>, geotechnicznych lub hydrologicznych skutkujących</w:t>
      </w:r>
      <w:r w:rsidRPr="00E759DC">
        <w:rPr>
          <w:rFonts w:ascii="Times New Roman" w:hAnsi="Times New Roman"/>
        </w:rPr>
        <w:t xml:space="preserve"> koniecznością wykonania dodatkowych pomiarów lub badań</w:t>
      </w:r>
      <w:r w:rsidR="002A0F9F">
        <w:rPr>
          <w:rFonts w:ascii="Times New Roman" w:hAnsi="Times New Roman"/>
        </w:rPr>
        <w:t>;</w:t>
      </w:r>
    </w:p>
    <w:p w14:paraId="41FB398E" w14:textId="77777777" w:rsidR="00D85AF3"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 xml:space="preserve">odkrycia archeologicznego powodującego konieczność wstrzymania Robót Budowlanych celem </w:t>
      </w:r>
      <w:r w:rsidR="00D85AF3" w:rsidRPr="0007249B">
        <w:rPr>
          <w:rFonts w:ascii="Times New Roman" w:hAnsi="Times New Roman"/>
        </w:rPr>
        <w:t>przebadania i zabezpieczenia odkrycia na Terenie Budowy;</w:t>
      </w:r>
    </w:p>
    <w:p w14:paraId="5DDBC2A4" w14:textId="77777777" w:rsidR="00D24961" w:rsidRPr="0007249B" w:rsidRDefault="00D24961" w:rsidP="00977752">
      <w:pPr>
        <w:pStyle w:val="Akapitzlist"/>
        <w:numPr>
          <w:ilvl w:val="5"/>
          <w:numId w:val="11"/>
        </w:numPr>
        <w:jc w:val="both"/>
        <w:rPr>
          <w:rFonts w:ascii="Times New Roman" w:hAnsi="Times New Roman"/>
        </w:rPr>
      </w:pPr>
      <w:r w:rsidRPr="0007249B">
        <w:rPr>
          <w:rFonts w:ascii="Times New Roman" w:hAnsi="Times New Roman"/>
        </w:rPr>
        <w:t>odkrycie niewypałów lub niewybuchów na Terenie Budowy;</w:t>
      </w:r>
    </w:p>
    <w:p w14:paraId="52C70769" w14:textId="77777777" w:rsidR="007F39A5" w:rsidRPr="0007249B" w:rsidRDefault="00D24961" w:rsidP="00977752">
      <w:pPr>
        <w:pStyle w:val="Akapitzlist"/>
        <w:numPr>
          <w:ilvl w:val="3"/>
          <w:numId w:val="11"/>
        </w:numPr>
        <w:jc w:val="both"/>
        <w:rPr>
          <w:rFonts w:ascii="Times New Roman" w:hAnsi="Times New Roman"/>
        </w:rPr>
      </w:pPr>
      <w:r w:rsidRPr="0007249B">
        <w:rPr>
          <w:rFonts w:ascii="Times New Roman" w:hAnsi="Times New Roman"/>
        </w:rPr>
        <w:t>wystąpienie katastrofy budowlanej lub stanu zagrożenia katastrofą budowlaną, które nie jest następstwem okoliczności, za które Partner Prywatny ponosi odpowiedzialność;</w:t>
      </w:r>
    </w:p>
    <w:p w14:paraId="3B7E2332" w14:textId="0102A03B" w:rsidR="009479C2" w:rsidRDefault="00D24961" w:rsidP="00977752">
      <w:pPr>
        <w:pStyle w:val="Akapitzlist"/>
        <w:numPr>
          <w:ilvl w:val="3"/>
          <w:numId w:val="11"/>
        </w:numPr>
        <w:jc w:val="both"/>
        <w:rPr>
          <w:rFonts w:ascii="Times New Roman" w:hAnsi="Times New Roman"/>
        </w:rPr>
      </w:pPr>
      <w:r w:rsidRPr="0007249B">
        <w:rPr>
          <w:rFonts w:ascii="Times New Roman" w:hAnsi="Times New Roman"/>
        </w:rPr>
        <w:t xml:space="preserve">wystąpienie niekorzystnych warunków atmosferycznych uniemożliwiających realizację Robót Budowlanych, w szczególności </w:t>
      </w:r>
      <w:r w:rsidR="008A3667">
        <w:rPr>
          <w:rFonts w:ascii="Times New Roman" w:hAnsi="Times New Roman"/>
        </w:rPr>
        <w:t xml:space="preserve">wyjątkowo </w:t>
      </w:r>
      <w:r w:rsidR="004B5036" w:rsidRPr="0007249B">
        <w:rPr>
          <w:rFonts w:ascii="Times New Roman" w:hAnsi="Times New Roman"/>
        </w:rPr>
        <w:t>niskich temperatur powietrza,</w:t>
      </w:r>
      <w:r w:rsidR="00BF5E31">
        <w:rPr>
          <w:rFonts w:ascii="Times New Roman" w:hAnsi="Times New Roman"/>
        </w:rPr>
        <w:t xml:space="preserve"> określonych w pkt </w:t>
      </w:r>
      <w:r w:rsidR="0003445A">
        <w:rPr>
          <w:rFonts w:ascii="Times New Roman" w:hAnsi="Times New Roman"/>
        </w:rPr>
        <w:t>1.1.2.</w:t>
      </w:r>
      <w:r w:rsidR="00BF5E31">
        <w:rPr>
          <w:rFonts w:ascii="Times New Roman" w:hAnsi="Times New Roman"/>
        </w:rPr>
        <w:t xml:space="preserve"> Załącznika nr 3 do Umowy,</w:t>
      </w:r>
      <w:r w:rsidR="004B5036" w:rsidRPr="0007249B">
        <w:rPr>
          <w:rFonts w:ascii="Times New Roman" w:hAnsi="Times New Roman"/>
        </w:rPr>
        <w:t xml:space="preserve"> obfitych i długotrwałych opadów deszczu, gradu lub śniegu</w:t>
      </w:r>
      <w:r w:rsidR="009479C2">
        <w:rPr>
          <w:rFonts w:ascii="Times New Roman" w:hAnsi="Times New Roman"/>
        </w:rPr>
        <w:t>;</w:t>
      </w:r>
    </w:p>
    <w:p w14:paraId="38742E52" w14:textId="7D4DD6C1" w:rsidR="007F39A5" w:rsidRPr="0007249B" w:rsidRDefault="009479C2" w:rsidP="00977752">
      <w:pPr>
        <w:pStyle w:val="Akapitzlist"/>
        <w:numPr>
          <w:ilvl w:val="3"/>
          <w:numId w:val="11"/>
        </w:numPr>
        <w:jc w:val="both"/>
        <w:rPr>
          <w:rFonts w:ascii="Times New Roman" w:hAnsi="Times New Roman"/>
        </w:rPr>
      </w:pPr>
      <w:r w:rsidRPr="009479C2">
        <w:rPr>
          <w:rFonts w:ascii="Times New Roman" w:hAnsi="Times New Roman"/>
        </w:rPr>
        <w:t>decyzja konserwatora zabytków powodująca wzrost kosztów po stronie Partnera Prywatnego</w:t>
      </w:r>
      <w:r>
        <w:rPr>
          <w:rFonts w:ascii="Times New Roman" w:hAnsi="Times New Roman"/>
        </w:rPr>
        <w:t xml:space="preserve"> w przypadku, </w:t>
      </w:r>
      <w:r w:rsidR="007908A4">
        <w:rPr>
          <w:rFonts w:ascii="Times New Roman" w:hAnsi="Times New Roman"/>
        </w:rPr>
        <w:t xml:space="preserve">gdy </w:t>
      </w:r>
      <w:r w:rsidRPr="009479C2">
        <w:rPr>
          <w:rFonts w:ascii="Times New Roman" w:hAnsi="Times New Roman"/>
        </w:rPr>
        <w:t>Partner Prywatn</w:t>
      </w:r>
      <w:r>
        <w:rPr>
          <w:rFonts w:ascii="Times New Roman" w:hAnsi="Times New Roman"/>
        </w:rPr>
        <w:t>y złożył</w:t>
      </w:r>
      <w:r w:rsidRPr="009479C2">
        <w:rPr>
          <w:rFonts w:ascii="Times New Roman" w:hAnsi="Times New Roman"/>
        </w:rPr>
        <w:t xml:space="preserve"> kompletn</w:t>
      </w:r>
      <w:r>
        <w:rPr>
          <w:rFonts w:ascii="Times New Roman" w:hAnsi="Times New Roman"/>
        </w:rPr>
        <w:t>y wniosek</w:t>
      </w:r>
      <w:r w:rsidRPr="009479C2">
        <w:rPr>
          <w:rFonts w:ascii="Times New Roman" w:hAnsi="Times New Roman"/>
        </w:rPr>
        <w:t xml:space="preserve"> o wydanie decyzji przez konserwatora zabytków</w:t>
      </w:r>
      <w:r>
        <w:rPr>
          <w:rFonts w:ascii="Times New Roman" w:hAnsi="Times New Roman"/>
        </w:rPr>
        <w:t xml:space="preserve">. </w:t>
      </w:r>
    </w:p>
    <w:p w14:paraId="1A561F46" w14:textId="14FB992F" w:rsidR="002E71DC" w:rsidRPr="00A93AAC" w:rsidRDefault="00BF4956" w:rsidP="00977752">
      <w:pPr>
        <w:pStyle w:val="Akapitzlist"/>
        <w:numPr>
          <w:ilvl w:val="1"/>
          <w:numId w:val="11"/>
        </w:numPr>
        <w:jc w:val="both"/>
        <w:rPr>
          <w:rFonts w:ascii="Times New Roman" w:hAnsi="Times New Roman"/>
        </w:rPr>
      </w:pPr>
      <w:r w:rsidRPr="00CE6DBA">
        <w:rPr>
          <w:rFonts w:ascii="Times New Roman" w:hAnsi="Times New Roman"/>
        </w:rPr>
        <w:t xml:space="preserve">Partnerowi Prywatnemu przysługuje </w:t>
      </w:r>
      <w:r w:rsidR="009959B0" w:rsidRPr="00CE6DBA">
        <w:rPr>
          <w:rFonts w:ascii="Times New Roman" w:hAnsi="Times New Roman"/>
        </w:rPr>
        <w:t>Prawo Ż</w:t>
      </w:r>
      <w:r w:rsidRPr="00CE6DBA">
        <w:rPr>
          <w:rFonts w:ascii="Times New Roman" w:hAnsi="Times New Roman"/>
        </w:rPr>
        <w:t xml:space="preserve">ądania Zmiany, w przypadku, gdy na skutek któregokolwiek Zdarzenia Nieprzewidywalnego, o których mowa w pkt </w:t>
      </w:r>
      <w:r w:rsidR="00014D9B" w:rsidRPr="00CE6DBA">
        <w:rPr>
          <w:rFonts w:ascii="Times New Roman" w:hAnsi="Times New Roman"/>
        </w:rPr>
        <w:fldChar w:fldCharType="begin"/>
      </w:r>
      <w:r w:rsidR="00174E2A" w:rsidRPr="00CE6DBA">
        <w:rPr>
          <w:rFonts w:ascii="Times New Roman" w:hAnsi="Times New Roman"/>
        </w:rPr>
        <w:instrText xml:space="preserve"> REF _Ref519858223 \r \h </w:instrText>
      </w:r>
      <w:r w:rsidR="0007249B" w:rsidRPr="00CE6DBA">
        <w:rPr>
          <w:rFonts w:ascii="Times New Roman" w:hAnsi="Times New Roman"/>
        </w:rPr>
        <w:instrText xml:space="preserve"> \* MERGEFORMAT </w:instrText>
      </w:r>
      <w:r w:rsidR="00014D9B" w:rsidRPr="00CE6DBA">
        <w:rPr>
          <w:rFonts w:ascii="Times New Roman" w:hAnsi="Times New Roman"/>
        </w:rPr>
      </w:r>
      <w:r w:rsidR="00014D9B" w:rsidRPr="00CE6DBA">
        <w:rPr>
          <w:rFonts w:ascii="Times New Roman" w:hAnsi="Times New Roman"/>
        </w:rPr>
        <w:fldChar w:fldCharType="separate"/>
      </w:r>
      <w:r w:rsidR="0033769D">
        <w:rPr>
          <w:rFonts w:ascii="Times New Roman" w:hAnsi="Times New Roman"/>
        </w:rPr>
        <w:t>29.1</w:t>
      </w:r>
      <w:r w:rsidR="00014D9B" w:rsidRPr="00CE6DBA">
        <w:rPr>
          <w:rFonts w:ascii="Times New Roman" w:hAnsi="Times New Roman"/>
        </w:rPr>
        <w:fldChar w:fldCharType="end"/>
      </w:r>
      <w:r w:rsidRPr="00CE6DBA">
        <w:rPr>
          <w:rFonts w:ascii="Times New Roman" w:hAnsi="Times New Roman"/>
        </w:rPr>
        <w:t xml:space="preserve"> Umowy powoduje, iż Partner P</w:t>
      </w:r>
      <w:r w:rsidRPr="00A93AAC">
        <w:rPr>
          <w:rFonts w:ascii="Times New Roman" w:hAnsi="Times New Roman"/>
        </w:rPr>
        <w:t>rywatny</w:t>
      </w:r>
      <w:r w:rsidR="002E71DC" w:rsidRPr="00A93AAC">
        <w:rPr>
          <w:rFonts w:ascii="Times New Roman" w:hAnsi="Times New Roman"/>
        </w:rPr>
        <w:t>:</w:t>
      </w:r>
    </w:p>
    <w:p w14:paraId="74FA849D" w14:textId="77777777" w:rsidR="002E71DC" w:rsidRPr="00CE6DBA" w:rsidRDefault="007F39A5" w:rsidP="00977752">
      <w:pPr>
        <w:pStyle w:val="Akapitzlist"/>
        <w:numPr>
          <w:ilvl w:val="3"/>
          <w:numId w:val="11"/>
        </w:numPr>
        <w:jc w:val="both"/>
        <w:rPr>
          <w:rFonts w:ascii="Times New Roman" w:hAnsi="Times New Roman"/>
        </w:rPr>
      </w:pPr>
      <w:r w:rsidRPr="00CE6DBA">
        <w:rPr>
          <w:rFonts w:ascii="Times New Roman" w:hAnsi="Times New Roman"/>
        </w:rPr>
        <w:t>nie był lub nie jest w stanie dotrzymać terminów określonych w Umowie</w:t>
      </w:r>
      <w:r w:rsidR="002E71DC" w:rsidRPr="00CE6DBA">
        <w:rPr>
          <w:rFonts w:ascii="Times New Roman" w:hAnsi="Times New Roman"/>
        </w:rPr>
        <w:t xml:space="preserve"> lub innych </w:t>
      </w:r>
      <w:r w:rsidRPr="00CE6DBA">
        <w:rPr>
          <w:rFonts w:ascii="Times New Roman" w:hAnsi="Times New Roman"/>
        </w:rPr>
        <w:t xml:space="preserve">obowiązków </w:t>
      </w:r>
      <w:r w:rsidR="002E71DC" w:rsidRPr="00CE6DBA">
        <w:rPr>
          <w:rFonts w:ascii="Times New Roman" w:hAnsi="Times New Roman"/>
        </w:rPr>
        <w:t>wynikających z Umowy;</w:t>
      </w:r>
    </w:p>
    <w:p w14:paraId="49BE601D" w14:textId="3B6F86DD" w:rsidR="002E71DC" w:rsidRPr="00CE6DBA" w:rsidRDefault="007F39A5" w:rsidP="0031454D">
      <w:pPr>
        <w:pStyle w:val="Akapitzlist"/>
        <w:numPr>
          <w:ilvl w:val="3"/>
          <w:numId w:val="11"/>
        </w:numPr>
        <w:jc w:val="both"/>
        <w:rPr>
          <w:rFonts w:ascii="Times New Roman" w:hAnsi="Times New Roman"/>
        </w:rPr>
      </w:pPr>
      <w:r w:rsidRPr="00CE6DBA">
        <w:rPr>
          <w:rFonts w:ascii="Times New Roman" w:hAnsi="Times New Roman"/>
        </w:rPr>
        <w:t>pon</w:t>
      </w:r>
      <w:r w:rsidR="002E71DC" w:rsidRPr="00CE6DBA">
        <w:rPr>
          <w:rFonts w:ascii="Times New Roman" w:hAnsi="Times New Roman"/>
        </w:rPr>
        <w:t xml:space="preserve">iósł </w:t>
      </w:r>
      <w:r w:rsidR="008A3667">
        <w:rPr>
          <w:rFonts w:ascii="Times New Roman" w:hAnsi="Times New Roman"/>
        </w:rPr>
        <w:t>d</w:t>
      </w:r>
      <w:r w:rsidR="002E71DC" w:rsidRPr="00CE6DBA">
        <w:rPr>
          <w:rFonts w:ascii="Times New Roman" w:hAnsi="Times New Roman"/>
        </w:rPr>
        <w:t xml:space="preserve">odatkowe </w:t>
      </w:r>
      <w:r w:rsidR="0031454D">
        <w:rPr>
          <w:rFonts w:ascii="Times New Roman" w:hAnsi="Times New Roman"/>
        </w:rPr>
        <w:t>K</w:t>
      </w:r>
      <w:r w:rsidR="002E71DC" w:rsidRPr="00CE6DBA">
        <w:rPr>
          <w:rFonts w:ascii="Times New Roman" w:hAnsi="Times New Roman"/>
        </w:rPr>
        <w:t>oszty;</w:t>
      </w:r>
    </w:p>
    <w:p w14:paraId="277A13BA" w14:textId="0162E384" w:rsidR="007F39A5" w:rsidRPr="00CE6DBA" w:rsidRDefault="002E71DC" w:rsidP="00977752">
      <w:pPr>
        <w:pStyle w:val="Akapitzlist"/>
        <w:numPr>
          <w:ilvl w:val="3"/>
          <w:numId w:val="11"/>
        </w:numPr>
        <w:jc w:val="both"/>
        <w:rPr>
          <w:rFonts w:ascii="Times New Roman" w:hAnsi="Times New Roman"/>
        </w:rPr>
      </w:pPr>
      <w:r w:rsidRPr="00CE6DBA">
        <w:rPr>
          <w:rFonts w:ascii="Times New Roman" w:hAnsi="Times New Roman"/>
        </w:rPr>
        <w:t xml:space="preserve">lub </w:t>
      </w:r>
      <w:r w:rsidR="007F39A5" w:rsidRPr="00CE6DBA">
        <w:rPr>
          <w:rFonts w:ascii="Times New Roman" w:hAnsi="Times New Roman"/>
        </w:rPr>
        <w:t>będzie ponosił zwiększone Kos</w:t>
      </w:r>
      <w:r w:rsidRPr="00CE6DBA">
        <w:rPr>
          <w:rFonts w:ascii="Times New Roman" w:hAnsi="Times New Roman"/>
        </w:rPr>
        <w:t>zty Utrzymania.</w:t>
      </w:r>
    </w:p>
    <w:p w14:paraId="11537C39" w14:textId="77777777" w:rsidR="007F39A5" w:rsidRPr="00CE6DBA" w:rsidRDefault="009959B0" w:rsidP="00977752">
      <w:pPr>
        <w:pStyle w:val="Akapitzlist"/>
        <w:numPr>
          <w:ilvl w:val="1"/>
          <w:numId w:val="11"/>
        </w:numPr>
        <w:jc w:val="both"/>
        <w:rPr>
          <w:rFonts w:ascii="Times New Roman" w:hAnsi="Times New Roman"/>
        </w:rPr>
      </w:pPr>
      <w:bookmarkStart w:id="129" w:name="_Ref18588740"/>
      <w:r w:rsidRPr="00CE6DBA">
        <w:rPr>
          <w:rFonts w:ascii="Times New Roman" w:hAnsi="Times New Roman"/>
        </w:rPr>
        <w:t xml:space="preserve">W ramach Prawa Żądania Zmiany, Partner Prywatny </w:t>
      </w:r>
      <w:r w:rsidRPr="00BD3991">
        <w:rPr>
          <w:rFonts w:ascii="Times New Roman" w:hAnsi="Times New Roman"/>
        </w:rPr>
        <w:t>jest uprawniony do</w:t>
      </w:r>
      <w:r w:rsidR="007F39A5" w:rsidRPr="00BD3991">
        <w:rPr>
          <w:rFonts w:ascii="Times New Roman" w:hAnsi="Times New Roman"/>
        </w:rPr>
        <w:t xml:space="preserve"> żądania od Podmiotu Publicznego podjęcia jednego lub kilk</w:t>
      </w:r>
      <w:r w:rsidRPr="00BD3991">
        <w:rPr>
          <w:rFonts w:ascii="Times New Roman" w:hAnsi="Times New Roman"/>
        </w:rPr>
        <w:t>u poniższych Działań Zaradczych</w:t>
      </w:r>
      <w:r w:rsidRPr="00A93AAC">
        <w:rPr>
          <w:rFonts w:ascii="Times New Roman" w:hAnsi="Times New Roman"/>
        </w:rPr>
        <w:t>,</w:t>
      </w:r>
      <w:r w:rsidR="00764FD0" w:rsidRPr="00A93AAC">
        <w:rPr>
          <w:rFonts w:ascii="Times New Roman" w:hAnsi="Times New Roman"/>
        </w:rPr>
        <w:t xml:space="preserve"> </w:t>
      </w:r>
      <w:r w:rsidRPr="00B655EA">
        <w:rPr>
          <w:rFonts w:ascii="Times New Roman" w:hAnsi="Times New Roman"/>
        </w:rPr>
        <w:t>na zasadach określonych w Umowie:</w:t>
      </w:r>
      <w:bookmarkEnd w:id="129"/>
    </w:p>
    <w:p w14:paraId="4AD14C48" w14:textId="77777777" w:rsidR="009959B0" w:rsidRPr="00CE6DBA" w:rsidRDefault="00536BC8" w:rsidP="00977752">
      <w:pPr>
        <w:pStyle w:val="Akapitzlist"/>
        <w:numPr>
          <w:ilvl w:val="3"/>
          <w:numId w:val="11"/>
        </w:numPr>
        <w:jc w:val="both"/>
        <w:rPr>
          <w:rFonts w:ascii="Times New Roman" w:hAnsi="Times New Roman"/>
        </w:rPr>
      </w:pPr>
      <w:r w:rsidRPr="00CE6DBA">
        <w:rPr>
          <w:rFonts w:ascii="Times New Roman" w:hAnsi="Times New Roman"/>
        </w:rPr>
        <w:t>przedłużenia odpowiednic</w:t>
      </w:r>
      <w:r w:rsidR="009959B0" w:rsidRPr="00CE6DBA">
        <w:rPr>
          <w:rFonts w:ascii="Times New Roman" w:hAnsi="Times New Roman"/>
        </w:rPr>
        <w:t>h terminów określonych w Umowie;</w:t>
      </w:r>
    </w:p>
    <w:p w14:paraId="5A683B20" w14:textId="77777777" w:rsidR="00536BC8" w:rsidRPr="00CE6DBA" w:rsidRDefault="009959B0" w:rsidP="00977752">
      <w:pPr>
        <w:pStyle w:val="Akapitzlist"/>
        <w:numPr>
          <w:ilvl w:val="3"/>
          <w:numId w:val="11"/>
        </w:numPr>
        <w:jc w:val="both"/>
        <w:rPr>
          <w:rFonts w:ascii="Times New Roman" w:hAnsi="Times New Roman"/>
        </w:rPr>
      </w:pPr>
      <w:r w:rsidRPr="00CE6DBA">
        <w:rPr>
          <w:rFonts w:ascii="Times New Roman" w:hAnsi="Times New Roman"/>
        </w:rPr>
        <w:t xml:space="preserve">lub </w:t>
      </w:r>
      <w:r w:rsidR="00536BC8" w:rsidRPr="00CE6DBA">
        <w:rPr>
          <w:rFonts w:ascii="Times New Roman" w:hAnsi="Times New Roman"/>
        </w:rPr>
        <w:t>zwolnienia Partnera Prywatnego z obowiązków wynikających z Umowy w zakresie, w jakim niewywiązanie się z powyższych obowiązków wynikło lub może wyniknąć z powodu wystą</w:t>
      </w:r>
      <w:r w:rsidR="00C73C00" w:rsidRPr="00CE6DBA">
        <w:rPr>
          <w:rFonts w:ascii="Times New Roman" w:hAnsi="Times New Roman"/>
        </w:rPr>
        <w:t>pienia Zdarzenia Nieprzewidywalnego;</w:t>
      </w:r>
    </w:p>
    <w:p w14:paraId="6BB113B6" w14:textId="3BE91F76" w:rsidR="00C73C00" w:rsidRPr="00CE6DBA" w:rsidRDefault="00C73C00" w:rsidP="0031454D">
      <w:pPr>
        <w:pStyle w:val="Akapitzlist"/>
        <w:numPr>
          <w:ilvl w:val="3"/>
          <w:numId w:val="11"/>
        </w:numPr>
        <w:jc w:val="both"/>
        <w:rPr>
          <w:rFonts w:ascii="Times New Roman" w:hAnsi="Times New Roman"/>
        </w:rPr>
      </w:pPr>
      <w:r w:rsidRPr="00CE6DBA">
        <w:rPr>
          <w:rFonts w:ascii="Times New Roman" w:hAnsi="Times New Roman"/>
        </w:rPr>
        <w:t xml:space="preserve">lub </w:t>
      </w:r>
      <w:r w:rsidR="00536BC8" w:rsidRPr="00CE6DBA">
        <w:rPr>
          <w:rFonts w:ascii="Times New Roman" w:hAnsi="Times New Roman"/>
        </w:rPr>
        <w:t xml:space="preserve">zwrotu udokumentowanych </w:t>
      </w:r>
      <w:r w:rsidR="0031454D">
        <w:rPr>
          <w:rFonts w:ascii="Times New Roman" w:hAnsi="Times New Roman"/>
        </w:rPr>
        <w:t>d</w:t>
      </w:r>
      <w:r w:rsidR="00536BC8" w:rsidRPr="00CE6DBA">
        <w:rPr>
          <w:rFonts w:ascii="Times New Roman" w:hAnsi="Times New Roman"/>
        </w:rPr>
        <w:t xml:space="preserve">odatkowych Kosztów Partnera Prywatnego, w zakresie w jakim konieczność poniesienia przez Partnera Prywatnego powyższych </w:t>
      </w:r>
      <w:r w:rsidR="0031454D">
        <w:rPr>
          <w:rFonts w:ascii="Times New Roman" w:hAnsi="Times New Roman"/>
        </w:rPr>
        <w:t>d</w:t>
      </w:r>
      <w:r w:rsidR="00536BC8" w:rsidRPr="00CE6DBA">
        <w:rPr>
          <w:rFonts w:ascii="Times New Roman" w:hAnsi="Times New Roman"/>
        </w:rPr>
        <w:t>odatkowych Kosztów wynikła lub może wyniknąć bezpośrednio z powodu wystą</w:t>
      </w:r>
      <w:r w:rsidRPr="00CE6DBA">
        <w:rPr>
          <w:rFonts w:ascii="Times New Roman" w:hAnsi="Times New Roman"/>
        </w:rPr>
        <w:t>pienia Zdarzenia Nieprzewidywalnego;</w:t>
      </w:r>
    </w:p>
    <w:p w14:paraId="034E2C33" w14:textId="41D6A4D1" w:rsidR="00CC1238" w:rsidRPr="006006C0" w:rsidRDefault="00536BC8" w:rsidP="00977752">
      <w:pPr>
        <w:pStyle w:val="Akapitzlist"/>
        <w:numPr>
          <w:ilvl w:val="3"/>
          <w:numId w:val="11"/>
        </w:numPr>
        <w:jc w:val="both"/>
        <w:rPr>
          <w:rFonts w:ascii="Times New Roman" w:hAnsi="Times New Roman"/>
        </w:rPr>
      </w:pPr>
      <w:r w:rsidRPr="00CE6DBA">
        <w:rPr>
          <w:rFonts w:ascii="Times New Roman" w:hAnsi="Times New Roman"/>
        </w:rPr>
        <w:t>lub</w:t>
      </w:r>
      <w:r w:rsidR="00C73C00" w:rsidRPr="00CE6DBA">
        <w:rPr>
          <w:rFonts w:ascii="Times New Roman" w:hAnsi="Times New Roman"/>
        </w:rPr>
        <w:t xml:space="preserve"> z</w:t>
      </w:r>
      <w:r w:rsidRPr="00CE6DBA">
        <w:rPr>
          <w:rFonts w:ascii="Times New Roman" w:hAnsi="Times New Roman"/>
        </w:rPr>
        <w:t>miany Wynagrodzenia</w:t>
      </w:r>
      <w:r w:rsidR="00C73C00" w:rsidRPr="00CE6DBA">
        <w:rPr>
          <w:rFonts w:ascii="Times New Roman" w:hAnsi="Times New Roman"/>
        </w:rPr>
        <w:t xml:space="preserve">, o którym mowa w pkt </w:t>
      </w:r>
      <w:r w:rsidR="00F4776D" w:rsidRPr="00CE6DBA">
        <w:rPr>
          <w:rFonts w:ascii="Times New Roman" w:hAnsi="Times New Roman"/>
        </w:rPr>
        <w:fldChar w:fldCharType="begin"/>
      </w:r>
      <w:r w:rsidR="00F4776D" w:rsidRPr="00CE6DBA">
        <w:rPr>
          <w:rFonts w:ascii="Times New Roman" w:hAnsi="Times New Roman"/>
        </w:rPr>
        <w:instrText xml:space="preserve"> REF _Ref18484739 \r \h </w:instrText>
      </w:r>
      <w:r w:rsidR="00CE6DBA">
        <w:rPr>
          <w:rFonts w:ascii="Times New Roman" w:hAnsi="Times New Roman"/>
        </w:rPr>
        <w:instrText xml:space="preserve"> \* MERGEFORMAT </w:instrText>
      </w:r>
      <w:r w:rsidR="00F4776D" w:rsidRPr="00CE6DBA">
        <w:rPr>
          <w:rFonts w:ascii="Times New Roman" w:hAnsi="Times New Roman"/>
        </w:rPr>
      </w:r>
      <w:r w:rsidR="00F4776D" w:rsidRPr="00CE6DBA">
        <w:rPr>
          <w:rFonts w:ascii="Times New Roman" w:hAnsi="Times New Roman"/>
        </w:rPr>
        <w:fldChar w:fldCharType="separate"/>
      </w:r>
      <w:r w:rsidR="0033769D">
        <w:rPr>
          <w:rFonts w:ascii="Times New Roman" w:hAnsi="Times New Roman"/>
        </w:rPr>
        <w:t>6</w:t>
      </w:r>
      <w:r w:rsidR="00F4776D" w:rsidRPr="00CE6DBA">
        <w:rPr>
          <w:rFonts w:ascii="Times New Roman" w:hAnsi="Times New Roman"/>
        </w:rPr>
        <w:fldChar w:fldCharType="end"/>
      </w:r>
      <w:r w:rsidR="00C73C00" w:rsidRPr="00CE6DBA">
        <w:rPr>
          <w:rFonts w:ascii="Times New Roman" w:hAnsi="Times New Roman"/>
        </w:rPr>
        <w:t xml:space="preserve"> Umowy</w:t>
      </w:r>
      <w:r w:rsidRPr="00CE6DBA">
        <w:rPr>
          <w:rFonts w:ascii="Times New Roman" w:hAnsi="Times New Roman"/>
        </w:rPr>
        <w:t>.</w:t>
      </w:r>
    </w:p>
    <w:p w14:paraId="69025666" w14:textId="77777777" w:rsidR="00C73C00" w:rsidRPr="00B655EA" w:rsidRDefault="00C73C00" w:rsidP="00977752">
      <w:pPr>
        <w:pStyle w:val="Akapitzlist"/>
        <w:numPr>
          <w:ilvl w:val="1"/>
          <w:numId w:val="11"/>
        </w:numPr>
        <w:jc w:val="both"/>
        <w:rPr>
          <w:rFonts w:ascii="Times New Roman" w:hAnsi="Times New Roman"/>
        </w:rPr>
      </w:pPr>
      <w:bookmarkStart w:id="130" w:name="_Ref519858264"/>
      <w:r w:rsidRPr="00A93AAC">
        <w:rPr>
          <w:rFonts w:ascii="Times New Roman" w:hAnsi="Times New Roman"/>
        </w:rPr>
        <w:t>W celu skorzystania z Prawa Żądania Zmiany</w:t>
      </w:r>
      <w:r w:rsidRPr="00B655EA">
        <w:rPr>
          <w:rFonts w:ascii="Times New Roman" w:hAnsi="Times New Roman"/>
        </w:rPr>
        <w:t xml:space="preserve"> Partner Prywatny zobowiązany jest do:</w:t>
      </w:r>
      <w:bookmarkEnd w:id="130"/>
    </w:p>
    <w:p w14:paraId="19B977E7" w14:textId="77777777" w:rsidR="00216756" w:rsidRPr="00CE6DBA" w:rsidRDefault="00C73C00" w:rsidP="00977752">
      <w:pPr>
        <w:pStyle w:val="Akapitzlist"/>
        <w:numPr>
          <w:ilvl w:val="3"/>
          <w:numId w:val="11"/>
        </w:numPr>
        <w:jc w:val="both"/>
        <w:rPr>
          <w:rFonts w:ascii="Times New Roman" w:hAnsi="Times New Roman"/>
        </w:rPr>
      </w:pPr>
      <w:r w:rsidRPr="00CE6DBA">
        <w:rPr>
          <w:rFonts w:ascii="Times New Roman" w:hAnsi="Times New Roman"/>
        </w:rPr>
        <w:t xml:space="preserve">zawiadomienia Podmiotu Publicznego </w:t>
      </w:r>
      <w:r w:rsidR="00216756" w:rsidRPr="00CE6DBA">
        <w:rPr>
          <w:rFonts w:ascii="Times New Roman" w:hAnsi="Times New Roman"/>
        </w:rPr>
        <w:t xml:space="preserve">niezwłocznie, jednak nie później niż w terminie 7 dni od dnia powzięcia wiadomości </w:t>
      </w:r>
      <w:r w:rsidRPr="00CE6DBA">
        <w:rPr>
          <w:rFonts w:ascii="Times New Roman" w:hAnsi="Times New Roman"/>
        </w:rPr>
        <w:t>o wystąpieniu lub możliwości wystąpienia Zdarzenia Nieprzewidywalnego</w:t>
      </w:r>
      <w:r w:rsidR="00216756" w:rsidRPr="00CE6DBA">
        <w:rPr>
          <w:rFonts w:ascii="Times New Roman" w:hAnsi="Times New Roman"/>
        </w:rPr>
        <w:t>;</w:t>
      </w:r>
    </w:p>
    <w:p w14:paraId="7B399229" w14:textId="0A331669" w:rsidR="00C73C00" w:rsidRPr="00CE6DBA" w:rsidRDefault="00216756" w:rsidP="00977752">
      <w:pPr>
        <w:pStyle w:val="Akapitzlist"/>
        <w:numPr>
          <w:ilvl w:val="3"/>
          <w:numId w:val="11"/>
        </w:numPr>
        <w:jc w:val="both"/>
        <w:rPr>
          <w:rFonts w:ascii="Times New Roman" w:hAnsi="Times New Roman"/>
        </w:rPr>
      </w:pPr>
      <w:r w:rsidRPr="00CE6DBA">
        <w:rPr>
          <w:rFonts w:ascii="Times New Roman" w:hAnsi="Times New Roman"/>
        </w:rPr>
        <w:t>określenia żądania podjęcia przez Podmiot Publiczny jednego lub kilku Działań Zaradczych</w:t>
      </w:r>
      <w:r w:rsidR="00B366F5" w:rsidRPr="00CE6DBA">
        <w:rPr>
          <w:rFonts w:ascii="Times New Roman" w:hAnsi="Times New Roman"/>
        </w:rPr>
        <w:t xml:space="preserve">, o których mowa w pkt </w:t>
      </w:r>
      <w:r w:rsidR="00F4776D" w:rsidRPr="00CE6DBA">
        <w:rPr>
          <w:rFonts w:ascii="Times New Roman" w:hAnsi="Times New Roman"/>
        </w:rPr>
        <w:fldChar w:fldCharType="begin"/>
      </w:r>
      <w:r w:rsidR="00F4776D" w:rsidRPr="00CE6DBA">
        <w:rPr>
          <w:rFonts w:ascii="Times New Roman" w:hAnsi="Times New Roman"/>
        </w:rPr>
        <w:instrText xml:space="preserve"> REF _Ref18588740 \r \h </w:instrText>
      </w:r>
      <w:r w:rsidR="00CE6DBA">
        <w:rPr>
          <w:rFonts w:ascii="Times New Roman" w:hAnsi="Times New Roman"/>
        </w:rPr>
        <w:instrText xml:space="preserve"> \* MERGEFORMAT </w:instrText>
      </w:r>
      <w:r w:rsidR="00F4776D" w:rsidRPr="00CE6DBA">
        <w:rPr>
          <w:rFonts w:ascii="Times New Roman" w:hAnsi="Times New Roman"/>
        </w:rPr>
      </w:r>
      <w:r w:rsidR="00F4776D" w:rsidRPr="00CE6DBA">
        <w:rPr>
          <w:rFonts w:ascii="Times New Roman" w:hAnsi="Times New Roman"/>
        </w:rPr>
        <w:fldChar w:fldCharType="separate"/>
      </w:r>
      <w:r w:rsidR="0033769D">
        <w:rPr>
          <w:rFonts w:ascii="Times New Roman" w:hAnsi="Times New Roman"/>
        </w:rPr>
        <w:t>29.3</w:t>
      </w:r>
      <w:r w:rsidR="00F4776D" w:rsidRPr="00CE6DBA">
        <w:rPr>
          <w:rFonts w:ascii="Times New Roman" w:hAnsi="Times New Roman"/>
        </w:rPr>
        <w:fldChar w:fldCharType="end"/>
      </w:r>
      <w:r w:rsidR="00F4776D" w:rsidRPr="00CE6DBA">
        <w:rPr>
          <w:rFonts w:ascii="Times New Roman" w:hAnsi="Times New Roman"/>
        </w:rPr>
        <w:t xml:space="preserve"> </w:t>
      </w:r>
      <w:r w:rsidR="00B366F5" w:rsidRPr="00CE6DBA">
        <w:rPr>
          <w:rFonts w:ascii="Times New Roman" w:hAnsi="Times New Roman"/>
        </w:rPr>
        <w:t>Umowy;</w:t>
      </w:r>
    </w:p>
    <w:p w14:paraId="6AA92667" w14:textId="77777777" w:rsidR="00B366F5" w:rsidRPr="00CE6DBA" w:rsidRDefault="00B366F5" w:rsidP="00977752">
      <w:pPr>
        <w:pStyle w:val="Akapitzlist"/>
        <w:numPr>
          <w:ilvl w:val="3"/>
          <w:numId w:val="11"/>
        </w:numPr>
        <w:jc w:val="both"/>
        <w:rPr>
          <w:rFonts w:ascii="Times New Roman" w:hAnsi="Times New Roman"/>
        </w:rPr>
      </w:pPr>
      <w:r w:rsidRPr="00A93AAC">
        <w:rPr>
          <w:rFonts w:ascii="Times New Roman" w:hAnsi="Times New Roman"/>
        </w:rPr>
        <w:t xml:space="preserve">szczegółowego uzasadnienia skorzystania z </w:t>
      </w:r>
      <w:r w:rsidRPr="00B655EA">
        <w:rPr>
          <w:rFonts w:ascii="Times New Roman" w:hAnsi="Times New Roman"/>
        </w:rPr>
        <w:t>Prawa Żądania Zmiany</w:t>
      </w:r>
      <w:r w:rsidRPr="00CE6DBA">
        <w:rPr>
          <w:rFonts w:ascii="Times New Roman" w:hAnsi="Times New Roman"/>
        </w:rPr>
        <w:t xml:space="preserve">, w </w:t>
      </w:r>
      <w:r w:rsidR="008B5D0A" w:rsidRPr="00CE6DBA">
        <w:rPr>
          <w:rFonts w:ascii="Times New Roman" w:hAnsi="Times New Roman"/>
        </w:rPr>
        <w:t>szczególności</w:t>
      </w:r>
      <w:r w:rsidRPr="00CE6DBA">
        <w:rPr>
          <w:rFonts w:ascii="Times New Roman" w:hAnsi="Times New Roman"/>
        </w:rPr>
        <w:t xml:space="preserve"> poprzez przedstawienie informacji dotyczących wystąpienia lub możliwości wystąpienia Zdarzenia Nieprzewidywalnego oraz wykazanie, iż Działania Zaradcze są konieczne dla usunięcia skutków Zdarzenia Nieprzewidywalnego.</w:t>
      </w:r>
    </w:p>
    <w:p w14:paraId="763332D4" w14:textId="4E67744A" w:rsidR="00B366F5" w:rsidRPr="00CE6DBA" w:rsidRDefault="00650BBB" w:rsidP="00977752">
      <w:pPr>
        <w:pStyle w:val="Akapitzlist"/>
        <w:numPr>
          <w:ilvl w:val="1"/>
          <w:numId w:val="11"/>
        </w:numPr>
        <w:jc w:val="both"/>
        <w:rPr>
          <w:rFonts w:ascii="Times New Roman" w:hAnsi="Times New Roman"/>
        </w:rPr>
      </w:pPr>
      <w:bookmarkStart w:id="131" w:name="_Ref519858244"/>
      <w:r w:rsidRPr="00CE6DBA">
        <w:rPr>
          <w:rFonts w:ascii="Times New Roman" w:hAnsi="Times New Roman"/>
        </w:rPr>
        <w:t xml:space="preserve">Po doręczeniu Podmiotowi Publicznemu zawiadomienia wraz z uzasadnieniem, które będzie odpowiadać warunkom określonym w pkt </w:t>
      </w:r>
      <w:r w:rsidR="00014D9B" w:rsidRPr="00CE6DBA">
        <w:rPr>
          <w:rFonts w:ascii="Times New Roman" w:hAnsi="Times New Roman"/>
        </w:rPr>
        <w:fldChar w:fldCharType="begin"/>
      </w:r>
      <w:r w:rsidR="00174E2A" w:rsidRPr="00CE6DBA">
        <w:rPr>
          <w:rFonts w:ascii="Times New Roman" w:hAnsi="Times New Roman"/>
        </w:rPr>
        <w:instrText xml:space="preserve"> REF _Ref519858264 \r \h </w:instrText>
      </w:r>
      <w:r w:rsidR="0007249B" w:rsidRPr="00CE6DBA">
        <w:rPr>
          <w:rFonts w:ascii="Times New Roman" w:hAnsi="Times New Roman"/>
        </w:rPr>
        <w:instrText xml:space="preserve"> \* MERGEFORMAT </w:instrText>
      </w:r>
      <w:r w:rsidR="00014D9B" w:rsidRPr="00CE6DBA">
        <w:rPr>
          <w:rFonts w:ascii="Times New Roman" w:hAnsi="Times New Roman"/>
        </w:rPr>
      </w:r>
      <w:r w:rsidR="00014D9B" w:rsidRPr="00CE6DBA">
        <w:rPr>
          <w:rFonts w:ascii="Times New Roman" w:hAnsi="Times New Roman"/>
        </w:rPr>
        <w:fldChar w:fldCharType="separate"/>
      </w:r>
      <w:r w:rsidR="0033769D">
        <w:rPr>
          <w:rFonts w:ascii="Times New Roman" w:hAnsi="Times New Roman"/>
        </w:rPr>
        <w:t>29.4</w:t>
      </w:r>
      <w:r w:rsidR="00014D9B" w:rsidRPr="00CE6DBA">
        <w:rPr>
          <w:rFonts w:ascii="Times New Roman" w:hAnsi="Times New Roman"/>
        </w:rPr>
        <w:fldChar w:fldCharType="end"/>
      </w:r>
      <w:r w:rsidRPr="00CE6DBA">
        <w:rPr>
          <w:rFonts w:ascii="Times New Roman" w:hAnsi="Times New Roman"/>
        </w:rPr>
        <w:t xml:space="preserve"> Umowy, Strony niezwłocznie podejmą negocjacje w celu ustale</w:t>
      </w:r>
      <w:r w:rsidRPr="00A93AAC">
        <w:rPr>
          <w:rFonts w:ascii="Times New Roman" w:hAnsi="Times New Roman"/>
        </w:rPr>
        <w:t>nia podjęcia Działań Zaradczych</w:t>
      </w:r>
      <w:r w:rsidRPr="00B655EA">
        <w:rPr>
          <w:rFonts w:ascii="Times New Roman" w:hAnsi="Times New Roman"/>
        </w:rPr>
        <w:t>.</w:t>
      </w:r>
      <w:bookmarkEnd w:id="131"/>
    </w:p>
    <w:p w14:paraId="2531E10F" w14:textId="77777777" w:rsidR="007F39A5" w:rsidRPr="00CE6DBA" w:rsidRDefault="007F39A5" w:rsidP="00977752">
      <w:pPr>
        <w:pStyle w:val="Akapitzlist"/>
        <w:numPr>
          <w:ilvl w:val="1"/>
          <w:numId w:val="11"/>
        </w:numPr>
        <w:jc w:val="both"/>
        <w:rPr>
          <w:rFonts w:ascii="Times New Roman" w:hAnsi="Times New Roman"/>
        </w:rPr>
      </w:pPr>
      <w:r w:rsidRPr="00CE6DBA">
        <w:rPr>
          <w:rFonts w:ascii="Times New Roman" w:hAnsi="Times New Roman"/>
        </w:rPr>
        <w:t xml:space="preserve">W okresie od daty wystąpienia przez Partnera Prywatnego z Prawem Żądania Zmiany do czasu zakończenia negocjacji </w:t>
      </w:r>
      <w:r w:rsidR="00650BBB" w:rsidRPr="00CE6DBA">
        <w:rPr>
          <w:rFonts w:ascii="Times New Roman" w:hAnsi="Times New Roman"/>
        </w:rPr>
        <w:t xml:space="preserve">z Podmiotem Publicznym </w:t>
      </w:r>
      <w:r w:rsidRPr="00CE6DBA">
        <w:rPr>
          <w:rFonts w:ascii="Times New Roman" w:hAnsi="Times New Roman"/>
        </w:rPr>
        <w:t>w sprawie Działań Zaradczych Podmiot Publiczny powstrzyma się od:</w:t>
      </w:r>
    </w:p>
    <w:p w14:paraId="0593C19D" w14:textId="77777777" w:rsidR="00650BBB" w:rsidRPr="00CE6DBA" w:rsidRDefault="00650BBB" w:rsidP="00977752">
      <w:pPr>
        <w:pStyle w:val="Akapitzlist"/>
        <w:numPr>
          <w:ilvl w:val="3"/>
          <w:numId w:val="11"/>
        </w:numPr>
        <w:jc w:val="both"/>
        <w:rPr>
          <w:rFonts w:ascii="Times New Roman" w:hAnsi="Times New Roman"/>
        </w:rPr>
      </w:pPr>
      <w:r w:rsidRPr="00CE6DBA">
        <w:rPr>
          <w:rFonts w:ascii="Times New Roman" w:hAnsi="Times New Roman"/>
        </w:rPr>
        <w:t>wypowiedzenia lub odstąpienia od Umowy, jeżeli przyczyną wypowiedzenia lub odstąpienia jest lub miałaby być okoliczność związana z wystąpieniem Zdarzenia Nieprzewidywalnego;</w:t>
      </w:r>
    </w:p>
    <w:p w14:paraId="10774A40" w14:textId="77777777" w:rsidR="007F39A5" w:rsidRPr="00CE6DBA" w:rsidRDefault="00650BBB" w:rsidP="00977752">
      <w:pPr>
        <w:pStyle w:val="Akapitzlist"/>
        <w:numPr>
          <w:ilvl w:val="3"/>
          <w:numId w:val="11"/>
        </w:numPr>
        <w:jc w:val="both"/>
        <w:rPr>
          <w:rFonts w:ascii="Times New Roman" w:hAnsi="Times New Roman"/>
        </w:rPr>
      </w:pPr>
      <w:r w:rsidRPr="00CE6DBA">
        <w:rPr>
          <w:rFonts w:ascii="Times New Roman" w:hAnsi="Times New Roman"/>
        </w:rPr>
        <w:t xml:space="preserve">żądania od Partnera Prywatnego zapłaty jakiegokolwiek odszkodowania lub jakichkolwiek kar umownych, jak również od obniżenia Wynagrodzenia, jeżeli przyczyną jest lub miałaby być okoliczność związana z wystąpieniem Zdarzenia Nieprzewidywalnego. </w:t>
      </w:r>
    </w:p>
    <w:p w14:paraId="4B684527" w14:textId="77777777" w:rsidR="00650BBB" w:rsidRPr="0007249B" w:rsidRDefault="00650BBB" w:rsidP="00977752">
      <w:pPr>
        <w:pStyle w:val="Akapitzlist"/>
        <w:numPr>
          <w:ilvl w:val="0"/>
          <w:numId w:val="11"/>
        </w:numPr>
        <w:rPr>
          <w:rFonts w:ascii="Times New Roman" w:hAnsi="Times New Roman"/>
          <w:b/>
        </w:rPr>
      </w:pPr>
      <w:bookmarkStart w:id="132" w:name="_Ref519755898"/>
      <w:r w:rsidRPr="0007249B">
        <w:rPr>
          <w:rFonts w:ascii="Times New Roman" w:hAnsi="Times New Roman"/>
          <w:b/>
        </w:rPr>
        <w:t>Odstąpienie od Umowy</w:t>
      </w:r>
      <w:r w:rsidR="009F7155" w:rsidRPr="0007249B">
        <w:rPr>
          <w:rFonts w:ascii="Times New Roman" w:hAnsi="Times New Roman"/>
          <w:b/>
        </w:rPr>
        <w:t xml:space="preserve"> na Etapie Przygotowawczym oraz Etapie Inwestycyjnym</w:t>
      </w:r>
      <w:bookmarkEnd w:id="132"/>
    </w:p>
    <w:p w14:paraId="7A31C314" w14:textId="77777777" w:rsidR="002102D5" w:rsidRPr="0007249B" w:rsidRDefault="002102D5" w:rsidP="00977752">
      <w:pPr>
        <w:pStyle w:val="Akapitzlist"/>
        <w:numPr>
          <w:ilvl w:val="1"/>
          <w:numId w:val="11"/>
        </w:numPr>
        <w:jc w:val="both"/>
        <w:rPr>
          <w:rFonts w:ascii="Times New Roman" w:hAnsi="Times New Roman"/>
        </w:rPr>
      </w:pPr>
      <w:bookmarkStart w:id="133" w:name="_Ref18483817"/>
      <w:r w:rsidRPr="0007249B">
        <w:rPr>
          <w:rFonts w:ascii="Times New Roman" w:hAnsi="Times New Roman"/>
        </w:rPr>
        <w:t>Na Etapie Przygotowawczym oraz na Etapie Inwestycyjnym Podmiot Publiczny może odstąpić od Umowy w następujących sytuacjach:</w:t>
      </w:r>
      <w:bookmarkEnd w:id="133"/>
    </w:p>
    <w:p w14:paraId="6215D544" w14:textId="7D2AA56F" w:rsidR="00552E9F" w:rsidRPr="0007249B" w:rsidRDefault="00552E9F" w:rsidP="00A131AE">
      <w:pPr>
        <w:pStyle w:val="Akapitzlist"/>
        <w:numPr>
          <w:ilvl w:val="3"/>
          <w:numId w:val="11"/>
        </w:numPr>
        <w:jc w:val="both"/>
        <w:rPr>
          <w:rFonts w:ascii="Times New Roman" w:hAnsi="Times New Roman"/>
        </w:rPr>
      </w:pPr>
      <w:r w:rsidRPr="0007249B">
        <w:rPr>
          <w:rFonts w:ascii="Times New Roman" w:hAnsi="Times New Roman"/>
        </w:rPr>
        <w:t>nie uzyskania Zamknięcia Finansow</w:t>
      </w:r>
      <w:r w:rsidR="00A131AE">
        <w:rPr>
          <w:rFonts w:ascii="Times New Roman" w:hAnsi="Times New Roman"/>
        </w:rPr>
        <w:t>ania</w:t>
      </w:r>
      <w:r w:rsidRPr="0007249B">
        <w:rPr>
          <w:rFonts w:ascii="Times New Roman" w:hAnsi="Times New Roman"/>
        </w:rPr>
        <w:t xml:space="preserve"> w terminie określonym w Umowie, lub w dodatkowym terminie, w przypadku jego wydłużenia przez Podmiot Publiczny</w:t>
      </w:r>
      <w:r w:rsidR="00B22E74">
        <w:rPr>
          <w:rFonts w:ascii="Times New Roman" w:hAnsi="Times New Roman"/>
        </w:rPr>
        <w:t>,</w:t>
      </w:r>
      <w:r w:rsidR="00727625">
        <w:rPr>
          <w:rFonts w:ascii="Times New Roman" w:hAnsi="Times New Roman"/>
        </w:rPr>
        <w:t xml:space="preserve"> </w:t>
      </w:r>
      <w:r w:rsidR="00727625" w:rsidRPr="00727625">
        <w:rPr>
          <w:rFonts w:ascii="Times New Roman" w:hAnsi="Times New Roman"/>
        </w:rPr>
        <w:t xml:space="preserve">naruszenia określonych w Umowie warunków Sfinansowania Przedsięwzięcia </w:t>
      </w:r>
      <w:r w:rsidR="00727625">
        <w:rPr>
          <w:rFonts w:ascii="Times New Roman" w:hAnsi="Times New Roman"/>
        </w:rPr>
        <w:t xml:space="preserve">określonych w </w:t>
      </w:r>
      <w:r w:rsidR="00AE39B9">
        <w:rPr>
          <w:rFonts w:ascii="Times New Roman" w:hAnsi="Times New Roman"/>
        </w:rPr>
        <w:t xml:space="preserve">pkt </w:t>
      </w:r>
      <w:r w:rsidR="00AE39B9">
        <w:rPr>
          <w:rFonts w:ascii="Times New Roman" w:hAnsi="Times New Roman"/>
        </w:rPr>
        <w:fldChar w:fldCharType="begin"/>
      </w:r>
      <w:r w:rsidR="00AE39B9">
        <w:rPr>
          <w:rFonts w:ascii="Times New Roman" w:hAnsi="Times New Roman"/>
        </w:rPr>
        <w:instrText xml:space="preserve"> REF _Ref18673378 \r \h </w:instrText>
      </w:r>
      <w:r w:rsidR="00AE39B9">
        <w:rPr>
          <w:rFonts w:ascii="Times New Roman" w:hAnsi="Times New Roman"/>
        </w:rPr>
      </w:r>
      <w:r w:rsidR="00AE39B9">
        <w:rPr>
          <w:rFonts w:ascii="Times New Roman" w:hAnsi="Times New Roman"/>
        </w:rPr>
        <w:fldChar w:fldCharType="separate"/>
      </w:r>
      <w:r w:rsidR="0033769D">
        <w:rPr>
          <w:rFonts w:ascii="Times New Roman" w:hAnsi="Times New Roman"/>
        </w:rPr>
        <w:t>11</w:t>
      </w:r>
      <w:r w:rsidR="00AE39B9">
        <w:rPr>
          <w:rFonts w:ascii="Times New Roman" w:hAnsi="Times New Roman"/>
        </w:rPr>
        <w:fldChar w:fldCharType="end"/>
      </w:r>
      <w:r w:rsidR="00AE39B9">
        <w:rPr>
          <w:rFonts w:ascii="Times New Roman" w:hAnsi="Times New Roman"/>
        </w:rPr>
        <w:t xml:space="preserve"> Umowy </w:t>
      </w:r>
      <w:r w:rsidR="00727625" w:rsidRPr="00727625">
        <w:rPr>
          <w:rFonts w:ascii="Times New Roman" w:hAnsi="Times New Roman"/>
        </w:rPr>
        <w:t xml:space="preserve">lub utraty Sfinansowania Przedsięwzięcia przez Partnera Prywatnego powodującej zaprzestanie realizacji obowiązków określonych w </w:t>
      </w:r>
      <w:r w:rsidR="00727625" w:rsidRPr="005F6762">
        <w:rPr>
          <w:rFonts w:ascii="Times New Roman" w:hAnsi="Times New Roman"/>
        </w:rPr>
        <w:t>Umowie</w:t>
      </w:r>
      <w:r w:rsidR="00BA79C9">
        <w:rPr>
          <w:rFonts w:ascii="Times New Roman" w:hAnsi="Times New Roman"/>
        </w:rPr>
        <w:t>,</w:t>
      </w:r>
      <w:r w:rsidR="00727625" w:rsidRPr="005F6762">
        <w:rPr>
          <w:rFonts w:ascii="Times New Roman" w:hAnsi="Times New Roman"/>
        </w:rPr>
        <w:t xml:space="preserve"> </w:t>
      </w:r>
      <w:r w:rsidR="00B22E74" w:rsidRPr="005F6762">
        <w:rPr>
          <w:rFonts w:ascii="Times New Roman" w:hAnsi="Times New Roman"/>
        </w:rPr>
        <w:t>z zastrzeżeniem przypadków, w których Partner Prywatny finansuje Przedsięwzięcie ze środków własnych</w:t>
      </w:r>
      <w:r w:rsidRPr="005F6762">
        <w:rPr>
          <w:rFonts w:ascii="Times New Roman" w:hAnsi="Times New Roman"/>
        </w:rPr>
        <w:t>;</w:t>
      </w:r>
    </w:p>
    <w:p w14:paraId="7AA38D68" w14:textId="31ADF263"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nie wykonał lub nie poprawił Dokumentacji Projektowej w terminach wskazanych w Umowie, a </w:t>
      </w:r>
      <w:r w:rsidR="003A0041">
        <w:rPr>
          <w:rFonts w:ascii="Times New Roman" w:hAnsi="Times New Roman"/>
        </w:rPr>
        <w:t>zwłoka</w:t>
      </w:r>
      <w:r w:rsidRPr="0007249B">
        <w:rPr>
          <w:rFonts w:ascii="Times New Roman" w:hAnsi="Times New Roman"/>
        </w:rPr>
        <w:t xml:space="preserve"> przekroczy 30 dni; </w:t>
      </w:r>
    </w:p>
    <w:p w14:paraId="6F74CAB6" w14:textId="12CD4217" w:rsidR="00552E9F" w:rsidRPr="0007249B" w:rsidRDefault="00552E9F" w:rsidP="00B67EFF">
      <w:pPr>
        <w:pStyle w:val="Akapitzlist"/>
        <w:numPr>
          <w:ilvl w:val="3"/>
          <w:numId w:val="11"/>
        </w:numPr>
        <w:jc w:val="both"/>
        <w:rPr>
          <w:rFonts w:ascii="Times New Roman" w:hAnsi="Times New Roman"/>
        </w:rPr>
      </w:pPr>
      <w:bookmarkStart w:id="134" w:name="_Ref22648315"/>
      <w:r w:rsidRPr="0007249B">
        <w:rPr>
          <w:rFonts w:ascii="Times New Roman" w:hAnsi="Times New Roman"/>
        </w:rPr>
        <w:t xml:space="preserve">Partner Prywatny </w:t>
      </w:r>
      <w:r w:rsidRPr="005C37D0">
        <w:rPr>
          <w:rFonts w:ascii="Times New Roman" w:hAnsi="Times New Roman"/>
        </w:rPr>
        <w:t xml:space="preserve">nie rozpoczął wykonywania Robót Budowlanych w terminie 30 dni od przeniesienia </w:t>
      </w:r>
      <w:r w:rsidR="00932200" w:rsidRPr="00C14CD2">
        <w:rPr>
          <w:rFonts w:ascii="Times New Roman" w:hAnsi="Times New Roman"/>
        </w:rPr>
        <w:t>każdorazowo</w:t>
      </w:r>
      <w:r w:rsidR="00932200" w:rsidRPr="005C37D0">
        <w:rPr>
          <w:rFonts w:ascii="Times New Roman" w:hAnsi="Times New Roman"/>
        </w:rPr>
        <w:t xml:space="preserve"> </w:t>
      </w:r>
      <w:r w:rsidRPr="005C37D0">
        <w:rPr>
          <w:rFonts w:ascii="Times New Roman" w:hAnsi="Times New Roman"/>
        </w:rPr>
        <w:t>ostatecznej</w:t>
      </w:r>
      <w:r w:rsidRPr="0007249B">
        <w:rPr>
          <w:rFonts w:ascii="Times New Roman" w:hAnsi="Times New Roman"/>
        </w:rPr>
        <w:t xml:space="preserve"> decyzji o Pozwoleniu na </w:t>
      </w:r>
      <w:r w:rsidR="00B67EFF">
        <w:rPr>
          <w:rFonts w:ascii="Times New Roman" w:hAnsi="Times New Roman"/>
        </w:rPr>
        <w:t>B</w:t>
      </w:r>
      <w:r w:rsidRPr="0007249B">
        <w:rPr>
          <w:rFonts w:ascii="Times New Roman" w:hAnsi="Times New Roman"/>
        </w:rPr>
        <w:t xml:space="preserve">udowę </w:t>
      </w:r>
      <w:r w:rsidR="003A2906">
        <w:rPr>
          <w:rFonts w:ascii="Times New Roman" w:hAnsi="Times New Roman"/>
        </w:rPr>
        <w:t>lub uzyskania zaświadczenia o braku podstaw do wniesienia sprzeciwu</w:t>
      </w:r>
      <w:r w:rsidR="00A2229B">
        <w:rPr>
          <w:rFonts w:ascii="Times New Roman" w:hAnsi="Times New Roman"/>
        </w:rPr>
        <w:t xml:space="preserve"> do zgłoszenia zamiaru wszczęcia Robót Budowlanych</w:t>
      </w:r>
      <w:r w:rsidR="003A2906">
        <w:rPr>
          <w:rFonts w:ascii="Times New Roman" w:hAnsi="Times New Roman"/>
        </w:rPr>
        <w:t xml:space="preserve">, </w:t>
      </w:r>
      <w:r w:rsidRPr="0007249B">
        <w:rPr>
          <w:rFonts w:ascii="Times New Roman" w:hAnsi="Times New Roman"/>
        </w:rPr>
        <w:t>bez uzasadnionych przyczyn lub nastąpił przestój w wykonywaniu Robót Budowlanych bez uzasadnionych przyczyn, trwający co najmniej 45 dni;</w:t>
      </w:r>
      <w:bookmarkEnd w:id="134"/>
      <w:r w:rsidRPr="0007249B">
        <w:rPr>
          <w:rFonts w:ascii="Times New Roman" w:hAnsi="Times New Roman"/>
        </w:rPr>
        <w:t xml:space="preserve"> </w:t>
      </w:r>
    </w:p>
    <w:p w14:paraId="6E9192BD" w14:textId="75120446"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pozostaje w </w:t>
      </w:r>
      <w:r w:rsidR="003159BE">
        <w:rPr>
          <w:rFonts w:ascii="Times New Roman" w:hAnsi="Times New Roman"/>
        </w:rPr>
        <w:t xml:space="preserve">zwłoce </w:t>
      </w:r>
      <w:r w:rsidRPr="0007249B">
        <w:rPr>
          <w:rFonts w:ascii="Times New Roman" w:hAnsi="Times New Roman"/>
        </w:rPr>
        <w:t>z ukończeniem Etapu Inwestycyjnego dłużej niż 60 dni, wobec terminów określonych Umową;</w:t>
      </w:r>
    </w:p>
    <w:p w14:paraId="61B748C8" w14:textId="77777777"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Partner Prywatny w sposób rażący naruszy postanowienia Umowy, a naruszenie to ma istotny negatywny wpływ na Podmiot Publiczny w taki sposób, że dalsze wykonywanie Umowy jest obiektywnie nie do zaakceptowania z punktu widzenia interesu Podmiotu Publicznego;</w:t>
      </w:r>
    </w:p>
    <w:p w14:paraId="4F6FFEB1" w14:textId="77777777" w:rsidR="00552E9F" w:rsidRPr="0007249B" w:rsidRDefault="00552E9F" w:rsidP="00977752">
      <w:pPr>
        <w:pStyle w:val="Akapitzlist"/>
        <w:numPr>
          <w:ilvl w:val="3"/>
          <w:numId w:val="11"/>
        </w:numPr>
        <w:jc w:val="both"/>
        <w:rPr>
          <w:rFonts w:ascii="Times New Roman" w:hAnsi="Times New Roman"/>
        </w:rPr>
      </w:pPr>
      <w:r w:rsidRPr="0007249B">
        <w:rPr>
          <w:rFonts w:ascii="Times New Roman" w:hAnsi="Times New Roman"/>
        </w:rPr>
        <w:t>w Obiektach stwierdzone zostaną wady istotne w wykonaniu Robót Budowlanych, które mogą uniemożliwić późniejsze użytkowanie Obiektów zgodnie z jego przeznaczeniem, a Partner Prywatny, pomimo pisemnego wezwania przez Podmiot Publiczny, nie usunie ich w najkrótszym możliwym terminie zgodnie z zasadami wiedzy technicznej, nie dłuższym jednak niż 30 dni od pisemnego otrzymania wezwania do usunięcia wad od Podmiotu Publicznego</w:t>
      </w:r>
      <w:r w:rsidR="00645FA6" w:rsidRPr="0007249B">
        <w:rPr>
          <w:rFonts w:ascii="Times New Roman" w:hAnsi="Times New Roman"/>
        </w:rPr>
        <w:t>;</w:t>
      </w:r>
    </w:p>
    <w:p w14:paraId="168AA492" w14:textId="553C88C1" w:rsidR="00645FA6" w:rsidRPr="0007249B" w:rsidRDefault="00407155" w:rsidP="00977752">
      <w:pPr>
        <w:pStyle w:val="Akapitzlist"/>
        <w:numPr>
          <w:ilvl w:val="3"/>
          <w:numId w:val="11"/>
        </w:numPr>
        <w:jc w:val="both"/>
        <w:rPr>
          <w:rFonts w:ascii="Times New Roman" w:hAnsi="Times New Roman"/>
        </w:rPr>
      </w:pPr>
      <w:r w:rsidRPr="00407155">
        <w:rPr>
          <w:rFonts w:ascii="Times New Roman" w:hAnsi="Times New Roman"/>
        </w:rPr>
        <w:t xml:space="preserve">w stosunku do </w:t>
      </w:r>
      <w:r>
        <w:rPr>
          <w:rFonts w:ascii="Times New Roman" w:hAnsi="Times New Roman"/>
        </w:rPr>
        <w:t>Partnera Prywatnego</w:t>
      </w:r>
      <w:r w:rsidRPr="00407155">
        <w:rPr>
          <w:rFonts w:ascii="Times New Roman" w:hAnsi="Times New Roman"/>
        </w:rPr>
        <w:t xml:space="preserve"> została wszczęta likwida</w:t>
      </w:r>
      <w:r>
        <w:rPr>
          <w:rFonts w:ascii="Times New Roman" w:hAnsi="Times New Roman"/>
        </w:rPr>
        <w:t xml:space="preserve">cja (dobrowolna lub przymusowa) </w:t>
      </w:r>
      <w:r w:rsidR="00645FA6" w:rsidRPr="0007249B">
        <w:rPr>
          <w:rFonts w:ascii="Times New Roman" w:hAnsi="Times New Roman"/>
        </w:rPr>
        <w:t>lub utraci on zdolność wykonania przedmiotu Umowy;</w:t>
      </w:r>
    </w:p>
    <w:p w14:paraId="5FD82777" w14:textId="77777777" w:rsidR="00645FA6" w:rsidRPr="0007249B" w:rsidRDefault="00645FA6" w:rsidP="00977752">
      <w:pPr>
        <w:pStyle w:val="Akapitzlist"/>
        <w:numPr>
          <w:ilvl w:val="3"/>
          <w:numId w:val="11"/>
        </w:numPr>
        <w:jc w:val="both"/>
        <w:rPr>
          <w:rFonts w:ascii="Times New Roman" w:hAnsi="Times New Roman"/>
        </w:rPr>
      </w:pPr>
      <w:r w:rsidRPr="0007249B">
        <w:rPr>
          <w:rFonts w:ascii="Times New Roman" w:hAnsi="Times New Roman"/>
        </w:rPr>
        <w:t>wydania nakazu zajęcia majątku Partnera Prywatnego w szczególności zajęcia wierzytelności z tytułu wykonania Umowy;</w:t>
      </w:r>
    </w:p>
    <w:p w14:paraId="06E116C3" w14:textId="342CDA82" w:rsidR="00F941F5" w:rsidRDefault="00645FA6" w:rsidP="00977752">
      <w:pPr>
        <w:pStyle w:val="Akapitzlist"/>
        <w:numPr>
          <w:ilvl w:val="3"/>
          <w:numId w:val="11"/>
        </w:numPr>
        <w:jc w:val="both"/>
        <w:rPr>
          <w:rFonts w:ascii="Times New Roman" w:hAnsi="Times New Roman"/>
        </w:rPr>
      </w:pPr>
      <w:bookmarkStart w:id="135" w:name="_Ref519756010"/>
      <w:r w:rsidRPr="0007249B">
        <w:rPr>
          <w:rFonts w:ascii="Times New Roman" w:hAnsi="Times New Roman"/>
        </w:rPr>
        <w:t>zaistnienia istotnej zmiany okoliczności powodującej, że wykonanie Umowy nie leży w interesie publicznym, czego nie można było przewidzieć</w:t>
      </w:r>
      <w:r w:rsidR="009733D8">
        <w:rPr>
          <w:rFonts w:ascii="Times New Roman" w:hAnsi="Times New Roman"/>
        </w:rPr>
        <w:t xml:space="preserve"> </w:t>
      </w:r>
      <w:r w:rsidR="009733D8" w:rsidRPr="009733D8">
        <w:rPr>
          <w:rFonts w:ascii="Times New Roman" w:hAnsi="Times New Roman"/>
        </w:rPr>
        <w:t>w chwili zawarcia umowy, lub dalsze wykonywanie umowy może zagrozić istotnemu interesowi bezpieczeństwa państwa</w:t>
      </w:r>
      <w:r w:rsidR="009733D8">
        <w:rPr>
          <w:rFonts w:ascii="Times New Roman" w:hAnsi="Times New Roman"/>
        </w:rPr>
        <w:t xml:space="preserve"> lub bezpieczeństwu publicznemu -</w:t>
      </w:r>
      <w:r w:rsidR="009733D8" w:rsidRPr="009733D8">
        <w:rPr>
          <w:rFonts w:ascii="Times New Roman" w:hAnsi="Times New Roman"/>
        </w:rPr>
        <w:t xml:space="preserve"> w terminie 30 dni od dnia powzięcia wiadomości o tych okolicznościach.</w:t>
      </w:r>
    </w:p>
    <w:p w14:paraId="026EE371" w14:textId="2F21CE8A" w:rsidR="00645FA6" w:rsidRPr="0007249B" w:rsidRDefault="00F941F5" w:rsidP="00977752">
      <w:pPr>
        <w:pStyle w:val="Akapitzlist"/>
        <w:numPr>
          <w:ilvl w:val="3"/>
          <w:numId w:val="11"/>
        </w:numPr>
        <w:jc w:val="both"/>
        <w:rPr>
          <w:rFonts w:ascii="Times New Roman" w:hAnsi="Times New Roman"/>
        </w:rPr>
      </w:pPr>
      <w:r>
        <w:rPr>
          <w:rFonts w:ascii="Times New Roman" w:hAnsi="Times New Roman"/>
        </w:rPr>
        <w:t xml:space="preserve">w przypadku, o którym mowa w pkt </w:t>
      </w:r>
      <w:r w:rsidR="00713BBB">
        <w:rPr>
          <w:rFonts w:ascii="Times New Roman" w:hAnsi="Times New Roman"/>
        </w:rPr>
        <w:fldChar w:fldCharType="begin"/>
      </w:r>
      <w:r w:rsidR="00713BBB">
        <w:rPr>
          <w:rFonts w:ascii="Times New Roman" w:hAnsi="Times New Roman"/>
        </w:rPr>
        <w:instrText xml:space="preserve"> REF _Ref519863421 \r \h </w:instrText>
      </w:r>
      <w:r w:rsidR="00713BBB">
        <w:rPr>
          <w:rFonts w:ascii="Times New Roman" w:hAnsi="Times New Roman"/>
        </w:rPr>
      </w:r>
      <w:r w:rsidR="00713BBB">
        <w:rPr>
          <w:rFonts w:ascii="Times New Roman" w:hAnsi="Times New Roman"/>
        </w:rPr>
        <w:fldChar w:fldCharType="separate"/>
      </w:r>
      <w:r w:rsidR="0033769D">
        <w:rPr>
          <w:rFonts w:ascii="Times New Roman" w:hAnsi="Times New Roman"/>
        </w:rPr>
        <w:t>18.2</w:t>
      </w:r>
      <w:r w:rsidR="00713BBB">
        <w:rPr>
          <w:rFonts w:ascii="Times New Roman" w:hAnsi="Times New Roman"/>
        </w:rPr>
        <w:fldChar w:fldCharType="end"/>
      </w:r>
      <w:r w:rsidR="003A0041">
        <w:rPr>
          <w:rFonts w:ascii="Times New Roman" w:hAnsi="Times New Roman"/>
        </w:rPr>
        <w:t xml:space="preserve"> </w:t>
      </w:r>
      <w:r>
        <w:rPr>
          <w:rFonts w:ascii="Times New Roman" w:hAnsi="Times New Roman"/>
        </w:rPr>
        <w:t xml:space="preserve">lub </w:t>
      </w:r>
      <w:r w:rsidR="00713BBB">
        <w:rPr>
          <w:rFonts w:ascii="Times New Roman" w:hAnsi="Times New Roman"/>
        </w:rPr>
        <w:fldChar w:fldCharType="begin"/>
      </w:r>
      <w:r w:rsidR="00713BBB">
        <w:rPr>
          <w:rFonts w:ascii="Times New Roman" w:hAnsi="Times New Roman"/>
        </w:rPr>
        <w:instrText xml:space="preserve"> REF _Ref18589201 \r \h </w:instrText>
      </w:r>
      <w:r w:rsidR="00713BBB">
        <w:rPr>
          <w:rFonts w:ascii="Times New Roman" w:hAnsi="Times New Roman"/>
        </w:rPr>
      </w:r>
      <w:r w:rsidR="00713BBB">
        <w:rPr>
          <w:rFonts w:ascii="Times New Roman" w:hAnsi="Times New Roman"/>
        </w:rPr>
        <w:fldChar w:fldCharType="separate"/>
      </w:r>
      <w:r w:rsidR="0033769D">
        <w:rPr>
          <w:rFonts w:ascii="Times New Roman" w:hAnsi="Times New Roman"/>
        </w:rPr>
        <w:t>18.3</w:t>
      </w:r>
      <w:r w:rsidR="00713BBB">
        <w:rPr>
          <w:rFonts w:ascii="Times New Roman" w:hAnsi="Times New Roman"/>
        </w:rPr>
        <w:fldChar w:fldCharType="end"/>
      </w:r>
      <w:r>
        <w:rPr>
          <w:rFonts w:ascii="Times New Roman" w:hAnsi="Times New Roman"/>
        </w:rPr>
        <w:t>Umowy</w:t>
      </w:r>
      <w:r w:rsidR="00645FA6" w:rsidRPr="0007249B">
        <w:rPr>
          <w:rFonts w:ascii="Times New Roman" w:hAnsi="Times New Roman"/>
        </w:rPr>
        <w:t>.</w:t>
      </w:r>
      <w:bookmarkEnd w:id="135"/>
    </w:p>
    <w:p w14:paraId="7318060B" w14:textId="77777777" w:rsidR="002102D5" w:rsidRPr="0007249B" w:rsidRDefault="002102D5" w:rsidP="00977752">
      <w:pPr>
        <w:pStyle w:val="Akapitzlist"/>
        <w:numPr>
          <w:ilvl w:val="1"/>
          <w:numId w:val="11"/>
        </w:numPr>
        <w:jc w:val="both"/>
        <w:rPr>
          <w:rFonts w:ascii="Times New Roman" w:hAnsi="Times New Roman"/>
        </w:rPr>
      </w:pPr>
      <w:r w:rsidRPr="0007249B">
        <w:rPr>
          <w:rFonts w:ascii="Times New Roman" w:hAnsi="Times New Roman"/>
        </w:rPr>
        <w:t>Na Etapie Przygotowawczym i na Etapie Inwestycyjnym Partner Prywatny może odstąpić od Umowy w następujących sytuacjach:</w:t>
      </w:r>
    </w:p>
    <w:p w14:paraId="7BACC357" w14:textId="2A505342" w:rsidR="00645FA6" w:rsidRPr="0007249B" w:rsidRDefault="009733D8" w:rsidP="00977752">
      <w:pPr>
        <w:pStyle w:val="Akapitzlist"/>
        <w:numPr>
          <w:ilvl w:val="3"/>
          <w:numId w:val="11"/>
        </w:numPr>
        <w:jc w:val="both"/>
        <w:rPr>
          <w:rFonts w:ascii="Times New Roman" w:hAnsi="Times New Roman"/>
        </w:rPr>
      </w:pPr>
      <w:r>
        <w:rPr>
          <w:rFonts w:ascii="Times New Roman" w:hAnsi="Times New Roman"/>
        </w:rPr>
        <w:t>zwłoki</w:t>
      </w:r>
      <w:r w:rsidRPr="0007249B">
        <w:rPr>
          <w:rFonts w:ascii="Times New Roman" w:hAnsi="Times New Roman"/>
        </w:rPr>
        <w:t xml:space="preserve"> </w:t>
      </w:r>
      <w:r w:rsidR="00645FA6" w:rsidRPr="0007249B">
        <w:rPr>
          <w:rFonts w:ascii="Times New Roman" w:hAnsi="Times New Roman"/>
        </w:rPr>
        <w:t xml:space="preserve">Podmiotu Publicznego w udzieleniu pełnomocnictw Partnerowi Prywatnemu upoważniających do podjęcia działań jako inwestor zastępczy trwającego dłużej niż 30 dni; </w:t>
      </w:r>
    </w:p>
    <w:p w14:paraId="23FDE78B" w14:textId="6696C2A5" w:rsidR="00F941F5" w:rsidRDefault="009733D8" w:rsidP="00977752">
      <w:pPr>
        <w:pStyle w:val="Akapitzlist"/>
        <w:numPr>
          <w:ilvl w:val="3"/>
          <w:numId w:val="11"/>
        </w:numPr>
        <w:jc w:val="both"/>
        <w:rPr>
          <w:rFonts w:ascii="Times New Roman" w:hAnsi="Times New Roman"/>
        </w:rPr>
      </w:pPr>
      <w:r>
        <w:rPr>
          <w:rFonts w:ascii="Times New Roman" w:hAnsi="Times New Roman"/>
        </w:rPr>
        <w:t>zwłoki</w:t>
      </w:r>
      <w:r w:rsidRPr="0007249B">
        <w:rPr>
          <w:rFonts w:ascii="Times New Roman" w:hAnsi="Times New Roman"/>
        </w:rPr>
        <w:t xml:space="preserve"> </w:t>
      </w:r>
      <w:r w:rsidR="00645FA6" w:rsidRPr="0007249B">
        <w:rPr>
          <w:rFonts w:ascii="Times New Roman" w:hAnsi="Times New Roman"/>
        </w:rPr>
        <w:t>Podmiotu Publicznego z wniesieniem Wkładu Własnego w Przedsięwzięcie, trwającego dłużej niż 45 dni</w:t>
      </w:r>
      <w:r w:rsidR="00F941F5">
        <w:rPr>
          <w:rFonts w:ascii="Times New Roman" w:hAnsi="Times New Roman"/>
        </w:rPr>
        <w:t>,</w:t>
      </w:r>
    </w:p>
    <w:p w14:paraId="2DCECE60" w14:textId="171F613F" w:rsidR="00645FA6" w:rsidRPr="0007249B" w:rsidRDefault="00F941F5" w:rsidP="00977752">
      <w:pPr>
        <w:pStyle w:val="Akapitzlist"/>
        <w:numPr>
          <w:ilvl w:val="3"/>
          <w:numId w:val="11"/>
        </w:numPr>
        <w:jc w:val="both"/>
        <w:rPr>
          <w:rFonts w:ascii="Times New Roman" w:hAnsi="Times New Roman"/>
        </w:rPr>
      </w:pPr>
      <w:r>
        <w:rPr>
          <w:rFonts w:ascii="Times New Roman" w:hAnsi="Times New Roman"/>
        </w:rPr>
        <w:t xml:space="preserve">w przypadku, o którym mowa w pkt. </w:t>
      </w:r>
      <w:r w:rsidR="00713BBB">
        <w:rPr>
          <w:rFonts w:ascii="Times New Roman" w:hAnsi="Times New Roman"/>
        </w:rPr>
        <w:fldChar w:fldCharType="begin"/>
      </w:r>
      <w:r w:rsidR="00713BBB">
        <w:rPr>
          <w:rFonts w:ascii="Times New Roman" w:hAnsi="Times New Roman"/>
        </w:rPr>
        <w:instrText xml:space="preserve"> REF _Ref18589226 \r \h </w:instrText>
      </w:r>
      <w:r w:rsidR="00713BBB">
        <w:rPr>
          <w:rFonts w:ascii="Times New Roman" w:hAnsi="Times New Roman"/>
        </w:rPr>
      </w:r>
      <w:r w:rsidR="00713BBB">
        <w:rPr>
          <w:rFonts w:ascii="Times New Roman" w:hAnsi="Times New Roman"/>
        </w:rPr>
        <w:fldChar w:fldCharType="separate"/>
      </w:r>
      <w:r w:rsidR="0033769D">
        <w:rPr>
          <w:rFonts w:ascii="Times New Roman" w:hAnsi="Times New Roman"/>
        </w:rPr>
        <w:t>18.4</w:t>
      </w:r>
      <w:r w:rsidR="00713BBB">
        <w:rPr>
          <w:rFonts w:ascii="Times New Roman" w:hAnsi="Times New Roman"/>
        </w:rPr>
        <w:fldChar w:fldCharType="end"/>
      </w:r>
      <w:r w:rsidR="003A0041">
        <w:rPr>
          <w:rFonts w:ascii="Times New Roman" w:hAnsi="Times New Roman"/>
        </w:rPr>
        <w:t xml:space="preserve"> </w:t>
      </w:r>
      <w:r>
        <w:rPr>
          <w:rFonts w:ascii="Times New Roman" w:hAnsi="Times New Roman"/>
        </w:rPr>
        <w:t>Umowy</w:t>
      </w:r>
      <w:r w:rsidR="00645FA6" w:rsidRPr="0007249B">
        <w:rPr>
          <w:rFonts w:ascii="Times New Roman" w:hAnsi="Times New Roman"/>
        </w:rPr>
        <w:t>.</w:t>
      </w:r>
    </w:p>
    <w:p w14:paraId="71D016C2" w14:textId="77777777" w:rsidR="00645FA6" w:rsidRPr="0007249B" w:rsidRDefault="00645FA6" w:rsidP="00977752">
      <w:pPr>
        <w:pStyle w:val="Akapitzlist"/>
        <w:numPr>
          <w:ilvl w:val="1"/>
          <w:numId w:val="11"/>
        </w:numPr>
        <w:jc w:val="both"/>
        <w:rPr>
          <w:rFonts w:ascii="Times New Roman" w:hAnsi="Times New Roman"/>
        </w:rPr>
      </w:pPr>
      <w:bookmarkStart w:id="136" w:name="_Ref23151339"/>
      <w:r w:rsidRPr="0007249B">
        <w:rPr>
          <w:rFonts w:ascii="Times New Roman" w:hAnsi="Times New Roman"/>
        </w:rPr>
        <w:t>Odstąpienie od Umowy powinno nastąpić w formie pisemnej pod rygorem nieważności takiego oświadczenia i powinno zawierać uzasadnienie.</w:t>
      </w:r>
      <w:bookmarkEnd w:id="136"/>
    </w:p>
    <w:p w14:paraId="5706012B" w14:textId="6ECC06CA" w:rsidR="00534865" w:rsidRPr="0007249B" w:rsidRDefault="00534865" w:rsidP="00977752">
      <w:pPr>
        <w:pStyle w:val="Akapitzlist"/>
        <w:numPr>
          <w:ilvl w:val="1"/>
          <w:numId w:val="11"/>
        </w:numPr>
        <w:jc w:val="both"/>
        <w:rPr>
          <w:rFonts w:ascii="Times New Roman" w:hAnsi="Times New Roman"/>
        </w:rPr>
      </w:pPr>
      <w:bookmarkStart w:id="137" w:name="_Ref23151346"/>
      <w:r w:rsidRPr="0007249B">
        <w:rPr>
          <w:rFonts w:ascii="Times New Roman" w:hAnsi="Times New Roman"/>
        </w:rPr>
        <w:t>Strony uprawnione są do odstąpienia od Umowy w terminie 30 dni od</w:t>
      </w:r>
      <w:r w:rsidR="00223E69" w:rsidRPr="0007249B">
        <w:rPr>
          <w:rFonts w:ascii="Times New Roman" w:hAnsi="Times New Roman"/>
        </w:rPr>
        <w:t xml:space="preserve"> dnia</w:t>
      </w:r>
      <w:r w:rsidR="00B655EA">
        <w:rPr>
          <w:rFonts w:ascii="Times New Roman" w:hAnsi="Times New Roman"/>
        </w:rPr>
        <w:t xml:space="preserve">, w którym bezskutecznie upłynął termin przewidziany </w:t>
      </w:r>
      <w:r w:rsidR="00B655EA" w:rsidRPr="0007249B">
        <w:rPr>
          <w:rFonts w:ascii="Times New Roman" w:hAnsi="Times New Roman"/>
        </w:rPr>
        <w:t xml:space="preserve">na usunięcie skutków okoliczności stanowiących </w:t>
      </w:r>
      <w:r w:rsidR="00B655EA" w:rsidRPr="009B10DA">
        <w:rPr>
          <w:rFonts w:ascii="Times New Roman" w:hAnsi="Times New Roman"/>
        </w:rPr>
        <w:t>podstawę do wypowiedzenia lub odstąpienia od Umowy lub doprowadzenie do ustania tych okoliczności, o którym mowa</w:t>
      </w:r>
      <w:r w:rsidR="00B655EA">
        <w:rPr>
          <w:rFonts w:ascii="Times New Roman" w:hAnsi="Times New Roman"/>
        </w:rPr>
        <w:t xml:space="preserve"> w </w:t>
      </w:r>
      <w:r w:rsidR="00B655EA">
        <w:rPr>
          <w:rFonts w:ascii="Times New Roman" w:hAnsi="Times New Roman"/>
        </w:rPr>
        <w:fldChar w:fldCharType="begin"/>
      </w:r>
      <w:r w:rsidR="00B655EA">
        <w:rPr>
          <w:rFonts w:ascii="Times New Roman" w:hAnsi="Times New Roman"/>
        </w:rPr>
        <w:instrText xml:space="preserve"> REF _Ref519858751 \r \h </w:instrText>
      </w:r>
      <w:r w:rsidR="00B655EA">
        <w:rPr>
          <w:rFonts w:ascii="Times New Roman" w:hAnsi="Times New Roman"/>
        </w:rPr>
      </w:r>
      <w:r w:rsidR="00B655EA">
        <w:rPr>
          <w:rFonts w:ascii="Times New Roman" w:hAnsi="Times New Roman"/>
        </w:rPr>
        <w:fldChar w:fldCharType="separate"/>
      </w:r>
      <w:r w:rsidR="0033769D">
        <w:rPr>
          <w:rFonts w:ascii="Times New Roman" w:hAnsi="Times New Roman"/>
        </w:rPr>
        <w:t>32.10</w:t>
      </w:r>
      <w:r w:rsidR="00B655EA">
        <w:rPr>
          <w:rFonts w:ascii="Times New Roman" w:hAnsi="Times New Roman"/>
        </w:rPr>
        <w:fldChar w:fldCharType="end"/>
      </w:r>
      <w:r w:rsidR="00B655EA">
        <w:rPr>
          <w:rFonts w:ascii="Times New Roman" w:hAnsi="Times New Roman"/>
        </w:rPr>
        <w:t xml:space="preserve"> Umowy</w:t>
      </w:r>
      <w:r w:rsidRPr="0007249B">
        <w:rPr>
          <w:rFonts w:ascii="Times New Roman" w:hAnsi="Times New Roman"/>
        </w:rPr>
        <w:t>.</w:t>
      </w:r>
      <w:bookmarkEnd w:id="137"/>
    </w:p>
    <w:p w14:paraId="1C67AFA8" w14:textId="438EEF52" w:rsidR="00645FA6" w:rsidRPr="0007249B" w:rsidRDefault="00645FA6" w:rsidP="00977752">
      <w:pPr>
        <w:pStyle w:val="Akapitzlist"/>
        <w:numPr>
          <w:ilvl w:val="1"/>
          <w:numId w:val="11"/>
        </w:numPr>
        <w:jc w:val="both"/>
        <w:rPr>
          <w:rFonts w:ascii="Times New Roman" w:hAnsi="Times New Roman"/>
        </w:rPr>
      </w:pPr>
      <w:bookmarkStart w:id="138" w:name="_Ref23326528"/>
      <w:r w:rsidRPr="0007249B">
        <w:rPr>
          <w:rFonts w:ascii="Times New Roman" w:hAnsi="Times New Roman"/>
        </w:rPr>
        <w:t>W przypadku odstąpienia od Umowy</w:t>
      </w:r>
      <w:r w:rsidR="00684600">
        <w:rPr>
          <w:rFonts w:ascii="Times New Roman" w:hAnsi="Times New Roman"/>
        </w:rPr>
        <w:t xml:space="preserve"> na Etapie Inwestycyjnym</w:t>
      </w:r>
      <w:r w:rsidRPr="0007249B">
        <w:rPr>
          <w:rFonts w:ascii="Times New Roman" w:hAnsi="Times New Roman"/>
        </w:rPr>
        <w:t xml:space="preserve"> Strony obciążają następujące obowiązki szczegółowe:</w:t>
      </w:r>
      <w:bookmarkEnd w:id="138"/>
    </w:p>
    <w:p w14:paraId="50CA7C1F" w14:textId="608AAE35" w:rsidR="00645FA6" w:rsidRDefault="00645FA6" w:rsidP="00977752">
      <w:pPr>
        <w:pStyle w:val="Akapitzlist"/>
        <w:numPr>
          <w:ilvl w:val="3"/>
          <w:numId w:val="11"/>
        </w:numPr>
        <w:jc w:val="both"/>
        <w:rPr>
          <w:rFonts w:ascii="Times New Roman" w:hAnsi="Times New Roman"/>
        </w:rPr>
      </w:pPr>
      <w:r w:rsidRPr="0007249B">
        <w:rPr>
          <w:rFonts w:ascii="Times New Roman" w:hAnsi="Times New Roman"/>
        </w:rPr>
        <w:t>w terminie 7 dni od daty odstąpienia od Umowy Partner Prywatny przy udziale Podmiotu Publicznego sporządzi szczegółowy protokół inwentaryzacji</w:t>
      </w:r>
      <w:r w:rsidR="003A2906">
        <w:rPr>
          <w:rFonts w:ascii="Times New Roman" w:hAnsi="Times New Roman"/>
        </w:rPr>
        <w:t xml:space="preserve"> prac projektowych /</w:t>
      </w:r>
      <w:r w:rsidRPr="0007249B">
        <w:rPr>
          <w:rFonts w:ascii="Times New Roman" w:hAnsi="Times New Roman"/>
        </w:rPr>
        <w:t xml:space="preserve"> Robót Budowlanych w toku według stanu na dzień odstąpienia;</w:t>
      </w:r>
    </w:p>
    <w:p w14:paraId="6382697B" w14:textId="0123C49C" w:rsidR="003A2906" w:rsidRPr="0007249B" w:rsidRDefault="003A2906" w:rsidP="00977752">
      <w:pPr>
        <w:pStyle w:val="Akapitzlist"/>
        <w:numPr>
          <w:ilvl w:val="3"/>
          <w:numId w:val="11"/>
        </w:numPr>
        <w:jc w:val="both"/>
        <w:rPr>
          <w:rFonts w:ascii="Times New Roman" w:hAnsi="Times New Roman"/>
        </w:rPr>
      </w:pPr>
      <w:r>
        <w:rPr>
          <w:rFonts w:ascii="Times New Roman" w:hAnsi="Times New Roman"/>
        </w:rPr>
        <w:t>w przypadku odstąpienia na etapie sporządzania Dokumentacji Projektowej, Partner Prywatny przekaże Podmiotowi Publicznemu wykonaną Dokumentację Projektową według stanu na dzień odstąpienia</w:t>
      </w:r>
      <w:r w:rsidR="007574FD">
        <w:rPr>
          <w:rFonts w:ascii="Times New Roman" w:hAnsi="Times New Roman"/>
        </w:rPr>
        <w:t xml:space="preserve">, z zastrzeżeniem przypadku, o którym mowa w pkt </w:t>
      </w:r>
      <w:r w:rsidR="008449E7">
        <w:rPr>
          <w:rFonts w:ascii="Times New Roman" w:hAnsi="Times New Roman"/>
        </w:rPr>
        <w:fldChar w:fldCharType="begin"/>
      </w:r>
      <w:r w:rsidR="008449E7">
        <w:rPr>
          <w:rFonts w:ascii="Times New Roman" w:hAnsi="Times New Roman"/>
        </w:rPr>
        <w:instrText xml:space="preserve"> REF _Ref23333128 \r \h </w:instrText>
      </w:r>
      <w:r w:rsidR="008449E7">
        <w:rPr>
          <w:rFonts w:ascii="Times New Roman" w:hAnsi="Times New Roman"/>
        </w:rPr>
      </w:r>
      <w:r w:rsidR="008449E7">
        <w:rPr>
          <w:rFonts w:ascii="Times New Roman" w:hAnsi="Times New Roman"/>
        </w:rPr>
        <w:fldChar w:fldCharType="separate"/>
      </w:r>
      <w:r w:rsidR="0033769D">
        <w:rPr>
          <w:rFonts w:ascii="Times New Roman" w:hAnsi="Times New Roman"/>
        </w:rPr>
        <w:t>35.4</w:t>
      </w:r>
      <w:r w:rsidR="008449E7">
        <w:rPr>
          <w:rFonts w:ascii="Times New Roman" w:hAnsi="Times New Roman"/>
        </w:rPr>
        <w:fldChar w:fldCharType="end"/>
      </w:r>
      <w:r w:rsidR="007574FD">
        <w:rPr>
          <w:rFonts w:ascii="Times New Roman" w:hAnsi="Times New Roman"/>
        </w:rPr>
        <w:t xml:space="preserve"> Umowy</w:t>
      </w:r>
    </w:p>
    <w:p w14:paraId="0308A508" w14:textId="735094A9" w:rsidR="00645FA6" w:rsidRPr="0007249B" w:rsidRDefault="003A2906" w:rsidP="00977752">
      <w:pPr>
        <w:pStyle w:val="Akapitzlist"/>
        <w:numPr>
          <w:ilvl w:val="3"/>
          <w:numId w:val="11"/>
        </w:numPr>
        <w:jc w:val="both"/>
        <w:rPr>
          <w:rFonts w:ascii="Times New Roman" w:hAnsi="Times New Roman"/>
        </w:rPr>
      </w:pPr>
      <w:r>
        <w:rPr>
          <w:rFonts w:ascii="Times New Roman" w:hAnsi="Times New Roman"/>
        </w:rPr>
        <w:t xml:space="preserve">w przypadku odstąpienia na etapie realizacji Robót Budowlanych, </w:t>
      </w:r>
      <w:r w:rsidR="00645FA6" w:rsidRPr="0007249B">
        <w:rPr>
          <w:rFonts w:ascii="Times New Roman" w:hAnsi="Times New Roman"/>
        </w:rPr>
        <w:t>Partner Prywatny zabezpieczy przerwane Roboty Budowlane w zakresie obustronnie uzgodnionym na koszt tej Strony, która spowodowała odstąpienie od Umowy;</w:t>
      </w:r>
    </w:p>
    <w:p w14:paraId="7DAFC95E" w14:textId="4BAF83D7" w:rsidR="00645FA6" w:rsidRPr="0007249B" w:rsidRDefault="003A2906" w:rsidP="00977752">
      <w:pPr>
        <w:pStyle w:val="Akapitzlist"/>
        <w:numPr>
          <w:ilvl w:val="3"/>
          <w:numId w:val="11"/>
        </w:numPr>
        <w:jc w:val="both"/>
        <w:rPr>
          <w:rFonts w:ascii="Times New Roman" w:hAnsi="Times New Roman"/>
        </w:rPr>
      </w:pPr>
      <w:r>
        <w:rPr>
          <w:rFonts w:ascii="Times New Roman" w:hAnsi="Times New Roman"/>
        </w:rPr>
        <w:t xml:space="preserve">w przypadku </w:t>
      </w:r>
      <w:r w:rsidRPr="003A2906">
        <w:rPr>
          <w:rFonts w:ascii="Times New Roman" w:hAnsi="Times New Roman"/>
        </w:rPr>
        <w:t xml:space="preserve">odstąpienia na etapie realizacji </w:t>
      </w:r>
      <w:r>
        <w:rPr>
          <w:rFonts w:ascii="Times New Roman" w:hAnsi="Times New Roman"/>
        </w:rPr>
        <w:t xml:space="preserve">Robót Budowlanych, </w:t>
      </w:r>
      <w:r w:rsidR="00645FA6" w:rsidRPr="0007249B">
        <w:rPr>
          <w:rFonts w:ascii="Times New Roman" w:hAnsi="Times New Roman"/>
        </w:rPr>
        <w:t>Partner Prywatny niezwłocznie, a najpóźniej w terminie 30 dni usunie z Terenu Budowy urządzenie zaplecza przez niego dostarczone lub wzniesione, na koszt Strony, kt</w:t>
      </w:r>
      <w:r w:rsidR="002428E6" w:rsidRPr="0007249B">
        <w:rPr>
          <w:rFonts w:ascii="Times New Roman" w:hAnsi="Times New Roman"/>
        </w:rPr>
        <w:t>óra spowodowała odstąpienie od U</w:t>
      </w:r>
      <w:r w:rsidR="00CA0208" w:rsidRPr="0007249B">
        <w:rPr>
          <w:rFonts w:ascii="Times New Roman" w:hAnsi="Times New Roman"/>
        </w:rPr>
        <w:t>mowy oraz przekaże Podmiotowi Publicznemu Teren Budowy (Nieruchomość) wraz z całą dokumentacją związaną z Przedsięwzięciem, w tym zwłaszcza</w:t>
      </w:r>
      <w:r w:rsidR="002B1395">
        <w:rPr>
          <w:rFonts w:ascii="Times New Roman" w:hAnsi="Times New Roman"/>
        </w:rPr>
        <w:t xml:space="preserve"> dokumentacją budowy, określoną</w:t>
      </w:r>
      <w:r w:rsidR="00CA0208" w:rsidRPr="0007249B">
        <w:rPr>
          <w:rFonts w:ascii="Times New Roman" w:hAnsi="Times New Roman"/>
        </w:rPr>
        <w:t xml:space="preserve"> w Programie Funkcjonalno - Użytkowym.</w:t>
      </w:r>
    </w:p>
    <w:p w14:paraId="5BCD1475" w14:textId="64BD7C0A" w:rsidR="00645FA6" w:rsidRPr="0007249B" w:rsidRDefault="00645FA6"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Partner Prywatny odmawia sporządzenia inwentaryzacji </w:t>
      </w:r>
      <w:r w:rsidR="003A2906">
        <w:rPr>
          <w:rFonts w:ascii="Times New Roman" w:hAnsi="Times New Roman"/>
        </w:rPr>
        <w:t xml:space="preserve">prac projektowych / </w:t>
      </w:r>
      <w:r w:rsidR="003727FC" w:rsidRPr="0007249B">
        <w:rPr>
          <w:rFonts w:ascii="Times New Roman" w:hAnsi="Times New Roman"/>
        </w:rPr>
        <w:t>Robót Budowlanych w toku oraz ich</w:t>
      </w:r>
      <w:r w:rsidRPr="0007249B">
        <w:rPr>
          <w:rFonts w:ascii="Times New Roman" w:hAnsi="Times New Roman"/>
        </w:rPr>
        <w:t xml:space="preserve"> rozliczenia </w:t>
      </w:r>
      <w:r w:rsidR="003727FC" w:rsidRPr="0007249B">
        <w:rPr>
          <w:rFonts w:ascii="Times New Roman" w:hAnsi="Times New Roman"/>
        </w:rPr>
        <w:t>na zasadach określonych w Umowie,</w:t>
      </w:r>
      <w:r w:rsidRPr="0007249B">
        <w:rPr>
          <w:rFonts w:ascii="Times New Roman" w:hAnsi="Times New Roman"/>
        </w:rPr>
        <w:t xml:space="preserve"> Podmiot Publiczny wykona jednostronnie rozliczenie i inwentaryzację, którą przekaże do wiadomości Partnera Prywatnego.</w:t>
      </w:r>
    </w:p>
    <w:p w14:paraId="6596C044" w14:textId="2070AE54" w:rsidR="00CA0208" w:rsidRPr="0007249B" w:rsidRDefault="00CA0208" w:rsidP="00977752">
      <w:pPr>
        <w:pStyle w:val="Akapitzlist"/>
        <w:numPr>
          <w:ilvl w:val="1"/>
          <w:numId w:val="11"/>
        </w:numPr>
        <w:jc w:val="both"/>
        <w:rPr>
          <w:rFonts w:ascii="Times New Roman" w:hAnsi="Times New Roman"/>
        </w:rPr>
      </w:pPr>
      <w:r w:rsidRPr="0007249B">
        <w:rPr>
          <w:rFonts w:ascii="Times New Roman" w:hAnsi="Times New Roman"/>
        </w:rPr>
        <w:t>W przypadku odstąpienia od Umowy przez którąkolwiek ze Stron przed rozpoczęciem Robót Budowlanych</w:t>
      </w:r>
      <w:r w:rsidR="006769E4">
        <w:rPr>
          <w:rFonts w:ascii="Times New Roman" w:hAnsi="Times New Roman"/>
        </w:rPr>
        <w:t xml:space="preserve">, w tym z powodu okoliczności, o których mowa w pkt </w:t>
      </w:r>
      <w:r w:rsidR="006769E4">
        <w:rPr>
          <w:rFonts w:ascii="Times New Roman" w:hAnsi="Times New Roman"/>
          <w:highlight w:val="yellow"/>
        </w:rPr>
        <w:fldChar w:fldCharType="begin"/>
      </w:r>
      <w:r w:rsidR="006769E4">
        <w:rPr>
          <w:rFonts w:ascii="Times New Roman" w:hAnsi="Times New Roman"/>
        </w:rPr>
        <w:instrText xml:space="preserve"> REF _Ref22648315 \r \h </w:instrText>
      </w:r>
      <w:r w:rsidR="006769E4">
        <w:rPr>
          <w:rFonts w:ascii="Times New Roman" w:hAnsi="Times New Roman"/>
          <w:highlight w:val="yellow"/>
        </w:rPr>
      </w:r>
      <w:r w:rsidR="006769E4">
        <w:rPr>
          <w:rFonts w:ascii="Times New Roman" w:hAnsi="Times New Roman"/>
          <w:highlight w:val="yellow"/>
        </w:rPr>
        <w:fldChar w:fldCharType="separate"/>
      </w:r>
      <w:r w:rsidR="0033769D">
        <w:rPr>
          <w:rFonts w:ascii="Times New Roman" w:hAnsi="Times New Roman"/>
        </w:rPr>
        <w:t>30.1.3</w:t>
      </w:r>
      <w:r w:rsidR="006769E4">
        <w:rPr>
          <w:rFonts w:ascii="Times New Roman" w:hAnsi="Times New Roman"/>
          <w:highlight w:val="yellow"/>
        </w:rPr>
        <w:fldChar w:fldCharType="end"/>
      </w:r>
      <w:r w:rsidR="006769E4">
        <w:rPr>
          <w:rFonts w:ascii="Times New Roman" w:hAnsi="Times New Roman"/>
        </w:rPr>
        <w:t xml:space="preserve"> Umowy</w:t>
      </w:r>
      <w:r w:rsidRPr="0007249B">
        <w:rPr>
          <w:rFonts w:ascii="Times New Roman" w:hAnsi="Times New Roman"/>
        </w:rPr>
        <w:t>, Partner Prywatny przeniesie na Podmiot Publiczny ostateczną decyzję o Pozwoleniu na budowę</w:t>
      </w:r>
      <w:r w:rsidR="003A2906">
        <w:rPr>
          <w:rFonts w:ascii="Times New Roman" w:hAnsi="Times New Roman"/>
        </w:rPr>
        <w:t xml:space="preserve"> lub zaświadczenie o braku podstaw do </w:t>
      </w:r>
      <w:r w:rsidR="003346F9">
        <w:rPr>
          <w:rFonts w:ascii="Times New Roman" w:hAnsi="Times New Roman"/>
        </w:rPr>
        <w:t>wniesienia</w:t>
      </w:r>
      <w:r w:rsidR="003A2906">
        <w:rPr>
          <w:rFonts w:ascii="Times New Roman" w:hAnsi="Times New Roman"/>
        </w:rPr>
        <w:t xml:space="preserve"> sprzeciwu</w:t>
      </w:r>
      <w:r w:rsidR="003346F9">
        <w:rPr>
          <w:rFonts w:ascii="Times New Roman" w:hAnsi="Times New Roman"/>
        </w:rPr>
        <w:t xml:space="preserve"> do zgłoszenia zamiaru wszczęcia Robót Budowlanych </w:t>
      </w:r>
      <w:r w:rsidRPr="0007249B">
        <w:rPr>
          <w:rFonts w:ascii="Times New Roman" w:hAnsi="Times New Roman"/>
        </w:rPr>
        <w:t>w terminie 30 dni od dnia odstąpienia</w:t>
      </w:r>
      <w:r w:rsidR="00F733E2">
        <w:rPr>
          <w:rFonts w:ascii="Times New Roman" w:hAnsi="Times New Roman"/>
        </w:rPr>
        <w:t>, jeżeli została/o wydana/e</w:t>
      </w:r>
      <w:r w:rsidR="007574FD">
        <w:rPr>
          <w:rFonts w:ascii="Times New Roman" w:hAnsi="Times New Roman"/>
        </w:rPr>
        <w:t xml:space="preserve">, zastrzeżeniem przypadku, o którym mowa w pkt </w:t>
      </w:r>
      <w:r w:rsidR="008449E7">
        <w:rPr>
          <w:rFonts w:ascii="Times New Roman" w:hAnsi="Times New Roman"/>
        </w:rPr>
        <w:fldChar w:fldCharType="begin"/>
      </w:r>
      <w:r w:rsidR="008449E7">
        <w:rPr>
          <w:rFonts w:ascii="Times New Roman" w:hAnsi="Times New Roman"/>
        </w:rPr>
        <w:instrText xml:space="preserve"> REF _Ref23333128 \r \h </w:instrText>
      </w:r>
      <w:r w:rsidR="008449E7">
        <w:rPr>
          <w:rFonts w:ascii="Times New Roman" w:hAnsi="Times New Roman"/>
        </w:rPr>
      </w:r>
      <w:r w:rsidR="008449E7">
        <w:rPr>
          <w:rFonts w:ascii="Times New Roman" w:hAnsi="Times New Roman"/>
        </w:rPr>
        <w:fldChar w:fldCharType="separate"/>
      </w:r>
      <w:r w:rsidR="0033769D">
        <w:rPr>
          <w:rFonts w:ascii="Times New Roman" w:hAnsi="Times New Roman"/>
        </w:rPr>
        <w:t>35.4</w:t>
      </w:r>
      <w:r w:rsidR="008449E7">
        <w:rPr>
          <w:rFonts w:ascii="Times New Roman" w:hAnsi="Times New Roman"/>
        </w:rPr>
        <w:fldChar w:fldCharType="end"/>
      </w:r>
      <w:r w:rsidR="007574FD">
        <w:rPr>
          <w:rFonts w:ascii="Times New Roman" w:hAnsi="Times New Roman"/>
        </w:rPr>
        <w:t xml:space="preserve"> Umowy</w:t>
      </w:r>
      <w:r w:rsidRPr="0007249B">
        <w:rPr>
          <w:rFonts w:ascii="Times New Roman" w:hAnsi="Times New Roman"/>
        </w:rPr>
        <w:t>.</w:t>
      </w:r>
    </w:p>
    <w:p w14:paraId="635AE2E4" w14:textId="157AF805" w:rsidR="00552E9F" w:rsidRPr="0007249B" w:rsidRDefault="00D63A86" w:rsidP="00977752">
      <w:pPr>
        <w:pStyle w:val="Akapitzlist"/>
        <w:numPr>
          <w:ilvl w:val="0"/>
          <w:numId w:val="11"/>
        </w:numPr>
        <w:rPr>
          <w:rFonts w:ascii="Times New Roman" w:hAnsi="Times New Roman"/>
          <w:b/>
        </w:rPr>
      </w:pPr>
      <w:bookmarkStart w:id="139" w:name="_Ref18493962"/>
      <w:bookmarkStart w:id="140" w:name="_Ref519755980"/>
      <w:r w:rsidRPr="0007249B">
        <w:rPr>
          <w:rFonts w:ascii="Times New Roman" w:hAnsi="Times New Roman"/>
          <w:b/>
        </w:rPr>
        <w:t>Wypowiedzenie Umowy na Etapie Utrzymania</w:t>
      </w:r>
      <w:bookmarkEnd w:id="139"/>
      <w:r w:rsidRPr="0007249B">
        <w:rPr>
          <w:rFonts w:ascii="Times New Roman" w:hAnsi="Times New Roman"/>
          <w:b/>
        </w:rPr>
        <w:t xml:space="preserve"> </w:t>
      </w:r>
      <w:bookmarkEnd w:id="140"/>
    </w:p>
    <w:p w14:paraId="30BF3E23" w14:textId="3A30B00E" w:rsidR="000F3EDA" w:rsidRPr="0007249B" w:rsidRDefault="000F3EDA" w:rsidP="00977752">
      <w:pPr>
        <w:pStyle w:val="Akapitzlist"/>
        <w:numPr>
          <w:ilvl w:val="1"/>
          <w:numId w:val="11"/>
        </w:numPr>
        <w:jc w:val="both"/>
        <w:rPr>
          <w:rFonts w:ascii="Times New Roman" w:hAnsi="Times New Roman"/>
        </w:rPr>
      </w:pPr>
      <w:r w:rsidRPr="0007249B">
        <w:rPr>
          <w:rFonts w:ascii="Times New Roman" w:hAnsi="Times New Roman"/>
        </w:rPr>
        <w:t xml:space="preserve">Na Etapie Utrzymania Podmiot Publiczny uprawniony jest do wypowiedzenia </w:t>
      </w:r>
      <w:r w:rsidR="004136BB" w:rsidRPr="0007249B">
        <w:rPr>
          <w:rFonts w:ascii="Times New Roman" w:hAnsi="Times New Roman"/>
        </w:rPr>
        <w:t>Umowy</w:t>
      </w:r>
      <w:r w:rsidR="004136BB">
        <w:rPr>
          <w:rFonts w:ascii="Times New Roman" w:hAnsi="Times New Roman"/>
        </w:rPr>
        <w:t xml:space="preserve"> </w:t>
      </w:r>
      <w:r w:rsidR="00805E96">
        <w:rPr>
          <w:rFonts w:ascii="Times New Roman" w:hAnsi="Times New Roman"/>
        </w:rPr>
        <w:t xml:space="preserve">z 30 – dniowym okresem wypowiedzenia </w:t>
      </w:r>
      <w:r w:rsidR="004136BB">
        <w:rPr>
          <w:rFonts w:ascii="Times New Roman" w:hAnsi="Times New Roman"/>
        </w:rPr>
        <w:t xml:space="preserve"> </w:t>
      </w:r>
      <w:r w:rsidRPr="0007249B">
        <w:rPr>
          <w:rFonts w:ascii="Times New Roman" w:hAnsi="Times New Roman"/>
        </w:rPr>
        <w:t>w sytuacji, gdy:</w:t>
      </w:r>
    </w:p>
    <w:p w14:paraId="33BFA17A" w14:textId="3057B73D" w:rsidR="00EB3B21" w:rsidRPr="0007249B" w:rsidRDefault="00EB3B21" w:rsidP="00977752">
      <w:pPr>
        <w:pStyle w:val="Akapitzlist"/>
        <w:numPr>
          <w:ilvl w:val="3"/>
          <w:numId w:val="11"/>
        </w:numPr>
        <w:jc w:val="both"/>
        <w:rPr>
          <w:rFonts w:ascii="Times New Roman" w:hAnsi="Times New Roman"/>
        </w:rPr>
      </w:pPr>
      <w:r w:rsidRPr="0007249B">
        <w:rPr>
          <w:rFonts w:ascii="Times New Roman" w:hAnsi="Times New Roman"/>
        </w:rPr>
        <w:t xml:space="preserve">w sposób uporczywy i nieuprawniony Partner Prywatny uniemożliwia Podmiotowi Publicznemu realizację jakichkolwiek uprawnień kontrolnych spośród wymienionych w pkt </w:t>
      </w:r>
      <w:r w:rsidR="00014D9B" w:rsidRPr="0007249B">
        <w:rPr>
          <w:rFonts w:ascii="Times New Roman" w:hAnsi="Times New Roman"/>
        </w:rPr>
        <w:fldChar w:fldCharType="begin"/>
      </w:r>
      <w:r w:rsidR="00174E2A" w:rsidRPr="0007249B">
        <w:rPr>
          <w:rFonts w:ascii="Times New Roman" w:hAnsi="Times New Roman"/>
        </w:rPr>
        <w:instrText xml:space="preserve"> REF _Ref519855133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26</w:t>
      </w:r>
      <w:r w:rsidR="00014D9B" w:rsidRPr="0007249B">
        <w:rPr>
          <w:rFonts w:ascii="Times New Roman" w:hAnsi="Times New Roman"/>
        </w:rPr>
        <w:fldChar w:fldCharType="end"/>
      </w:r>
      <w:r w:rsidRPr="0007249B">
        <w:rPr>
          <w:rFonts w:ascii="Times New Roman" w:hAnsi="Times New Roman"/>
        </w:rPr>
        <w:t xml:space="preserve"> Umowy;</w:t>
      </w:r>
    </w:p>
    <w:p w14:paraId="59A29A36" w14:textId="14B06573" w:rsidR="00023826" w:rsidRPr="005F6762" w:rsidRDefault="00EB3B21" w:rsidP="00977752">
      <w:pPr>
        <w:pStyle w:val="Akapitzlist"/>
        <w:numPr>
          <w:ilvl w:val="3"/>
          <w:numId w:val="11"/>
        </w:numPr>
        <w:jc w:val="both"/>
        <w:rPr>
          <w:rFonts w:ascii="Times New Roman" w:hAnsi="Times New Roman"/>
        </w:rPr>
      </w:pPr>
      <w:r w:rsidRPr="0007249B">
        <w:rPr>
          <w:rFonts w:ascii="Times New Roman" w:hAnsi="Times New Roman"/>
        </w:rPr>
        <w:t xml:space="preserve">na skutek niewykonania lub nienależytego wykonania obowiązków przez Partnera Prywatnego z zakresu Utrzymania zostały </w:t>
      </w:r>
      <w:r w:rsidRPr="005F6762">
        <w:rPr>
          <w:rFonts w:ascii="Times New Roman" w:hAnsi="Times New Roman"/>
        </w:rPr>
        <w:t>naliczone kary umowne przekraczające</w:t>
      </w:r>
      <w:r w:rsidR="00023826" w:rsidRPr="005F6762">
        <w:rPr>
          <w:rFonts w:ascii="Times New Roman" w:hAnsi="Times New Roman"/>
        </w:rPr>
        <w:t xml:space="preserve"> 10 % Kosztów Inwestycyjnych</w:t>
      </w:r>
      <w:r w:rsidRPr="005F6762">
        <w:rPr>
          <w:rFonts w:ascii="Times New Roman" w:hAnsi="Times New Roman"/>
        </w:rPr>
        <w:t xml:space="preserve"> </w:t>
      </w:r>
      <w:r w:rsidR="00FA7C6C">
        <w:rPr>
          <w:rFonts w:ascii="Times New Roman" w:hAnsi="Times New Roman"/>
        </w:rPr>
        <w:t>wskazanych w Ofercie;</w:t>
      </w:r>
    </w:p>
    <w:p w14:paraId="4E03021A" w14:textId="2F96D19B" w:rsidR="00EB3B21" w:rsidRPr="0007249B" w:rsidRDefault="003A3B3E" w:rsidP="00977752">
      <w:pPr>
        <w:pStyle w:val="Akapitzlist"/>
        <w:numPr>
          <w:ilvl w:val="3"/>
          <w:numId w:val="11"/>
        </w:numPr>
        <w:jc w:val="both"/>
        <w:rPr>
          <w:rFonts w:ascii="Times New Roman" w:hAnsi="Times New Roman"/>
        </w:rPr>
      </w:pPr>
      <w:r w:rsidRPr="005F6762">
        <w:rPr>
          <w:rFonts w:ascii="Times New Roman" w:hAnsi="Times New Roman"/>
        </w:rPr>
        <w:t xml:space="preserve">Partner Prywatny w terminie </w:t>
      </w:r>
      <w:r w:rsidR="00F733E2" w:rsidRPr="005F6762">
        <w:rPr>
          <w:rFonts w:ascii="Times New Roman" w:hAnsi="Times New Roman"/>
        </w:rPr>
        <w:t xml:space="preserve">30 </w:t>
      </w:r>
      <w:r w:rsidR="00730516" w:rsidRPr="005F6762">
        <w:rPr>
          <w:rFonts w:ascii="Times New Roman" w:hAnsi="Times New Roman"/>
        </w:rPr>
        <w:t xml:space="preserve">dni od dnia rozpoczęcia Etapu Utrzymania </w:t>
      </w:r>
      <w:r w:rsidRPr="005F6762">
        <w:rPr>
          <w:rFonts w:ascii="Times New Roman" w:hAnsi="Times New Roman"/>
        </w:rPr>
        <w:t xml:space="preserve">nie rozpoczął </w:t>
      </w:r>
      <w:r w:rsidR="00730516" w:rsidRPr="005F6762">
        <w:rPr>
          <w:rFonts w:ascii="Times New Roman" w:hAnsi="Times New Roman"/>
        </w:rPr>
        <w:t>U</w:t>
      </w:r>
      <w:r w:rsidRPr="005F6762">
        <w:rPr>
          <w:rFonts w:ascii="Times New Roman" w:hAnsi="Times New Roman"/>
        </w:rPr>
        <w:t xml:space="preserve">sługi bez uzasadnionych przyczyn oraz nie wykonuje jej pomimo wezwania </w:t>
      </w:r>
      <w:r w:rsidR="00730516" w:rsidRPr="005F6762">
        <w:rPr>
          <w:rFonts w:ascii="Times New Roman" w:hAnsi="Times New Roman"/>
        </w:rPr>
        <w:t>Podmiotu Publicznego</w:t>
      </w:r>
      <w:r w:rsidRPr="005F6762">
        <w:rPr>
          <w:rFonts w:ascii="Times New Roman" w:hAnsi="Times New Roman"/>
        </w:rPr>
        <w:t xml:space="preserve"> złożonego</w:t>
      </w:r>
      <w:r w:rsidRPr="0007249B">
        <w:rPr>
          <w:rFonts w:ascii="Times New Roman" w:hAnsi="Times New Roman"/>
        </w:rPr>
        <w:t xml:space="preserve"> na piśmie</w:t>
      </w:r>
      <w:r w:rsidR="00730516" w:rsidRPr="0007249B">
        <w:rPr>
          <w:rFonts w:ascii="Times New Roman" w:hAnsi="Times New Roman"/>
        </w:rPr>
        <w:t xml:space="preserve">, jak również gdy nastąpił przestój w wykonywaniu Usługi Utrzymania bez uzasadnionych przyczyn, trwający co </w:t>
      </w:r>
      <w:r w:rsidR="00730516" w:rsidRPr="00D43EF9">
        <w:rPr>
          <w:rFonts w:ascii="Times New Roman" w:hAnsi="Times New Roman"/>
        </w:rPr>
        <w:t xml:space="preserve">najmniej </w:t>
      </w:r>
      <w:r w:rsidR="006006C0" w:rsidRPr="00C14CD2">
        <w:rPr>
          <w:rFonts w:ascii="Times New Roman" w:hAnsi="Times New Roman"/>
        </w:rPr>
        <w:t xml:space="preserve">30 </w:t>
      </w:r>
      <w:r w:rsidR="00730516" w:rsidRPr="00C14CD2">
        <w:rPr>
          <w:rFonts w:ascii="Times New Roman" w:hAnsi="Times New Roman"/>
        </w:rPr>
        <w:t>dni;</w:t>
      </w:r>
    </w:p>
    <w:p w14:paraId="64747C48" w14:textId="37B5DDFD" w:rsidR="000F3EDA" w:rsidRPr="0007249B" w:rsidRDefault="000F3EDA" w:rsidP="00977752">
      <w:pPr>
        <w:pStyle w:val="Akapitzlist"/>
        <w:numPr>
          <w:ilvl w:val="1"/>
          <w:numId w:val="11"/>
        </w:numPr>
        <w:jc w:val="both"/>
        <w:rPr>
          <w:rFonts w:ascii="Times New Roman" w:hAnsi="Times New Roman"/>
        </w:rPr>
      </w:pPr>
      <w:r w:rsidRPr="0007249B">
        <w:rPr>
          <w:rFonts w:ascii="Times New Roman" w:hAnsi="Times New Roman"/>
        </w:rPr>
        <w:t xml:space="preserve">Na Etapie Utrzymania Partner Prywatny uprawniony jest do wypowiedzenia Umowy </w:t>
      </w:r>
      <w:r w:rsidR="00805E96">
        <w:rPr>
          <w:rFonts w:ascii="Times New Roman" w:hAnsi="Times New Roman"/>
        </w:rPr>
        <w:t xml:space="preserve">z 30 – dniowym okresem wypowiedzenia  </w:t>
      </w:r>
      <w:r w:rsidRPr="0007249B">
        <w:rPr>
          <w:rFonts w:ascii="Times New Roman" w:hAnsi="Times New Roman"/>
        </w:rPr>
        <w:t>w sytuacji, gdy:</w:t>
      </w:r>
    </w:p>
    <w:p w14:paraId="63D0B204" w14:textId="47F3E353" w:rsidR="00F206D8" w:rsidRPr="0007249B" w:rsidRDefault="00F206D8" w:rsidP="00977752">
      <w:pPr>
        <w:pStyle w:val="Akapitzlist"/>
        <w:numPr>
          <w:ilvl w:val="3"/>
          <w:numId w:val="11"/>
        </w:numPr>
        <w:jc w:val="both"/>
        <w:rPr>
          <w:rFonts w:ascii="Times New Roman" w:hAnsi="Times New Roman"/>
        </w:rPr>
      </w:pPr>
      <w:r w:rsidRPr="0007249B">
        <w:rPr>
          <w:rFonts w:ascii="Times New Roman" w:hAnsi="Times New Roman"/>
        </w:rPr>
        <w:t xml:space="preserve">w sposób uporczywy i nieuprawniony Podmiot Publiczny uniemożliwia Partnerowi Prywatnemu realizację obowiązków </w:t>
      </w:r>
      <w:r w:rsidR="00F733E2">
        <w:rPr>
          <w:rFonts w:ascii="Times New Roman" w:hAnsi="Times New Roman"/>
        </w:rPr>
        <w:t>z</w:t>
      </w:r>
      <w:r w:rsidRPr="0007249B">
        <w:rPr>
          <w:rFonts w:ascii="Times New Roman" w:hAnsi="Times New Roman"/>
        </w:rPr>
        <w:t xml:space="preserve"> zakresu Utrzymania;</w:t>
      </w:r>
    </w:p>
    <w:p w14:paraId="584A37D1" w14:textId="069E932B" w:rsidR="00F206D8" w:rsidRPr="0007249B" w:rsidRDefault="00F206D8" w:rsidP="00977752">
      <w:pPr>
        <w:pStyle w:val="Akapitzlist"/>
        <w:numPr>
          <w:ilvl w:val="3"/>
          <w:numId w:val="11"/>
        </w:numPr>
        <w:jc w:val="both"/>
        <w:rPr>
          <w:rFonts w:ascii="Times New Roman" w:hAnsi="Times New Roman"/>
        </w:rPr>
      </w:pPr>
      <w:r w:rsidRPr="0007249B">
        <w:rPr>
          <w:rFonts w:ascii="Times New Roman" w:hAnsi="Times New Roman"/>
        </w:rPr>
        <w:t>Podmiot Publiczny zalega z zapłatą należnego Wynagrodzenia za co najmniej dwa okresy rozliczeniowe i nie dokonał zapłaty należności w terminie 30 dni od otrzymania wezwania do zapłaty. Wypowiedzenie Umowy nie będzie skuteczne, jeżeli w okresie wypowiedzenia Podmiot Publiczny ureguluje zaległe płatności, a naruszenie to będzie pierwszym naruszeniem tego typu w danym roku kalendarzowym.</w:t>
      </w:r>
    </w:p>
    <w:p w14:paraId="324C2A23" w14:textId="77777777" w:rsidR="00B923F5" w:rsidRDefault="00B923F5" w:rsidP="00977752">
      <w:pPr>
        <w:pStyle w:val="Akapitzlist"/>
        <w:numPr>
          <w:ilvl w:val="1"/>
          <w:numId w:val="11"/>
        </w:numPr>
        <w:jc w:val="both"/>
        <w:rPr>
          <w:rFonts w:ascii="Times New Roman" w:hAnsi="Times New Roman"/>
        </w:rPr>
      </w:pPr>
      <w:r w:rsidRPr="0007249B">
        <w:rPr>
          <w:rFonts w:ascii="Times New Roman" w:hAnsi="Times New Roman"/>
        </w:rPr>
        <w:t>Wypowiedzenie Umowy powinno nastąpić w formie pisemnej pod rygorem nieważności takiego oświadczenia i powinno zawierać uzasadnienie.</w:t>
      </w:r>
    </w:p>
    <w:p w14:paraId="49344AC0" w14:textId="6778AF4F" w:rsidR="0045725B" w:rsidRPr="0045725B" w:rsidRDefault="0045725B" w:rsidP="00B67EFF">
      <w:pPr>
        <w:pStyle w:val="Akapitzlist"/>
        <w:numPr>
          <w:ilvl w:val="1"/>
          <w:numId w:val="11"/>
        </w:numPr>
        <w:jc w:val="both"/>
        <w:rPr>
          <w:rFonts w:ascii="Times New Roman" w:hAnsi="Times New Roman"/>
        </w:rPr>
      </w:pPr>
      <w:r w:rsidRPr="0045725B">
        <w:rPr>
          <w:rFonts w:ascii="Times New Roman" w:hAnsi="Times New Roman"/>
        </w:rPr>
        <w:t xml:space="preserve">Ponadto, na Etapie Utrzymania Podmiot Publiczny ma prawo do odstąpienia od Umowy w przypadku </w:t>
      </w:r>
      <w:r w:rsidRPr="00CF6BA1">
        <w:rPr>
          <w:rFonts w:ascii="Times New Roman" w:hAnsi="Times New Roman"/>
        </w:rPr>
        <w:t>zaistnienia istotnej zmiany okoliczności powodującej, że wykonanie Umowy nie leży w interesie publicznym, czego nie można było przewidzieć w chwili zawarcia umowy, lub dalsze wykonywanie umowy może z</w:t>
      </w:r>
      <w:r w:rsidRPr="0045725B">
        <w:rPr>
          <w:rFonts w:ascii="Times New Roman" w:hAnsi="Times New Roman"/>
        </w:rPr>
        <w:t>agrozić istotnemu interesowi bezpieczeństwa państwa lub bezpieczeństwu publicznemu - w terminie 30 dni od dnia powzięcia wiadomości o tych okolicznościach.</w:t>
      </w:r>
      <w:r>
        <w:rPr>
          <w:rFonts w:ascii="Times New Roman" w:hAnsi="Times New Roman"/>
        </w:rPr>
        <w:t xml:space="preserve"> W takim przypadku znajdą zastosowanie odpowiednio zasady odstąpienia od Umowy określone w pkt </w:t>
      </w:r>
      <w:r>
        <w:rPr>
          <w:rFonts w:ascii="Times New Roman" w:hAnsi="Times New Roman"/>
        </w:rPr>
        <w:fldChar w:fldCharType="begin"/>
      </w:r>
      <w:r>
        <w:rPr>
          <w:rFonts w:ascii="Times New Roman" w:hAnsi="Times New Roman"/>
        </w:rPr>
        <w:instrText xml:space="preserve"> REF _Ref23151339 \r \h </w:instrText>
      </w:r>
      <w:r>
        <w:rPr>
          <w:rFonts w:ascii="Times New Roman" w:hAnsi="Times New Roman"/>
        </w:rPr>
      </w:r>
      <w:r>
        <w:rPr>
          <w:rFonts w:ascii="Times New Roman" w:hAnsi="Times New Roman"/>
        </w:rPr>
        <w:fldChar w:fldCharType="separate"/>
      </w:r>
      <w:r w:rsidR="0033769D">
        <w:rPr>
          <w:rFonts w:ascii="Times New Roman" w:hAnsi="Times New Roman"/>
        </w:rPr>
        <w:t>30.3</w:t>
      </w:r>
      <w:r>
        <w:rPr>
          <w:rFonts w:ascii="Times New Roman" w:hAnsi="Times New Roman"/>
        </w:rPr>
        <w:fldChar w:fldCharType="end"/>
      </w:r>
      <w:r>
        <w:rPr>
          <w:rFonts w:ascii="Times New Roman" w:hAnsi="Times New Roman"/>
        </w:rPr>
        <w:t xml:space="preserve"> i </w:t>
      </w:r>
      <w:r w:rsidR="00B67EFF">
        <w:rPr>
          <w:rFonts w:ascii="Times New Roman" w:hAnsi="Times New Roman"/>
        </w:rPr>
        <w:fldChar w:fldCharType="begin"/>
      </w:r>
      <w:r w:rsidR="00B67EFF">
        <w:rPr>
          <w:rFonts w:ascii="Times New Roman" w:hAnsi="Times New Roman"/>
        </w:rPr>
        <w:instrText xml:space="preserve"> REF _Ref23326528 \r \h </w:instrText>
      </w:r>
      <w:r w:rsidR="00B67EFF">
        <w:rPr>
          <w:rFonts w:ascii="Times New Roman" w:hAnsi="Times New Roman"/>
        </w:rPr>
      </w:r>
      <w:r w:rsidR="00B67EFF">
        <w:rPr>
          <w:rFonts w:ascii="Times New Roman" w:hAnsi="Times New Roman"/>
        </w:rPr>
        <w:fldChar w:fldCharType="separate"/>
      </w:r>
      <w:r w:rsidR="0033769D">
        <w:rPr>
          <w:rFonts w:ascii="Times New Roman" w:hAnsi="Times New Roman"/>
        </w:rPr>
        <w:t>30.5</w:t>
      </w:r>
      <w:r w:rsidR="00B67EFF">
        <w:rPr>
          <w:rFonts w:ascii="Times New Roman" w:hAnsi="Times New Roman"/>
        </w:rPr>
        <w:fldChar w:fldCharType="end"/>
      </w:r>
      <w:r>
        <w:rPr>
          <w:rFonts w:ascii="Times New Roman" w:hAnsi="Times New Roman"/>
        </w:rPr>
        <w:t xml:space="preserve"> Umowy. </w:t>
      </w:r>
    </w:p>
    <w:p w14:paraId="2EDA4DD8" w14:textId="77777777" w:rsidR="00B923F5" w:rsidRPr="0007249B" w:rsidRDefault="00B923F5" w:rsidP="00977752">
      <w:pPr>
        <w:pStyle w:val="Akapitzlist"/>
        <w:numPr>
          <w:ilvl w:val="1"/>
          <w:numId w:val="11"/>
        </w:numPr>
        <w:jc w:val="both"/>
        <w:rPr>
          <w:rFonts w:ascii="Times New Roman" w:hAnsi="Times New Roman"/>
        </w:rPr>
      </w:pPr>
      <w:r w:rsidRPr="0007249B">
        <w:rPr>
          <w:rFonts w:ascii="Times New Roman" w:hAnsi="Times New Roman"/>
        </w:rPr>
        <w:t xml:space="preserve">W przypadku </w:t>
      </w:r>
      <w:r w:rsidR="00240FE6" w:rsidRPr="0007249B">
        <w:rPr>
          <w:rFonts w:ascii="Times New Roman" w:hAnsi="Times New Roman"/>
        </w:rPr>
        <w:t>wypowiedzenia</w:t>
      </w:r>
      <w:r w:rsidRPr="0007249B">
        <w:rPr>
          <w:rFonts w:ascii="Times New Roman" w:hAnsi="Times New Roman"/>
        </w:rPr>
        <w:t xml:space="preserve"> Umowy Strony obciążają następujące obowiązki szczegółowe:</w:t>
      </w:r>
    </w:p>
    <w:p w14:paraId="07E9368E" w14:textId="52602E00"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 xml:space="preserve">w terminie </w:t>
      </w:r>
      <w:r w:rsidR="00A43464">
        <w:rPr>
          <w:rFonts w:ascii="Times New Roman" w:hAnsi="Times New Roman"/>
        </w:rPr>
        <w:t xml:space="preserve">do </w:t>
      </w:r>
      <w:r w:rsidRPr="0007249B">
        <w:rPr>
          <w:rFonts w:ascii="Times New Roman" w:hAnsi="Times New Roman"/>
        </w:rPr>
        <w:t xml:space="preserve">7 dni od daty wypowiedzenia Umowy Partner Prywatny przy udziale Podmiotu Publicznego sporządzi szczegółowy protokół inwentaryzacji </w:t>
      </w:r>
      <w:r w:rsidR="00467313" w:rsidRPr="0007249B">
        <w:rPr>
          <w:rFonts w:ascii="Times New Roman" w:hAnsi="Times New Roman"/>
        </w:rPr>
        <w:t>stanu Obiektów</w:t>
      </w:r>
      <w:r w:rsidRPr="0007249B">
        <w:rPr>
          <w:rFonts w:ascii="Times New Roman" w:hAnsi="Times New Roman"/>
        </w:rPr>
        <w:t xml:space="preserve"> w toku według stanu na dzień wypowiedzenia;</w:t>
      </w:r>
    </w:p>
    <w:p w14:paraId="18DEAC52" w14:textId="77777777"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 xml:space="preserve">Partner Prywatny zabezpieczy </w:t>
      </w:r>
      <w:r w:rsidR="00467313" w:rsidRPr="0007249B">
        <w:rPr>
          <w:rFonts w:ascii="Times New Roman" w:hAnsi="Times New Roman"/>
        </w:rPr>
        <w:t>Obiekty</w:t>
      </w:r>
      <w:r w:rsidRPr="0007249B">
        <w:rPr>
          <w:rFonts w:ascii="Times New Roman" w:hAnsi="Times New Roman"/>
        </w:rPr>
        <w:t xml:space="preserve"> w zakresie obustronnie uzgodnionym na koszt tej Strony, która spowodowała wypowiedzenie Umowy;</w:t>
      </w:r>
    </w:p>
    <w:p w14:paraId="31858B40" w14:textId="77777777" w:rsidR="00B923F5" w:rsidRPr="0007249B" w:rsidRDefault="00B923F5" w:rsidP="00977752">
      <w:pPr>
        <w:pStyle w:val="Akapitzlist"/>
        <w:numPr>
          <w:ilvl w:val="3"/>
          <w:numId w:val="11"/>
        </w:numPr>
        <w:jc w:val="both"/>
        <w:rPr>
          <w:rFonts w:ascii="Times New Roman" w:hAnsi="Times New Roman"/>
        </w:rPr>
      </w:pPr>
      <w:r w:rsidRPr="0007249B">
        <w:rPr>
          <w:rFonts w:ascii="Times New Roman" w:hAnsi="Times New Roman"/>
        </w:rPr>
        <w:t>Partner Prywatny niezwłocznie, a najpóźniej w terminie 30 dni usunie z Nieruchomości urządzenie zaplecza przez niego dostarczone lub wzniesione, na koszt Strony, która spowodowała wypowiedzenie Umowy.</w:t>
      </w:r>
    </w:p>
    <w:p w14:paraId="6B3BD856" w14:textId="15325108" w:rsidR="00F206D8" w:rsidRPr="0007249B" w:rsidRDefault="00B923F5"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Partner Prywatny odmawia sporządzenia </w:t>
      </w:r>
      <w:r w:rsidR="00467313" w:rsidRPr="0007249B">
        <w:rPr>
          <w:rFonts w:ascii="Times New Roman" w:hAnsi="Times New Roman"/>
        </w:rPr>
        <w:t xml:space="preserve">protokołu inwentaryzacji stanu Obiektów </w:t>
      </w:r>
      <w:r w:rsidRPr="0007249B">
        <w:rPr>
          <w:rFonts w:ascii="Times New Roman" w:hAnsi="Times New Roman"/>
        </w:rPr>
        <w:t>w toku oraz ich rozliczenia na zasadach określonych w Umowie, Podmiot Publiczny wykona jednostronnie rozliczenie i inwentaryzację, którą przekaże do wiadomości Partnera Prywatnego.</w:t>
      </w:r>
    </w:p>
    <w:p w14:paraId="71E73D05" w14:textId="77777777" w:rsidR="00DA346F" w:rsidRPr="0007249B" w:rsidRDefault="002870A0" w:rsidP="00977752">
      <w:pPr>
        <w:pStyle w:val="Akapitzlist"/>
        <w:numPr>
          <w:ilvl w:val="0"/>
          <w:numId w:val="11"/>
        </w:numPr>
        <w:rPr>
          <w:rFonts w:ascii="Times New Roman" w:hAnsi="Times New Roman"/>
          <w:b/>
        </w:rPr>
      </w:pPr>
      <w:bookmarkStart w:id="141" w:name="_Ref519855213"/>
      <w:r w:rsidRPr="0007249B">
        <w:rPr>
          <w:rFonts w:ascii="Times New Roman" w:hAnsi="Times New Roman"/>
          <w:b/>
        </w:rPr>
        <w:t>P</w:t>
      </w:r>
      <w:r w:rsidR="00EF4D2B" w:rsidRPr="0007249B">
        <w:rPr>
          <w:rFonts w:ascii="Times New Roman" w:hAnsi="Times New Roman"/>
          <w:b/>
        </w:rPr>
        <w:t>lan Naprawczy i p</w:t>
      </w:r>
      <w:r w:rsidR="00D07B58" w:rsidRPr="0007249B">
        <w:rPr>
          <w:rFonts w:ascii="Times New Roman" w:hAnsi="Times New Roman"/>
          <w:b/>
        </w:rPr>
        <w:t>rocedura rozwiązania Umowy</w:t>
      </w:r>
      <w:bookmarkEnd w:id="141"/>
    </w:p>
    <w:p w14:paraId="4F1CEAAB" w14:textId="1AD52577" w:rsidR="002870A0" w:rsidRPr="0007249B" w:rsidRDefault="002870A0" w:rsidP="00977752">
      <w:pPr>
        <w:pStyle w:val="Akapitzlist"/>
        <w:numPr>
          <w:ilvl w:val="1"/>
          <w:numId w:val="11"/>
        </w:numPr>
        <w:jc w:val="both"/>
        <w:rPr>
          <w:rFonts w:ascii="Times New Roman" w:hAnsi="Times New Roman"/>
        </w:rPr>
      </w:pPr>
      <w:bookmarkStart w:id="142" w:name="_Ref519858501"/>
      <w:r w:rsidRPr="0007249B">
        <w:rPr>
          <w:rFonts w:ascii="Times New Roman" w:hAnsi="Times New Roman"/>
        </w:rPr>
        <w:t xml:space="preserve">W celu skorzystania z uprawnienia do odstąpienia od Umowy lub jej wypowiedzenia, Strona, która chce z tego prawa skorzystać, obowiązana jest zawiadomić pisemnie pod rygorem nieważności drugą Stronę o swoim zamiarze w </w:t>
      </w:r>
      <w:r w:rsidRPr="00805E96">
        <w:rPr>
          <w:rFonts w:ascii="Times New Roman" w:hAnsi="Times New Roman"/>
        </w:rPr>
        <w:t xml:space="preserve">terminie </w:t>
      </w:r>
      <w:r w:rsidR="00A43464" w:rsidRPr="00805E96">
        <w:rPr>
          <w:rFonts w:ascii="Times New Roman" w:hAnsi="Times New Roman"/>
        </w:rPr>
        <w:t xml:space="preserve">do </w:t>
      </w:r>
      <w:r w:rsidR="005522E8" w:rsidRPr="00FC5795">
        <w:rPr>
          <w:rFonts w:ascii="Times New Roman" w:hAnsi="Times New Roman"/>
        </w:rPr>
        <w:t>14</w:t>
      </w:r>
      <w:r w:rsidRPr="00805E96">
        <w:rPr>
          <w:rFonts w:ascii="Times New Roman" w:hAnsi="Times New Roman"/>
        </w:rPr>
        <w:t xml:space="preserve"> dni od</w:t>
      </w:r>
      <w:r w:rsidRPr="0007249B">
        <w:rPr>
          <w:rFonts w:ascii="Times New Roman" w:hAnsi="Times New Roman"/>
        </w:rPr>
        <w:t xml:space="preserve"> dnia powzięcia wiadomości o okolicznościach, o których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lub </w:t>
      </w:r>
      <w:r w:rsidR="00014D9B" w:rsidRPr="0007249B">
        <w:rPr>
          <w:rFonts w:ascii="Times New Roman" w:hAnsi="Times New Roman"/>
        </w:rPr>
        <w:fldChar w:fldCharType="begin"/>
      </w:r>
      <w:r w:rsidR="00534478" w:rsidRPr="0007249B">
        <w:rPr>
          <w:rFonts w:ascii="Times New Roman" w:hAnsi="Times New Roman"/>
        </w:rPr>
        <w:instrText xml:space="preserve"> REF _Ref519755980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31</w:t>
      </w:r>
      <w:r w:rsidR="00014D9B" w:rsidRPr="0007249B">
        <w:rPr>
          <w:rFonts w:ascii="Times New Roman" w:hAnsi="Times New Roman"/>
        </w:rPr>
        <w:fldChar w:fldCharType="end"/>
      </w:r>
      <w:r w:rsidRPr="0007249B">
        <w:rPr>
          <w:rFonts w:ascii="Times New Roman" w:hAnsi="Times New Roman"/>
        </w:rPr>
        <w:t xml:space="preserve"> Umowy.</w:t>
      </w:r>
      <w:bookmarkEnd w:id="142"/>
    </w:p>
    <w:p w14:paraId="236373B8" w14:textId="074838DA" w:rsidR="002870A0" w:rsidRPr="0007249B" w:rsidRDefault="00D12539" w:rsidP="00977752">
      <w:pPr>
        <w:pStyle w:val="Akapitzlist"/>
        <w:numPr>
          <w:ilvl w:val="1"/>
          <w:numId w:val="11"/>
        </w:numPr>
        <w:jc w:val="both"/>
        <w:rPr>
          <w:rFonts w:ascii="Times New Roman" w:hAnsi="Times New Roman"/>
        </w:rPr>
      </w:pPr>
      <w:bookmarkStart w:id="143" w:name="_Ref519858488"/>
      <w:r w:rsidRPr="0007249B">
        <w:rPr>
          <w:rFonts w:ascii="Times New Roman" w:hAnsi="Times New Roman"/>
        </w:rPr>
        <w:t>Zawiadomienie,</w:t>
      </w:r>
      <w:r w:rsidR="002870A0" w:rsidRPr="0007249B">
        <w:rPr>
          <w:rFonts w:ascii="Times New Roman" w:hAnsi="Times New Roman"/>
        </w:rPr>
        <w:t xml:space="preserve"> o którym mowa w pkt </w:t>
      </w:r>
      <w:r w:rsidR="00D0666F">
        <w:rPr>
          <w:rFonts w:ascii="Times New Roman" w:hAnsi="Times New Roman"/>
        </w:rPr>
        <w:fldChar w:fldCharType="begin"/>
      </w:r>
      <w:r w:rsidR="00D0666F">
        <w:rPr>
          <w:rFonts w:ascii="Times New Roman" w:hAnsi="Times New Roman"/>
        </w:rPr>
        <w:instrText xml:space="preserve"> REF _Ref519858501 \r \h </w:instrText>
      </w:r>
      <w:r w:rsidR="00D0666F">
        <w:rPr>
          <w:rFonts w:ascii="Times New Roman" w:hAnsi="Times New Roman"/>
        </w:rPr>
      </w:r>
      <w:r w:rsidR="00D0666F">
        <w:rPr>
          <w:rFonts w:ascii="Times New Roman" w:hAnsi="Times New Roman"/>
        </w:rPr>
        <w:fldChar w:fldCharType="separate"/>
      </w:r>
      <w:r w:rsidR="0033769D">
        <w:rPr>
          <w:rFonts w:ascii="Times New Roman" w:hAnsi="Times New Roman"/>
        </w:rPr>
        <w:t>32.1</w:t>
      </w:r>
      <w:r w:rsidR="00D0666F">
        <w:rPr>
          <w:rFonts w:ascii="Times New Roman" w:hAnsi="Times New Roman"/>
        </w:rPr>
        <w:fldChar w:fldCharType="end"/>
      </w:r>
      <w:r w:rsidR="002870A0" w:rsidRPr="0007249B">
        <w:rPr>
          <w:rFonts w:ascii="Times New Roman" w:hAnsi="Times New Roman"/>
        </w:rPr>
        <w:t xml:space="preserve"> Umowy powinno zawierać:</w:t>
      </w:r>
      <w:bookmarkEnd w:id="143"/>
    </w:p>
    <w:p w14:paraId="395B2C44" w14:textId="77777777" w:rsidR="003A2CFF" w:rsidRPr="0007249B" w:rsidRDefault="003A2CFF" w:rsidP="00977752">
      <w:pPr>
        <w:pStyle w:val="Akapitzlist"/>
        <w:numPr>
          <w:ilvl w:val="3"/>
          <w:numId w:val="11"/>
        </w:numPr>
        <w:jc w:val="both"/>
        <w:rPr>
          <w:rFonts w:ascii="Times New Roman" w:hAnsi="Times New Roman"/>
        </w:rPr>
      </w:pPr>
      <w:r w:rsidRPr="0007249B">
        <w:rPr>
          <w:rFonts w:ascii="Times New Roman" w:hAnsi="Times New Roman"/>
        </w:rPr>
        <w:t>wskazanie okoliczności oraz postanowienia Umowy stanowiących podstawę wypowiedzenia lub odstąpienia od Umowy;</w:t>
      </w:r>
    </w:p>
    <w:p w14:paraId="79BDFF0C" w14:textId="77777777" w:rsidR="003A2CFF" w:rsidRPr="0007249B" w:rsidRDefault="003A2CFF" w:rsidP="00977752">
      <w:pPr>
        <w:pStyle w:val="Akapitzlist"/>
        <w:numPr>
          <w:ilvl w:val="3"/>
          <w:numId w:val="11"/>
        </w:numPr>
        <w:jc w:val="both"/>
        <w:rPr>
          <w:rFonts w:ascii="Times New Roman" w:hAnsi="Times New Roman"/>
        </w:rPr>
      </w:pPr>
      <w:r w:rsidRPr="0007249B">
        <w:rPr>
          <w:rFonts w:ascii="Times New Roman" w:hAnsi="Times New Roman"/>
        </w:rPr>
        <w:t>opis okoliczności wraz z dowodami uzasadniającymi twierdzenie Strony.</w:t>
      </w:r>
    </w:p>
    <w:p w14:paraId="08EE611B" w14:textId="05F8494D" w:rsidR="00E42A0E" w:rsidRPr="0007249B" w:rsidRDefault="00E42A0E" w:rsidP="00977752">
      <w:pPr>
        <w:pStyle w:val="Akapitzlist"/>
        <w:numPr>
          <w:ilvl w:val="1"/>
          <w:numId w:val="11"/>
        </w:numPr>
        <w:jc w:val="both"/>
        <w:rPr>
          <w:rFonts w:ascii="Times New Roman" w:hAnsi="Times New Roman"/>
        </w:rPr>
      </w:pPr>
      <w:r w:rsidRPr="0007249B">
        <w:rPr>
          <w:rFonts w:ascii="Times New Roman" w:hAnsi="Times New Roman"/>
        </w:rPr>
        <w:t xml:space="preserve">Zawiadomienie niezawierające elementów wymienionych w pkt </w:t>
      </w:r>
      <w:r w:rsidR="00014D9B" w:rsidRPr="0007249B">
        <w:rPr>
          <w:rFonts w:ascii="Times New Roman" w:hAnsi="Times New Roman"/>
        </w:rPr>
        <w:fldChar w:fldCharType="begin"/>
      </w:r>
      <w:r w:rsidR="00534478" w:rsidRPr="0007249B">
        <w:rPr>
          <w:rFonts w:ascii="Times New Roman" w:hAnsi="Times New Roman"/>
        </w:rPr>
        <w:instrText xml:space="preserve"> REF _Ref519858488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32.2</w:t>
      </w:r>
      <w:r w:rsidR="00014D9B" w:rsidRPr="0007249B">
        <w:rPr>
          <w:rFonts w:ascii="Times New Roman" w:hAnsi="Times New Roman"/>
        </w:rPr>
        <w:fldChar w:fldCharType="end"/>
      </w:r>
      <w:r w:rsidRPr="0007249B">
        <w:rPr>
          <w:rFonts w:ascii="Times New Roman" w:hAnsi="Times New Roman"/>
        </w:rPr>
        <w:t xml:space="preserve"> Umowy jest bezskuteczne.</w:t>
      </w:r>
    </w:p>
    <w:p w14:paraId="3C0FF218" w14:textId="002F8EB2" w:rsidR="00E42A0E" w:rsidRPr="0007249B" w:rsidRDefault="00E42A0E" w:rsidP="00977752">
      <w:pPr>
        <w:pStyle w:val="Akapitzlist"/>
        <w:numPr>
          <w:ilvl w:val="1"/>
          <w:numId w:val="11"/>
        </w:numPr>
        <w:jc w:val="both"/>
        <w:rPr>
          <w:rFonts w:ascii="Times New Roman" w:hAnsi="Times New Roman"/>
        </w:rPr>
      </w:pPr>
      <w:r w:rsidRPr="0007249B">
        <w:rPr>
          <w:rFonts w:ascii="Times New Roman" w:hAnsi="Times New Roman"/>
        </w:rPr>
        <w:t xml:space="preserve"> W przypadku braku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w terminie dla niego przewidzianym, Strona traci prawo wypowiedzenia lub odstąpienia od Umowy w odniesieniu do okoliczności stanowiącej podstawę do skorzystania z tego uprawnienia. </w:t>
      </w:r>
      <w:r w:rsidR="00815965" w:rsidRPr="0007249B">
        <w:rPr>
          <w:rFonts w:ascii="Times New Roman" w:hAnsi="Times New Roman"/>
        </w:rPr>
        <w:t>Strona będzie uprawniona do wypowiedzenia lub odstąpienia od Umowy w przypadku ponownego wystąpienia takiej okoliczności.</w:t>
      </w:r>
    </w:p>
    <w:p w14:paraId="4AC75FC8" w14:textId="03D2547F" w:rsidR="00EA7AC4" w:rsidRPr="0007249B" w:rsidRDefault="00EA7AC4" w:rsidP="00977752">
      <w:pPr>
        <w:pStyle w:val="Akapitzlist"/>
        <w:numPr>
          <w:ilvl w:val="1"/>
          <w:numId w:val="11"/>
        </w:numPr>
        <w:jc w:val="both"/>
        <w:rPr>
          <w:rFonts w:ascii="Times New Roman" w:hAnsi="Times New Roman"/>
        </w:rPr>
      </w:pPr>
      <w:bookmarkStart w:id="144" w:name="_Ref519858689"/>
      <w:r w:rsidRPr="0007249B">
        <w:rPr>
          <w:rFonts w:ascii="Times New Roman" w:hAnsi="Times New Roman"/>
        </w:rPr>
        <w:t xml:space="preserve">Strona, po otrzymaniu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w:t>
      </w:r>
      <w:r w:rsidR="00EF4D2B" w:rsidRPr="0007249B">
        <w:rPr>
          <w:rFonts w:ascii="Times New Roman" w:hAnsi="Times New Roman"/>
        </w:rPr>
        <w:t xml:space="preserve">, obowiązana jest usunąć skutki okoliczności stanowiących podstawę do wypowiedzenia lub odstąpienia od Umowy lub doprowadzić do ustania tych okoliczności w terminie </w:t>
      </w:r>
      <w:r w:rsidR="00FC5795">
        <w:rPr>
          <w:rFonts w:ascii="Times New Roman" w:hAnsi="Times New Roman"/>
        </w:rPr>
        <w:t xml:space="preserve">do </w:t>
      </w:r>
      <w:r w:rsidR="00EF4D2B" w:rsidRPr="0007249B">
        <w:rPr>
          <w:rFonts w:ascii="Times New Roman" w:hAnsi="Times New Roman"/>
        </w:rPr>
        <w:t>10 dni od dnia otrzymania zawiadomienia lub</w:t>
      </w:r>
      <w:r w:rsidR="00FC5795">
        <w:rPr>
          <w:rFonts w:ascii="Times New Roman" w:hAnsi="Times New Roman"/>
        </w:rPr>
        <w:t xml:space="preserve"> w</w:t>
      </w:r>
      <w:r w:rsidR="00EF4D2B" w:rsidRPr="0007249B">
        <w:rPr>
          <w:rFonts w:ascii="Times New Roman" w:hAnsi="Times New Roman"/>
        </w:rPr>
        <w:t xml:space="preserve"> innym ustalonym przez Strony terminie.</w:t>
      </w:r>
      <w:bookmarkEnd w:id="144"/>
    </w:p>
    <w:p w14:paraId="5DB2460F" w14:textId="4691CE44" w:rsidR="00EF4D2B" w:rsidRPr="0007249B" w:rsidRDefault="00EF4D2B" w:rsidP="00977752">
      <w:pPr>
        <w:pStyle w:val="Akapitzlist"/>
        <w:numPr>
          <w:ilvl w:val="1"/>
          <w:numId w:val="11"/>
        </w:numPr>
        <w:jc w:val="both"/>
        <w:rPr>
          <w:rFonts w:ascii="Times New Roman" w:hAnsi="Times New Roman"/>
        </w:rPr>
      </w:pPr>
      <w:r w:rsidRPr="0007249B">
        <w:rPr>
          <w:rFonts w:ascii="Times New Roman" w:hAnsi="Times New Roman"/>
        </w:rPr>
        <w:t xml:space="preserve">Jeżeli usunięcie skutków okoliczności stanowiących podstawę do wypowiedzenia lub odstąpienia od Umowy lub doprowadzenie do ustania tych okoliczności nie jest możliwe, Strona, która otrzymała zawiadomienie, niezwłocznie informuje o tym drugą Stronę i zawiadamia o </w:t>
      </w:r>
      <w:r w:rsidR="000463A8" w:rsidRPr="0007249B">
        <w:rPr>
          <w:rFonts w:ascii="Times New Roman" w:hAnsi="Times New Roman"/>
        </w:rPr>
        <w:t>opracowaniu</w:t>
      </w:r>
      <w:r w:rsidR="00764FD0">
        <w:rPr>
          <w:rFonts w:ascii="Times New Roman" w:hAnsi="Times New Roman"/>
        </w:rPr>
        <w:t xml:space="preserve"> </w:t>
      </w:r>
      <w:r w:rsidRPr="0007249B">
        <w:rPr>
          <w:rFonts w:ascii="Times New Roman" w:hAnsi="Times New Roman"/>
        </w:rPr>
        <w:t>Planu Naprawczego.</w:t>
      </w:r>
    </w:p>
    <w:p w14:paraId="1B369574" w14:textId="206FB1E1" w:rsidR="00EF4D2B" w:rsidRPr="0007249B" w:rsidRDefault="000463A8" w:rsidP="00977752">
      <w:pPr>
        <w:pStyle w:val="Akapitzlist"/>
        <w:numPr>
          <w:ilvl w:val="1"/>
          <w:numId w:val="11"/>
        </w:numPr>
        <w:jc w:val="both"/>
        <w:rPr>
          <w:rFonts w:ascii="Times New Roman" w:hAnsi="Times New Roman"/>
        </w:rPr>
      </w:pPr>
      <w:bookmarkStart w:id="145" w:name="_Ref519858702"/>
      <w:r w:rsidRPr="0007249B">
        <w:rPr>
          <w:rFonts w:ascii="Times New Roman" w:hAnsi="Times New Roman"/>
        </w:rPr>
        <w:t xml:space="preserve">Plan Naprawczy powinien zostać opracowany w porozumieniu ze Stroną, która dokonała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w tym również powinien zostać przedstawiony do jej akceptacji w terminie </w:t>
      </w:r>
      <w:r w:rsidR="007B2DE0">
        <w:rPr>
          <w:rFonts w:ascii="Times New Roman" w:hAnsi="Times New Roman"/>
        </w:rPr>
        <w:t>1</w:t>
      </w:r>
      <w:r w:rsidRPr="0007249B">
        <w:rPr>
          <w:rFonts w:ascii="Times New Roman" w:hAnsi="Times New Roman"/>
        </w:rPr>
        <w:t>0 dni od dnia zawiadomienia.</w:t>
      </w:r>
      <w:bookmarkEnd w:id="145"/>
    </w:p>
    <w:p w14:paraId="18103B1D" w14:textId="5FEFF113" w:rsidR="000463A8"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 xml:space="preserve">Strona, która dokonała </w:t>
      </w:r>
      <w:r w:rsidR="007E6926" w:rsidRPr="0007249B">
        <w:rPr>
          <w:rFonts w:ascii="Times New Roman" w:hAnsi="Times New Roman"/>
        </w:rPr>
        <w:t xml:space="preserve">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007E6926" w:rsidRPr="0007249B">
        <w:rPr>
          <w:rFonts w:ascii="Times New Roman" w:hAnsi="Times New Roman"/>
        </w:rPr>
        <w:t xml:space="preserve"> Umowy, akceptuje Plan Naprawczy w terminie </w:t>
      </w:r>
      <w:r w:rsidR="007B2DE0">
        <w:rPr>
          <w:rFonts w:ascii="Times New Roman" w:hAnsi="Times New Roman"/>
        </w:rPr>
        <w:t>3</w:t>
      </w:r>
      <w:r w:rsidR="007B2DE0" w:rsidRPr="0007249B">
        <w:rPr>
          <w:rFonts w:ascii="Times New Roman" w:hAnsi="Times New Roman"/>
        </w:rPr>
        <w:t xml:space="preserve"> </w:t>
      </w:r>
      <w:r w:rsidR="007E6926" w:rsidRPr="0007249B">
        <w:rPr>
          <w:rFonts w:ascii="Times New Roman" w:hAnsi="Times New Roman"/>
        </w:rPr>
        <w:t xml:space="preserve">dni od dnia jego otrzymania. </w:t>
      </w:r>
    </w:p>
    <w:p w14:paraId="41B89550" w14:textId="0F60023F" w:rsidR="007E6926" w:rsidRPr="0007249B" w:rsidRDefault="007E6926" w:rsidP="00977752">
      <w:pPr>
        <w:pStyle w:val="Akapitzlist"/>
        <w:numPr>
          <w:ilvl w:val="1"/>
          <w:numId w:val="11"/>
        </w:numPr>
        <w:jc w:val="both"/>
        <w:rPr>
          <w:rFonts w:ascii="Times New Roman" w:hAnsi="Times New Roman"/>
        </w:rPr>
      </w:pPr>
      <w:bookmarkStart w:id="146" w:name="_Ref519858720"/>
      <w:r w:rsidRPr="0007249B">
        <w:rPr>
          <w:rFonts w:ascii="Times New Roman" w:hAnsi="Times New Roman"/>
        </w:rPr>
        <w:t xml:space="preserve">Strona, która dokonała zawiadomienia, o którym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Pr="0007249B">
        <w:rPr>
          <w:rFonts w:ascii="Times New Roman" w:hAnsi="Times New Roman"/>
        </w:rPr>
        <w:t xml:space="preserve"> Umowy, może odmówić akceptacji Planu Naprawczego jedynie w przypadku gdy:</w:t>
      </w:r>
      <w:bookmarkEnd w:id="146"/>
    </w:p>
    <w:p w14:paraId="6144E65E" w14:textId="77777777" w:rsidR="00B35704" w:rsidRDefault="00B35704" w:rsidP="00977752">
      <w:pPr>
        <w:pStyle w:val="Akapitzlist"/>
        <w:numPr>
          <w:ilvl w:val="3"/>
          <w:numId w:val="11"/>
        </w:numPr>
        <w:jc w:val="both"/>
        <w:rPr>
          <w:rFonts w:ascii="Times New Roman" w:hAnsi="Times New Roman"/>
        </w:rPr>
      </w:pPr>
      <w:r w:rsidRPr="0007249B">
        <w:rPr>
          <w:rFonts w:ascii="Times New Roman" w:hAnsi="Times New Roman"/>
        </w:rPr>
        <w:t>usunięcie skutków okoliczności stanowiących podstawę do wypowiedzenia lub odstąpienia od Umowy lub doprowadzenie do ustania tych okoliczności nie jest w ogóle możliwe;</w:t>
      </w:r>
    </w:p>
    <w:p w14:paraId="0F76348B" w14:textId="56680D88" w:rsidR="002E43F7" w:rsidRPr="0007249B" w:rsidRDefault="002E43F7" w:rsidP="00CE7922">
      <w:pPr>
        <w:pStyle w:val="Akapitzlist"/>
        <w:ind w:left="1728"/>
        <w:jc w:val="both"/>
        <w:rPr>
          <w:rFonts w:ascii="Times New Roman" w:hAnsi="Times New Roman"/>
        </w:rPr>
      </w:pPr>
      <w:r>
        <w:rPr>
          <w:rFonts w:ascii="Times New Roman" w:hAnsi="Times New Roman"/>
        </w:rPr>
        <w:t>lub</w:t>
      </w:r>
    </w:p>
    <w:p w14:paraId="2B4688DB" w14:textId="582EA639" w:rsidR="00B35704" w:rsidRPr="0007249B" w:rsidRDefault="00B35704" w:rsidP="00977752">
      <w:pPr>
        <w:pStyle w:val="Akapitzlist"/>
        <w:numPr>
          <w:ilvl w:val="3"/>
          <w:numId w:val="11"/>
        </w:numPr>
        <w:jc w:val="both"/>
        <w:rPr>
          <w:rFonts w:ascii="Times New Roman" w:hAnsi="Times New Roman"/>
        </w:rPr>
      </w:pPr>
      <w:r w:rsidRPr="0007249B">
        <w:rPr>
          <w:rFonts w:ascii="Times New Roman" w:hAnsi="Times New Roman"/>
        </w:rPr>
        <w:t xml:space="preserve">Plan Naprawczy zakładałby usunięcie skutków okoliczności stanowiących podstawę do wypowiedzenia lub odstąpienia od Umowy lub doprowadzenie do ustania tych okoliczności w terminie </w:t>
      </w:r>
      <w:r w:rsidR="00764FD0">
        <w:rPr>
          <w:rFonts w:ascii="Times New Roman" w:hAnsi="Times New Roman"/>
        </w:rPr>
        <w:t xml:space="preserve">dłuższym niż </w:t>
      </w:r>
      <w:r w:rsidRPr="0007249B">
        <w:rPr>
          <w:rFonts w:ascii="Times New Roman" w:hAnsi="Times New Roman"/>
        </w:rPr>
        <w:t xml:space="preserve">90 dni od dnia zawiadomienia. </w:t>
      </w:r>
    </w:p>
    <w:p w14:paraId="4BFCF1D4" w14:textId="77777777" w:rsidR="00AA2731" w:rsidRPr="0007249B" w:rsidRDefault="00AA2731" w:rsidP="00977752">
      <w:pPr>
        <w:pStyle w:val="Akapitzlist"/>
        <w:numPr>
          <w:ilvl w:val="1"/>
          <w:numId w:val="11"/>
        </w:numPr>
        <w:jc w:val="both"/>
        <w:rPr>
          <w:rFonts w:ascii="Times New Roman" w:hAnsi="Times New Roman"/>
        </w:rPr>
      </w:pPr>
      <w:bookmarkStart w:id="147" w:name="_Ref519858751"/>
      <w:r w:rsidRPr="0007249B">
        <w:rPr>
          <w:rFonts w:ascii="Times New Roman" w:hAnsi="Times New Roman"/>
        </w:rPr>
        <w:t>W przypadku, gdy:</w:t>
      </w:r>
      <w:bookmarkEnd w:id="147"/>
    </w:p>
    <w:p w14:paraId="41D63BAA" w14:textId="2CBE2E71" w:rsidR="000463A8" w:rsidRPr="0007249B" w:rsidRDefault="00AA2731" w:rsidP="00977752">
      <w:pPr>
        <w:pStyle w:val="Akapitzlist"/>
        <w:numPr>
          <w:ilvl w:val="3"/>
          <w:numId w:val="11"/>
        </w:numPr>
        <w:jc w:val="both"/>
        <w:rPr>
          <w:rFonts w:ascii="Times New Roman" w:hAnsi="Times New Roman"/>
        </w:rPr>
      </w:pPr>
      <w:r w:rsidRPr="0007249B">
        <w:rPr>
          <w:rFonts w:ascii="Times New Roman" w:hAnsi="Times New Roman"/>
        </w:rPr>
        <w:t xml:space="preserve">Strona nie usunie skutków okoliczności stanowiących podstawę do wypowiedzenia lub odstąpienia od Umowy lub nie doprowadzi do ustania tych okoliczności w terminie określonym w pkt </w:t>
      </w:r>
      <w:r w:rsidR="00014D9B" w:rsidRPr="0007249B">
        <w:rPr>
          <w:rFonts w:ascii="Times New Roman" w:hAnsi="Times New Roman"/>
        </w:rPr>
        <w:fldChar w:fldCharType="begin"/>
      </w:r>
      <w:r w:rsidR="00534478" w:rsidRPr="0007249B">
        <w:rPr>
          <w:rFonts w:ascii="Times New Roman" w:hAnsi="Times New Roman"/>
        </w:rPr>
        <w:instrText xml:space="preserve"> REF _Ref519858689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32.5</w:t>
      </w:r>
      <w:r w:rsidR="00014D9B" w:rsidRPr="0007249B">
        <w:rPr>
          <w:rFonts w:ascii="Times New Roman" w:hAnsi="Times New Roman"/>
        </w:rPr>
        <w:fldChar w:fldCharType="end"/>
      </w:r>
      <w:r w:rsidRPr="0007249B">
        <w:rPr>
          <w:rFonts w:ascii="Times New Roman" w:hAnsi="Times New Roman"/>
        </w:rPr>
        <w:t xml:space="preserve"> Umowy;</w:t>
      </w:r>
    </w:p>
    <w:p w14:paraId="52BBC6F1" w14:textId="3AC25078" w:rsidR="00AA2731" w:rsidRPr="0007249B" w:rsidRDefault="00AA2731" w:rsidP="00977752">
      <w:pPr>
        <w:pStyle w:val="Akapitzlist"/>
        <w:numPr>
          <w:ilvl w:val="3"/>
          <w:numId w:val="11"/>
        </w:numPr>
        <w:jc w:val="both"/>
        <w:rPr>
          <w:rFonts w:ascii="Times New Roman" w:hAnsi="Times New Roman"/>
        </w:rPr>
      </w:pPr>
      <w:r w:rsidRPr="0007249B">
        <w:rPr>
          <w:rFonts w:ascii="Times New Roman" w:hAnsi="Times New Roman"/>
        </w:rPr>
        <w:t xml:space="preserve">nie przedstawi Planu Naprawczego w terminie wskazanym w pkt </w:t>
      </w:r>
      <w:r w:rsidR="00014D9B" w:rsidRPr="0007249B">
        <w:rPr>
          <w:rFonts w:ascii="Times New Roman" w:hAnsi="Times New Roman"/>
        </w:rPr>
        <w:fldChar w:fldCharType="begin"/>
      </w:r>
      <w:r w:rsidR="00534478" w:rsidRPr="0007249B">
        <w:rPr>
          <w:rFonts w:ascii="Times New Roman" w:hAnsi="Times New Roman"/>
        </w:rPr>
        <w:instrText xml:space="preserve"> REF _Ref519858702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32.7</w:t>
      </w:r>
      <w:r w:rsidR="00014D9B" w:rsidRPr="0007249B">
        <w:rPr>
          <w:rFonts w:ascii="Times New Roman" w:hAnsi="Times New Roman"/>
        </w:rPr>
        <w:fldChar w:fldCharType="end"/>
      </w:r>
      <w:r w:rsidRPr="0007249B">
        <w:rPr>
          <w:rFonts w:ascii="Times New Roman" w:hAnsi="Times New Roman"/>
        </w:rPr>
        <w:t xml:space="preserve"> Umowy;</w:t>
      </w:r>
    </w:p>
    <w:p w14:paraId="08CBF1C2" w14:textId="4E340027" w:rsidR="00AA2731" w:rsidRPr="0007249B" w:rsidRDefault="003D0178" w:rsidP="00977752">
      <w:pPr>
        <w:pStyle w:val="Akapitzlist"/>
        <w:numPr>
          <w:ilvl w:val="3"/>
          <w:numId w:val="11"/>
        </w:numPr>
        <w:jc w:val="both"/>
        <w:rPr>
          <w:rFonts w:ascii="Times New Roman" w:hAnsi="Times New Roman"/>
        </w:rPr>
      </w:pPr>
      <w:r w:rsidRPr="0007249B">
        <w:rPr>
          <w:rFonts w:ascii="Times New Roman" w:hAnsi="Times New Roman"/>
        </w:rPr>
        <w:t xml:space="preserve">Plan Naprawczy nie zostanie zaakceptowany w związku z wystąpieniem okoliczności wskazanych w pkt </w:t>
      </w:r>
      <w:r w:rsidR="00014D9B" w:rsidRPr="0007249B">
        <w:rPr>
          <w:rFonts w:ascii="Times New Roman" w:hAnsi="Times New Roman"/>
        </w:rPr>
        <w:fldChar w:fldCharType="begin"/>
      </w:r>
      <w:r w:rsidR="00534478" w:rsidRPr="0007249B">
        <w:rPr>
          <w:rFonts w:ascii="Times New Roman" w:hAnsi="Times New Roman"/>
        </w:rPr>
        <w:instrText xml:space="preserve"> REF _Ref519858720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32.9</w:t>
      </w:r>
      <w:r w:rsidR="00014D9B" w:rsidRPr="0007249B">
        <w:rPr>
          <w:rFonts w:ascii="Times New Roman" w:hAnsi="Times New Roman"/>
        </w:rPr>
        <w:fldChar w:fldCharType="end"/>
      </w:r>
      <w:r w:rsidRPr="0007249B">
        <w:rPr>
          <w:rFonts w:ascii="Times New Roman" w:hAnsi="Times New Roman"/>
        </w:rPr>
        <w:t xml:space="preserve"> Umowy;</w:t>
      </w:r>
    </w:p>
    <w:p w14:paraId="130649AA" w14:textId="77777777" w:rsidR="003D0178" w:rsidRPr="005F6762" w:rsidRDefault="003D0178" w:rsidP="00977752">
      <w:pPr>
        <w:pStyle w:val="Akapitzlist"/>
        <w:numPr>
          <w:ilvl w:val="3"/>
          <w:numId w:val="11"/>
        </w:numPr>
        <w:spacing w:after="0"/>
        <w:jc w:val="both"/>
        <w:rPr>
          <w:rFonts w:ascii="Times New Roman" w:hAnsi="Times New Roman"/>
        </w:rPr>
      </w:pPr>
      <w:r w:rsidRPr="0007249B">
        <w:rPr>
          <w:rFonts w:ascii="Times New Roman" w:hAnsi="Times New Roman"/>
        </w:rPr>
        <w:t xml:space="preserve">albo </w:t>
      </w:r>
      <w:r w:rsidRPr="005F6762">
        <w:rPr>
          <w:rFonts w:ascii="Times New Roman" w:hAnsi="Times New Roman"/>
        </w:rPr>
        <w:t>Plan Naprawczy nie zostanie zrealizowany we wskazanym terminie,</w:t>
      </w:r>
    </w:p>
    <w:p w14:paraId="7344BC59" w14:textId="2DE2CB85" w:rsidR="003D0178" w:rsidRPr="0007249B" w:rsidRDefault="003D0178" w:rsidP="003D0178">
      <w:pPr>
        <w:spacing w:line="276" w:lineRule="auto"/>
        <w:ind w:left="1080"/>
        <w:rPr>
          <w:rFonts w:ascii="Times New Roman" w:hAnsi="Times New Roman"/>
        </w:rPr>
      </w:pPr>
      <w:r w:rsidRPr="005F6762">
        <w:rPr>
          <w:rFonts w:ascii="Times New Roman" w:hAnsi="Times New Roman"/>
        </w:rPr>
        <w:t xml:space="preserve">Strona uprawniona do wypowiedzenia lub odstąpienia od Umowy </w:t>
      </w:r>
      <w:r w:rsidR="000B78E2" w:rsidRPr="005F6762">
        <w:rPr>
          <w:rFonts w:ascii="Times New Roman" w:hAnsi="Times New Roman"/>
        </w:rPr>
        <w:t>wyznaczy</w:t>
      </w:r>
      <w:r w:rsidRPr="005F6762">
        <w:rPr>
          <w:rFonts w:ascii="Times New Roman" w:hAnsi="Times New Roman"/>
        </w:rPr>
        <w:t xml:space="preserve"> drugiej Stronie dodatkowy termin </w:t>
      </w:r>
      <w:r w:rsidR="00D0666F" w:rsidRPr="00491C61">
        <w:rPr>
          <w:rFonts w:ascii="Times New Roman" w:hAnsi="Times New Roman"/>
        </w:rPr>
        <w:t xml:space="preserve">nie dłuższy niż </w:t>
      </w:r>
      <w:r w:rsidRPr="005F6762">
        <w:rPr>
          <w:rFonts w:ascii="Times New Roman" w:hAnsi="Times New Roman"/>
        </w:rPr>
        <w:t xml:space="preserve">30 dni na usunięcie </w:t>
      </w:r>
      <w:r w:rsidR="000B78E2" w:rsidRPr="005F6762">
        <w:rPr>
          <w:rFonts w:ascii="Times New Roman" w:hAnsi="Times New Roman"/>
        </w:rPr>
        <w:t>skutków okoliczności stanowiących podstawę do wypowiedzenia</w:t>
      </w:r>
      <w:r w:rsidR="000B78E2" w:rsidRPr="0007249B">
        <w:rPr>
          <w:rFonts w:ascii="Times New Roman" w:hAnsi="Times New Roman"/>
        </w:rPr>
        <w:t xml:space="preserve"> lub odstąpienia od Umowy lub doprowadzenie do ustania tych okoliczności, </w:t>
      </w:r>
      <w:r w:rsidRPr="0007249B">
        <w:rPr>
          <w:rFonts w:ascii="Times New Roman" w:hAnsi="Times New Roman"/>
        </w:rPr>
        <w:t>z zagrożeniem, że po jego bezskutecznym upływie będzie uprawniona do wypowiedzenia lub odstąpienia od Umowy.</w:t>
      </w:r>
    </w:p>
    <w:p w14:paraId="2EFA8803" w14:textId="08BB3474" w:rsidR="000463A8"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 xml:space="preserve">Oświadczenie o wypowiedzeniu lub odstąpieniu od </w:t>
      </w:r>
      <w:r w:rsidR="00225702" w:rsidRPr="0007249B">
        <w:rPr>
          <w:rFonts w:ascii="Times New Roman" w:hAnsi="Times New Roman"/>
        </w:rPr>
        <w:t>Umowy</w:t>
      </w:r>
      <w:r w:rsidR="00764FD0">
        <w:rPr>
          <w:rFonts w:ascii="Times New Roman" w:hAnsi="Times New Roman"/>
        </w:rPr>
        <w:t xml:space="preserve"> </w:t>
      </w:r>
      <w:r w:rsidR="0057331A" w:rsidRPr="0007249B">
        <w:rPr>
          <w:rFonts w:ascii="Times New Roman" w:hAnsi="Times New Roman"/>
        </w:rPr>
        <w:t xml:space="preserve">wymaga formy pisemnej pod rygorem nieważności. </w:t>
      </w:r>
    </w:p>
    <w:p w14:paraId="5C40A14C" w14:textId="77777777" w:rsidR="00D70FA1" w:rsidRPr="0007249B" w:rsidRDefault="00D70FA1" w:rsidP="00977752">
      <w:pPr>
        <w:pStyle w:val="Akapitzlist"/>
        <w:numPr>
          <w:ilvl w:val="1"/>
          <w:numId w:val="11"/>
        </w:numPr>
        <w:jc w:val="both"/>
        <w:rPr>
          <w:rFonts w:ascii="Times New Roman" w:hAnsi="Times New Roman"/>
        </w:rPr>
      </w:pPr>
      <w:r w:rsidRPr="0007249B">
        <w:rPr>
          <w:rFonts w:ascii="Times New Roman" w:hAnsi="Times New Roman"/>
        </w:rPr>
        <w:t xml:space="preserve">Oświadczenie o odstąpieniu od Umowy jest skuteczne z chwilą jego złożenia drugiej Stronie. </w:t>
      </w:r>
    </w:p>
    <w:p w14:paraId="3678C204" w14:textId="10D7EC5B" w:rsidR="00D70FA1" w:rsidRPr="00805E96" w:rsidRDefault="00D70FA1" w:rsidP="00977752">
      <w:pPr>
        <w:pStyle w:val="Akapitzlist"/>
        <w:numPr>
          <w:ilvl w:val="1"/>
          <w:numId w:val="11"/>
        </w:numPr>
        <w:jc w:val="both"/>
        <w:rPr>
          <w:rFonts w:ascii="Times New Roman" w:hAnsi="Times New Roman"/>
        </w:rPr>
      </w:pPr>
      <w:r w:rsidRPr="0007249B">
        <w:rPr>
          <w:rFonts w:ascii="Times New Roman" w:hAnsi="Times New Roman"/>
        </w:rPr>
        <w:t xml:space="preserve"> </w:t>
      </w:r>
      <w:r w:rsidRPr="00805E96">
        <w:rPr>
          <w:rFonts w:ascii="Times New Roman" w:hAnsi="Times New Roman"/>
        </w:rPr>
        <w:t xml:space="preserve">Złożenie przez Stronę uprawnioną oświadczenia o wypowiedzeniu Umowy skutkuje jej rozwiązaniem po upływie okresu wypowiedzenia, który wynosi </w:t>
      </w:r>
      <w:r w:rsidR="00805E96" w:rsidRPr="00491C61">
        <w:rPr>
          <w:rFonts w:ascii="Times New Roman" w:hAnsi="Times New Roman"/>
        </w:rPr>
        <w:t>3</w:t>
      </w:r>
      <w:r w:rsidRPr="00805E96">
        <w:rPr>
          <w:rFonts w:ascii="Times New Roman" w:hAnsi="Times New Roman"/>
        </w:rPr>
        <w:t xml:space="preserve">0 dni. </w:t>
      </w:r>
    </w:p>
    <w:p w14:paraId="51B7F263" w14:textId="749C3490" w:rsidR="00D70FA1" w:rsidRPr="00805E96" w:rsidRDefault="00D70FA1" w:rsidP="00977752">
      <w:pPr>
        <w:pStyle w:val="Akapitzlist"/>
        <w:numPr>
          <w:ilvl w:val="1"/>
          <w:numId w:val="11"/>
        </w:numPr>
        <w:jc w:val="both"/>
        <w:rPr>
          <w:rFonts w:ascii="Times New Roman" w:hAnsi="Times New Roman"/>
        </w:rPr>
      </w:pPr>
      <w:r w:rsidRPr="00805E96">
        <w:rPr>
          <w:rFonts w:ascii="Times New Roman" w:hAnsi="Times New Roman"/>
        </w:rPr>
        <w:t xml:space="preserve">Oświadczenie o wypowiedzeniu Umowy może być cofnięte w każdej chwili przed upływem okresu wypowiedzenia, za zgodą drugiej Strony. </w:t>
      </w:r>
    </w:p>
    <w:p w14:paraId="18DA9F20" w14:textId="77777777" w:rsidR="000463A8" w:rsidRPr="0007249B" w:rsidRDefault="00D70FA1" w:rsidP="00977752">
      <w:pPr>
        <w:pStyle w:val="Akapitzlist"/>
        <w:numPr>
          <w:ilvl w:val="1"/>
          <w:numId w:val="11"/>
        </w:numPr>
        <w:jc w:val="both"/>
        <w:rPr>
          <w:rFonts w:ascii="Times New Roman" w:hAnsi="Times New Roman"/>
        </w:rPr>
      </w:pPr>
      <w:r w:rsidRPr="0007249B">
        <w:rPr>
          <w:rFonts w:ascii="Times New Roman" w:hAnsi="Times New Roman"/>
        </w:rPr>
        <w:t>Oświadczenie</w:t>
      </w:r>
      <w:r w:rsidR="000463A8" w:rsidRPr="0007249B">
        <w:rPr>
          <w:rFonts w:ascii="Times New Roman" w:hAnsi="Times New Roman"/>
        </w:rPr>
        <w:t xml:space="preserve"> o wypowiedzeniu lub odstąpieniu od Umowy jest bezskuteczne </w:t>
      </w:r>
      <w:r w:rsidRPr="0007249B">
        <w:rPr>
          <w:rFonts w:ascii="Times New Roman" w:hAnsi="Times New Roman"/>
        </w:rPr>
        <w:t>w przypadku, gdy</w:t>
      </w:r>
      <w:r w:rsidR="000463A8" w:rsidRPr="0007249B">
        <w:rPr>
          <w:rFonts w:ascii="Times New Roman" w:hAnsi="Times New Roman"/>
        </w:rPr>
        <w:t xml:space="preserve">: </w:t>
      </w:r>
    </w:p>
    <w:p w14:paraId="16175C54" w14:textId="282DFE6A" w:rsidR="008F3477" w:rsidRPr="0007249B" w:rsidRDefault="00536EF3" w:rsidP="00977752">
      <w:pPr>
        <w:pStyle w:val="Akapitzlist"/>
        <w:numPr>
          <w:ilvl w:val="3"/>
          <w:numId w:val="11"/>
        </w:numPr>
        <w:jc w:val="both"/>
        <w:rPr>
          <w:rFonts w:ascii="Times New Roman" w:hAnsi="Times New Roman"/>
        </w:rPr>
      </w:pPr>
      <w:r w:rsidRPr="0007249B">
        <w:rPr>
          <w:rFonts w:ascii="Times New Roman" w:hAnsi="Times New Roman"/>
        </w:rPr>
        <w:t>zostało złożo</w:t>
      </w:r>
      <w:r w:rsidR="008F3477" w:rsidRPr="0007249B">
        <w:rPr>
          <w:rFonts w:ascii="Times New Roman" w:hAnsi="Times New Roman"/>
        </w:rPr>
        <w:t xml:space="preserve">ne przed zakończeniem procedury uregulowanej w pkt </w:t>
      </w:r>
      <w:r w:rsidR="00014D9B" w:rsidRPr="0007249B">
        <w:rPr>
          <w:rFonts w:ascii="Times New Roman" w:hAnsi="Times New Roman"/>
        </w:rPr>
        <w:fldChar w:fldCharType="begin"/>
      </w:r>
      <w:r w:rsidR="00534478" w:rsidRPr="0007249B">
        <w:rPr>
          <w:rFonts w:ascii="Times New Roman" w:hAnsi="Times New Roman"/>
        </w:rPr>
        <w:instrText xml:space="preserve"> REF _Ref519858501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w:t>
      </w:r>
      <w:r w:rsidR="00014D9B" w:rsidRPr="0007249B">
        <w:rPr>
          <w:rFonts w:ascii="Times New Roman" w:hAnsi="Times New Roman"/>
        </w:rPr>
        <w:fldChar w:fldCharType="end"/>
      </w:r>
      <w:r w:rsidR="008F3477" w:rsidRPr="0007249B">
        <w:rPr>
          <w:rFonts w:ascii="Times New Roman" w:hAnsi="Times New Roman"/>
        </w:rPr>
        <w:t xml:space="preserve"> – </w:t>
      </w:r>
      <w:r w:rsidR="00014D9B" w:rsidRPr="0007249B">
        <w:rPr>
          <w:rFonts w:ascii="Times New Roman" w:hAnsi="Times New Roman"/>
        </w:rPr>
        <w:fldChar w:fldCharType="begin"/>
      </w:r>
      <w:r w:rsidR="00534478" w:rsidRPr="0007249B">
        <w:rPr>
          <w:rFonts w:ascii="Times New Roman" w:hAnsi="Times New Roman"/>
        </w:rPr>
        <w:instrText xml:space="preserve"> REF _Ref519858751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32.10</w:t>
      </w:r>
      <w:r w:rsidR="00014D9B" w:rsidRPr="0007249B">
        <w:rPr>
          <w:rFonts w:ascii="Times New Roman" w:hAnsi="Times New Roman"/>
        </w:rPr>
        <w:fldChar w:fldCharType="end"/>
      </w:r>
      <w:r w:rsidR="008F3477" w:rsidRPr="0007249B">
        <w:rPr>
          <w:rFonts w:ascii="Times New Roman" w:hAnsi="Times New Roman"/>
        </w:rPr>
        <w:t xml:space="preserve"> Umowy;</w:t>
      </w:r>
    </w:p>
    <w:p w14:paraId="193DC3DB" w14:textId="77777777" w:rsidR="00536EF3" w:rsidRPr="0007249B" w:rsidRDefault="00536EF3" w:rsidP="00977752">
      <w:pPr>
        <w:pStyle w:val="Akapitzlist"/>
        <w:numPr>
          <w:ilvl w:val="3"/>
          <w:numId w:val="11"/>
        </w:numPr>
        <w:jc w:val="both"/>
        <w:rPr>
          <w:rFonts w:ascii="Times New Roman" w:hAnsi="Times New Roman"/>
        </w:rPr>
      </w:pPr>
      <w:r w:rsidRPr="0007249B">
        <w:rPr>
          <w:rFonts w:ascii="Times New Roman" w:hAnsi="Times New Roman"/>
        </w:rPr>
        <w:t xml:space="preserve">zostało złożone przed rozstrzygnięciem sporu w trybie </w:t>
      </w:r>
      <w:r w:rsidR="008F3477" w:rsidRPr="0007249B">
        <w:rPr>
          <w:rFonts w:ascii="Times New Roman" w:hAnsi="Times New Roman"/>
        </w:rPr>
        <w:t xml:space="preserve">Procedury Rozstrzygania Sporów. </w:t>
      </w:r>
    </w:p>
    <w:p w14:paraId="718F6B04" w14:textId="3AAD7DAA" w:rsidR="00225702" w:rsidRPr="0007249B" w:rsidRDefault="000463A8" w:rsidP="00977752">
      <w:pPr>
        <w:pStyle w:val="Akapitzlist"/>
        <w:numPr>
          <w:ilvl w:val="1"/>
          <w:numId w:val="11"/>
        </w:numPr>
        <w:jc w:val="both"/>
        <w:rPr>
          <w:rFonts w:ascii="Times New Roman" w:hAnsi="Times New Roman"/>
        </w:rPr>
      </w:pPr>
      <w:r w:rsidRPr="0007249B">
        <w:rPr>
          <w:rFonts w:ascii="Times New Roman" w:hAnsi="Times New Roman"/>
        </w:rPr>
        <w:t>Powyższe regulacje nie znajdą zastosowania dla</w:t>
      </w:r>
      <w:r w:rsidR="009A5625" w:rsidRPr="0007249B">
        <w:rPr>
          <w:rFonts w:ascii="Times New Roman" w:hAnsi="Times New Roman"/>
        </w:rPr>
        <w:t xml:space="preserve"> odstąpienia od Umowy przez Podmiot Publiczny w sytuacji, o której mowa w pkt </w:t>
      </w:r>
      <w:r w:rsidR="00014D9B" w:rsidRPr="0007249B">
        <w:rPr>
          <w:rFonts w:ascii="Times New Roman" w:hAnsi="Times New Roman"/>
        </w:rPr>
        <w:fldChar w:fldCharType="begin"/>
      </w:r>
      <w:r w:rsidR="00534478" w:rsidRPr="0007249B">
        <w:rPr>
          <w:rFonts w:ascii="Times New Roman" w:hAnsi="Times New Roman"/>
        </w:rPr>
        <w:instrText xml:space="preserve"> REF _Ref519756010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30.1.9</w:t>
      </w:r>
      <w:r w:rsidR="00014D9B" w:rsidRPr="0007249B">
        <w:rPr>
          <w:rFonts w:ascii="Times New Roman" w:hAnsi="Times New Roman"/>
        </w:rPr>
        <w:fldChar w:fldCharType="end"/>
      </w:r>
      <w:r w:rsidR="009A5625" w:rsidRPr="0007249B">
        <w:rPr>
          <w:rFonts w:ascii="Times New Roman" w:hAnsi="Times New Roman"/>
        </w:rPr>
        <w:t xml:space="preserve"> Umowy</w:t>
      </w:r>
      <w:r w:rsidRPr="0007249B">
        <w:rPr>
          <w:rFonts w:ascii="Times New Roman" w:hAnsi="Times New Roman"/>
        </w:rPr>
        <w:t>.</w:t>
      </w:r>
    </w:p>
    <w:p w14:paraId="26097D14" w14:textId="77777777" w:rsidR="00D07B58" w:rsidRDefault="00225702" w:rsidP="00977752">
      <w:pPr>
        <w:pStyle w:val="Akapitzlist"/>
        <w:numPr>
          <w:ilvl w:val="1"/>
          <w:numId w:val="11"/>
        </w:numPr>
        <w:jc w:val="both"/>
        <w:rPr>
          <w:rFonts w:ascii="Times New Roman" w:hAnsi="Times New Roman"/>
        </w:rPr>
      </w:pPr>
      <w:r w:rsidRPr="0007249B">
        <w:rPr>
          <w:rFonts w:ascii="Times New Roman" w:hAnsi="Times New Roman"/>
        </w:rPr>
        <w:t xml:space="preserve">W przypadku powstania sporu, co do zaistnienia </w:t>
      </w:r>
      <w:r w:rsidR="009A5625" w:rsidRPr="0007249B">
        <w:rPr>
          <w:rFonts w:ascii="Times New Roman" w:hAnsi="Times New Roman"/>
        </w:rPr>
        <w:t>okoliczności stanowiących podstawę do wypowiedzenia lub odstąpienia od Umowy</w:t>
      </w:r>
      <w:r w:rsidRPr="0007249B">
        <w:rPr>
          <w:rFonts w:ascii="Times New Roman" w:hAnsi="Times New Roman"/>
        </w:rPr>
        <w:t xml:space="preserve"> zastosowanie ma Procedura Rozstrzygania Sporów. </w:t>
      </w:r>
    </w:p>
    <w:p w14:paraId="6017E7F3" w14:textId="6CF321DD" w:rsidR="00452CC4" w:rsidRPr="0007249B" w:rsidRDefault="00452CC4" w:rsidP="00977752">
      <w:pPr>
        <w:pStyle w:val="Akapitzlist"/>
        <w:numPr>
          <w:ilvl w:val="1"/>
          <w:numId w:val="11"/>
        </w:numPr>
        <w:jc w:val="both"/>
        <w:rPr>
          <w:rFonts w:ascii="Times New Roman" w:hAnsi="Times New Roman"/>
        </w:rPr>
      </w:pPr>
      <w:r w:rsidRPr="0007249B">
        <w:rPr>
          <w:rFonts w:ascii="Times New Roman" w:hAnsi="Times New Roman"/>
        </w:rPr>
        <w:t xml:space="preserve">W przypadku, gdy Umowa nie może być realizowana wskutek przyczyn nieleżących po stronie jakiejkolwiek ze Stron, w tym w szczególności na skutek działania Siły Wyższej, zaś Strony nie osiągną porozumienia co do sposobu dalszego jej wykonywania w terminie 4 miesięcy od czasu zaistnienia </w:t>
      </w:r>
      <w:r w:rsidR="00F6173D">
        <w:rPr>
          <w:rFonts w:ascii="Times New Roman" w:hAnsi="Times New Roman"/>
        </w:rPr>
        <w:t>tych okoliczności</w:t>
      </w:r>
      <w:r w:rsidRPr="0007249B">
        <w:rPr>
          <w:rFonts w:ascii="Times New Roman" w:hAnsi="Times New Roman"/>
        </w:rPr>
        <w:t>,</w:t>
      </w:r>
      <w:r>
        <w:rPr>
          <w:rFonts w:ascii="Times New Roman" w:hAnsi="Times New Roman"/>
        </w:rPr>
        <w:t xml:space="preserve"> </w:t>
      </w:r>
      <w:r w:rsidRPr="0007249B">
        <w:rPr>
          <w:rFonts w:ascii="Times New Roman" w:hAnsi="Times New Roman"/>
        </w:rPr>
        <w:t>na zasadach określonych w Umowie, Umowa ulega rozwiązaniu.</w:t>
      </w:r>
    </w:p>
    <w:p w14:paraId="6C3B26A0" w14:textId="77777777" w:rsidR="009A5625" w:rsidRPr="0007249B" w:rsidRDefault="009A5625" w:rsidP="00977752">
      <w:pPr>
        <w:pStyle w:val="Akapitzlist"/>
        <w:numPr>
          <w:ilvl w:val="0"/>
          <w:numId w:val="11"/>
        </w:numPr>
        <w:rPr>
          <w:rFonts w:ascii="Times New Roman" w:hAnsi="Times New Roman"/>
          <w:b/>
        </w:rPr>
      </w:pPr>
      <w:bookmarkStart w:id="148" w:name="_Ref519855235"/>
      <w:r w:rsidRPr="0007249B">
        <w:rPr>
          <w:rFonts w:ascii="Times New Roman" w:hAnsi="Times New Roman"/>
          <w:b/>
        </w:rPr>
        <w:t>Procedura Rozstrzygania Sporów</w:t>
      </w:r>
      <w:bookmarkEnd w:id="148"/>
    </w:p>
    <w:p w14:paraId="3445AB08" w14:textId="560D4EEA" w:rsidR="00467313" w:rsidRPr="0007249B" w:rsidRDefault="00467313" w:rsidP="006767FC">
      <w:pPr>
        <w:pStyle w:val="Akapitzlist"/>
        <w:numPr>
          <w:ilvl w:val="1"/>
          <w:numId w:val="11"/>
        </w:numPr>
        <w:jc w:val="both"/>
        <w:rPr>
          <w:rFonts w:ascii="Times New Roman" w:hAnsi="Times New Roman"/>
        </w:rPr>
      </w:pPr>
      <w:bookmarkStart w:id="149" w:name="_Ref519861658"/>
      <w:r w:rsidRPr="0007249B">
        <w:rPr>
          <w:rFonts w:ascii="Times New Roman" w:hAnsi="Times New Roman"/>
        </w:rPr>
        <w:t>Strony zobowiązują się do podjęcia wszelkich starań w celu zakończenia jakiegokolwiek sporu powstałego na gruncie wykonywania Umowy w ramach Procedury Rozstrzygania Sporów, na zasadach określonych w Umowie.</w:t>
      </w:r>
      <w:bookmarkEnd w:id="149"/>
    </w:p>
    <w:p w14:paraId="6FBF22C0" w14:textId="77777777" w:rsidR="009A5625" w:rsidRPr="0007249B" w:rsidRDefault="00467313" w:rsidP="00977752">
      <w:pPr>
        <w:pStyle w:val="Akapitzlist"/>
        <w:numPr>
          <w:ilvl w:val="1"/>
          <w:numId w:val="11"/>
        </w:numPr>
        <w:jc w:val="both"/>
        <w:rPr>
          <w:rFonts w:ascii="Times New Roman" w:hAnsi="Times New Roman"/>
        </w:rPr>
      </w:pPr>
      <w:r w:rsidRPr="0007249B">
        <w:rPr>
          <w:rFonts w:ascii="Times New Roman" w:hAnsi="Times New Roman"/>
        </w:rPr>
        <w:t xml:space="preserve">W przypadku rozpatrywania sporu w ramach Procedury Rozstrzygania Sporów, Strony zobowiązują się do niewstrzymywania się od </w:t>
      </w:r>
      <w:r w:rsidR="009A5625" w:rsidRPr="0007249B">
        <w:rPr>
          <w:rFonts w:ascii="Times New Roman" w:hAnsi="Times New Roman"/>
        </w:rPr>
        <w:t xml:space="preserve">należytego wykonania swoich zobowiązań </w:t>
      </w:r>
      <w:r w:rsidRPr="0007249B">
        <w:rPr>
          <w:rFonts w:ascii="Times New Roman" w:hAnsi="Times New Roman"/>
        </w:rPr>
        <w:t>określonych w Umowie</w:t>
      </w:r>
      <w:r w:rsidR="009A5625" w:rsidRPr="0007249B">
        <w:rPr>
          <w:rFonts w:ascii="Times New Roman" w:hAnsi="Times New Roman"/>
        </w:rPr>
        <w:t xml:space="preserve">. </w:t>
      </w:r>
    </w:p>
    <w:p w14:paraId="12A51F95" w14:textId="1D8C2500" w:rsidR="00467313" w:rsidRPr="0007249B" w:rsidRDefault="00467313" w:rsidP="00977752">
      <w:pPr>
        <w:pStyle w:val="Akapitzlist"/>
        <w:numPr>
          <w:ilvl w:val="1"/>
          <w:numId w:val="11"/>
        </w:numPr>
        <w:jc w:val="both"/>
        <w:rPr>
          <w:rFonts w:ascii="Times New Roman" w:hAnsi="Times New Roman"/>
        </w:rPr>
      </w:pPr>
      <w:bookmarkStart w:id="150" w:name="_Ref519859059"/>
      <w:r w:rsidRPr="0007249B">
        <w:rPr>
          <w:rFonts w:ascii="Times New Roman" w:hAnsi="Times New Roman"/>
        </w:rPr>
        <w:t>Spory w ramach Procedury Rozstrzygania Sporów rozpatrywane się przez Komisję Rozjemczą, która</w:t>
      </w:r>
      <w:r w:rsidR="009A5625" w:rsidRPr="0007249B">
        <w:rPr>
          <w:rFonts w:ascii="Times New Roman" w:hAnsi="Times New Roman"/>
        </w:rPr>
        <w:t xml:space="preserve"> składa się z czterech członków, po dwóch przedstawicieli każdej ze Stron.</w:t>
      </w:r>
      <w:bookmarkEnd w:id="150"/>
    </w:p>
    <w:p w14:paraId="63B9461B" w14:textId="4006457D" w:rsidR="009A5625" w:rsidRPr="0007249B" w:rsidRDefault="00105294" w:rsidP="00977752">
      <w:pPr>
        <w:pStyle w:val="Akapitzlist"/>
        <w:numPr>
          <w:ilvl w:val="1"/>
          <w:numId w:val="11"/>
        </w:numPr>
        <w:jc w:val="both"/>
        <w:rPr>
          <w:rFonts w:ascii="Times New Roman" w:hAnsi="Times New Roman"/>
        </w:rPr>
      </w:pPr>
      <w:r w:rsidRPr="0007249B">
        <w:rPr>
          <w:rFonts w:ascii="Times New Roman" w:hAnsi="Times New Roman"/>
        </w:rPr>
        <w:t xml:space="preserve">Strony zobowiązane są do poinformowania o swoich przedstawicielach </w:t>
      </w:r>
      <w:r w:rsidR="00EE585A" w:rsidRPr="0007249B">
        <w:rPr>
          <w:rFonts w:ascii="Times New Roman" w:hAnsi="Times New Roman"/>
        </w:rPr>
        <w:t>na 3</w:t>
      </w:r>
      <w:r w:rsidR="002E43F7">
        <w:rPr>
          <w:rFonts w:ascii="Times New Roman" w:hAnsi="Times New Roman"/>
        </w:rPr>
        <w:t xml:space="preserve"> dni</w:t>
      </w:r>
      <w:r w:rsidR="00EE585A" w:rsidRPr="0007249B">
        <w:rPr>
          <w:rFonts w:ascii="Times New Roman" w:hAnsi="Times New Roman"/>
        </w:rPr>
        <w:t xml:space="preserve"> </w:t>
      </w:r>
      <w:r w:rsidR="009A5625" w:rsidRPr="0007249B">
        <w:rPr>
          <w:rFonts w:ascii="Times New Roman" w:hAnsi="Times New Roman"/>
        </w:rPr>
        <w:t>przed posiedzeniem składu Komisji</w:t>
      </w:r>
      <w:r w:rsidR="00EE585A" w:rsidRPr="0007249B">
        <w:rPr>
          <w:rFonts w:ascii="Times New Roman" w:hAnsi="Times New Roman"/>
        </w:rPr>
        <w:t xml:space="preserve"> Rozjemczej. </w:t>
      </w:r>
    </w:p>
    <w:p w14:paraId="55C375BD" w14:textId="031CD6BC" w:rsidR="00EE585A" w:rsidRPr="0007249B" w:rsidRDefault="00EE585A" w:rsidP="00977752">
      <w:pPr>
        <w:pStyle w:val="Akapitzlist"/>
        <w:numPr>
          <w:ilvl w:val="1"/>
          <w:numId w:val="11"/>
        </w:numPr>
        <w:jc w:val="both"/>
        <w:rPr>
          <w:rFonts w:ascii="Times New Roman" w:hAnsi="Times New Roman"/>
        </w:rPr>
      </w:pPr>
      <w:r w:rsidRPr="0007249B">
        <w:rPr>
          <w:rFonts w:ascii="Times New Roman" w:hAnsi="Times New Roman"/>
        </w:rPr>
        <w:t>Posiedzenia</w:t>
      </w:r>
      <w:r w:rsidR="009A5625" w:rsidRPr="0007249B">
        <w:rPr>
          <w:rFonts w:ascii="Times New Roman" w:hAnsi="Times New Roman"/>
        </w:rPr>
        <w:t xml:space="preserve"> Komisji Rozjemczej </w:t>
      </w:r>
      <w:r w:rsidRPr="0007249B">
        <w:rPr>
          <w:rFonts w:ascii="Times New Roman" w:hAnsi="Times New Roman"/>
        </w:rPr>
        <w:t xml:space="preserve">zwoływane są na pisemny wniosek każdej ze Stron w terminie </w:t>
      </w:r>
      <w:r w:rsidR="009235B3">
        <w:rPr>
          <w:rFonts w:ascii="Times New Roman" w:hAnsi="Times New Roman"/>
        </w:rPr>
        <w:t xml:space="preserve">do </w:t>
      </w:r>
      <w:r w:rsidRPr="0007249B">
        <w:rPr>
          <w:rFonts w:ascii="Times New Roman" w:hAnsi="Times New Roman"/>
        </w:rPr>
        <w:t xml:space="preserve">7 dni roboczych od dnia jego złożenia. Wniosek Strony powinien zawierać opis przyczyny zwołania posiedzenia Komisji Rozjemczej. </w:t>
      </w:r>
    </w:p>
    <w:p w14:paraId="4688BE22" w14:textId="77777777" w:rsidR="00EE585A"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Posiedzenia Komisji </w:t>
      </w:r>
      <w:r w:rsidR="00EE585A" w:rsidRPr="0007249B">
        <w:rPr>
          <w:rFonts w:ascii="Times New Roman" w:hAnsi="Times New Roman"/>
        </w:rPr>
        <w:t xml:space="preserve">Rozjemczej </w:t>
      </w:r>
      <w:r w:rsidRPr="0007249B">
        <w:rPr>
          <w:rFonts w:ascii="Times New Roman" w:hAnsi="Times New Roman"/>
        </w:rPr>
        <w:t xml:space="preserve">będą odbywały się w siedzibie Podmiotu Publicznego, chyba że Strony zdecydują inaczej. </w:t>
      </w:r>
    </w:p>
    <w:p w14:paraId="06F2FC77"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Komisja </w:t>
      </w:r>
      <w:r w:rsidR="00EE585A" w:rsidRPr="0007249B">
        <w:rPr>
          <w:rFonts w:ascii="Times New Roman" w:hAnsi="Times New Roman"/>
        </w:rPr>
        <w:t xml:space="preserve">Rozjemcza obraduje, jeżeli obecni są na niej wszyscy jej członkowie albo </w:t>
      </w:r>
      <w:r w:rsidRPr="0007249B">
        <w:rPr>
          <w:rFonts w:ascii="Times New Roman" w:hAnsi="Times New Roman"/>
        </w:rPr>
        <w:t xml:space="preserve"> równa liczba członków reprezentujących każdą ze Stron. </w:t>
      </w:r>
    </w:p>
    <w:p w14:paraId="32CC1A1A"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Komisja </w:t>
      </w:r>
      <w:r w:rsidR="00EE585A" w:rsidRPr="0007249B">
        <w:rPr>
          <w:rFonts w:ascii="Times New Roman" w:hAnsi="Times New Roman"/>
        </w:rPr>
        <w:t xml:space="preserve">Rozjemcza </w:t>
      </w:r>
      <w:r w:rsidRPr="0007249B">
        <w:rPr>
          <w:rFonts w:ascii="Times New Roman" w:hAnsi="Times New Roman"/>
        </w:rPr>
        <w:t xml:space="preserve">rozstrzyga spór </w:t>
      </w:r>
      <w:r w:rsidR="00EE585A" w:rsidRPr="0007249B">
        <w:rPr>
          <w:rFonts w:ascii="Times New Roman" w:hAnsi="Times New Roman"/>
        </w:rPr>
        <w:t>na zasadach jednomyślności</w:t>
      </w:r>
      <w:r w:rsidRPr="0007249B">
        <w:rPr>
          <w:rFonts w:ascii="Times New Roman" w:hAnsi="Times New Roman"/>
        </w:rPr>
        <w:t xml:space="preserve">. </w:t>
      </w:r>
    </w:p>
    <w:p w14:paraId="5B122C1D"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W przypadku</w:t>
      </w:r>
      <w:r w:rsidR="00EE585A" w:rsidRPr="0007249B">
        <w:rPr>
          <w:rFonts w:ascii="Times New Roman" w:hAnsi="Times New Roman"/>
        </w:rPr>
        <w:t xml:space="preserve">, gdy jednomyślne rozstrzygnięcie sporu nie jest możliwe, Komisja Rozjemcza powoła niezależnego eksperta. Powołanie eksperta nastąpi w drodze losowania spośród wskazanych przez każdą ze Stron po 3 ekspertów.  </w:t>
      </w:r>
    </w:p>
    <w:p w14:paraId="6333381D"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 xml:space="preserve">Ekspert przedstawi swoje stanowisko na kolejnym </w:t>
      </w:r>
      <w:r w:rsidR="00EE585A" w:rsidRPr="0007249B">
        <w:rPr>
          <w:rFonts w:ascii="Times New Roman" w:hAnsi="Times New Roman"/>
        </w:rPr>
        <w:t>posiedzeniu</w:t>
      </w:r>
      <w:r w:rsidRPr="0007249B">
        <w:rPr>
          <w:rFonts w:ascii="Times New Roman" w:hAnsi="Times New Roman"/>
        </w:rPr>
        <w:t xml:space="preserve"> Komisji Rozjemczej, </w:t>
      </w:r>
      <w:r w:rsidR="00EE585A" w:rsidRPr="0007249B">
        <w:rPr>
          <w:rFonts w:ascii="Times New Roman" w:hAnsi="Times New Roman"/>
        </w:rPr>
        <w:t>na podstawie przedstawionej mu przez Strony dokumentacji sporu. T</w:t>
      </w:r>
      <w:r w:rsidRPr="0007249B">
        <w:rPr>
          <w:rFonts w:ascii="Times New Roman" w:hAnsi="Times New Roman"/>
        </w:rPr>
        <w:t xml:space="preserve">ermin </w:t>
      </w:r>
      <w:r w:rsidR="00EE585A" w:rsidRPr="0007249B">
        <w:rPr>
          <w:rFonts w:ascii="Times New Roman" w:hAnsi="Times New Roman"/>
        </w:rPr>
        <w:t xml:space="preserve">posiedzenia ustalają Strony, uwzględniając czas niezbędny na zapoznanie się z dokumentacją sporu i zajęcie stanowiska przez eksperta. </w:t>
      </w:r>
    </w:p>
    <w:p w14:paraId="3EFC99BC" w14:textId="77777777" w:rsidR="009A5625" w:rsidRPr="0007249B" w:rsidRDefault="009A5625" w:rsidP="00977752">
      <w:pPr>
        <w:pStyle w:val="Akapitzlist"/>
        <w:numPr>
          <w:ilvl w:val="1"/>
          <w:numId w:val="11"/>
        </w:numPr>
        <w:jc w:val="both"/>
        <w:rPr>
          <w:rFonts w:ascii="Times New Roman" w:hAnsi="Times New Roman"/>
        </w:rPr>
      </w:pPr>
      <w:r w:rsidRPr="0007249B">
        <w:rPr>
          <w:rFonts w:ascii="Times New Roman" w:hAnsi="Times New Roman"/>
        </w:rPr>
        <w:t>Koszty Procedury Rozstrzygania Sporów poniesie Strona, na niekorzyść której Spór został rozstrzygnięty.</w:t>
      </w:r>
    </w:p>
    <w:p w14:paraId="7BA29C08" w14:textId="77777777" w:rsidR="00EE585A" w:rsidRPr="0007249B" w:rsidRDefault="00EE585A" w:rsidP="00977752">
      <w:pPr>
        <w:pStyle w:val="Akapitzlist"/>
        <w:numPr>
          <w:ilvl w:val="1"/>
          <w:numId w:val="11"/>
        </w:numPr>
        <w:jc w:val="both"/>
        <w:rPr>
          <w:rFonts w:ascii="Times New Roman" w:hAnsi="Times New Roman"/>
        </w:rPr>
      </w:pPr>
      <w:r w:rsidRPr="0007249B">
        <w:rPr>
          <w:rFonts w:ascii="Times New Roman" w:hAnsi="Times New Roman"/>
        </w:rPr>
        <w:t>W przypadku, gdy:</w:t>
      </w:r>
    </w:p>
    <w:p w14:paraId="2848DDD6" w14:textId="04668BCB"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 xml:space="preserve">spór nie zostanie rozstrzygnięty w terminie </w:t>
      </w:r>
      <w:r w:rsidR="009235B3">
        <w:rPr>
          <w:rFonts w:ascii="Times New Roman" w:hAnsi="Times New Roman"/>
        </w:rPr>
        <w:t xml:space="preserve">do </w:t>
      </w:r>
      <w:r w:rsidRPr="0007249B">
        <w:rPr>
          <w:rFonts w:ascii="Times New Roman" w:hAnsi="Times New Roman"/>
        </w:rPr>
        <w:t>45 dni od dnia zwołania Komisji Rozjemczej;</w:t>
      </w:r>
    </w:p>
    <w:p w14:paraId="0E732932" w14:textId="77777777"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jedna ze Stron odmówi przystąpienia do negocjacji;</w:t>
      </w:r>
    </w:p>
    <w:p w14:paraId="73001D75" w14:textId="77777777" w:rsidR="00EE585A" w:rsidRPr="0007249B" w:rsidRDefault="00EE585A" w:rsidP="00977752">
      <w:pPr>
        <w:pStyle w:val="Akapitzlist"/>
        <w:numPr>
          <w:ilvl w:val="3"/>
          <w:numId w:val="11"/>
        </w:numPr>
        <w:jc w:val="both"/>
        <w:rPr>
          <w:rFonts w:ascii="Times New Roman" w:hAnsi="Times New Roman"/>
        </w:rPr>
      </w:pPr>
      <w:r w:rsidRPr="0007249B">
        <w:rPr>
          <w:rFonts w:ascii="Times New Roman" w:hAnsi="Times New Roman"/>
        </w:rPr>
        <w:t>lub jedna ze Stron w złej wierze przedłuża Procedurę Rozstrzygania Sporów,</w:t>
      </w:r>
    </w:p>
    <w:p w14:paraId="6676F77B" w14:textId="57993A67" w:rsidR="00EE585A" w:rsidRPr="0007249B" w:rsidRDefault="00EE585A" w:rsidP="00EE585A">
      <w:pPr>
        <w:pStyle w:val="Akapitzlist"/>
        <w:ind w:left="1728"/>
        <w:jc w:val="both"/>
        <w:rPr>
          <w:rFonts w:ascii="Times New Roman" w:hAnsi="Times New Roman"/>
        </w:rPr>
      </w:pPr>
      <w:r w:rsidRPr="0007249B">
        <w:rPr>
          <w:rFonts w:ascii="Times New Roman" w:hAnsi="Times New Roman"/>
        </w:rPr>
        <w:t xml:space="preserve">rozstrzygnięcie sporu zostanie skierowane na drogę sądową, zgodnie z właściwością ustaloną na podstawie postanowień Umowy lub </w:t>
      </w:r>
      <w:r w:rsidR="00BE7E35">
        <w:rPr>
          <w:rFonts w:ascii="Times New Roman" w:hAnsi="Times New Roman"/>
        </w:rPr>
        <w:t>P</w:t>
      </w:r>
      <w:r w:rsidRPr="0007249B">
        <w:rPr>
          <w:rFonts w:ascii="Times New Roman" w:hAnsi="Times New Roman"/>
        </w:rPr>
        <w:t xml:space="preserve">rzepisów Prawa. </w:t>
      </w:r>
    </w:p>
    <w:p w14:paraId="7D010BC3" w14:textId="1FDEBB4B" w:rsidR="00D12539" w:rsidRPr="0007249B" w:rsidRDefault="00230365" w:rsidP="00977752">
      <w:pPr>
        <w:pStyle w:val="Akapitzlist"/>
        <w:numPr>
          <w:ilvl w:val="0"/>
          <w:numId w:val="11"/>
        </w:numPr>
        <w:rPr>
          <w:rFonts w:ascii="Times New Roman" w:hAnsi="Times New Roman"/>
          <w:b/>
        </w:rPr>
      </w:pPr>
      <w:bookmarkStart w:id="151" w:name="_Ref519855248"/>
      <w:r>
        <w:rPr>
          <w:rFonts w:ascii="Times New Roman" w:hAnsi="Times New Roman"/>
          <w:b/>
        </w:rPr>
        <w:t xml:space="preserve"> </w:t>
      </w:r>
      <w:bookmarkStart w:id="152" w:name="_Ref19271447"/>
      <w:r w:rsidR="00D12539" w:rsidRPr="0007249B">
        <w:rPr>
          <w:rFonts w:ascii="Times New Roman" w:hAnsi="Times New Roman"/>
          <w:b/>
        </w:rPr>
        <w:t>Kary Umowne</w:t>
      </w:r>
      <w:bookmarkEnd w:id="151"/>
      <w:bookmarkEnd w:id="152"/>
    </w:p>
    <w:p w14:paraId="2C2D2F21" w14:textId="77777777" w:rsidR="008E6C79" w:rsidRPr="0007249B" w:rsidRDefault="008E6C79" w:rsidP="00977752">
      <w:pPr>
        <w:pStyle w:val="Akapitzlist"/>
        <w:numPr>
          <w:ilvl w:val="1"/>
          <w:numId w:val="11"/>
        </w:numPr>
        <w:jc w:val="both"/>
        <w:rPr>
          <w:rFonts w:ascii="Times New Roman" w:hAnsi="Times New Roman"/>
        </w:rPr>
      </w:pPr>
      <w:bookmarkStart w:id="153" w:name="_Ref22556048"/>
      <w:r w:rsidRPr="0007249B">
        <w:rPr>
          <w:rFonts w:ascii="Times New Roman" w:hAnsi="Times New Roman"/>
        </w:rPr>
        <w:t>Partner Prywatny zapłaci Podmiotowi Publicznemu kary umowne w następujących przypadkach:</w:t>
      </w:r>
      <w:bookmarkEnd w:id="153"/>
    </w:p>
    <w:p w14:paraId="5C75BF0E" w14:textId="77777777" w:rsidR="008E6C79" w:rsidRPr="0007249B" w:rsidRDefault="008E6C79" w:rsidP="00977752">
      <w:pPr>
        <w:pStyle w:val="Akapitzlist"/>
        <w:numPr>
          <w:ilvl w:val="3"/>
          <w:numId w:val="11"/>
        </w:numPr>
        <w:jc w:val="both"/>
        <w:rPr>
          <w:rFonts w:ascii="Times New Roman" w:hAnsi="Times New Roman"/>
        </w:rPr>
      </w:pPr>
      <w:bookmarkStart w:id="154" w:name="_Ref22556185"/>
      <w:r w:rsidRPr="0007249B">
        <w:rPr>
          <w:rFonts w:ascii="Times New Roman" w:hAnsi="Times New Roman"/>
        </w:rPr>
        <w:t>Na Etapie Inwestycyjnym:</w:t>
      </w:r>
      <w:bookmarkEnd w:id="154"/>
    </w:p>
    <w:p w14:paraId="2C2F7386" w14:textId="3F5768D5" w:rsidR="004747D9" w:rsidRPr="00C36D84" w:rsidRDefault="004747D9" w:rsidP="00977752">
      <w:pPr>
        <w:pStyle w:val="Akapitzlist"/>
        <w:numPr>
          <w:ilvl w:val="5"/>
          <w:numId w:val="11"/>
        </w:numPr>
        <w:jc w:val="both"/>
        <w:rPr>
          <w:rFonts w:ascii="Times New Roman" w:hAnsi="Times New Roman"/>
        </w:rPr>
      </w:pPr>
      <w:bookmarkStart w:id="155" w:name="_Ref18483859"/>
      <w:r w:rsidRPr="00C36D84">
        <w:rPr>
          <w:rFonts w:ascii="Times New Roman" w:hAnsi="Times New Roman"/>
        </w:rPr>
        <w:t>za zwłokę w wykonaniu Umowy w zakresie wykonania Dokumentacji Projektowej lub wprowadzeniem poprawek do ww. dokumentów</w:t>
      </w:r>
      <w:r w:rsidR="003B136A">
        <w:rPr>
          <w:rFonts w:ascii="Times New Roman" w:hAnsi="Times New Roman"/>
        </w:rPr>
        <w:t xml:space="preserve"> </w:t>
      </w:r>
      <w:r w:rsidRPr="00C36D84">
        <w:rPr>
          <w:rFonts w:ascii="Times New Roman" w:hAnsi="Times New Roman"/>
        </w:rPr>
        <w:t xml:space="preserve">w wysokości </w:t>
      </w:r>
      <w:r w:rsidR="00A36020">
        <w:rPr>
          <w:rFonts w:ascii="Times New Roman" w:hAnsi="Times New Roman"/>
        </w:rPr>
        <w:t>300</w:t>
      </w:r>
      <w:r w:rsidRPr="00C36D84">
        <w:rPr>
          <w:rFonts w:ascii="Times New Roman" w:hAnsi="Times New Roman"/>
        </w:rPr>
        <w:t xml:space="preserve">,00 zł, za każdy rozpoczęty dzień zwłoki licząc od dnia następującego po terminach wykonania określonych odpowiednio w pkt </w:t>
      </w:r>
      <w:r w:rsidR="00014D9B" w:rsidRPr="00C36D84">
        <w:rPr>
          <w:rFonts w:ascii="Times New Roman" w:hAnsi="Times New Roman"/>
        </w:rPr>
        <w:fldChar w:fldCharType="begin"/>
      </w:r>
      <w:r w:rsidR="00D9627A" w:rsidRPr="00C36D84">
        <w:rPr>
          <w:rFonts w:ascii="Times New Roman" w:hAnsi="Times New Roman"/>
        </w:rPr>
        <w:instrText xml:space="preserve"> REF _Ref519858841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33769D">
        <w:rPr>
          <w:rFonts w:ascii="Times New Roman" w:hAnsi="Times New Roman"/>
        </w:rPr>
        <w:t>14.8</w:t>
      </w:r>
      <w:r w:rsidR="00014D9B" w:rsidRPr="00C36D84">
        <w:rPr>
          <w:rFonts w:ascii="Times New Roman" w:hAnsi="Times New Roman"/>
        </w:rPr>
        <w:fldChar w:fldCharType="end"/>
      </w:r>
      <w:r w:rsidRPr="00C36D84">
        <w:rPr>
          <w:rFonts w:ascii="Times New Roman" w:hAnsi="Times New Roman"/>
        </w:rPr>
        <w:t xml:space="preserve">, </w:t>
      </w:r>
      <w:r w:rsidR="00014D9B" w:rsidRPr="00C36D84">
        <w:rPr>
          <w:rFonts w:ascii="Times New Roman" w:hAnsi="Times New Roman"/>
        </w:rPr>
        <w:fldChar w:fldCharType="begin"/>
      </w:r>
      <w:r w:rsidR="00D9627A" w:rsidRPr="00C36D84">
        <w:rPr>
          <w:rFonts w:ascii="Times New Roman" w:hAnsi="Times New Roman"/>
        </w:rPr>
        <w:instrText xml:space="preserve"> REF _Ref519858864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33769D">
        <w:rPr>
          <w:rFonts w:ascii="Times New Roman" w:hAnsi="Times New Roman"/>
        </w:rPr>
        <w:t>14.10</w:t>
      </w:r>
      <w:r w:rsidR="00014D9B" w:rsidRPr="00C36D84">
        <w:rPr>
          <w:rFonts w:ascii="Times New Roman" w:hAnsi="Times New Roman"/>
        </w:rPr>
        <w:fldChar w:fldCharType="end"/>
      </w:r>
      <w:r w:rsidRPr="00C36D84">
        <w:rPr>
          <w:rFonts w:ascii="Times New Roman" w:hAnsi="Times New Roman"/>
        </w:rPr>
        <w:t xml:space="preserve">, </w:t>
      </w:r>
      <w:r w:rsidR="00014D9B" w:rsidRPr="00C36D84">
        <w:rPr>
          <w:rFonts w:ascii="Times New Roman" w:hAnsi="Times New Roman"/>
        </w:rPr>
        <w:fldChar w:fldCharType="begin"/>
      </w:r>
      <w:r w:rsidR="00D9627A" w:rsidRPr="00C36D84">
        <w:rPr>
          <w:rFonts w:ascii="Times New Roman" w:hAnsi="Times New Roman"/>
        </w:rPr>
        <w:instrText xml:space="preserve"> REF _Ref519858879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33769D">
        <w:rPr>
          <w:rFonts w:ascii="Times New Roman" w:hAnsi="Times New Roman"/>
        </w:rPr>
        <w:t>14.13</w:t>
      </w:r>
      <w:r w:rsidR="00014D9B" w:rsidRPr="00C36D84">
        <w:rPr>
          <w:rFonts w:ascii="Times New Roman" w:hAnsi="Times New Roman"/>
        </w:rPr>
        <w:fldChar w:fldCharType="end"/>
      </w:r>
      <w:r w:rsidRPr="00C36D84">
        <w:rPr>
          <w:rFonts w:ascii="Times New Roman" w:hAnsi="Times New Roman"/>
        </w:rPr>
        <w:t xml:space="preserve"> lub </w:t>
      </w:r>
      <w:r w:rsidR="00014D9B" w:rsidRPr="00C36D84">
        <w:rPr>
          <w:rFonts w:ascii="Times New Roman" w:hAnsi="Times New Roman"/>
        </w:rPr>
        <w:fldChar w:fldCharType="begin"/>
      </w:r>
      <w:r w:rsidR="00D9627A" w:rsidRPr="00C36D84">
        <w:rPr>
          <w:rFonts w:ascii="Times New Roman" w:hAnsi="Times New Roman"/>
        </w:rPr>
        <w:instrText xml:space="preserve"> REF _Ref519858892 \r \h </w:instrText>
      </w:r>
      <w:r w:rsidR="0007249B" w:rsidRPr="00C36D84">
        <w:rPr>
          <w:rFonts w:ascii="Times New Roman" w:hAnsi="Times New Roman"/>
        </w:rPr>
        <w:instrText xml:space="preserve"> \* MERGEFORMAT </w:instrText>
      </w:r>
      <w:r w:rsidR="00014D9B" w:rsidRPr="00C36D84">
        <w:rPr>
          <w:rFonts w:ascii="Times New Roman" w:hAnsi="Times New Roman"/>
        </w:rPr>
      </w:r>
      <w:r w:rsidR="00014D9B" w:rsidRPr="00C36D84">
        <w:rPr>
          <w:rFonts w:ascii="Times New Roman" w:hAnsi="Times New Roman"/>
        </w:rPr>
        <w:fldChar w:fldCharType="separate"/>
      </w:r>
      <w:r w:rsidR="0033769D">
        <w:rPr>
          <w:rFonts w:ascii="Times New Roman" w:hAnsi="Times New Roman"/>
        </w:rPr>
        <w:t>14.15</w:t>
      </w:r>
      <w:r w:rsidR="00014D9B" w:rsidRPr="00C36D84">
        <w:rPr>
          <w:rFonts w:ascii="Times New Roman" w:hAnsi="Times New Roman"/>
        </w:rPr>
        <w:fldChar w:fldCharType="end"/>
      </w:r>
      <w:r w:rsidR="00DC1149">
        <w:rPr>
          <w:rFonts w:ascii="Times New Roman" w:hAnsi="Times New Roman"/>
        </w:rPr>
        <w:t xml:space="preserve"> </w:t>
      </w:r>
      <w:r w:rsidRPr="00C36D84">
        <w:rPr>
          <w:rFonts w:ascii="Times New Roman" w:hAnsi="Times New Roman"/>
        </w:rPr>
        <w:t>Umowy;</w:t>
      </w:r>
      <w:bookmarkEnd w:id="155"/>
    </w:p>
    <w:p w14:paraId="336FA3B0" w14:textId="47582166" w:rsidR="004747D9" w:rsidRPr="0007249B" w:rsidRDefault="004747D9" w:rsidP="00977752">
      <w:pPr>
        <w:pStyle w:val="Akapitzlist"/>
        <w:numPr>
          <w:ilvl w:val="5"/>
          <w:numId w:val="11"/>
        </w:numPr>
        <w:jc w:val="both"/>
        <w:rPr>
          <w:rFonts w:ascii="Times New Roman" w:hAnsi="Times New Roman"/>
        </w:rPr>
      </w:pPr>
      <w:r w:rsidRPr="0007249B">
        <w:rPr>
          <w:rFonts w:ascii="Times New Roman" w:hAnsi="Times New Roman"/>
        </w:rPr>
        <w:t xml:space="preserve">za </w:t>
      </w:r>
      <w:r w:rsidR="00F941F5">
        <w:rPr>
          <w:rFonts w:ascii="Times New Roman" w:hAnsi="Times New Roman"/>
        </w:rPr>
        <w:t>zwłokę</w:t>
      </w:r>
      <w:r w:rsidRPr="0007249B">
        <w:rPr>
          <w:rFonts w:ascii="Times New Roman" w:hAnsi="Times New Roman"/>
        </w:rPr>
        <w:t xml:space="preserve"> w rozpoczęciu Robót Budowlanych bez uzasadnionych przyczyn w wysokości </w:t>
      </w:r>
      <w:r w:rsidR="00A36020">
        <w:rPr>
          <w:rFonts w:ascii="Times New Roman" w:hAnsi="Times New Roman"/>
        </w:rPr>
        <w:t>300</w:t>
      </w:r>
      <w:r w:rsidRPr="0007249B">
        <w:rPr>
          <w:rFonts w:ascii="Times New Roman" w:hAnsi="Times New Roman"/>
        </w:rPr>
        <w:t xml:space="preserve">,00 zł za każdy rozpoczęty dzień </w:t>
      </w:r>
      <w:r w:rsidR="00F941F5">
        <w:rPr>
          <w:rFonts w:ascii="Times New Roman" w:hAnsi="Times New Roman"/>
        </w:rPr>
        <w:t xml:space="preserve">zwłoki </w:t>
      </w:r>
      <w:r w:rsidRPr="0007249B">
        <w:rPr>
          <w:rFonts w:ascii="Times New Roman" w:hAnsi="Times New Roman"/>
        </w:rPr>
        <w:t xml:space="preserve">licząc od 10 dni roboczych od </w:t>
      </w:r>
      <w:r w:rsidR="00F6173D">
        <w:rPr>
          <w:rFonts w:ascii="Times New Roman" w:hAnsi="Times New Roman"/>
        </w:rPr>
        <w:t>terminu określonego w Harmonogramie Rzeczowym</w:t>
      </w:r>
      <w:r w:rsidRPr="0007249B">
        <w:rPr>
          <w:rFonts w:ascii="Times New Roman" w:hAnsi="Times New Roman"/>
        </w:rPr>
        <w:t>;</w:t>
      </w:r>
    </w:p>
    <w:p w14:paraId="5CE75FC4" w14:textId="10B1847A" w:rsidR="004747D9" w:rsidRDefault="004747D9" w:rsidP="00977752">
      <w:pPr>
        <w:pStyle w:val="Akapitzlist"/>
        <w:numPr>
          <w:ilvl w:val="5"/>
          <w:numId w:val="11"/>
        </w:numPr>
        <w:jc w:val="both"/>
        <w:rPr>
          <w:rFonts w:ascii="Times New Roman" w:hAnsi="Times New Roman"/>
        </w:rPr>
      </w:pPr>
      <w:r w:rsidRPr="0007249B">
        <w:rPr>
          <w:rFonts w:ascii="Times New Roman" w:hAnsi="Times New Roman"/>
        </w:rPr>
        <w:t xml:space="preserve">za zwłokę w dostarczeniu wstępnego lub ostatecznego Harmonogramu </w:t>
      </w:r>
      <w:r w:rsidR="00DF0120">
        <w:rPr>
          <w:rFonts w:ascii="Times New Roman" w:hAnsi="Times New Roman"/>
        </w:rPr>
        <w:t>Rzeczowego</w:t>
      </w:r>
      <w:r w:rsidRPr="0007249B">
        <w:rPr>
          <w:rFonts w:ascii="Times New Roman" w:hAnsi="Times New Roman"/>
        </w:rPr>
        <w:t xml:space="preserve"> lub odpowiedniego jego aktualizacji w wysokości </w:t>
      </w:r>
      <w:r w:rsidR="00A36020">
        <w:rPr>
          <w:rFonts w:ascii="Times New Roman" w:hAnsi="Times New Roman"/>
        </w:rPr>
        <w:t>300</w:t>
      </w:r>
      <w:r w:rsidRPr="0007249B">
        <w:rPr>
          <w:rFonts w:ascii="Times New Roman" w:hAnsi="Times New Roman"/>
        </w:rPr>
        <w:t xml:space="preserve">,00 zł, za każdy dzień zwłoki licząc od dnia następującego po terminach wykonania określonych odpowiednio w pkt </w:t>
      </w:r>
      <w:r w:rsidR="00014D9B" w:rsidRPr="0007249B">
        <w:rPr>
          <w:rFonts w:ascii="Times New Roman" w:hAnsi="Times New Roman"/>
        </w:rPr>
        <w:fldChar w:fldCharType="begin"/>
      </w:r>
      <w:r w:rsidR="00D9627A" w:rsidRPr="0007249B">
        <w:rPr>
          <w:rFonts w:ascii="Times New Roman" w:hAnsi="Times New Roman"/>
        </w:rPr>
        <w:instrText xml:space="preserve"> REF _Ref519858965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13.1.2</w:t>
      </w:r>
      <w:r w:rsidR="00014D9B" w:rsidRPr="0007249B">
        <w:rPr>
          <w:rFonts w:ascii="Times New Roman" w:hAnsi="Times New Roman"/>
        </w:rPr>
        <w:fldChar w:fldCharType="end"/>
      </w:r>
      <w:r w:rsidRPr="0007249B">
        <w:rPr>
          <w:rFonts w:ascii="Times New Roman" w:hAnsi="Times New Roman"/>
        </w:rPr>
        <w:t xml:space="preserve"> Umowy;</w:t>
      </w:r>
    </w:p>
    <w:p w14:paraId="62BF4C25" w14:textId="668EE4CF" w:rsidR="003B136A" w:rsidRDefault="003B136A" w:rsidP="00977752">
      <w:pPr>
        <w:pStyle w:val="Akapitzlist"/>
        <w:numPr>
          <w:ilvl w:val="5"/>
          <w:numId w:val="11"/>
        </w:numPr>
        <w:jc w:val="both"/>
        <w:rPr>
          <w:rFonts w:ascii="Times New Roman" w:hAnsi="Times New Roman"/>
        </w:rPr>
      </w:pPr>
      <w:bookmarkStart w:id="156" w:name="_Ref18928134"/>
      <w:r>
        <w:rPr>
          <w:rFonts w:ascii="Times New Roman" w:hAnsi="Times New Roman"/>
        </w:rPr>
        <w:t xml:space="preserve">za zwłokę w wykonaniu Robót Budowlanych </w:t>
      </w:r>
      <w:r w:rsidRPr="003B136A">
        <w:rPr>
          <w:rFonts w:ascii="Times New Roman" w:hAnsi="Times New Roman"/>
        </w:rPr>
        <w:t xml:space="preserve">w wysokości </w:t>
      </w:r>
      <w:r w:rsidR="00A36020">
        <w:rPr>
          <w:rFonts w:ascii="Times New Roman" w:hAnsi="Times New Roman"/>
        </w:rPr>
        <w:t>300</w:t>
      </w:r>
      <w:r w:rsidRPr="003B136A">
        <w:rPr>
          <w:rFonts w:ascii="Times New Roman" w:hAnsi="Times New Roman"/>
        </w:rPr>
        <w:t>,00 zł, za każdy rozpoczęty dzień zwłoki licząc od dnia następującego po termin</w:t>
      </w:r>
      <w:r>
        <w:rPr>
          <w:rFonts w:ascii="Times New Roman" w:hAnsi="Times New Roman"/>
        </w:rPr>
        <w:t>ie</w:t>
      </w:r>
      <w:r w:rsidRPr="003B136A">
        <w:rPr>
          <w:rFonts w:ascii="Times New Roman" w:hAnsi="Times New Roman"/>
        </w:rPr>
        <w:t xml:space="preserve"> wykonania określon</w:t>
      </w:r>
      <w:r>
        <w:rPr>
          <w:rFonts w:ascii="Times New Roman" w:hAnsi="Times New Roman"/>
        </w:rPr>
        <w:t>ego</w:t>
      </w:r>
      <w:r w:rsidRPr="003B136A">
        <w:rPr>
          <w:rFonts w:ascii="Times New Roman" w:hAnsi="Times New Roman"/>
        </w:rPr>
        <w:t xml:space="preserve"> w pkt </w:t>
      </w:r>
      <w:r w:rsidRPr="003B136A">
        <w:rPr>
          <w:rFonts w:ascii="Times New Roman" w:hAnsi="Times New Roman"/>
          <w:cs/>
        </w:rPr>
        <w:t>‎‎</w:t>
      </w:r>
      <w:r>
        <w:rPr>
          <w:rFonts w:ascii="Times New Roman" w:hAnsi="Times New Roman"/>
        </w:rPr>
        <w:fldChar w:fldCharType="begin"/>
      </w:r>
      <w:r>
        <w:rPr>
          <w:rFonts w:ascii="Times New Roman" w:hAnsi="Times New Roman"/>
        </w:rPr>
        <w:instrText xml:space="preserve"> REF _Ref18655341 \r \h </w:instrText>
      </w:r>
      <w:r>
        <w:rPr>
          <w:rFonts w:ascii="Times New Roman" w:hAnsi="Times New Roman"/>
        </w:rPr>
      </w:r>
      <w:r>
        <w:rPr>
          <w:rFonts w:ascii="Times New Roman" w:hAnsi="Times New Roman"/>
        </w:rPr>
        <w:fldChar w:fldCharType="separate"/>
      </w:r>
      <w:r w:rsidR="0033769D">
        <w:rPr>
          <w:rFonts w:ascii="Times New Roman" w:hAnsi="Times New Roman"/>
        </w:rPr>
        <w:t>18.1</w:t>
      </w:r>
      <w:r>
        <w:rPr>
          <w:rFonts w:ascii="Times New Roman" w:hAnsi="Times New Roman"/>
        </w:rPr>
        <w:fldChar w:fldCharType="end"/>
      </w:r>
      <w:r>
        <w:rPr>
          <w:rFonts w:ascii="Times New Roman" w:hAnsi="Times New Roman"/>
        </w:rPr>
        <w:t xml:space="preserve"> </w:t>
      </w:r>
      <w:r w:rsidRPr="003B136A">
        <w:rPr>
          <w:rFonts w:ascii="Times New Roman" w:hAnsi="Times New Roman"/>
        </w:rPr>
        <w:t>Umowy</w:t>
      </w:r>
      <w:bookmarkEnd w:id="156"/>
      <w:r w:rsidR="00432FA9">
        <w:rPr>
          <w:rFonts w:ascii="Times New Roman" w:hAnsi="Times New Roman"/>
        </w:rPr>
        <w:t>;</w:t>
      </w:r>
    </w:p>
    <w:p w14:paraId="35346CDB" w14:textId="77777777" w:rsidR="00432FA9" w:rsidRPr="0007249B" w:rsidRDefault="00432FA9" w:rsidP="00977752">
      <w:pPr>
        <w:pStyle w:val="Akapitzlist"/>
        <w:numPr>
          <w:ilvl w:val="5"/>
          <w:numId w:val="11"/>
        </w:numPr>
        <w:jc w:val="both"/>
        <w:rPr>
          <w:rFonts w:ascii="Times New Roman" w:hAnsi="Times New Roman"/>
        </w:rPr>
      </w:pPr>
      <w:r w:rsidRPr="0007249B">
        <w:rPr>
          <w:rFonts w:ascii="Times New Roman" w:hAnsi="Times New Roman"/>
        </w:rPr>
        <w:t>za każdy dzień zawinionej bezczynności Partnera Prywatnego w sytuacji, gdy zaprzestał on bez uzasadnionych przyczyn wykonywania Robót Budowlanych na okres dłuższy niż 30 dni w wysokości</w:t>
      </w:r>
      <w:r>
        <w:rPr>
          <w:rFonts w:ascii="Times New Roman" w:hAnsi="Times New Roman"/>
        </w:rPr>
        <w:t xml:space="preserve"> 300,00</w:t>
      </w:r>
      <w:r w:rsidRPr="0007249B">
        <w:rPr>
          <w:rFonts w:ascii="Times New Roman" w:hAnsi="Times New Roman"/>
        </w:rPr>
        <w:t xml:space="preserve"> zł za każdy </w:t>
      </w:r>
      <w:r w:rsidRPr="009235B3">
        <w:rPr>
          <w:rFonts w:ascii="Times New Roman" w:hAnsi="Times New Roman"/>
        </w:rPr>
        <w:t xml:space="preserve">rozpoczęty </w:t>
      </w:r>
      <w:r w:rsidRPr="0007249B">
        <w:rPr>
          <w:rFonts w:ascii="Times New Roman" w:hAnsi="Times New Roman"/>
        </w:rPr>
        <w:t xml:space="preserve">dzień </w:t>
      </w:r>
      <w:r>
        <w:rPr>
          <w:rFonts w:ascii="Times New Roman" w:hAnsi="Times New Roman"/>
        </w:rPr>
        <w:t>bezczynności</w:t>
      </w:r>
      <w:r w:rsidRPr="0007249B">
        <w:rPr>
          <w:rFonts w:ascii="Times New Roman" w:hAnsi="Times New Roman"/>
        </w:rPr>
        <w:t>;</w:t>
      </w:r>
    </w:p>
    <w:p w14:paraId="3740E9CC" w14:textId="34245B0D" w:rsidR="00432FA9" w:rsidRPr="0007249B" w:rsidRDefault="00432FA9" w:rsidP="00BE7E35">
      <w:pPr>
        <w:pStyle w:val="Akapitzlist"/>
        <w:numPr>
          <w:ilvl w:val="5"/>
          <w:numId w:val="11"/>
        </w:numPr>
        <w:jc w:val="both"/>
        <w:rPr>
          <w:rFonts w:ascii="Times New Roman" w:hAnsi="Times New Roman"/>
        </w:rPr>
      </w:pPr>
      <w:r w:rsidRPr="0007249B">
        <w:rPr>
          <w:rFonts w:ascii="Times New Roman" w:hAnsi="Times New Roman"/>
        </w:rPr>
        <w:t xml:space="preserve">za zwłokę w usunięciu wad i usterek </w:t>
      </w:r>
      <w:r>
        <w:rPr>
          <w:rFonts w:ascii="Times New Roman" w:hAnsi="Times New Roman"/>
        </w:rPr>
        <w:t xml:space="preserve">Robót Budowlanych </w:t>
      </w:r>
      <w:r w:rsidRPr="0007249B">
        <w:rPr>
          <w:rFonts w:ascii="Times New Roman" w:hAnsi="Times New Roman"/>
        </w:rPr>
        <w:t xml:space="preserve">stwierdzonych przy </w:t>
      </w:r>
      <w:r w:rsidR="00BE7E35">
        <w:rPr>
          <w:rFonts w:ascii="Times New Roman" w:hAnsi="Times New Roman"/>
        </w:rPr>
        <w:t>o</w:t>
      </w:r>
      <w:r w:rsidRPr="0007249B">
        <w:rPr>
          <w:rFonts w:ascii="Times New Roman" w:hAnsi="Times New Roman"/>
        </w:rPr>
        <w:t xml:space="preserve">dbiorze </w:t>
      </w:r>
      <w:r w:rsidR="00BE7E35">
        <w:rPr>
          <w:rFonts w:ascii="Times New Roman" w:hAnsi="Times New Roman"/>
        </w:rPr>
        <w:t>c</w:t>
      </w:r>
      <w:r>
        <w:rPr>
          <w:rFonts w:ascii="Times New Roman" w:hAnsi="Times New Roman"/>
        </w:rPr>
        <w:t xml:space="preserve">zęściowym lub </w:t>
      </w:r>
      <w:r w:rsidR="00BE7E35">
        <w:rPr>
          <w:rFonts w:ascii="Times New Roman" w:hAnsi="Times New Roman"/>
        </w:rPr>
        <w:t>k</w:t>
      </w:r>
      <w:r w:rsidRPr="0007249B">
        <w:rPr>
          <w:rFonts w:ascii="Times New Roman" w:hAnsi="Times New Roman"/>
        </w:rPr>
        <w:t xml:space="preserve">ońcowym w wysokości </w:t>
      </w:r>
      <w:r>
        <w:rPr>
          <w:rFonts w:ascii="Times New Roman" w:hAnsi="Times New Roman"/>
        </w:rPr>
        <w:t>300</w:t>
      </w:r>
      <w:r w:rsidRPr="0007249B">
        <w:rPr>
          <w:rFonts w:ascii="Times New Roman" w:hAnsi="Times New Roman"/>
        </w:rPr>
        <w:t xml:space="preserve">,00 zł za każdy </w:t>
      </w:r>
      <w:r w:rsidRPr="009235B3">
        <w:rPr>
          <w:rFonts w:ascii="Times New Roman" w:hAnsi="Times New Roman"/>
        </w:rPr>
        <w:t xml:space="preserve">rozpoczęty </w:t>
      </w:r>
      <w:r w:rsidRPr="0007249B">
        <w:rPr>
          <w:rFonts w:ascii="Times New Roman" w:hAnsi="Times New Roman"/>
        </w:rPr>
        <w:t xml:space="preserve">dzień zwłoki liczony od dnia następującego po terminie wykonania określonym w pkt </w:t>
      </w:r>
      <w:r w:rsidRPr="0007249B">
        <w:rPr>
          <w:rFonts w:ascii="Times New Roman" w:hAnsi="Times New Roman"/>
        </w:rPr>
        <w:fldChar w:fldCharType="begin"/>
      </w:r>
      <w:r w:rsidRPr="0007249B">
        <w:rPr>
          <w:rFonts w:ascii="Times New Roman" w:hAnsi="Times New Roman"/>
        </w:rPr>
        <w:instrText xml:space="preserve"> REF _Ref519857973 \r \h </w:instrText>
      </w:r>
      <w:r>
        <w:rPr>
          <w:rFonts w:ascii="Times New Roman" w:hAnsi="Times New Roman"/>
        </w:rPr>
        <w:instrText xml:space="preserve"> \* MERGEFORMAT </w:instrText>
      </w:r>
      <w:r w:rsidRPr="0007249B">
        <w:rPr>
          <w:rFonts w:ascii="Times New Roman" w:hAnsi="Times New Roman"/>
        </w:rPr>
      </w:r>
      <w:r w:rsidRPr="0007249B">
        <w:rPr>
          <w:rFonts w:ascii="Times New Roman" w:hAnsi="Times New Roman"/>
        </w:rPr>
        <w:fldChar w:fldCharType="separate"/>
      </w:r>
      <w:r w:rsidR="0033769D">
        <w:rPr>
          <w:rFonts w:ascii="Times New Roman" w:hAnsi="Times New Roman"/>
        </w:rPr>
        <w:t>23.8</w:t>
      </w:r>
      <w:r w:rsidRPr="0007249B">
        <w:rPr>
          <w:rFonts w:ascii="Times New Roman" w:hAnsi="Times New Roman"/>
        </w:rPr>
        <w:fldChar w:fldCharType="end"/>
      </w:r>
      <w:r>
        <w:rPr>
          <w:rFonts w:ascii="Times New Roman" w:hAnsi="Times New Roman"/>
        </w:rPr>
        <w:t xml:space="preserve"> Umowy. </w:t>
      </w:r>
    </w:p>
    <w:p w14:paraId="66FD3DEC" w14:textId="24663474" w:rsidR="004747D9" w:rsidRPr="0007249B" w:rsidRDefault="004747D9" w:rsidP="00977752">
      <w:pPr>
        <w:pStyle w:val="Akapitzlist"/>
        <w:numPr>
          <w:ilvl w:val="3"/>
          <w:numId w:val="11"/>
        </w:numPr>
        <w:jc w:val="both"/>
        <w:rPr>
          <w:rFonts w:ascii="Times New Roman" w:hAnsi="Times New Roman"/>
        </w:rPr>
      </w:pPr>
      <w:r w:rsidRPr="0007249B">
        <w:rPr>
          <w:rFonts w:ascii="Times New Roman" w:hAnsi="Times New Roman"/>
        </w:rPr>
        <w:t>Na Etapie Utrzymania</w:t>
      </w:r>
      <w:r w:rsidR="00452CC4" w:rsidRPr="00452CC4">
        <w:rPr>
          <w:rFonts w:ascii="Times New Roman" w:hAnsi="Times New Roman"/>
        </w:rPr>
        <w:t>:</w:t>
      </w:r>
    </w:p>
    <w:p w14:paraId="1C3D8511" w14:textId="449237D9" w:rsidR="008E6C79" w:rsidRPr="0007249B" w:rsidRDefault="008E6C79" w:rsidP="00977752">
      <w:pPr>
        <w:pStyle w:val="Akapitzlist"/>
        <w:numPr>
          <w:ilvl w:val="5"/>
          <w:numId w:val="11"/>
        </w:numPr>
        <w:jc w:val="both"/>
        <w:rPr>
          <w:rFonts w:ascii="Times New Roman" w:hAnsi="Times New Roman"/>
        </w:rPr>
      </w:pPr>
      <w:r w:rsidRPr="0007249B">
        <w:rPr>
          <w:rFonts w:ascii="Times New Roman" w:hAnsi="Times New Roman"/>
        </w:rPr>
        <w:t xml:space="preserve">za zwłokę w terminach, o których mowa w </w:t>
      </w:r>
      <w:r w:rsidR="007769ED">
        <w:rPr>
          <w:rFonts w:ascii="Times New Roman" w:hAnsi="Times New Roman"/>
        </w:rPr>
        <w:t xml:space="preserve">pkt 1.10 określonych w </w:t>
      </w:r>
      <w:r w:rsidR="008F1A67" w:rsidRPr="0007249B">
        <w:rPr>
          <w:rFonts w:ascii="Times New Roman" w:hAnsi="Times New Roman"/>
        </w:rPr>
        <w:t xml:space="preserve">Załączniku nr </w:t>
      </w:r>
      <w:r w:rsidR="00412E6A">
        <w:rPr>
          <w:rFonts w:ascii="Times New Roman" w:hAnsi="Times New Roman"/>
        </w:rPr>
        <w:t>7</w:t>
      </w:r>
      <w:r w:rsidR="004669B0" w:rsidRPr="0007249B">
        <w:rPr>
          <w:rFonts w:ascii="Times New Roman" w:hAnsi="Times New Roman"/>
        </w:rPr>
        <w:t xml:space="preserve"> </w:t>
      </w:r>
      <w:r w:rsidR="008F1A67" w:rsidRPr="0007249B">
        <w:rPr>
          <w:rFonts w:ascii="Times New Roman" w:hAnsi="Times New Roman"/>
        </w:rPr>
        <w:t>do Umowy</w:t>
      </w:r>
      <w:r w:rsidR="00F941F5">
        <w:rPr>
          <w:rFonts w:ascii="Times New Roman" w:hAnsi="Times New Roman"/>
        </w:rPr>
        <w:t xml:space="preserve"> </w:t>
      </w:r>
      <w:r w:rsidR="008F1A67" w:rsidRPr="0007249B">
        <w:rPr>
          <w:rFonts w:ascii="Times New Roman" w:hAnsi="Times New Roman"/>
        </w:rPr>
        <w:t>w zakresie</w:t>
      </w:r>
      <w:r w:rsidRPr="0007249B">
        <w:rPr>
          <w:rFonts w:ascii="Times New Roman" w:hAnsi="Times New Roman"/>
        </w:rPr>
        <w:t xml:space="preserve"> przystąpienia do usuwania </w:t>
      </w:r>
      <w:r w:rsidR="007769ED">
        <w:rPr>
          <w:rFonts w:ascii="Times New Roman" w:hAnsi="Times New Roman"/>
        </w:rPr>
        <w:t>Awarii</w:t>
      </w:r>
      <w:r w:rsidRPr="0007249B">
        <w:rPr>
          <w:rFonts w:ascii="Times New Roman" w:hAnsi="Times New Roman"/>
        </w:rPr>
        <w:t xml:space="preserve"> w wysokości </w:t>
      </w:r>
      <w:r w:rsidR="00BD4B2C">
        <w:rPr>
          <w:rFonts w:ascii="Times New Roman" w:hAnsi="Times New Roman"/>
        </w:rPr>
        <w:t>300</w:t>
      </w:r>
      <w:r w:rsidRPr="0007249B">
        <w:rPr>
          <w:rFonts w:ascii="Times New Roman" w:hAnsi="Times New Roman"/>
        </w:rPr>
        <w:t>,</w:t>
      </w:r>
      <w:r w:rsidR="008F1A67" w:rsidRPr="0007249B">
        <w:rPr>
          <w:rFonts w:ascii="Times New Roman" w:hAnsi="Times New Roman"/>
        </w:rPr>
        <w:t xml:space="preserve">00 zł za każdy </w:t>
      </w:r>
      <w:r w:rsidR="007769ED">
        <w:rPr>
          <w:rFonts w:ascii="Times New Roman" w:hAnsi="Times New Roman"/>
        </w:rPr>
        <w:t>stwierdzony przypadek</w:t>
      </w:r>
      <w:r w:rsidR="008F4408">
        <w:rPr>
          <w:rFonts w:ascii="Times New Roman" w:hAnsi="Times New Roman"/>
        </w:rPr>
        <w:t xml:space="preserve">; </w:t>
      </w:r>
    </w:p>
    <w:p w14:paraId="7F269A17" w14:textId="1E09F223" w:rsidR="008E6C79" w:rsidRPr="0007249B" w:rsidRDefault="008E6C79" w:rsidP="00CA4CC7">
      <w:pPr>
        <w:pStyle w:val="Akapitzlist"/>
        <w:numPr>
          <w:ilvl w:val="5"/>
          <w:numId w:val="11"/>
        </w:numPr>
        <w:jc w:val="both"/>
        <w:rPr>
          <w:rFonts w:ascii="Times New Roman" w:hAnsi="Times New Roman"/>
        </w:rPr>
      </w:pPr>
      <w:r w:rsidRPr="0007249B">
        <w:rPr>
          <w:rFonts w:ascii="Times New Roman" w:hAnsi="Times New Roman"/>
        </w:rPr>
        <w:t xml:space="preserve">za zwłokę w usunięciu </w:t>
      </w:r>
      <w:r w:rsidR="00CA4CC7">
        <w:rPr>
          <w:rFonts w:ascii="Times New Roman" w:hAnsi="Times New Roman"/>
        </w:rPr>
        <w:t>w</w:t>
      </w:r>
      <w:r w:rsidR="00221780">
        <w:rPr>
          <w:rFonts w:ascii="Times New Roman" w:hAnsi="Times New Roman"/>
        </w:rPr>
        <w:t>ady przedmiotu Gwarancji</w:t>
      </w:r>
      <w:r w:rsidR="00796D4A">
        <w:rPr>
          <w:rFonts w:ascii="Times New Roman" w:hAnsi="Times New Roman"/>
        </w:rPr>
        <w:t xml:space="preserve"> Jakości</w:t>
      </w:r>
      <w:r w:rsidRPr="0007249B">
        <w:rPr>
          <w:rFonts w:ascii="Times New Roman" w:hAnsi="Times New Roman"/>
        </w:rPr>
        <w:t xml:space="preserve"> w wysokości </w:t>
      </w:r>
      <w:r w:rsidR="00412E6A">
        <w:rPr>
          <w:rFonts w:ascii="Times New Roman" w:hAnsi="Times New Roman"/>
        </w:rPr>
        <w:t>300</w:t>
      </w:r>
      <w:r w:rsidRPr="0007249B">
        <w:rPr>
          <w:rFonts w:ascii="Times New Roman" w:hAnsi="Times New Roman"/>
        </w:rPr>
        <w:t xml:space="preserve">,00 zł za każdy </w:t>
      </w:r>
      <w:r w:rsidR="009235B3" w:rsidRPr="009235B3">
        <w:rPr>
          <w:rFonts w:ascii="Times New Roman" w:hAnsi="Times New Roman"/>
        </w:rPr>
        <w:t xml:space="preserve">rozpoczęty </w:t>
      </w:r>
      <w:r w:rsidRPr="0007249B">
        <w:rPr>
          <w:rFonts w:ascii="Times New Roman" w:hAnsi="Times New Roman"/>
        </w:rPr>
        <w:t xml:space="preserve">dzień zwłoki liczony od </w:t>
      </w:r>
      <w:r w:rsidR="00412E6A">
        <w:rPr>
          <w:rFonts w:ascii="Times New Roman" w:hAnsi="Times New Roman"/>
        </w:rPr>
        <w:t xml:space="preserve">dnia wyznaczonego na usunięcie </w:t>
      </w:r>
      <w:r w:rsidR="00CA4CC7">
        <w:rPr>
          <w:rFonts w:ascii="Times New Roman" w:hAnsi="Times New Roman"/>
        </w:rPr>
        <w:t>w</w:t>
      </w:r>
      <w:r w:rsidR="00412E6A">
        <w:rPr>
          <w:rFonts w:ascii="Times New Roman" w:hAnsi="Times New Roman"/>
        </w:rPr>
        <w:t xml:space="preserve">ad tkwiących w </w:t>
      </w:r>
      <w:r w:rsidR="00CA4CC7">
        <w:rPr>
          <w:rFonts w:ascii="Times New Roman" w:hAnsi="Times New Roman"/>
        </w:rPr>
        <w:t>p</w:t>
      </w:r>
      <w:r w:rsidRPr="0007249B">
        <w:rPr>
          <w:rFonts w:ascii="Times New Roman" w:hAnsi="Times New Roman"/>
        </w:rPr>
        <w:t xml:space="preserve">rzedmiocie </w:t>
      </w:r>
      <w:r w:rsidR="00412E6A">
        <w:rPr>
          <w:rFonts w:ascii="Times New Roman" w:hAnsi="Times New Roman"/>
        </w:rPr>
        <w:t>U</w:t>
      </w:r>
      <w:r w:rsidRPr="0007249B">
        <w:rPr>
          <w:rFonts w:ascii="Times New Roman" w:hAnsi="Times New Roman"/>
        </w:rPr>
        <w:t xml:space="preserve">mowy, określonego na </w:t>
      </w:r>
      <w:r w:rsidR="00221780">
        <w:rPr>
          <w:rFonts w:ascii="Times New Roman" w:hAnsi="Times New Roman"/>
        </w:rPr>
        <w:t>w pkt 3.3.</w:t>
      </w:r>
      <w:r w:rsidR="00412E6A">
        <w:rPr>
          <w:rFonts w:ascii="Times New Roman" w:hAnsi="Times New Roman"/>
        </w:rPr>
        <w:t>1.</w:t>
      </w:r>
      <w:r w:rsidR="00221780">
        <w:rPr>
          <w:rFonts w:ascii="Times New Roman" w:hAnsi="Times New Roman"/>
        </w:rPr>
        <w:t xml:space="preserve"> Załącznika nr </w:t>
      </w:r>
      <w:r w:rsidR="00D40EC3">
        <w:rPr>
          <w:rFonts w:ascii="Times New Roman" w:hAnsi="Times New Roman"/>
        </w:rPr>
        <w:t>7</w:t>
      </w:r>
      <w:r w:rsidR="00221780">
        <w:rPr>
          <w:rFonts w:ascii="Times New Roman" w:hAnsi="Times New Roman"/>
        </w:rPr>
        <w:t xml:space="preserve"> do Umowy</w:t>
      </w:r>
      <w:r w:rsidR="00FB6CCB" w:rsidRPr="0007249B">
        <w:rPr>
          <w:rFonts w:ascii="Times New Roman" w:hAnsi="Times New Roman"/>
        </w:rPr>
        <w:t>;</w:t>
      </w:r>
    </w:p>
    <w:p w14:paraId="06F2580C" w14:textId="2412F916" w:rsidR="008E6C79" w:rsidRPr="0007249B" w:rsidRDefault="008E6C79" w:rsidP="00977752">
      <w:pPr>
        <w:pStyle w:val="Akapitzlist"/>
        <w:numPr>
          <w:ilvl w:val="5"/>
          <w:numId w:val="11"/>
        </w:numPr>
        <w:jc w:val="both"/>
        <w:rPr>
          <w:rFonts w:ascii="Times New Roman" w:hAnsi="Times New Roman"/>
        </w:rPr>
      </w:pPr>
      <w:r w:rsidRPr="0007249B">
        <w:rPr>
          <w:rFonts w:ascii="Times New Roman" w:hAnsi="Times New Roman"/>
        </w:rPr>
        <w:t xml:space="preserve">za zwłokę w dostarczeniu </w:t>
      </w:r>
      <w:r w:rsidR="00C415C5" w:rsidRPr="00C415C5">
        <w:rPr>
          <w:rFonts w:ascii="Times New Roman" w:hAnsi="Times New Roman"/>
        </w:rPr>
        <w:t>Harmonogramu przeglądów gwarancyjnych oraz Harmonogramu Remontów i Konserwacji dla wszystkich Obiektów</w:t>
      </w:r>
      <w:r w:rsidR="007A271C">
        <w:rPr>
          <w:rFonts w:ascii="Times New Roman" w:hAnsi="Times New Roman"/>
        </w:rPr>
        <w:t xml:space="preserve"> </w:t>
      </w:r>
      <w:r w:rsidRPr="0007249B">
        <w:rPr>
          <w:rFonts w:ascii="Times New Roman" w:hAnsi="Times New Roman"/>
        </w:rPr>
        <w:t xml:space="preserve">w wysokości </w:t>
      </w:r>
      <w:r w:rsidR="00412E6A">
        <w:rPr>
          <w:rFonts w:ascii="Times New Roman" w:hAnsi="Times New Roman"/>
        </w:rPr>
        <w:t>300</w:t>
      </w:r>
      <w:r w:rsidRPr="0007249B">
        <w:rPr>
          <w:rFonts w:ascii="Times New Roman" w:hAnsi="Times New Roman"/>
        </w:rPr>
        <w:t>,00 zł, za każdy</w:t>
      </w:r>
      <w:r w:rsidR="009235B3">
        <w:rPr>
          <w:rFonts w:ascii="Times New Roman" w:hAnsi="Times New Roman"/>
        </w:rPr>
        <w:t xml:space="preserve"> </w:t>
      </w:r>
      <w:r w:rsidR="009235B3" w:rsidRPr="009235B3">
        <w:rPr>
          <w:rFonts w:ascii="Times New Roman" w:hAnsi="Times New Roman"/>
        </w:rPr>
        <w:t>rozpoczęty</w:t>
      </w:r>
      <w:r w:rsidRPr="0007249B">
        <w:rPr>
          <w:rFonts w:ascii="Times New Roman" w:hAnsi="Times New Roman"/>
        </w:rPr>
        <w:t xml:space="preserve"> dzień zwłoki</w:t>
      </w:r>
      <w:r w:rsidR="00C415C5">
        <w:rPr>
          <w:rFonts w:ascii="Times New Roman" w:hAnsi="Times New Roman"/>
        </w:rPr>
        <w:t xml:space="preserve"> w stosunku do terminu określ</w:t>
      </w:r>
      <w:r w:rsidR="00D40EC3">
        <w:rPr>
          <w:rFonts w:ascii="Times New Roman" w:hAnsi="Times New Roman"/>
        </w:rPr>
        <w:t>onego w pkt 1.15 Załącznika nr 7</w:t>
      </w:r>
      <w:r w:rsidR="00C415C5">
        <w:rPr>
          <w:rFonts w:ascii="Times New Roman" w:hAnsi="Times New Roman"/>
        </w:rPr>
        <w:t xml:space="preserve"> do Umowy;</w:t>
      </w:r>
    </w:p>
    <w:p w14:paraId="1A288939" w14:textId="3B648921" w:rsidR="008E6C79" w:rsidRPr="00412E6A" w:rsidRDefault="008E6C79" w:rsidP="00977752">
      <w:pPr>
        <w:pStyle w:val="Akapitzlist"/>
        <w:numPr>
          <w:ilvl w:val="5"/>
          <w:numId w:val="11"/>
        </w:numPr>
        <w:jc w:val="both"/>
        <w:rPr>
          <w:rFonts w:ascii="Times New Roman" w:hAnsi="Times New Roman"/>
        </w:rPr>
      </w:pPr>
      <w:r w:rsidRPr="00412E6A">
        <w:rPr>
          <w:rFonts w:ascii="Times New Roman" w:hAnsi="Times New Roman"/>
        </w:rPr>
        <w:t xml:space="preserve">za nieprzedłożenie </w:t>
      </w:r>
      <w:r w:rsidR="00B52F17" w:rsidRPr="00412E6A">
        <w:rPr>
          <w:rFonts w:ascii="Times New Roman" w:hAnsi="Times New Roman"/>
        </w:rPr>
        <w:t>Raport</w:t>
      </w:r>
      <w:r w:rsidR="00241CD1" w:rsidRPr="00412E6A">
        <w:rPr>
          <w:rFonts w:ascii="Times New Roman" w:hAnsi="Times New Roman"/>
        </w:rPr>
        <w:t>ów</w:t>
      </w:r>
      <w:r w:rsidR="00B52F17" w:rsidRPr="00412E6A">
        <w:rPr>
          <w:rFonts w:ascii="Times New Roman" w:hAnsi="Times New Roman"/>
        </w:rPr>
        <w:t xml:space="preserve"> </w:t>
      </w:r>
      <w:r w:rsidRPr="00412E6A">
        <w:rPr>
          <w:rFonts w:ascii="Times New Roman" w:hAnsi="Times New Roman"/>
        </w:rPr>
        <w:t>z przeglądów serwisowych</w:t>
      </w:r>
      <w:r w:rsidR="00241CD1" w:rsidRPr="00412E6A">
        <w:rPr>
          <w:rFonts w:ascii="Times New Roman" w:hAnsi="Times New Roman"/>
        </w:rPr>
        <w:t xml:space="preserve">, o których mowa w pkt 1.24. Załącznika nr 7 do Umowy </w:t>
      </w:r>
      <w:r w:rsidR="00412E6A" w:rsidRPr="00412E6A">
        <w:rPr>
          <w:rFonts w:ascii="Times New Roman" w:hAnsi="Times New Roman"/>
        </w:rPr>
        <w:t>lub</w:t>
      </w:r>
      <w:r w:rsidR="00C415C5" w:rsidRPr="00412E6A">
        <w:rPr>
          <w:rFonts w:ascii="Times New Roman" w:hAnsi="Times New Roman"/>
        </w:rPr>
        <w:t xml:space="preserve"> Raportów Rocznych, o których</w:t>
      </w:r>
      <w:r w:rsidR="00D40EC3" w:rsidRPr="00412E6A">
        <w:rPr>
          <w:rFonts w:ascii="Times New Roman" w:hAnsi="Times New Roman"/>
        </w:rPr>
        <w:t xml:space="preserve"> mowa w pkt 1.16 Załącznika nr 7</w:t>
      </w:r>
      <w:r w:rsidR="00C415C5" w:rsidRPr="00412E6A">
        <w:rPr>
          <w:rFonts w:ascii="Times New Roman" w:hAnsi="Times New Roman"/>
        </w:rPr>
        <w:t xml:space="preserve"> do Umowy </w:t>
      </w:r>
      <w:r w:rsidRPr="00412E6A">
        <w:rPr>
          <w:rFonts w:ascii="Times New Roman" w:hAnsi="Times New Roman"/>
        </w:rPr>
        <w:t xml:space="preserve">– w wysokości </w:t>
      </w:r>
      <w:r w:rsidR="00412E6A" w:rsidRPr="00412E6A">
        <w:rPr>
          <w:rFonts w:ascii="Times New Roman" w:hAnsi="Times New Roman"/>
        </w:rPr>
        <w:t>300</w:t>
      </w:r>
      <w:r w:rsidRPr="00412E6A">
        <w:rPr>
          <w:rFonts w:ascii="Times New Roman" w:hAnsi="Times New Roman"/>
        </w:rPr>
        <w:t xml:space="preserve">,00 zł za każdy </w:t>
      </w:r>
      <w:r w:rsidR="004D3DFB" w:rsidRPr="00412E6A">
        <w:rPr>
          <w:rFonts w:ascii="Times New Roman" w:hAnsi="Times New Roman"/>
        </w:rPr>
        <w:t xml:space="preserve">rozpoczęty </w:t>
      </w:r>
      <w:r w:rsidRPr="00412E6A">
        <w:rPr>
          <w:rFonts w:ascii="Times New Roman" w:hAnsi="Times New Roman"/>
        </w:rPr>
        <w:t xml:space="preserve">dzień zwłoki w stosunku do terminów określonych </w:t>
      </w:r>
      <w:r w:rsidR="00C415C5" w:rsidRPr="00412E6A">
        <w:rPr>
          <w:rFonts w:ascii="Times New Roman" w:hAnsi="Times New Roman"/>
        </w:rPr>
        <w:t xml:space="preserve">w </w:t>
      </w:r>
      <w:r w:rsidR="00412E6A" w:rsidRPr="00412E6A">
        <w:rPr>
          <w:rFonts w:ascii="Times New Roman" w:hAnsi="Times New Roman"/>
        </w:rPr>
        <w:t xml:space="preserve">odpowiednio w pkt 1.24. lub </w:t>
      </w:r>
      <w:r w:rsidR="00C415C5" w:rsidRPr="00412E6A">
        <w:rPr>
          <w:rFonts w:ascii="Times New Roman" w:hAnsi="Times New Roman"/>
        </w:rPr>
        <w:t xml:space="preserve">pkt 1.16 Załącznika nr </w:t>
      </w:r>
      <w:r w:rsidR="00D40EC3" w:rsidRPr="00412E6A">
        <w:rPr>
          <w:rFonts w:ascii="Times New Roman" w:hAnsi="Times New Roman"/>
        </w:rPr>
        <w:t>7</w:t>
      </w:r>
      <w:r w:rsidR="00C415C5" w:rsidRPr="00412E6A">
        <w:rPr>
          <w:rFonts w:ascii="Times New Roman" w:hAnsi="Times New Roman"/>
        </w:rPr>
        <w:t xml:space="preserve"> do Umowy</w:t>
      </w:r>
      <w:r w:rsidR="00FB6CCB" w:rsidRPr="00412E6A">
        <w:rPr>
          <w:rFonts w:ascii="Times New Roman" w:hAnsi="Times New Roman"/>
        </w:rPr>
        <w:t>;</w:t>
      </w:r>
    </w:p>
    <w:p w14:paraId="2025006A" w14:textId="274FC163" w:rsidR="008E6C79" w:rsidRPr="0007249B" w:rsidRDefault="008E6C79" w:rsidP="00977752">
      <w:pPr>
        <w:pStyle w:val="Akapitzlist"/>
        <w:numPr>
          <w:ilvl w:val="5"/>
          <w:numId w:val="11"/>
        </w:numPr>
        <w:jc w:val="both"/>
        <w:rPr>
          <w:rFonts w:ascii="Times New Roman" w:hAnsi="Times New Roman"/>
        </w:rPr>
      </w:pPr>
      <w:r w:rsidRPr="0007249B">
        <w:rPr>
          <w:rFonts w:ascii="Times New Roman" w:hAnsi="Times New Roman"/>
        </w:rPr>
        <w:t xml:space="preserve">za brak wsparcia merytorycznego, o którym mowa w </w:t>
      </w:r>
      <w:r w:rsidR="00FB6CCB" w:rsidRPr="0007249B">
        <w:rPr>
          <w:rFonts w:ascii="Times New Roman" w:hAnsi="Times New Roman"/>
        </w:rPr>
        <w:t>p</w:t>
      </w:r>
      <w:r w:rsidRPr="0007249B">
        <w:rPr>
          <w:rFonts w:ascii="Times New Roman" w:hAnsi="Times New Roman"/>
        </w:rPr>
        <w:t xml:space="preserve">kt </w:t>
      </w:r>
      <w:r w:rsidR="007769ED">
        <w:rPr>
          <w:rFonts w:ascii="Times New Roman" w:hAnsi="Times New Roman"/>
        </w:rPr>
        <w:t>1.19</w:t>
      </w:r>
      <w:r w:rsidR="007769ED" w:rsidRPr="0007249B">
        <w:rPr>
          <w:rFonts w:ascii="Times New Roman" w:hAnsi="Times New Roman"/>
        </w:rPr>
        <w:t xml:space="preserve"> </w:t>
      </w:r>
      <w:r w:rsidR="00FB6CCB" w:rsidRPr="0007249B">
        <w:rPr>
          <w:rFonts w:ascii="Times New Roman" w:hAnsi="Times New Roman"/>
        </w:rPr>
        <w:t xml:space="preserve">Załącznika nr </w:t>
      </w:r>
      <w:r w:rsidR="00D40EC3">
        <w:rPr>
          <w:rFonts w:ascii="Times New Roman" w:hAnsi="Times New Roman"/>
        </w:rPr>
        <w:t>7</w:t>
      </w:r>
      <w:r w:rsidR="007769ED" w:rsidRPr="0007249B">
        <w:rPr>
          <w:rFonts w:ascii="Times New Roman" w:hAnsi="Times New Roman"/>
        </w:rPr>
        <w:t xml:space="preserve"> </w:t>
      </w:r>
      <w:r w:rsidR="00FB6CCB" w:rsidRPr="0007249B">
        <w:rPr>
          <w:rFonts w:ascii="Times New Roman" w:hAnsi="Times New Roman"/>
        </w:rPr>
        <w:t>do Umowy</w:t>
      </w:r>
      <w:r w:rsidR="004D3DFB">
        <w:rPr>
          <w:rFonts w:ascii="Times New Roman" w:hAnsi="Times New Roman"/>
        </w:rPr>
        <w:t xml:space="preserve"> </w:t>
      </w:r>
      <w:r w:rsidRPr="0007249B">
        <w:rPr>
          <w:rFonts w:ascii="Times New Roman" w:hAnsi="Times New Roman"/>
        </w:rPr>
        <w:t xml:space="preserve">w wysokości </w:t>
      </w:r>
      <w:r w:rsidR="00412E6A">
        <w:rPr>
          <w:rFonts w:ascii="Times New Roman" w:hAnsi="Times New Roman"/>
        </w:rPr>
        <w:t>300</w:t>
      </w:r>
      <w:r w:rsidR="004D3DFB">
        <w:rPr>
          <w:rFonts w:ascii="Times New Roman" w:hAnsi="Times New Roman"/>
        </w:rPr>
        <w:t xml:space="preserve">,00 </w:t>
      </w:r>
      <w:r w:rsidRPr="0007249B">
        <w:rPr>
          <w:rFonts w:ascii="Times New Roman" w:hAnsi="Times New Roman"/>
        </w:rPr>
        <w:t xml:space="preserve">za każdy </w:t>
      </w:r>
      <w:r w:rsidR="004D3DFB" w:rsidRPr="004D3DFB">
        <w:rPr>
          <w:rFonts w:ascii="Times New Roman" w:hAnsi="Times New Roman"/>
        </w:rPr>
        <w:t xml:space="preserve">rozpoczęty </w:t>
      </w:r>
      <w:r w:rsidRPr="0007249B">
        <w:rPr>
          <w:rFonts w:ascii="Times New Roman" w:hAnsi="Times New Roman"/>
        </w:rPr>
        <w:t>dzień zwłoki w udzieleniu odpowiedzi na zapytanie Podmiotu Publicznego;</w:t>
      </w:r>
    </w:p>
    <w:p w14:paraId="77A7A5C3" w14:textId="274D28F8" w:rsidR="003D6711" w:rsidRDefault="008E6C79" w:rsidP="00977752">
      <w:pPr>
        <w:pStyle w:val="Akapitzlist"/>
        <w:numPr>
          <w:ilvl w:val="5"/>
          <w:numId w:val="11"/>
        </w:numPr>
        <w:jc w:val="both"/>
        <w:rPr>
          <w:rFonts w:ascii="Times New Roman" w:hAnsi="Times New Roman"/>
        </w:rPr>
      </w:pPr>
      <w:r w:rsidRPr="0007249B">
        <w:rPr>
          <w:rFonts w:ascii="Times New Roman" w:hAnsi="Times New Roman"/>
        </w:rPr>
        <w:t>za brak wykonania przeglądu gwarancyjnego</w:t>
      </w:r>
      <w:r w:rsidR="007769ED">
        <w:rPr>
          <w:rFonts w:ascii="Times New Roman" w:hAnsi="Times New Roman"/>
        </w:rPr>
        <w:t xml:space="preserve"> w terminie</w:t>
      </w:r>
      <w:r w:rsidRPr="0007249B">
        <w:rPr>
          <w:rFonts w:ascii="Times New Roman" w:hAnsi="Times New Roman"/>
        </w:rPr>
        <w:t xml:space="preserve">, o którym mowa w pkt </w:t>
      </w:r>
      <w:r w:rsidR="007769ED">
        <w:rPr>
          <w:rFonts w:ascii="Times New Roman" w:hAnsi="Times New Roman"/>
        </w:rPr>
        <w:t>3.10.</w:t>
      </w:r>
      <w:r w:rsidR="007769ED" w:rsidRPr="0007249B">
        <w:rPr>
          <w:rFonts w:ascii="Times New Roman" w:hAnsi="Times New Roman"/>
        </w:rPr>
        <w:t xml:space="preserve"> </w:t>
      </w:r>
      <w:r w:rsidR="00FB6CCB" w:rsidRPr="0007249B">
        <w:rPr>
          <w:rFonts w:ascii="Times New Roman" w:hAnsi="Times New Roman"/>
        </w:rPr>
        <w:t xml:space="preserve">Załącznika nr </w:t>
      </w:r>
      <w:r w:rsidR="00D40EC3">
        <w:rPr>
          <w:rFonts w:ascii="Times New Roman" w:hAnsi="Times New Roman"/>
        </w:rPr>
        <w:t>7</w:t>
      </w:r>
      <w:r w:rsidR="007769ED" w:rsidRPr="0007249B">
        <w:rPr>
          <w:rFonts w:ascii="Times New Roman" w:hAnsi="Times New Roman"/>
        </w:rPr>
        <w:t xml:space="preserve"> </w:t>
      </w:r>
      <w:r w:rsidR="00FB6CCB" w:rsidRPr="0007249B">
        <w:rPr>
          <w:rFonts w:ascii="Times New Roman" w:hAnsi="Times New Roman"/>
        </w:rPr>
        <w:t>Umowy</w:t>
      </w:r>
      <w:r w:rsidR="007769ED">
        <w:rPr>
          <w:rFonts w:ascii="Times New Roman" w:hAnsi="Times New Roman"/>
        </w:rPr>
        <w:t xml:space="preserve"> </w:t>
      </w:r>
      <w:r w:rsidRPr="0007249B">
        <w:rPr>
          <w:rFonts w:ascii="Times New Roman" w:hAnsi="Times New Roman"/>
        </w:rPr>
        <w:t xml:space="preserve">w wysokości </w:t>
      </w:r>
      <w:r w:rsidR="00DF2F24">
        <w:rPr>
          <w:rFonts w:ascii="Times New Roman" w:hAnsi="Times New Roman"/>
        </w:rPr>
        <w:t>300</w:t>
      </w:r>
      <w:r w:rsidRPr="0007249B">
        <w:rPr>
          <w:rFonts w:ascii="Times New Roman" w:hAnsi="Times New Roman"/>
        </w:rPr>
        <w:t xml:space="preserve">,00 zł za każdy </w:t>
      </w:r>
      <w:r w:rsidR="004D3DFB" w:rsidRPr="004D3DFB">
        <w:rPr>
          <w:rFonts w:ascii="Times New Roman" w:hAnsi="Times New Roman"/>
        </w:rPr>
        <w:t xml:space="preserve">rozpoczęty </w:t>
      </w:r>
      <w:r w:rsidRPr="0007249B">
        <w:rPr>
          <w:rFonts w:ascii="Times New Roman" w:hAnsi="Times New Roman"/>
        </w:rPr>
        <w:t>dzień zwłoki w przeprowadzeniu przeglądu, w stosunku do terminu</w:t>
      </w:r>
      <w:r w:rsidR="00DF2F24">
        <w:rPr>
          <w:rFonts w:ascii="Times New Roman" w:hAnsi="Times New Roman"/>
        </w:rPr>
        <w:t xml:space="preserve"> określonego w H</w:t>
      </w:r>
      <w:r w:rsidR="007769ED">
        <w:rPr>
          <w:rFonts w:ascii="Times New Roman" w:hAnsi="Times New Roman"/>
        </w:rPr>
        <w:t>armonogramie</w:t>
      </w:r>
      <w:r w:rsidR="00DF2F24">
        <w:rPr>
          <w:rFonts w:ascii="Times New Roman" w:hAnsi="Times New Roman"/>
        </w:rPr>
        <w:t xml:space="preserve"> </w:t>
      </w:r>
      <w:r w:rsidR="00DF2F24" w:rsidRPr="00C415C5">
        <w:rPr>
          <w:rFonts w:ascii="Times New Roman" w:hAnsi="Times New Roman"/>
        </w:rPr>
        <w:t>przeglądów gwarancyjnych</w:t>
      </w:r>
      <w:r w:rsidR="00AD0870">
        <w:rPr>
          <w:rFonts w:ascii="Times New Roman" w:hAnsi="Times New Roman"/>
        </w:rPr>
        <w:t xml:space="preserve"> lub wskazanego przez Podmiot Publiczny, w przypadku dodatkowego przeglądu gwarancyjnego</w:t>
      </w:r>
      <w:r w:rsidR="003D6711">
        <w:rPr>
          <w:rFonts w:ascii="Times New Roman" w:hAnsi="Times New Roman"/>
        </w:rPr>
        <w:t>;</w:t>
      </w:r>
    </w:p>
    <w:p w14:paraId="366D7487" w14:textId="77777777" w:rsidR="00D73757" w:rsidRDefault="003D6711" w:rsidP="00977752">
      <w:pPr>
        <w:pStyle w:val="Akapitzlist"/>
        <w:numPr>
          <w:ilvl w:val="5"/>
          <w:numId w:val="11"/>
        </w:numPr>
        <w:jc w:val="both"/>
        <w:rPr>
          <w:rFonts w:ascii="Times New Roman" w:hAnsi="Times New Roman"/>
        </w:rPr>
      </w:pPr>
      <w:r>
        <w:rPr>
          <w:rFonts w:ascii="Times New Roman" w:hAnsi="Times New Roman"/>
        </w:rPr>
        <w:t>w</w:t>
      </w:r>
      <w:r w:rsidRPr="003D6711">
        <w:rPr>
          <w:rFonts w:ascii="Times New Roman" w:hAnsi="Times New Roman"/>
        </w:rPr>
        <w:t xml:space="preserve"> przypadku wystąpienia nieusuwalnych wad fizycznych lub prawnych zmniejszających wartość lub użyteczność materiałów/systemów/urządzeń/instalacji zamontowanych w Obiektach przez Partnera Prywatnego w związku z realizacją Etapu Inwestycyjnego z przyczyn leżących po stronie Partnera Prywatnego, </w:t>
      </w:r>
      <w:r>
        <w:rPr>
          <w:rFonts w:ascii="Times New Roman" w:hAnsi="Times New Roman"/>
        </w:rPr>
        <w:t>w wysokości</w:t>
      </w:r>
      <w:r w:rsidRPr="003D6711">
        <w:rPr>
          <w:rFonts w:ascii="Times New Roman" w:hAnsi="Times New Roman"/>
        </w:rPr>
        <w:t xml:space="preserve">  </w:t>
      </w:r>
      <w:r>
        <w:rPr>
          <w:rFonts w:ascii="Times New Roman" w:hAnsi="Times New Roman"/>
        </w:rPr>
        <w:t>odpowiadającej</w:t>
      </w:r>
      <w:r w:rsidRPr="003D6711">
        <w:rPr>
          <w:rFonts w:ascii="Times New Roman" w:hAnsi="Times New Roman"/>
        </w:rPr>
        <w:t xml:space="preserve"> zmniejszeni</w:t>
      </w:r>
      <w:r>
        <w:rPr>
          <w:rFonts w:ascii="Times New Roman" w:hAnsi="Times New Roman"/>
        </w:rPr>
        <w:t>u</w:t>
      </w:r>
      <w:r w:rsidRPr="003D6711">
        <w:rPr>
          <w:rFonts w:ascii="Times New Roman" w:hAnsi="Times New Roman"/>
        </w:rPr>
        <w:t xml:space="preserve"> wartości lub użyteczności urządzeń/instalacji</w:t>
      </w:r>
      <w:r w:rsidR="00D73757">
        <w:rPr>
          <w:rFonts w:ascii="Times New Roman" w:hAnsi="Times New Roman"/>
        </w:rPr>
        <w:t>;</w:t>
      </w:r>
    </w:p>
    <w:p w14:paraId="4F1A475E" w14:textId="5669B5B2" w:rsidR="00937425" w:rsidRDefault="00D73757" w:rsidP="00977752">
      <w:pPr>
        <w:pStyle w:val="Akapitzlist"/>
        <w:numPr>
          <w:ilvl w:val="5"/>
          <w:numId w:val="11"/>
        </w:numPr>
        <w:jc w:val="both"/>
        <w:rPr>
          <w:rFonts w:ascii="Times New Roman" w:hAnsi="Times New Roman"/>
        </w:rPr>
      </w:pPr>
      <w:r>
        <w:rPr>
          <w:rFonts w:ascii="Times New Roman" w:hAnsi="Times New Roman"/>
        </w:rPr>
        <w:t>w</w:t>
      </w:r>
      <w:r w:rsidRPr="00D73757">
        <w:rPr>
          <w:rFonts w:ascii="Times New Roman" w:hAnsi="Times New Roman"/>
        </w:rPr>
        <w:t xml:space="preserve"> przypadku, gdy Partner Prywatny, w związku ze świadczeniem usług na Etapie Utrzymania, przekroczy poziom gwarantowanego zgodnie z Ofertą zużycia energii,</w:t>
      </w:r>
      <w:r>
        <w:rPr>
          <w:rFonts w:ascii="Times New Roman" w:hAnsi="Times New Roman"/>
        </w:rPr>
        <w:t xml:space="preserve"> </w:t>
      </w:r>
      <w:r w:rsidR="00EE0970">
        <w:rPr>
          <w:rFonts w:ascii="Times New Roman" w:hAnsi="Times New Roman"/>
        </w:rPr>
        <w:t xml:space="preserve">w wysokości 300,00 zł za każdy stwierdzony przypadek. </w:t>
      </w:r>
    </w:p>
    <w:p w14:paraId="063257EE" w14:textId="77777777" w:rsidR="00937425" w:rsidRDefault="00937425" w:rsidP="00977752">
      <w:pPr>
        <w:pStyle w:val="Akapitzlist"/>
        <w:numPr>
          <w:ilvl w:val="3"/>
          <w:numId w:val="11"/>
        </w:numPr>
        <w:jc w:val="both"/>
        <w:rPr>
          <w:rFonts w:ascii="Times New Roman" w:hAnsi="Times New Roman"/>
        </w:rPr>
      </w:pPr>
      <w:r>
        <w:rPr>
          <w:rFonts w:ascii="Times New Roman" w:hAnsi="Times New Roman"/>
        </w:rPr>
        <w:t>na każdym Etapie realizacji Umowy:</w:t>
      </w:r>
    </w:p>
    <w:p w14:paraId="66EEA4D9" w14:textId="4BD5F3E5" w:rsidR="00EC431E" w:rsidRDefault="00937425" w:rsidP="006767FC">
      <w:pPr>
        <w:pStyle w:val="Akapitzlist"/>
        <w:numPr>
          <w:ilvl w:val="5"/>
          <w:numId w:val="11"/>
        </w:numPr>
        <w:jc w:val="both"/>
        <w:rPr>
          <w:rFonts w:ascii="Times New Roman" w:hAnsi="Times New Roman"/>
        </w:rPr>
      </w:pPr>
      <w:r>
        <w:rPr>
          <w:rFonts w:ascii="Times New Roman" w:hAnsi="Times New Roman"/>
        </w:rPr>
        <w:t>za wykorzystywanie przez Partnera Prywatnego</w:t>
      </w:r>
      <w:r w:rsidRPr="00937425">
        <w:rPr>
          <w:rFonts w:ascii="Times New Roman" w:hAnsi="Times New Roman"/>
        </w:rPr>
        <w:t xml:space="preserve"> Nieruchomoś</w:t>
      </w:r>
      <w:r>
        <w:rPr>
          <w:rFonts w:ascii="Times New Roman" w:hAnsi="Times New Roman"/>
        </w:rPr>
        <w:t>ci</w:t>
      </w:r>
      <w:r w:rsidRPr="00937425">
        <w:rPr>
          <w:rFonts w:ascii="Times New Roman" w:hAnsi="Times New Roman"/>
        </w:rPr>
        <w:t xml:space="preserve"> lub jaki</w:t>
      </w:r>
      <w:r>
        <w:rPr>
          <w:rFonts w:ascii="Times New Roman" w:hAnsi="Times New Roman"/>
        </w:rPr>
        <w:t>egokolwiek innego</w:t>
      </w:r>
      <w:r w:rsidRPr="00937425">
        <w:rPr>
          <w:rFonts w:ascii="Times New Roman" w:hAnsi="Times New Roman"/>
        </w:rPr>
        <w:t xml:space="preserve"> składnik</w:t>
      </w:r>
      <w:r>
        <w:rPr>
          <w:rFonts w:ascii="Times New Roman" w:hAnsi="Times New Roman"/>
        </w:rPr>
        <w:t>a majątkowego przekazanego</w:t>
      </w:r>
      <w:r w:rsidRPr="00937425">
        <w:rPr>
          <w:rFonts w:ascii="Times New Roman" w:hAnsi="Times New Roman"/>
        </w:rPr>
        <w:t xml:space="preserve"> przez Podmio</w:t>
      </w:r>
      <w:r>
        <w:rPr>
          <w:rFonts w:ascii="Times New Roman" w:hAnsi="Times New Roman"/>
        </w:rPr>
        <w:t xml:space="preserve">t Publiczny jako  Wkład Własny </w:t>
      </w:r>
      <w:r w:rsidRPr="00937425">
        <w:rPr>
          <w:rFonts w:ascii="Times New Roman" w:hAnsi="Times New Roman"/>
        </w:rPr>
        <w:t xml:space="preserve">niezgodnie z postanowieniami Umowy, pomimo bezskutecznego upływu terminu wyznaczonego </w:t>
      </w:r>
      <w:r>
        <w:rPr>
          <w:rFonts w:ascii="Times New Roman" w:hAnsi="Times New Roman"/>
        </w:rPr>
        <w:t>w wezwaniu do zaniechania</w:t>
      </w:r>
      <w:r w:rsidRPr="00937425">
        <w:rPr>
          <w:rFonts w:ascii="Times New Roman" w:hAnsi="Times New Roman"/>
        </w:rPr>
        <w:t>,</w:t>
      </w:r>
      <w:r w:rsidR="00EC431E">
        <w:rPr>
          <w:rFonts w:ascii="Times New Roman" w:hAnsi="Times New Roman"/>
        </w:rPr>
        <w:t xml:space="preserve"> o którym mowa w pkt </w:t>
      </w:r>
      <w:r w:rsidR="00EC431E">
        <w:rPr>
          <w:rFonts w:ascii="Times New Roman" w:hAnsi="Times New Roman"/>
        </w:rPr>
        <w:fldChar w:fldCharType="begin"/>
      </w:r>
      <w:r w:rsidR="00EC431E">
        <w:rPr>
          <w:rFonts w:ascii="Times New Roman" w:hAnsi="Times New Roman"/>
        </w:rPr>
        <w:instrText xml:space="preserve"> REF _Ref19271328 \r \h </w:instrText>
      </w:r>
      <w:r w:rsidR="00EC431E">
        <w:rPr>
          <w:rFonts w:ascii="Times New Roman" w:hAnsi="Times New Roman"/>
        </w:rPr>
      </w:r>
      <w:r w:rsidR="00EC431E">
        <w:rPr>
          <w:rFonts w:ascii="Times New Roman" w:hAnsi="Times New Roman"/>
        </w:rPr>
        <w:fldChar w:fldCharType="separate"/>
      </w:r>
      <w:r w:rsidR="0033769D">
        <w:rPr>
          <w:rFonts w:ascii="Times New Roman" w:hAnsi="Times New Roman"/>
        </w:rPr>
        <w:t>5.8</w:t>
      </w:r>
      <w:r w:rsidR="00EC431E">
        <w:rPr>
          <w:rFonts w:ascii="Times New Roman" w:hAnsi="Times New Roman"/>
        </w:rPr>
        <w:fldChar w:fldCharType="end"/>
      </w:r>
      <w:r w:rsidR="00EC431E">
        <w:rPr>
          <w:rFonts w:ascii="Times New Roman" w:hAnsi="Times New Roman"/>
        </w:rPr>
        <w:t xml:space="preserve"> Umowy, w wysokości 2 000, 00 zł za każdy stwierdzony przypadek;</w:t>
      </w:r>
    </w:p>
    <w:p w14:paraId="4A74AF16" w14:textId="460704D2" w:rsidR="00EC431E" w:rsidRDefault="00EC431E" w:rsidP="00977752">
      <w:pPr>
        <w:pStyle w:val="Akapitzlist"/>
        <w:numPr>
          <w:ilvl w:val="5"/>
          <w:numId w:val="11"/>
        </w:numPr>
        <w:jc w:val="both"/>
        <w:rPr>
          <w:rFonts w:ascii="Times New Roman" w:hAnsi="Times New Roman"/>
        </w:rPr>
      </w:pPr>
      <w:r w:rsidRPr="0048661F">
        <w:rPr>
          <w:rFonts w:ascii="Times New Roman" w:hAnsi="Times New Roman"/>
        </w:rPr>
        <w:t xml:space="preserve">za zwłokę w przedłożeniu </w:t>
      </w:r>
      <w:r>
        <w:rPr>
          <w:rFonts w:ascii="Times New Roman" w:hAnsi="Times New Roman"/>
        </w:rPr>
        <w:t>Podmiotowi Publicznemu</w:t>
      </w:r>
      <w:r w:rsidRPr="0048661F">
        <w:rPr>
          <w:rFonts w:ascii="Times New Roman" w:hAnsi="Times New Roman"/>
        </w:rPr>
        <w:t xml:space="preserve"> na każde jego wezwanie (w ramach czynności kontrolnych) w wyznaczonym terminie dokumentów, o których mowa w pkt </w:t>
      </w:r>
      <w:r w:rsidR="00DF2F24">
        <w:rPr>
          <w:rFonts w:ascii="Times New Roman" w:hAnsi="Times New Roman"/>
        </w:rPr>
        <w:fldChar w:fldCharType="begin"/>
      </w:r>
      <w:r w:rsidR="00DF2F24">
        <w:rPr>
          <w:rFonts w:ascii="Times New Roman" w:hAnsi="Times New Roman"/>
        </w:rPr>
        <w:instrText xml:space="preserve"> REF _Ref22818059 \r \h </w:instrText>
      </w:r>
      <w:r w:rsidR="00DF2F24">
        <w:rPr>
          <w:rFonts w:ascii="Times New Roman" w:hAnsi="Times New Roman"/>
        </w:rPr>
      </w:r>
      <w:r w:rsidR="00DF2F24">
        <w:rPr>
          <w:rFonts w:ascii="Times New Roman" w:hAnsi="Times New Roman"/>
        </w:rPr>
        <w:fldChar w:fldCharType="separate"/>
      </w:r>
      <w:r w:rsidR="0033769D">
        <w:rPr>
          <w:rFonts w:ascii="Times New Roman" w:hAnsi="Times New Roman"/>
        </w:rPr>
        <w:t>4.5</w:t>
      </w:r>
      <w:r w:rsidR="00DF2F24">
        <w:rPr>
          <w:rFonts w:ascii="Times New Roman" w:hAnsi="Times New Roman"/>
        </w:rPr>
        <w:fldChar w:fldCharType="end"/>
      </w:r>
      <w:r w:rsidR="00DF2F24">
        <w:rPr>
          <w:rFonts w:ascii="Times New Roman" w:hAnsi="Times New Roman"/>
        </w:rPr>
        <w:t xml:space="preserve"> </w:t>
      </w:r>
      <w:r w:rsidRPr="0048661F">
        <w:rPr>
          <w:rFonts w:ascii="Times New Roman" w:hAnsi="Times New Roman"/>
        </w:rPr>
        <w:t xml:space="preserve">Umowy dla osób zatrudnionych na umowę o pracę przez </w:t>
      </w:r>
      <w:r>
        <w:rPr>
          <w:rFonts w:ascii="Times New Roman" w:hAnsi="Times New Roman"/>
        </w:rPr>
        <w:t>Partnera Prywatnego</w:t>
      </w:r>
      <w:r w:rsidRPr="0048661F">
        <w:rPr>
          <w:rFonts w:ascii="Times New Roman" w:hAnsi="Times New Roman"/>
        </w:rPr>
        <w:t xml:space="preserve"> lub podwykonawcę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rozpoczęty dzień zwłoki liczony od dnia następującego po terminie wykonania określonym </w:t>
      </w:r>
      <w:r>
        <w:rPr>
          <w:rFonts w:ascii="Times New Roman" w:hAnsi="Times New Roman"/>
        </w:rPr>
        <w:t>przez Podmiot Publiczny</w:t>
      </w:r>
      <w:r w:rsidRPr="0048661F">
        <w:rPr>
          <w:rFonts w:ascii="Times New Roman" w:hAnsi="Times New Roman"/>
        </w:rPr>
        <w:t>;</w:t>
      </w:r>
    </w:p>
    <w:p w14:paraId="796DACFD" w14:textId="4AB07281" w:rsidR="00EC431E" w:rsidRPr="0048661F" w:rsidRDefault="00EC431E" w:rsidP="00977752">
      <w:pPr>
        <w:pStyle w:val="Akapitzlist"/>
        <w:numPr>
          <w:ilvl w:val="5"/>
          <w:numId w:val="11"/>
        </w:numPr>
        <w:jc w:val="both"/>
        <w:rPr>
          <w:rFonts w:ascii="Times New Roman" w:hAnsi="Times New Roman"/>
        </w:rPr>
      </w:pPr>
      <w:r w:rsidRPr="0048661F">
        <w:rPr>
          <w:rFonts w:ascii="Times New Roman" w:hAnsi="Times New Roman"/>
        </w:rPr>
        <w:t xml:space="preserve">za zwłokę w realizacji obowiązku, o którym mowa w pkt </w:t>
      </w:r>
      <w:r w:rsidR="00DF2F24">
        <w:rPr>
          <w:rFonts w:ascii="Times New Roman" w:hAnsi="Times New Roman"/>
        </w:rPr>
        <w:fldChar w:fldCharType="begin"/>
      </w:r>
      <w:r w:rsidR="00DF2F24">
        <w:rPr>
          <w:rFonts w:ascii="Times New Roman" w:hAnsi="Times New Roman"/>
        </w:rPr>
        <w:instrText xml:space="preserve"> REF _Ref19268936 \r \h </w:instrText>
      </w:r>
      <w:r w:rsidR="00DF2F24">
        <w:rPr>
          <w:rFonts w:ascii="Times New Roman" w:hAnsi="Times New Roman"/>
        </w:rPr>
      </w:r>
      <w:r w:rsidR="00DF2F24">
        <w:rPr>
          <w:rFonts w:ascii="Times New Roman" w:hAnsi="Times New Roman"/>
        </w:rPr>
        <w:fldChar w:fldCharType="separate"/>
      </w:r>
      <w:r w:rsidR="0033769D">
        <w:rPr>
          <w:rFonts w:ascii="Times New Roman" w:hAnsi="Times New Roman"/>
        </w:rPr>
        <w:t>4.6</w:t>
      </w:r>
      <w:r w:rsidR="00DF2F24">
        <w:rPr>
          <w:rFonts w:ascii="Times New Roman" w:hAnsi="Times New Roman"/>
        </w:rPr>
        <w:fldChar w:fldCharType="end"/>
      </w:r>
      <w:r w:rsidR="00DF2F24">
        <w:rPr>
          <w:rFonts w:ascii="Times New Roman" w:hAnsi="Times New Roman"/>
        </w:rPr>
        <w:t xml:space="preserve"> </w:t>
      </w:r>
      <w:r w:rsidRPr="0048661F">
        <w:rPr>
          <w:rFonts w:ascii="Times New Roman" w:hAnsi="Times New Roman"/>
        </w:rPr>
        <w:t xml:space="preserve">Umowy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rozpoczęty dzień zwłoki liczony od dnia następującego po terminie wykonania określonym w pkt </w:t>
      </w:r>
      <w:r>
        <w:rPr>
          <w:rFonts w:ascii="Times New Roman" w:hAnsi="Times New Roman"/>
        </w:rPr>
        <w:fldChar w:fldCharType="begin"/>
      </w:r>
      <w:r>
        <w:rPr>
          <w:rFonts w:ascii="Times New Roman" w:hAnsi="Times New Roman"/>
        </w:rPr>
        <w:instrText xml:space="preserve"> REF _Ref19268936 \r \h </w:instrText>
      </w:r>
      <w:r>
        <w:rPr>
          <w:rFonts w:ascii="Times New Roman" w:hAnsi="Times New Roman"/>
        </w:rPr>
      </w:r>
      <w:r>
        <w:rPr>
          <w:rFonts w:ascii="Times New Roman" w:hAnsi="Times New Roman"/>
        </w:rPr>
        <w:fldChar w:fldCharType="separate"/>
      </w:r>
      <w:r w:rsidR="0033769D">
        <w:rPr>
          <w:rFonts w:ascii="Times New Roman" w:hAnsi="Times New Roman"/>
        </w:rPr>
        <w:t>4.6</w:t>
      </w:r>
      <w:r>
        <w:rPr>
          <w:rFonts w:ascii="Times New Roman" w:hAnsi="Times New Roman"/>
        </w:rPr>
        <w:fldChar w:fldCharType="end"/>
      </w:r>
      <w:r w:rsidRPr="0048661F">
        <w:rPr>
          <w:rFonts w:ascii="Times New Roman" w:hAnsi="Times New Roman"/>
        </w:rPr>
        <w:t xml:space="preserve"> Umowy;</w:t>
      </w:r>
    </w:p>
    <w:p w14:paraId="2FBD55D1" w14:textId="128C2B58" w:rsidR="00937425" w:rsidRDefault="00EC431E" w:rsidP="00977752">
      <w:pPr>
        <w:pStyle w:val="Akapitzlist"/>
        <w:numPr>
          <w:ilvl w:val="5"/>
          <w:numId w:val="11"/>
        </w:numPr>
        <w:jc w:val="both"/>
        <w:rPr>
          <w:rFonts w:ascii="Times New Roman" w:hAnsi="Times New Roman"/>
        </w:rPr>
      </w:pPr>
      <w:bookmarkStart w:id="157" w:name="_Ref22824389"/>
      <w:r w:rsidRPr="0048661F">
        <w:rPr>
          <w:rFonts w:ascii="Times New Roman" w:hAnsi="Times New Roman"/>
        </w:rPr>
        <w:t xml:space="preserve">za brak wywiązania się z obowiązku </w:t>
      </w:r>
      <w:r>
        <w:rPr>
          <w:rFonts w:ascii="Times New Roman" w:hAnsi="Times New Roman"/>
        </w:rPr>
        <w:t>Partnera Prywatnego</w:t>
      </w:r>
      <w:r w:rsidRPr="0048661F">
        <w:rPr>
          <w:rFonts w:ascii="Times New Roman" w:hAnsi="Times New Roman"/>
        </w:rPr>
        <w:t xml:space="preserve"> lub odpowiednio podwykonawcy w zakresie zatrudnienia ww. osób z co najmniej minimalnym wynagrodzeniem, o którym mowa w ustawie z dnia 10 października 2002 r. o minimalnym wynagrodzeniu za pracę (Dz. U. z 2017 r. poz. 847 z późn. zm.) oraz rozporządzenia  Rady Ministrów z dnia 12 września 2017 r. w sprawie wysokości minimalnej stawki godzinowej w 2018 r. (Dz. U. z 2017 r. poz. 1747) w wysokości </w:t>
      </w:r>
      <w:r w:rsidR="00DF2F24">
        <w:rPr>
          <w:rFonts w:ascii="Times New Roman" w:hAnsi="Times New Roman"/>
        </w:rPr>
        <w:t>300</w:t>
      </w:r>
      <w:r>
        <w:rPr>
          <w:rFonts w:ascii="Times New Roman" w:hAnsi="Times New Roman"/>
        </w:rPr>
        <w:t>,00 zł</w:t>
      </w:r>
      <w:r w:rsidRPr="0048661F">
        <w:rPr>
          <w:rFonts w:ascii="Times New Roman" w:hAnsi="Times New Roman"/>
        </w:rPr>
        <w:t xml:space="preserve"> za każdy stwierdzony przypadek</w:t>
      </w:r>
      <w:bookmarkEnd w:id="157"/>
      <w:r w:rsidR="00432FA9">
        <w:rPr>
          <w:rFonts w:ascii="Times New Roman" w:hAnsi="Times New Roman"/>
        </w:rPr>
        <w:t>;</w:t>
      </w:r>
    </w:p>
    <w:p w14:paraId="43EE3664" w14:textId="4465C0F5" w:rsidR="00303D49" w:rsidRDefault="00303D49" w:rsidP="00303D49">
      <w:pPr>
        <w:pStyle w:val="Akapitzlist"/>
        <w:numPr>
          <w:ilvl w:val="5"/>
          <w:numId w:val="11"/>
        </w:numPr>
        <w:jc w:val="both"/>
        <w:rPr>
          <w:rFonts w:ascii="Times New Roman" w:hAnsi="Times New Roman"/>
        </w:rPr>
      </w:pPr>
      <w:r>
        <w:rPr>
          <w:rFonts w:ascii="Times New Roman" w:hAnsi="Times New Roman"/>
        </w:rPr>
        <w:t xml:space="preserve">za brak dostarczenia </w:t>
      </w:r>
      <w:r w:rsidRPr="00303D49">
        <w:rPr>
          <w:rFonts w:ascii="Times New Roman" w:hAnsi="Times New Roman"/>
        </w:rPr>
        <w:t xml:space="preserve">pełnej dokumentacji ubezpieczeniowej (na którą składają się w szczególności umowa ubezpieczenia, warunki ubezpieczenia, wszelkie aneksy oraz załączniki) zgodnej z wymogami ubezpieczeniowymi określonymi </w:t>
      </w:r>
      <w:r>
        <w:rPr>
          <w:rFonts w:ascii="Times New Roman" w:hAnsi="Times New Roman"/>
        </w:rPr>
        <w:t xml:space="preserve">w pkt </w:t>
      </w:r>
      <w:r>
        <w:rPr>
          <w:rFonts w:ascii="Times New Roman" w:hAnsi="Times New Roman"/>
        </w:rPr>
        <w:fldChar w:fldCharType="begin"/>
      </w:r>
      <w:r>
        <w:rPr>
          <w:rFonts w:ascii="Times New Roman" w:hAnsi="Times New Roman"/>
        </w:rPr>
        <w:instrText xml:space="preserve"> REF _Ref519855052 \r \h </w:instrText>
      </w:r>
      <w:r>
        <w:rPr>
          <w:rFonts w:ascii="Times New Roman" w:hAnsi="Times New Roman"/>
        </w:rPr>
      </w:r>
      <w:r>
        <w:rPr>
          <w:rFonts w:ascii="Times New Roman" w:hAnsi="Times New Roman"/>
        </w:rPr>
        <w:fldChar w:fldCharType="separate"/>
      </w:r>
      <w:r w:rsidR="0033769D">
        <w:rPr>
          <w:rFonts w:ascii="Times New Roman" w:hAnsi="Times New Roman"/>
        </w:rPr>
        <w:t>19</w:t>
      </w:r>
      <w:r>
        <w:rPr>
          <w:rFonts w:ascii="Times New Roman" w:hAnsi="Times New Roman"/>
        </w:rPr>
        <w:fldChar w:fldCharType="end"/>
      </w:r>
      <w:r>
        <w:rPr>
          <w:rFonts w:ascii="Times New Roman" w:hAnsi="Times New Roman"/>
        </w:rPr>
        <w:t xml:space="preserve"> Umowy</w:t>
      </w:r>
      <w:r w:rsidRPr="00303D49">
        <w:rPr>
          <w:rFonts w:ascii="Times New Roman" w:hAnsi="Times New Roman"/>
        </w:rPr>
        <w:t>, w terminie</w:t>
      </w:r>
      <w:r>
        <w:rPr>
          <w:rFonts w:ascii="Times New Roman" w:hAnsi="Times New Roman"/>
        </w:rPr>
        <w:t xml:space="preserve"> w wysokości 300,00 zł </w:t>
      </w:r>
      <w:r w:rsidRPr="00C36D84">
        <w:rPr>
          <w:rFonts w:ascii="Times New Roman" w:hAnsi="Times New Roman"/>
        </w:rPr>
        <w:t>za każdy rozpoczęty dzień zwłoki licząc od dnia następującego po terminach wykonania określonych odpowiednio</w:t>
      </w:r>
      <w:r w:rsidRPr="00303D49">
        <w:rPr>
          <w:rFonts w:ascii="Times New Roman" w:hAnsi="Times New Roman"/>
        </w:rPr>
        <w:t xml:space="preserve"> </w:t>
      </w:r>
      <w:r>
        <w:rPr>
          <w:rFonts w:ascii="Times New Roman" w:hAnsi="Times New Roman"/>
        </w:rPr>
        <w:t xml:space="preserve">w pkt </w:t>
      </w:r>
      <w:r>
        <w:rPr>
          <w:rFonts w:ascii="Times New Roman" w:hAnsi="Times New Roman"/>
        </w:rPr>
        <w:fldChar w:fldCharType="begin"/>
      </w:r>
      <w:r>
        <w:rPr>
          <w:rFonts w:ascii="Times New Roman" w:hAnsi="Times New Roman"/>
        </w:rPr>
        <w:instrText xml:space="preserve"> REF _Ref23254811 \r \h </w:instrText>
      </w:r>
      <w:r>
        <w:rPr>
          <w:rFonts w:ascii="Times New Roman" w:hAnsi="Times New Roman"/>
        </w:rPr>
      </w:r>
      <w:r>
        <w:rPr>
          <w:rFonts w:ascii="Times New Roman" w:hAnsi="Times New Roman"/>
        </w:rPr>
        <w:fldChar w:fldCharType="separate"/>
      </w:r>
      <w:r w:rsidR="0033769D">
        <w:rPr>
          <w:rFonts w:ascii="Times New Roman" w:hAnsi="Times New Roman"/>
        </w:rPr>
        <w:t>19.4</w:t>
      </w:r>
      <w:r>
        <w:rPr>
          <w:rFonts w:ascii="Times New Roman" w:hAnsi="Times New Roman"/>
        </w:rPr>
        <w:fldChar w:fldCharType="end"/>
      </w:r>
      <w:r>
        <w:rPr>
          <w:rFonts w:ascii="Times New Roman" w:hAnsi="Times New Roman"/>
        </w:rPr>
        <w:t xml:space="preserve"> Umowy. </w:t>
      </w:r>
    </w:p>
    <w:p w14:paraId="412171D2" w14:textId="77777777" w:rsidR="00FB6CCB" w:rsidRPr="0007249B" w:rsidRDefault="00FB6CCB" w:rsidP="00977752">
      <w:pPr>
        <w:pStyle w:val="Akapitzlist"/>
        <w:numPr>
          <w:ilvl w:val="1"/>
          <w:numId w:val="11"/>
        </w:numPr>
        <w:jc w:val="both"/>
        <w:rPr>
          <w:rFonts w:ascii="Times New Roman" w:hAnsi="Times New Roman"/>
        </w:rPr>
      </w:pPr>
      <w:r w:rsidRPr="0007249B">
        <w:rPr>
          <w:rFonts w:ascii="Times New Roman" w:hAnsi="Times New Roman"/>
        </w:rPr>
        <w:t>Brak szkody nie wyłącza prawa Podmiotu Publicznego do żądania zapłaty kar umownych.</w:t>
      </w:r>
    </w:p>
    <w:p w14:paraId="3B186C04" w14:textId="77777777" w:rsidR="00D12539" w:rsidRPr="008F4408" w:rsidRDefault="00D12539" w:rsidP="00977752">
      <w:pPr>
        <w:pStyle w:val="Akapitzlist"/>
        <w:numPr>
          <w:ilvl w:val="1"/>
          <w:numId w:val="11"/>
        </w:numPr>
        <w:jc w:val="both"/>
        <w:rPr>
          <w:rFonts w:ascii="Times New Roman" w:hAnsi="Times New Roman"/>
        </w:rPr>
      </w:pPr>
      <w:r w:rsidRPr="008F4408">
        <w:rPr>
          <w:rFonts w:ascii="Times New Roman" w:hAnsi="Times New Roman"/>
        </w:rPr>
        <w:t xml:space="preserve">Należności z tytułu kar umownych mogą podlegać sumowaniu oraz płatne będą przez Partnera Prywatnego na podstawie doręczonej mu noty obciążeniowej lub innego wymaganego przepisami prawa dokumentu, przelewem na rachunek bankowy Podmiotu Publicznego, nie później niż w terminie 30 dni od dnia otrzymania przez Partnera Prywatnego noty obciążeniowej lub innego wymaganego przepisami prawa dokumentu. </w:t>
      </w:r>
      <w:r w:rsidRPr="008F4408">
        <w:rPr>
          <w:rFonts w:ascii="Times New Roman" w:hAnsi="Times New Roman" w:cs="Arial"/>
          <w:lang w:eastAsia="pl-PL"/>
        </w:rPr>
        <w:t>Łączna wysokość nałożonych kar umownych nie może przekroczyć 10 % Kosztów Inwestycyjnych.</w:t>
      </w:r>
      <w:r w:rsidRPr="008F4408">
        <w:rPr>
          <w:rFonts w:ascii="Times New Roman" w:hAnsi="Times New Roman"/>
        </w:rPr>
        <w:t xml:space="preserve"> </w:t>
      </w:r>
    </w:p>
    <w:p w14:paraId="32F4B06B" w14:textId="6C20A9E5" w:rsidR="00D12539" w:rsidRPr="0007249B" w:rsidRDefault="006E6111" w:rsidP="00BA49A7">
      <w:pPr>
        <w:pStyle w:val="Akapitzlist"/>
        <w:numPr>
          <w:ilvl w:val="1"/>
          <w:numId w:val="11"/>
        </w:numPr>
        <w:jc w:val="both"/>
        <w:rPr>
          <w:rFonts w:ascii="Times New Roman" w:hAnsi="Times New Roman"/>
        </w:rPr>
      </w:pPr>
      <w:bookmarkStart w:id="158" w:name="_Ref18658454"/>
      <w:r w:rsidRPr="0007249B">
        <w:rPr>
          <w:rFonts w:ascii="Times New Roman" w:hAnsi="Times New Roman"/>
        </w:rPr>
        <w:t xml:space="preserve">Podmiot Publiczny może potrącić należne kary umowne określone w pkt </w:t>
      </w:r>
      <w:r w:rsidR="007642B9">
        <w:rPr>
          <w:rFonts w:ascii="Times New Roman" w:hAnsi="Times New Roman"/>
        </w:rPr>
        <w:fldChar w:fldCharType="begin"/>
      </w:r>
      <w:r w:rsidR="007642B9">
        <w:rPr>
          <w:rFonts w:ascii="Times New Roman" w:hAnsi="Times New Roman"/>
        </w:rPr>
        <w:instrText xml:space="preserve"> REF _Ref22556048 \r \h </w:instrText>
      </w:r>
      <w:r w:rsidR="007642B9">
        <w:rPr>
          <w:rFonts w:ascii="Times New Roman" w:hAnsi="Times New Roman"/>
        </w:rPr>
      </w:r>
      <w:r w:rsidR="007642B9">
        <w:rPr>
          <w:rFonts w:ascii="Times New Roman" w:hAnsi="Times New Roman"/>
        </w:rPr>
        <w:fldChar w:fldCharType="separate"/>
      </w:r>
      <w:r w:rsidR="0033769D">
        <w:rPr>
          <w:rFonts w:ascii="Times New Roman" w:hAnsi="Times New Roman"/>
        </w:rPr>
        <w:t>34.1</w:t>
      </w:r>
      <w:r w:rsidR="007642B9">
        <w:rPr>
          <w:rFonts w:ascii="Times New Roman" w:hAnsi="Times New Roman"/>
        </w:rPr>
        <w:fldChar w:fldCharType="end"/>
      </w:r>
      <w:r w:rsidRPr="0007249B">
        <w:rPr>
          <w:rFonts w:ascii="Times New Roman" w:hAnsi="Times New Roman"/>
        </w:rPr>
        <w:t xml:space="preserve"> Umowy z Wynagrodzenia  Partnera Prywatnego lub </w:t>
      </w:r>
      <w:r w:rsidR="00BA49A7">
        <w:rPr>
          <w:rFonts w:ascii="Times New Roman" w:hAnsi="Times New Roman"/>
        </w:rPr>
        <w:t>z</w:t>
      </w:r>
      <w:r w:rsidRPr="0007249B">
        <w:rPr>
          <w:rFonts w:ascii="Times New Roman" w:hAnsi="Times New Roman"/>
        </w:rPr>
        <w:t xml:space="preserve">abezpieczenia </w:t>
      </w:r>
      <w:r w:rsidR="00BA49A7">
        <w:rPr>
          <w:rFonts w:ascii="Times New Roman" w:hAnsi="Times New Roman"/>
        </w:rPr>
        <w:t>n</w:t>
      </w:r>
      <w:r w:rsidRPr="0007249B">
        <w:rPr>
          <w:rFonts w:ascii="Times New Roman" w:hAnsi="Times New Roman"/>
        </w:rPr>
        <w:t xml:space="preserve">ależytego </w:t>
      </w:r>
      <w:r w:rsidR="00BA49A7">
        <w:rPr>
          <w:rFonts w:ascii="Times New Roman" w:hAnsi="Times New Roman"/>
        </w:rPr>
        <w:t>w</w:t>
      </w:r>
      <w:r w:rsidRPr="0007249B">
        <w:rPr>
          <w:rFonts w:ascii="Times New Roman" w:hAnsi="Times New Roman"/>
        </w:rPr>
        <w:t>ykonania Umowy.</w:t>
      </w:r>
      <w:r w:rsidR="00465C95">
        <w:rPr>
          <w:rFonts w:ascii="Times New Roman" w:hAnsi="Times New Roman"/>
        </w:rPr>
        <w:t xml:space="preserve"> </w:t>
      </w:r>
      <w:r w:rsidR="00D12539" w:rsidRPr="0007249B">
        <w:rPr>
          <w:rFonts w:ascii="Times New Roman" w:hAnsi="Times New Roman"/>
        </w:rPr>
        <w:t xml:space="preserve">Jeśli kary umowne lub obniżenie Wynagrodzenia przewyższać będą wysokość </w:t>
      </w:r>
      <w:r w:rsidRPr="0007249B">
        <w:rPr>
          <w:rFonts w:ascii="Times New Roman" w:hAnsi="Times New Roman"/>
        </w:rPr>
        <w:t xml:space="preserve">danego </w:t>
      </w:r>
      <w:r w:rsidR="00D12539" w:rsidRPr="0007249B">
        <w:rPr>
          <w:rFonts w:ascii="Times New Roman" w:hAnsi="Times New Roman"/>
        </w:rPr>
        <w:t xml:space="preserve">Wynagrodzenia za jeden Okres Rozliczeniowy, kary umowne potrącane będą w kolejnych Okresach </w:t>
      </w:r>
      <w:r w:rsidRPr="0007249B">
        <w:rPr>
          <w:rFonts w:ascii="Times New Roman" w:hAnsi="Times New Roman"/>
        </w:rPr>
        <w:t>R</w:t>
      </w:r>
      <w:r w:rsidR="00D12539" w:rsidRPr="0007249B">
        <w:rPr>
          <w:rFonts w:ascii="Times New Roman" w:hAnsi="Times New Roman"/>
        </w:rPr>
        <w:t>ozliczeniowych z Wynagrodzenia.</w:t>
      </w:r>
      <w:bookmarkEnd w:id="158"/>
      <w:r w:rsidR="00D12539" w:rsidRPr="0007249B">
        <w:rPr>
          <w:rFonts w:ascii="Times New Roman" w:hAnsi="Times New Roman"/>
        </w:rPr>
        <w:t xml:space="preserve"> </w:t>
      </w:r>
    </w:p>
    <w:p w14:paraId="7020BFFA" w14:textId="17ED72C6" w:rsidR="00D12539" w:rsidRPr="0007249B" w:rsidRDefault="00D12539" w:rsidP="00977752">
      <w:pPr>
        <w:pStyle w:val="Akapitzlist"/>
        <w:numPr>
          <w:ilvl w:val="1"/>
          <w:numId w:val="11"/>
        </w:numPr>
        <w:jc w:val="both"/>
        <w:rPr>
          <w:rFonts w:ascii="Times New Roman" w:hAnsi="Times New Roman"/>
        </w:rPr>
      </w:pPr>
      <w:r w:rsidRPr="0007249B">
        <w:rPr>
          <w:rFonts w:ascii="Times New Roman" w:hAnsi="Times New Roman"/>
        </w:rPr>
        <w:t xml:space="preserve">Podmiot Publiczny poinformuje Partnera Prywatnego o planowanym potrąceniu, o którym mowa w </w:t>
      </w:r>
      <w:r w:rsidR="006E6111" w:rsidRPr="0007249B">
        <w:rPr>
          <w:rFonts w:ascii="Times New Roman" w:hAnsi="Times New Roman"/>
        </w:rPr>
        <w:t xml:space="preserve">pkt </w:t>
      </w:r>
      <w:r w:rsidR="00D05352">
        <w:rPr>
          <w:rFonts w:ascii="Times New Roman" w:hAnsi="Times New Roman"/>
        </w:rPr>
        <w:fldChar w:fldCharType="begin"/>
      </w:r>
      <w:r w:rsidR="00D05352">
        <w:rPr>
          <w:rFonts w:ascii="Times New Roman" w:hAnsi="Times New Roman"/>
        </w:rPr>
        <w:instrText xml:space="preserve"> REF _Ref18658454 \r \h </w:instrText>
      </w:r>
      <w:r w:rsidR="00D05352">
        <w:rPr>
          <w:rFonts w:ascii="Times New Roman" w:hAnsi="Times New Roman"/>
        </w:rPr>
      </w:r>
      <w:r w:rsidR="00D05352">
        <w:rPr>
          <w:rFonts w:ascii="Times New Roman" w:hAnsi="Times New Roman"/>
        </w:rPr>
        <w:fldChar w:fldCharType="separate"/>
      </w:r>
      <w:r w:rsidR="0033769D">
        <w:rPr>
          <w:rFonts w:ascii="Times New Roman" w:hAnsi="Times New Roman"/>
        </w:rPr>
        <w:t>34.4</w:t>
      </w:r>
      <w:r w:rsidR="00D05352">
        <w:rPr>
          <w:rFonts w:ascii="Times New Roman" w:hAnsi="Times New Roman"/>
        </w:rPr>
        <w:fldChar w:fldCharType="end"/>
      </w:r>
      <w:r w:rsidR="006E6111" w:rsidRPr="0007249B">
        <w:rPr>
          <w:rFonts w:ascii="Times New Roman" w:hAnsi="Times New Roman"/>
        </w:rPr>
        <w:t xml:space="preserve"> Umowy</w:t>
      </w:r>
      <w:r w:rsidRPr="0007249B">
        <w:rPr>
          <w:rFonts w:ascii="Times New Roman" w:hAnsi="Times New Roman"/>
        </w:rPr>
        <w:t xml:space="preserve">, na 14 dni przed jego dokonaniem. </w:t>
      </w:r>
    </w:p>
    <w:p w14:paraId="3371C21F" w14:textId="1617C472" w:rsidR="00572D8A" w:rsidRPr="0007249B" w:rsidRDefault="00572D8A" w:rsidP="00977752">
      <w:pPr>
        <w:pStyle w:val="Akapitzlist"/>
        <w:numPr>
          <w:ilvl w:val="1"/>
          <w:numId w:val="11"/>
        </w:numPr>
        <w:jc w:val="both"/>
        <w:rPr>
          <w:rFonts w:ascii="Times New Roman" w:hAnsi="Times New Roman"/>
        </w:rPr>
      </w:pPr>
      <w:r w:rsidRPr="0007249B">
        <w:rPr>
          <w:rFonts w:ascii="Times New Roman" w:hAnsi="Times New Roman"/>
        </w:rPr>
        <w:t>Podmiot Publiczny zastrzega sobie prawo do dochodzenia odszkodowania uzupełniającego, przewyższającego wysokość kar umownych do rzeczywiście poniesionej szkody</w:t>
      </w:r>
      <w:r w:rsidR="00452CC4">
        <w:rPr>
          <w:rFonts w:ascii="Times New Roman" w:hAnsi="Times New Roman"/>
        </w:rPr>
        <w:t>.</w:t>
      </w:r>
    </w:p>
    <w:p w14:paraId="2E30F31C" w14:textId="77777777" w:rsidR="00572D8A" w:rsidRPr="0007249B" w:rsidRDefault="00572D8A" w:rsidP="00977752">
      <w:pPr>
        <w:pStyle w:val="Akapitzlist"/>
        <w:numPr>
          <w:ilvl w:val="1"/>
          <w:numId w:val="11"/>
        </w:numPr>
        <w:jc w:val="both"/>
        <w:rPr>
          <w:rFonts w:ascii="Times New Roman" w:hAnsi="Times New Roman"/>
        </w:rPr>
      </w:pPr>
      <w:r w:rsidRPr="0007249B">
        <w:rPr>
          <w:rFonts w:ascii="Times New Roman" w:hAnsi="Times New Roman"/>
        </w:rPr>
        <w:t>W ustalaniu zasad odszkodowania za niewykonanie lub nienależyte wykonanie umowy Strony opierać się będą o przepisy Kodeksu cywilnego.</w:t>
      </w:r>
    </w:p>
    <w:p w14:paraId="26EB3677" w14:textId="77777777" w:rsidR="00564F23" w:rsidRPr="0007249B" w:rsidRDefault="00FB1EDF" w:rsidP="00977752">
      <w:pPr>
        <w:pStyle w:val="Akapitzlist"/>
        <w:numPr>
          <w:ilvl w:val="0"/>
          <w:numId w:val="11"/>
        </w:numPr>
        <w:rPr>
          <w:rFonts w:ascii="Times New Roman" w:hAnsi="Times New Roman"/>
        </w:rPr>
      </w:pPr>
      <w:bookmarkStart w:id="159" w:name="_Ref519855284"/>
      <w:r w:rsidRPr="0007249B">
        <w:rPr>
          <w:rFonts w:ascii="Times New Roman" w:hAnsi="Times New Roman"/>
          <w:b/>
          <w:color w:val="000000"/>
        </w:rPr>
        <w:t>Rozliczenia</w:t>
      </w:r>
      <w:r w:rsidR="00E2679B" w:rsidRPr="0007249B">
        <w:rPr>
          <w:rFonts w:ascii="Times New Roman" w:hAnsi="Times New Roman"/>
          <w:b/>
          <w:color w:val="000000"/>
        </w:rPr>
        <w:t xml:space="preserve"> Stron przy rozwiązaniu Umowy</w:t>
      </w:r>
      <w:bookmarkEnd w:id="159"/>
    </w:p>
    <w:p w14:paraId="28953D09" w14:textId="38BC0059" w:rsidR="00BC64F7" w:rsidRPr="0007249B" w:rsidRDefault="00BC64F7" w:rsidP="00977752">
      <w:pPr>
        <w:pStyle w:val="Akapitzlist"/>
        <w:numPr>
          <w:ilvl w:val="1"/>
          <w:numId w:val="11"/>
        </w:numPr>
        <w:jc w:val="both"/>
        <w:rPr>
          <w:rFonts w:ascii="Times New Roman" w:hAnsi="Times New Roman"/>
        </w:rPr>
      </w:pPr>
      <w:bookmarkStart w:id="160" w:name="_Ref519864424"/>
      <w:r w:rsidRPr="0007249B">
        <w:rPr>
          <w:rFonts w:ascii="Times New Roman" w:hAnsi="Times New Roman"/>
        </w:rPr>
        <w:t xml:space="preserve">W przypadku, gdy </w:t>
      </w:r>
      <w:r w:rsidR="001A7C31" w:rsidRPr="0007249B">
        <w:rPr>
          <w:rFonts w:ascii="Times New Roman" w:hAnsi="Times New Roman"/>
        </w:rPr>
        <w:t>rozwiązanie</w:t>
      </w:r>
      <w:r w:rsidRPr="0007249B">
        <w:rPr>
          <w:rFonts w:ascii="Times New Roman" w:hAnsi="Times New Roman"/>
        </w:rPr>
        <w:t xml:space="preserve"> Umowy nastąpi z przyczyn leżących po stronie Podmiotu Publicznego:</w:t>
      </w:r>
      <w:bookmarkEnd w:id="160"/>
    </w:p>
    <w:p w14:paraId="005358E4" w14:textId="6858CAC5" w:rsidR="00E2679B" w:rsidRPr="008F4408" w:rsidRDefault="00E2679B" w:rsidP="00977752">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przed uzyskaniem przez Partnera Prywatnego ostatecznej decyzji o Pozwoleniu na budowę</w:t>
      </w:r>
      <w:r w:rsidR="00D03481">
        <w:rPr>
          <w:rFonts w:ascii="Times New Roman" w:hAnsi="Times New Roman"/>
        </w:rPr>
        <w:t xml:space="preserve"> lub zaświadczenia o braku podstaw do wniesienia sprzeciwu do zgłoszenia </w:t>
      </w:r>
      <w:r w:rsidR="00D03481" w:rsidRPr="0007249B">
        <w:rPr>
          <w:rFonts w:ascii="Times New Roman" w:hAnsi="Times New Roman"/>
          <w:bCs/>
          <w:color w:val="000000"/>
          <w:lang w:eastAsia="ar-SA"/>
        </w:rPr>
        <w:t>zami</w:t>
      </w:r>
      <w:r w:rsidR="003D29B2">
        <w:rPr>
          <w:rFonts w:ascii="Times New Roman" w:hAnsi="Times New Roman"/>
          <w:bCs/>
          <w:color w:val="000000"/>
          <w:lang w:eastAsia="ar-SA"/>
        </w:rPr>
        <w:t>aru rozpoczęcia Robót B</w:t>
      </w:r>
      <w:r w:rsidR="00D03481" w:rsidRPr="0007249B">
        <w:rPr>
          <w:rFonts w:ascii="Times New Roman" w:hAnsi="Times New Roman"/>
          <w:bCs/>
          <w:color w:val="000000"/>
          <w:lang w:eastAsia="ar-SA"/>
        </w:rPr>
        <w:t>udowlanych</w:t>
      </w:r>
      <w:r w:rsidRPr="0007249B">
        <w:rPr>
          <w:rFonts w:ascii="Times New Roman" w:hAnsi="Times New Roman"/>
        </w:rPr>
        <w:t xml:space="preserve">, Podmiot Publiczny wypłaci Partnerowi Prywatnemu kwotę równą wartości udokumentowanych prac projektowych netto, powiększone o VAT, jednakże nie więcej niż kwota netto </w:t>
      </w:r>
      <w:r w:rsidRPr="0058551D">
        <w:rPr>
          <w:rFonts w:ascii="Times New Roman" w:hAnsi="Times New Roman"/>
        </w:rPr>
        <w:t xml:space="preserve">wskazana w Ofercie za wykonanie Dokumentacji Projektowej, powiększona o VAT, pokryje koszty rozwiązania </w:t>
      </w:r>
      <w:r w:rsidR="00CB319E" w:rsidRPr="0058551D">
        <w:rPr>
          <w:rFonts w:ascii="Times New Roman" w:hAnsi="Times New Roman"/>
        </w:rPr>
        <w:t>Umów Finansowych</w:t>
      </w:r>
      <w:r w:rsidRPr="0058551D">
        <w:rPr>
          <w:rFonts w:ascii="Times New Roman" w:hAnsi="Times New Roman"/>
        </w:rPr>
        <w:t xml:space="preserve"> i </w:t>
      </w:r>
      <w:r w:rsidR="00CB319E" w:rsidRPr="0058551D">
        <w:rPr>
          <w:rFonts w:ascii="Times New Roman" w:hAnsi="Times New Roman"/>
        </w:rPr>
        <w:t xml:space="preserve">inne </w:t>
      </w:r>
      <w:r w:rsidRPr="0058551D">
        <w:rPr>
          <w:rFonts w:ascii="Times New Roman" w:hAnsi="Times New Roman"/>
        </w:rPr>
        <w:t>uzasadnione</w:t>
      </w:r>
      <w:r w:rsidRPr="008F4408">
        <w:rPr>
          <w:rFonts w:ascii="Times New Roman" w:hAnsi="Times New Roman"/>
        </w:rPr>
        <w:t xml:space="preserve"> koszty uzyskania Zamknięcia Finansowania, nie większe jednak </w:t>
      </w:r>
      <w:r w:rsidRPr="00452CC4">
        <w:rPr>
          <w:rFonts w:ascii="Times New Roman" w:hAnsi="Times New Roman"/>
        </w:rPr>
        <w:t xml:space="preserve">niż </w:t>
      </w:r>
      <w:r w:rsidR="0063786B">
        <w:rPr>
          <w:rFonts w:ascii="Times New Roman" w:hAnsi="Times New Roman"/>
        </w:rPr>
        <w:t>75 000</w:t>
      </w:r>
      <w:r w:rsidRPr="00452CC4">
        <w:rPr>
          <w:rFonts w:ascii="Times New Roman" w:hAnsi="Times New Roman"/>
        </w:rPr>
        <w:t xml:space="preserve"> zł.</w:t>
      </w:r>
      <w:r w:rsidRPr="008F4408">
        <w:rPr>
          <w:rFonts w:ascii="Times New Roman" w:hAnsi="Times New Roman"/>
        </w:rPr>
        <w:t xml:space="preserve"> Kwota ta będzie powiększona o odszkodowanie, wynoszące </w:t>
      </w:r>
      <w:r w:rsidR="004173D6">
        <w:rPr>
          <w:rFonts w:ascii="Times New Roman" w:hAnsi="Times New Roman"/>
        </w:rPr>
        <w:t xml:space="preserve"> </w:t>
      </w:r>
      <w:r w:rsidR="00106C62">
        <w:rPr>
          <w:rFonts w:ascii="Times New Roman" w:hAnsi="Times New Roman"/>
        </w:rPr>
        <w:t xml:space="preserve"> </w:t>
      </w:r>
      <w:r w:rsidR="00F263CE">
        <w:rPr>
          <w:rFonts w:ascii="Times New Roman" w:hAnsi="Times New Roman"/>
        </w:rPr>
        <w:t>30%</w:t>
      </w:r>
      <w:r w:rsidR="00106C62">
        <w:rPr>
          <w:rFonts w:ascii="Times New Roman" w:hAnsi="Times New Roman"/>
        </w:rPr>
        <w:t xml:space="preserve"> </w:t>
      </w:r>
      <w:r w:rsidRPr="008F4408">
        <w:rPr>
          <w:rFonts w:ascii="Times New Roman" w:hAnsi="Times New Roman"/>
        </w:rPr>
        <w:t xml:space="preserve"> wskazanej w Ofercie kwoty netto za wykonanie Dokumentacji Projektowej;</w:t>
      </w:r>
    </w:p>
    <w:p w14:paraId="1885D568" w14:textId="0C583013" w:rsidR="00E2679B" w:rsidRPr="009549A5" w:rsidRDefault="00E2679B" w:rsidP="00977752">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w tym również z uwagi na okoliczności wskazane w pkt </w:t>
      </w:r>
      <w:r w:rsidR="00014D9B" w:rsidRPr="0007249B">
        <w:rPr>
          <w:rFonts w:ascii="Times New Roman" w:hAnsi="Times New Roman"/>
        </w:rPr>
        <w:fldChar w:fldCharType="begin"/>
      </w:r>
      <w:r w:rsidR="00B34D28" w:rsidRPr="0007249B">
        <w:rPr>
          <w:rFonts w:ascii="Times New Roman" w:hAnsi="Times New Roman"/>
        </w:rPr>
        <w:instrText xml:space="preserve"> REF _Ref519756010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30.1.9</w:t>
      </w:r>
      <w:r w:rsidR="00014D9B" w:rsidRPr="0007249B">
        <w:rPr>
          <w:rFonts w:ascii="Times New Roman" w:hAnsi="Times New Roman"/>
        </w:rPr>
        <w:fldChar w:fldCharType="end"/>
      </w:r>
      <w:r w:rsidRPr="0007249B">
        <w:rPr>
          <w:rFonts w:ascii="Times New Roman" w:hAnsi="Times New Roman"/>
        </w:rPr>
        <w:t xml:space="preserve"> Umowy, w okresie po uzyskaniu przez Partnera Prywatnego ostatecznej decyzji o Pozwoleniu na budowę</w:t>
      </w:r>
      <w:r w:rsidR="004C0A75">
        <w:rPr>
          <w:rFonts w:ascii="Times New Roman" w:hAnsi="Times New Roman"/>
        </w:rPr>
        <w:t xml:space="preserve"> </w:t>
      </w:r>
      <w:r w:rsidR="004C0A75"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w:t>
      </w:r>
      <w:r w:rsidR="004C0A75" w:rsidRPr="004C0A75">
        <w:rPr>
          <w:rFonts w:ascii="Times New Roman" w:hAnsi="Times New Roman"/>
        </w:rPr>
        <w:t xml:space="preserve">obót </w:t>
      </w:r>
      <w:r w:rsidR="003D29B2">
        <w:rPr>
          <w:rFonts w:ascii="Times New Roman" w:hAnsi="Times New Roman"/>
        </w:rPr>
        <w:t>B</w:t>
      </w:r>
      <w:r w:rsidR="004C0A75" w:rsidRPr="004C0A75">
        <w:rPr>
          <w:rFonts w:ascii="Times New Roman" w:hAnsi="Times New Roman"/>
        </w:rPr>
        <w:t>udowlanych</w:t>
      </w:r>
      <w:r w:rsidRPr="0007249B">
        <w:rPr>
          <w:rFonts w:ascii="Times New Roman" w:hAnsi="Times New Roman"/>
        </w:rPr>
        <w:t>, a przed uzyskaniem decyzji o Pozwoleniu na Użytkowanie</w:t>
      </w:r>
      <w:r w:rsidR="004C0A75">
        <w:rPr>
          <w:rFonts w:ascii="Times New Roman" w:hAnsi="Times New Roman"/>
        </w:rPr>
        <w:t xml:space="preserve"> lub zaświadczenia o braku podstaw do wniesienia sprzeciwu </w:t>
      </w:r>
      <w:r w:rsidR="00B750A8">
        <w:rPr>
          <w:rFonts w:ascii="Times New Roman" w:eastAsia="Times New Roman" w:hAnsi="Times New Roman"/>
        </w:rPr>
        <w:t>do złożonego zawiadomienia o zakończeniu budowy</w:t>
      </w:r>
      <w:r w:rsidRPr="0007249B">
        <w:rPr>
          <w:rFonts w:ascii="Times New Roman" w:hAnsi="Times New Roman"/>
        </w:rPr>
        <w:t>, Podmiot Publiczny zapłaci Partnerowi Prywatnemu kwotę stanowiącą równowartość uzasadnionych i udokumentowanych kosztów netto, obejmujących Koszty Inwestycyjne</w:t>
      </w:r>
      <w:r w:rsidR="002D54D2">
        <w:rPr>
          <w:rFonts w:ascii="Times New Roman" w:hAnsi="Times New Roman"/>
        </w:rPr>
        <w:t xml:space="preserve"> w części odpowiadającej wykonanym i odebranym Robotom Budowlanym</w:t>
      </w:r>
      <w:r w:rsidRPr="0007249B">
        <w:rPr>
          <w:rFonts w:ascii="Times New Roman" w:hAnsi="Times New Roman"/>
        </w:rPr>
        <w:t xml:space="preserve">, koszty rozwiązania umów z </w:t>
      </w:r>
      <w:r w:rsidR="00B750A8">
        <w:rPr>
          <w:rFonts w:ascii="Times New Roman" w:hAnsi="Times New Roman"/>
        </w:rPr>
        <w:t>pod</w:t>
      </w:r>
      <w:r w:rsidRPr="0007249B">
        <w:rPr>
          <w:rFonts w:ascii="Times New Roman" w:hAnsi="Times New Roman"/>
        </w:rPr>
        <w:t xml:space="preserve">wykonawcami Robót Budowlanych oraz koszty </w:t>
      </w:r>
      <w:r w:rsidRPr="009549A5">
        <w:rPr>
          <w:rFonts w:ascii="Times New Roman" w:hAnsi="Times New Roman"/>
        </w:rPr>
        <w:t xml:space="preserve">wcześniejszego rozwiązania </w:t>
      </w:r>
      <w:r w:rsidR="00CB319E" w:rsidRPr="009549A5">
        <w:rPr>
          <w:rFonts w:ascii="Times New Roman" w:hAnsi="Times New Roman"/>
        </w:rPr>
        <w:t>Umów Finansowych</w:t>
      </w:r>
      <w:r w:rsidRPr="009549A5">
        <w:rPr>
          <w:rFonts w:ascii="Times New Roman" w:hAnsi="Times New Roman"/>
        </w:rPr>
        <w:t xml:space="preserve"> powiększone o VAT. Kwota ta będzie powiększona o odszkodowanie stanowiące </w:t>
      </w:r>
      <w:r w:rsidR="00452CC4" w:rsidRPr="009549A5">
        <w:rPr>
          <w:rFonts w:ascii="Times New Roman" w:hAnsi="Times New Roman"/>
        </w:rPr>
        <w:t>5%</w:t>
      </w:r>
      <w:r w:rsidRPr="009549A5">
        <w:rPr>
          <w:rFonts w:ascii="Times New Roman" w:hAnsi="Times New Roman"/>
        </w:rPr>
        <w:t xml:space="preserve"> Kosztów Inwestycyjnych wskazanych w Ofercie;</w:t>
      </w:r>
    </w:p>
    <w:p w14:paraId="6158C18F" w14:textId="5A2B92F0" w:rsidR="00E2679B" w:rsidRPr="0007249B" w:rsidRDefault="00E2679B" w:rsidP="00575CDC">
      <w:pPr>
        <w:pStyle w:val="Akapitzlist"/>
        <w:numPr>
          <w:ilvl w:val="3"/>
          <w:numId w:val="11"/>
        </w:numPr>
        <w:jc w:val="both"/>
        <w:rPr>
          <w:rFonts w:ascii="Times New Roman" w:hAnsi="Times New Roman"/>
        </w:rPr>
      </w:pPr>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_Ref519755980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31</w:t>
      </w:r>
      <w:r w:rsidR="00014D9B" w:rsidRPr="0007249B">
        <w:rPr>
          <w:rFonts w:ascii="Times New Roman" w:hAnsi="Times New Roman"/>
        </w:rPr>
        <w:fldChar w:fldCharType="end"/>
      </w:r>
      <w:r w:rsidRPr="0007249B">
        <w:rPr>
          <w:rFonts w:ascii="Times New Roman" w:hAnsi="Times New Roman"/>
        </w:rPr>
        <w:t xml:space="preserve"> Umowy, po uzyskaniu przez Partnera Prywatnego decyzji o Pozwoleniu na Użytkowanie</w:t>
      </w:r>
      <w:r w:rsidR="00CB319E">
        <w:rPr>
          <w:rFonts w:ascii="Times New Roman" w:hAnsi="Times New Roman"/>
        </w:rPr>
        <w:t xml:space="preserve"> lub zaświadczenia o braku podstaw do wniesienia sprzeciwu </w:t>
      </w:r>
      <w:r w:rsidR="00CB319E">
        <w:rPr>
          <w:rFonts w:ascii="Times New Roman" w:eastAsia="Times New Roman" w:hAnsi="Times New Roman"/>
        </w:rPr>
        <w:t>do złożonego zawiadomienia o zakończeniu budowy,</w:t>
      </w:r>
      <w:r w:rsidRPr="0007249B">
        <w:rPr>
          <w:rFonts w:ascii="Times New Roman" w:hAnsi="Times New Roman"/>
        </w:rPr>
        <w:t xml:space="preserve"> Podmiot Publiczny wypłaci Partnerowi Prywatnemu różnicę między Kosztami Inwestycyjnymi</w:t>
      </w:r>
      <w:r w:rsidR="008D1930">
        <w:rPr>
          <w:rFonts w:ascii="Times New Roman" w:hAnsi="Times New Roman"/>
        </w:rPr>
        <w:t xml:space="preserve"> wskazanymi w Ofercie</w:t>
      </w:r>
      <w:r w:rsidRPr="0007249B">
        <w:rPr>
          <w:rFonts w:ascii="Times New Roman" w:hAnsi="Times New Roman"/>
        </w:rPr>
        <w:t>, a wartością dotychczas wypłaconej części stałej Części</w:t>
      </w:r>
      <w:r w:rsidR="00575CDC">
        <w:rPr>
          <w:rFonts w:ascii="Times New Roman" w:hAnsi="Times New Roman"/>
        </w:rPr>
        <w:t xml:space="preserve"> Inwestycyjnej</w:t>
      </w:r>
      <w:r w:rsidRPr="0007249B">
        <w:rPr>
          <w:rFonts w:ascii="Times New Roman" w:hAnsi="Times New Roman"/>
        </w:rPr>
        <w:t xml:space="preserve"> Wynagrodzenia</w:t>
      </w:r>
      <w:r w:rsidR="002D54D2">
        <w:rPr>
          <w:rFonts w:ascii="Times New Roman" w:hAnsi="Times New Roman"/>
        </w:rPr>
        <w:t>.</w:t>
      </w:r>
      <w:r w:rsidRPr="0007249B">
        <w:rPr>
          <w:rFonts w:ascii="Times New Roman" w:hAnsi="Times New Roman"/>
        </w:rPr>
        <w:t xml:space="preserve"> Kwota ta będzie powiększona o VAT. Podmiot Publiczny zwróci również Partnerowi Prywatnemu koszty </w:t>
      </w:r>
      <w:r w:rsidRPr="009549A5">
        <w:rPr>
          <w:rFonts w:ascii="Times New Roman" w:hAnsi="Times New Roman"/>
        </w:rPr>
        <w:t xml:space="preserve">rozwiązania Umów </w:t>
      </w:r>
      <w:r w:rsidR="008F4408" w:rsidRPr="009549A5">
        <w:rPr>
          <w:rFonts w:ascii="Times New Roman" w:hAnsi="Times New Roman"/>
        </w:rPr>
        <w:t xml:space="preserve">Finansowych </w:t>
      </w:r>
      <w:r w:rsidRPr="009549A5">
        <w:rPr>
          <w:rFonts w:ascii="Times New Roman" w:hAnsi="Times New Roman"/>
        </w:rPr>
        <w:t xml:space="preserve">oraz zapłaci odszkodowanie w wysokości </w:t>
      </w:r>
      <w:r w:rsidR="00452CC4" w:rsidRPr="009549A5">
        <w:rPr>
          <w:rFonts w:ascii="Times New Roman" w:hAnsi="Times New Roman"/>
        </w:rPr>
        <w:t xml:space="preserve"> 5</w:t>
      </w:r>
      <w:r w:rsidRPr="009549A5">
        <w:rPr>
          <w:rFonts w:ascii="Times New Roman" w:hAnsi="Times New Roman"/>
        </w:rPr>
        <w:t>% Kosztów Inwestycyjnych, wskazanych w Ofercie.</w:t>
      </w:r>
    </w:p>
    <w:p w14:paraId="25067DCC" w14:textId="77777777" w:rsidR="00E2679B" w:rsidRPr="0007249B" w:rsidRDefault="00E2679B" w:rsidP="00977752">
      <w:pPr>
        <w:pStyle w:val="Akapitzlist"/>
        <w:numPr>
          <w:ilvl w:val="1"/>
          <w:numId w:val="11"/>
        </w:numPr>
        <w:jc w:val="both"/>
        <w:rPr>
          <w:rFonts w:ascii="Times New Roman" w:hAnsi="Times New Roman"/>
        </w:rPr>
      </w:pPr>
      <w:bookmarkStart w:id="161" w:name="_Ref519864157"/>
      <w:r w:rsidRPr="0007249B">
        <w:rPr>
          <w:rFonts w:ascii="Times New Roman" w:hAnsi="Times New Roman"/>
        </w:rPr>
        <w:t>W przypadku, gdy rozwiązanie Umowy nastąpi z przyczyn leżących po stronie Partnera Prywatnego:</w:t>
      </w:r>
      <w:bookmarkEnd w:id="161"/>
    </w:p>
    <w:p w14:paraId="0514C7EA" w14:textId="5F3C8881" w:rsidR="00206E86" w:rsidRPr="0007249B" w:rsidRDefault="00206E86" w:rsidP="007574FD">
      <w:pPr>
        <w:pStyle w:val="Akapitzlist"/>
        <w:numPr>
          <w:ilvl w:val="3"/>
          <w:numId w:val="11"/>
        </w:numPr>
        <w:jc w:val="both"/>
        <w:rPr>
          <w:rFonts w:ascii="Times New Roman" w:hAnsi="Times New Roman"/>
        </w:rPr>
      </w:pPr>
      <w:bookmarkStart w:id="162" w:name="_Ref22560536"/>
      <w:bookmarkStart w:id="163" w:name="_Ref23251566"/>
      <w:r w:rsidRPr="0007249B">
        <w:rPr>
          <w:rFonts w:ascii="Times New Roman" w:hAnsi="Times New Roman"/>
        </w:rPr>
        <w:t xml:space="preserve">na zasadach określonych w pkt </w:t>
      </w:r>
      <w:r w:rsidR="00014D9B" w:rsidRPr="0007249B">
        <w:rPr>
          <w:rFonts w:ascii="Times New Roman" w:hAnsi="Times New Roman"/>
        </w:rPr>
        <w:fldChar w:fldCharType="begin"/>
      </w:r>
      <w:r w:rsidR="00B34D28" w:rsidRPr="0007249B">
        <w:rPr>
          <w:rFonts w:ascii="Times New Roman" w:hAnsi="Times New Roman"/>
        </w:rPr>
        <w:instrText xml:space="preserve"> REF _Ref519755898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30</w:t>
      </w:r>
      <w:r w:rsidR="00014D9B" w:rsidRPr="0007249B">
        <w:rPr>
          <w:rFonts w:ascii="Times New Roman" w:hAnsi="Times New Roman"/>
        </w:rPr>
        <w:fldChar w:fldCharType="end"/>
      </w:r>
      <w:r w:rsidRPr="0007249B">
        <w:rPr>
          <w:rFonts w:ascii="Times New Roman" w:hAnsi="Times New Roman"/>
        </w:rPr>
        <w:t xml:space="preserve"> Umowy przed uzyskaniem przez Partnera Prywatnego ostatecznej decyzji o Pozwoleniu na </w:t>
      </w:r>
      <w:r w:rsidR="00796D4A">
        <w:rPr>
          <w:rFonts w:ascii="Times New Roman" w:hAnsi="Times New Roman"/>
        </w:rPr>
        <w:t>B</w:t>
      </w:r>
      <w:r w:rsidRPr="0007249B">
        <w:rPr>
          <w:rFonts w:ascii="Times New Roman" w:hAnsi="Times New Roman"/>
        </w:rPr>
        <w:t>udowę</w:t>
      </w:r>
      <w:r w:rsidR="00CD601C">
        <w:rPr>
          <w:rFonts w:ascii="Times New Roman" w:hAnsi="Times New Roman"/>
        </w:rPr>
        <w:t xml:space="preserve"> </w:t>
      </w:r>
      <w:r w:rsidR="00CD601C" w:rsidRPr="004C0A75">
        <w:rPr>
          <w:rFonts w:ascii="Times New Roman" w:hAnsi="Times New Roman"/>
        </w:rPr>
        <w:t xml:space="preserve">lub zaświadczenia o braku podstaw do wniesienia sprzeciwu do zgłoszenia zamiaru rozpoczęcia </w:t>
      </w:r>
      <w:r w:rsidR="00796D4A">
        <w:rPr>
          <w:rFonts w:ascii="Times New Roman" w:hAnsi="Times New Roman"/>
        </w:rPr>
        <w:t>R</w:t>
      </w:r>
      <w:r w:rsidR="00CD601C" w:rsidRPr="004C0A75">
        <w:rPr>
          <w:rFonts w:ascii="Times New Roman" w:hAnsi="Times New Roman"/>
        </w:rPr>
        <w:t xml:space="preserve">obót </w:t>
      </w:r>
      <w:r w:rsidR="00796D4A">
        <w:rPr>
          <w:rFonts w:ascii="Times New Roman" w:hAnsi="Times New Roman"/>
        </w:rPr>
        <w:t>B</w:t>
      </w:r>
      <w:r w:rsidR="00CD601C" w:rsidRPr="004C0A75">
        <w:rPr>
          <w:rFonts w:ascii="Times New Roman" w:hAnsi="Times New Roman"/>
        </w:rPr>
        <w:t>udowlanych</w:t>
      </w:r>
      <w:r w:rsidRPr="0007249B">
        <w:rPr>
          <w:rFonts w:ascii="Times New Roman" w:hAnsi="Times New Roman"/>
        </w:rPr>
        <w:t>, Podmiot Publiczny wypłaci Partnerowi Prywatnemu kwotę równą wartości udokumentowanych prac projektowych netto, powiększone o VAT, jednakże nie więcej niż kwota netto wskazana w Ofercie za wykonanie Dokumentacji Projektowej, powiększona o VAT. Kwota ta będzie pomniejszona o odszkodowanie, wynoszące 30% wskazanej w Ofercie kwoty netto za wykonanie prac projektowych</w:t>
      </w:r>
      <w:bookmarkEnd w:id="162"/>
      <w:r w:rsidR="00AB2E38">
        <w:rPr>
          <w:rFonts w:ascii="Times New Roman" w:hAnsi="Times New Roman"/>
        </w:rPr>
        <w:t xml:space="preserve"> oraz kary umowne, </w:t>
      </w:r>
      <w:r w:rsidR="00AB2E38" w:rsidRPr="00AB2E38">
        <w:rPr>
          <w:rFonts w:ascii="Times New Roman" w:hAnsi="Times New Roman"/>
        </w:rPr>
        <w:t>do których płatności będzie zobowiązany Partner Prywatny</w:t>
      </w:r>
      <w:r w:rsidR="007574FD">
        <w:rPr>
          <w:rFonts w:ascii="Times New Roman" w:hAnsi="Times New Roman"/>
        </w:rPr>
        <w:t xml:space="preserve">, zastrzeżeniem przypadku, o którym mowa w pkt </w:t>
      </w:r>
      <w:r w:rsidR="00432989">
        <w:rPr>
          <w:rFonts w:ascii="Times New Roman" w:hAnsi="Times New Roman"/>
        </w:rPr>
        <w:fldChar w:fldCharType="begin"/>
      </w:r>
      <w:r w:rsidR="00432989">
        <w:rPr>
          <w:rFonts w:ascii="Times New Roman" w:hAnsi="Times New Roman"/>
        </w:rPr>
        <w:instrText xml:space="preserve"> REF _Ref23333128 \r \h </w:instrText>
      </w:r>
      <w:r w:rsidR="00432989">
        <w:rPr>
          <w:rFonts w:ascii="Times New Roman" w:hAnsi="Times New Roman"/>
        </w:rPr>
      </w:r>
      <w:r w:rsidR="00432989">
        <w:rPr>
          <w:rFonts w:ascii="Times New Roman" w:hAnsi="Times New Roman"/>
        </w:rPr>
        <w:fldChar w:fldCharType="separate"/>
      </w:r>
      <w:r w:rsidR="0033769D">
        <w:rPr>
          <w:rFonts w:ascii="Times New Roman" w:hAnsi="Times New Roman"/>
        </w:rPr>
        <w:t>35.4</w:t>
      </w:r>
      <w:r w:rsidR="00432989">
        <w:rPr>
          <w:rFonts w:ascii="Times New Roman" w:hAnsi="Times New Roman"/>
        </w:rPr>
        <w:fldChar w:fldCharType="end"/>
      </w:r>
      <w:r w:rsidR="007574FD">
        <w:rPr>
          <w:rFonts w:ascii="Times New Roman" w:hAnsi="Times New Roman"/>
        </w:rPr>
        <w:t xml:space="preserve"> Umowy</w:t>
      </w:r>
      <w:r w:rsidR="00AB2E38">
        <w:rPr>
          <w:rFonts w:ascii="Times New Roman" w:hAnsi="Times New Roman"/>
        </w:rPr>
        <w:t>;</w:t>
      </w:r>
      <w:bookmarkEnd w:id="163"/>
    </w:p>
    <w:p w14:paraId="09461675" w14:textId="2F4CFE84" w:rsidR="00206E86" w:rsidRPr="00AB2E38" w:rsidRDefault="00206E86" w:rsidP="00977752">
      <w:pPr>
        <w:pStyle w:val="Akapitzlist"/>
        <w:numPr>
          <w:ilvl w:val="3"/>
          <w:numId w:val="11"/>
        </w:numPr>
        <w:jc w:val="both"/>
        <w:rPr>
          <w:rFonts w:ascii="Times New Roman" w:hAnsi="Times New Roman"/>
        </w:rPr>
      </w:pPr>
      <w:r w:rsidRPr="00AB2E38">
        <w:rPr>
          <w:rFonts w:ascii="Times New Roman" w:hAnsi="Times New Roman"/>
        </w:rPr>
        <w:t xml:space="preserve">na zasadach określonych w pkt </w:t>
      </w:r>
      <w:r w:rsidR="00014D9B" w:rsidRPr="00AB2E38">
        <w:rPr>
          <w:rFonts w:ascii="Times New Roman" w:hAnsi="Times New Roman"/>
        </w:rPr>
        <w:fldChar w:fldCharType="begin"/>
      </w:r>
      <w:r w:rsidR="00B34D28" w:rsidRPr="00AB2E38">
        <w:rPr>
          <w:rFonts w:ascii="Times New Roman" w:hAnsi="Times New Roman"/>
        </w:rPr>
        <w:instrText xml:space="preserve"> REF _Ref519755898 \r \h </w:instrText>
      </w:r>
      <w:r w:rsidR="0007249B" w:rsidRPr="00AB2E38">
        <w:rPr>
          <w:rFonts w:ascii="Times New Roman" w:hAnsi="Times New Roman"/>
        </w:rPr>
        <w:instrText xml:space="preserve"> \* MERGEFORMAT </w:instrText>
      </w:r>
      <w:r w:rsidR="00014D9B" w:rsidRPr="00AB2E38">
        <w:rPr>
          <w:rFonts w:ascii="Times New Roman" w:hAnsi="Times New Roman"/>
        </w:rPr>
      </w:r>
      <w:r w:rsidR="00014D9B" w:rsidRPr="00AB2E38">
        <w:rPr>
          <w:rFonts w:ascii="Times New Roman" w:hAnsi="Times New Roman"/>
        </w:rPr>
        <w:fldChar w:fldCharType="separate"/>
      </w:r>
      <w:r w:rsidR="0033769D">
        <w:rPr>
          <w:rFonts w:ascii="Times New Roman" w:hAnsi="Times New Roman"/>
        </w:rPr>
        <w:t>30</w:t>
      </w:r>
      <w:r w:rsidR="00014D9B" w:rsidRPr="00AB2E38">
        <w:rPr>
          <w:rFonts w:ascii="Times New Roman" w:hAnsi="Times New Roman"/>
        </w:rPr>
        <w:fldChar w:fldCharType="end"/>
      </w:r>
      <w:r w:rsidRPr="00AB2E38">
        <w:rPr>
          <w:rFonts w:ascii="Times New Roman" w:hAnsi="Times New Roman"/>
        </w:rPr>
        <w:t xml:space="preserve"> Umowy, w okresie po uzyskaniu przez Partnera Prywatnego ostatecznej decyzji o Pozwoleniu na budowę</w:t>
      </w:r>
      <w:r w:rsidR="00CD601C" w:rsidRPr="00AB2E38">
        <w:rPr>
          <w:rFonts w:ascii="Times New Roman" w:hAnsi="Times New Roman"/>
        </w:rPr>
        <w:t xml:space="preserve"> lub zaświadczenia o braku podstaw do wniesienia sprzeciwu do </w:t>
      </w:r>
      <w:r w:rsidR="003D29B2" w:rsidRPr="00AB2E38">
        <w:rPr>
          <w:rFonts w:ascii="Times New Roman" w:hAnsi="Times New Roman"/>
        </w:rPr>
        <w:t>zgłoszenia zamiaru rozpoczęcia R</w:t>
      </w:r>
      <w:r w:rsidR="00CD601C" w:rsidRPr="00AB2E38">
        <w:rPr>
          <w:rFonts w:ascii="Times New Roman" w:hAnsi="Times New Roman"/>
        </w:rPr>
        <w:t xml:space="preserve">obót </w:t>
      </w:r>
      <w:r w:rsidR="003D29B2" w:rsidRPr="00AB2E38">
        <w:rPr>
          <w:rFonts w:ascii="Times New Roman" w:hAnsi="Times New Roman"/>
        </w:rPr>
        <w:t>B</w:t>
      </w:r>
      <w:r w:rsidR="00CD601C" w:rsidRPr="00AB2E38">
        <w:rPr>
          <w:rFonts w:ascii="Times New Roman" w:hAnsi="Times New Roman"/>
        </w:rPr>
        <w:t>udowlanych</w:t>
      </w:r>
      <w:r w:rsidRPr="00AB2E38">
        <w:rPr>
          <w:rFonts w:ascii="Times New Roman" w:hAnsi="Times New Roman"/>
        </w:rPr>
        <w:t>, a przed uzyskaniem decyzji o Pozwoleniu na Użytkowanie</w:t>
      </w:r>
      <w:r w:rsidR="00CD601C" w:rsidRPr="00AB2E38">
        <w:rPr>
          <w:rFonts w:ascii="Times New Roman" w:hAnsi="Times New Roman"/>
        </w:rPr>
        <w:t xml:space="preserve"> lub zaświadczenia o braku podstaw do wniesienia sprzeciwu </w:t>
      </w:r>
      <w:r w:rsidR="00CD601C" w:rsidRPr="00AB2E38">
        <w:rPr>
          <w:rFonts w:ascii="Times New Roman" w:eastAsia="Times New Roman" w:hAnsi="Times New Roman"/>
        </w:rPr>
        <w:t>do złożonego zawiadomienia o zakończeniu budowy</w:t>
      </w:r>
      <w:r w:rsidRPr="00AB2E38">
        <w:rPr>
          <w:rFonts w:ascii="Times New Roman" w:hAnsi="Times New Roman"/>
        </w:rPr>
        <w:t>, Podmiot Publiczny zapłaci Partnerowi Prywatnemu kwotę stanowiącą równowartość uzasadnionych i udokumentowanych kosztów netto, obejmujących Koszty Inwestycyjne</w:t>
      </w:r>
      <w:r w:rsidR="008D1930" w:rsidRPr="00AB2E38">
        <w:rPr>
          <w:rFonts w:ascii="Times New Roman" w:hAnsi="Times New Roman"/>
        </w:rPr>
        <w:t xml:space="preserve"> wskazane w Ofercie</w:t>
      </w:r>
      <w:r w:rsidR="002D54D2">
        <w:rPr>
          <w:rFonts w:ascii="Times New Roman" w:hAnsi="Times New Roman"/>
        </w:rPr>
        <w:t>, w części odpowiadającej wykonanym i odebranym Robotom Budowlanym</w:t>
      </w:r>
      <w:r w:rsidRPr="00AB2E38">
        <w:rPr>
          <w:rFonts w:ascii="Times New Roman" w:hAnsi="Times New Roman"/>
        </w:rPr>
        <w:t xml:space="preserve">, powiększone o VAT, koszty rozwiązania umów z </w:t>
      </w:r>
      <w:r w:rsidR="00CD601C" w:rsidRPr="00AB2E38">
        <w:rPr>
          <w:rFonts w:ascii="Times New Roman" w:hAnsi="Times New Roman"/>
        </w:rPr>
        <w:t>pod</w:t>
      </w:r>
      <w:r w:rsidRPr="00AB2E38">
        <w:rPr>
          <w:rFonts w:ascii="Times New Roman" w:hAnsi="Times New Roman"/>
        </w:rPr>
        <w:t>wykonawcami Robót Budowlanych, powiększone o VAT, jeśli VAT będzie należny, oraz koszty wcześniejszego rozwiązania Umowy</w:t>
      </w:r>
      <w:r w:rsidR="008F4408" w:rsidRPr="00AB2E38">
        <w:rPr>
          <w:rFonts w:ascii="Times New Roman" w:hAnsi="Times New Roman"/>
        </w:rPr>
        <w:t xml:space="preserve"> Finansowej</w:t>
      </w:r>
      <w:r w:rsidRPr="00AB2E38">
        <w:rPr>
          <w:rFonts w:ascii="Times New Roman" w:hAnsi="Times New Roman"/>
        </w:rPr>
        <w:t>. Kwota ta będzie pomniejszona o odszkodowanie stanowiące 10% Kosztów Inwe</w:t>
      </w:r>
      <w:r w:rsidR="00AB2E38" w:rsidRPr="00AB2E38">
        <w:rPr>
          <w:rFonts w:ascii="Times New Roman" w:hAnsi="Times New Roman"/>
        </w:rPr>
        <w:t>stycyjnych wskazanych w Ofercie oraz kary umowne, do których płatności będzie zobowiązany Partner Prywatny;</w:t>
      </w:r>
    </w:p>
    <w:p w14:paraId="60D82DB1" w14:textId="48DCDFD3" w:rsidR="00206E86" w:rsidRPr="00AB2E38" w:rsidRDefault="00206E86" w:rsidP="00575CDC">
      <w:pPr>
        <w:pStyle w:val="Akapitzlist"/>
        <w:numPr>
          <w:ilvl w:val="3"/>
          <w:numId w:val="11"/>
        </w:numPr>
        <w:jc w:val="both"/>
        <w:rPr>
          <w:rFonts w:ascii="Times New Roman" w:hAnsi="Times New Roman"/>
        </w:rPr>
      </w:pPr>
      <w:r w:rsidRPr="00AB2E38">
        <w:rPr>
          <w:rFonts w:ascii="Times New Roman" w:hAnsi="Times New Roman"/>
        </w:rPr>
        <w:t xml:space="preserve">na zasadach określonych w pkt </w:t>
      </w:r>
      <w:r w:rsidR="00014D9B" w:rsidRPr="00AB2E38">
        <w:rPr>
          <w:rFonts w:ascii="Times New Roman" w:hAnsi="Times New Roman"/>
        </w:rPr>
        <w:fldChar w:fldCharType="begin"/>
      </w:r>
      <w:r w:rsidR="00B34D28" w:rsidRPr="00AB2E38">
        <w:rPr>
          <w:rFonts w:ascii="Times New Roman" w:hAnsi="Times New Roman"/>
        </w:rPr>
        <w:instrText xml:space="preserve"> REF _Ref519755980 \r \h </w:instrText>
      </w:r>
      <w:r w:rsidR="0007249B" w:rsidRPr="00AB2E38">
        <w:rPr>
          <w:rFonts w:ascii="Times New Roman" w:hAnsi="Times New Roman"/>
        </w:rPr>
        <w:instrText xml:space="preserve"> \* MERGEFORMAT </w:instrText>
      </w:r>
      <w:r w:rsidR="00014D9B" w:rsidRPr="00AB2E38">
        <w:rPr>
          <w:rFonts w:ascii="Times New Roman" w:hAnsi="Times New Roman"/>
        </w:rPr>
      </w:r>
      <w:r w:rsidR="00014D9B" w:rsidRPr="00AB2E38">
        <w:rPr>
          <w:rFonts w:ascii="Times New Roman" w:hAnsi="Times New Roman"/>
        </w:rPr>
        <w:fldChar w:fldCharType="separate"/>
      </w:r>
      <w:r w:rsidR="0033769D">
        <w:rPr>
          <w:rFonts w:ascii="Times New Roman" w:hAnsi="Times New Roman"/>
        </w:rPr>
        <w:t>31</w:t>
      </w:r>
      <w:r w:rsidR="00014D9B" w:rsidRPr="00AB2E38">
        <w:rPr>
          <w:rFonts w:ascii="Times New Roman" w:hAnsi="Times New Roman"/>
        </w:rPr>
        <w:fldChar w:fldCharType="end"/>
      </w:r>
      <w:r w:rsidRPr="00AB2E38">
        <w:rPr>
          <w:rFonts w:ascii="Times New Roman" w:hAnsi="Times New Roman"/>
        </w:rPr>
        <w:t xml:space="preserve"> Umowy, po uzyskaniu przez Partnera Prywatnego decyzji o Pozwoleniu na Użytkowanie</w:t>
      </w:r>
      <w:r w:rsidR="00B2548D" w:rsidRPr="00AB2E38">
        <w:rPr>
          <w:rFonts w:ascii="Times New Roman" w:hAnsi="Times New Roman"/>
        </w:rPr>
        <w:t xml:space="preserve"> lub zaświadczenia o braku podstaw do wniesienia sprzeciwu </w:t>
      </w:r>
      <w:r w:rsidR="00B2548D" w:rsidRPr="00AB2E38">
        <w:rPr>
          <w:rFonts w:ascii="Times New Roman" w:eastAsia="Times New Roman" w:hAnsi="Times New Roman"/>
        </w:rPr>
        <w:t>do złożonego zawiadomienia o zakończeniu budowy</w:t>
      </w:r>
      <w:r w:rsidRPr="00AB2E38">
        <w:rPr>
          <w:rFonts w:ascii="Times New Roman" w:hAnsi="Times New Roman"/>
        </w:rPr>
        <w:t>, Podmiot Publiczny wypłaci Partnerowi Prywatnemu różnicę między Kosztami Inwestycyjnymi</w:t>
      </w:r>
      <w:r w:rsidR="008D1930" w:rsidRPr="00AB2E38">
        <w:rPr>
          <w:rFonts w:ascii="Times New Roman" w:hAnsi="Times New Roman"/>
        </w:rPr>
        <w:t xml:space="preserve"> wskazanymi w Ofercie</w:t>
      </w:r>
      <w:r w:rsidRPr="00AB2E38">
        <w:rPr>
          <w:rFonts w:ascii="Times New Roman" w:hAnsi="Times New Roman"/>
        </w:rPr>
        <w:t xml:space="preserve">, a wartością dotychczas wypłaconej części stałej Części </w:t>
      </w:r>
      <w:r w:rsidR="00575CDC">
        <w:rPr>
          <w:rFonts w:ascii="Times New Roman" w:hAnsi="Times New Roman"/>
        </w:rPr>
        <w:t xml:space="preserve">Inwestycyjnej </w:t>
      </w:r>
      <w:r w:rsidRPr="00AB2E38">
        <w:rPr>
          <w:rFonts w:ascii="Times New Roman" w:hAnsi="Times New Roman"/>
        </w:rPr>
        <w:t>Wynagrodzenia. Kwota ta będzie powiększona o VAT. Podmiot Publiczny zwróci również Partnerowi Prywatnemu koszty rozwiązania Umów</w:t>
      </w:r>
      <w:r w:rsidR="008F4408" w:rsidRPr="00AB2E38">
        <w:rPr>
          <w:rFonts w:ascii="Times New Roman" w:hAnsi="Times New Roman"/>
        </w:rPr>
        <w:t xml:space="preserve"> Finansowych</w:t>
      </w:r>
      <w:r w:rsidRPr="00AB2E38">
        <w:rPr>
          <w:rFonts w:ascii="Times New Roman" w:hAnsi="Times New Roman"/>
        </w:rPr>
        <w:t>. Kwota będzie pomniejszona o odszkodowanie w wysokości 10% Kosztów Inwes</w:t>
      </w:r>
      <w:r w:rsidR="00AB2E38" w:rsidRPr="00AB2E38">
        <w:rPr>
          <w:rFonts w:ascii="Times New Roman" w:hAnsi="Times New Roman"/>
        </w:rPr>
        <w:t>tycyjnych, wskazanych w Ofercie oraz kary umowne, do których płatności będzie zobowiązany Partner Prywatny</w:t>
      </w:r>
      <w:r w:rsidR="00AB2E38">
        <w:rPr>
          <w:rFonts w:ascii="Times New Roman" w:hAnsi="Times New Roman"/>
        </w:rPr>
        <w:t xml:space="preserve">. </w:t>
      </w:r>
    </w:p>
    <w:p w14:paraId="605DB910" w14:textId="77777777" w:rsidR="00206E86" w:rsidRPr="008F4408" w:rsidRDefault="00206E86" w:rsidP="00977752">
      <w:pPr>
        <w:pStyle w:val="Akapitzlist"/>
        <w:numPr>
          <w:ilvl w:val="1"/>
          <w:numId w:val="11"/>
        </w:numPr>
        <w:jc w:val="both"/>
        <w:rPr>
          <w:rFonts w:ascii="Times New Roman" w:hAnsi="Times New Roman"/>
        </w:rPr>
      </w:pPr>
      <w:r w:rsidRPr="00452CC4">
        <w:rPr>
          <w:rFonts w:ascii="Times New Roman" w:hAnsi="Times New Roman"/>
        </w:rPr>
        <w:t>W przypadku, gdy rozwiązanie Umowy nastąpi z przyczyn niezależnych od Stron, w tym na skutek działania Siły Wyższej:</w:t>
      </w:r>
    </w:p>
    <w:p w14:paraId="06918BE2" w14:textId="7DE5E102" w:rsidR="00206E86" w:rsidRPr="008F4408" w:rsidRDefault="00206E86" w:rsidP="00977752">
      <w:pPr>
        <w:pStyle w:val="Akapitzlist"/>
        <w:numPr>
          <w:ilvl w:val="3"/>
          <w:numId w:val="11"/>
        </w:numPr>
        <w:jc w:val="both"/>
        <w:rPr>
          <w:rFonts w:ascii="Times New Roman" w:hAnsi="Times New Roman"/>
        </w:rPr>
      </w:pPr>
      <w:r w:rsidRPr="008F4408">
        <w:rPr>
          <w:rFonts w:ascii="Times New Roman" w:hAnsi="Times New Roman"/>
        </w:rPr>
        <w:t>przed uzyskaniem przez Partnera Prywatnego ostatecznej decyzji o Pozwoleniu na budowę</w:t>
      </w:r>
      <w:r w:rsidR="00B2548D">
        <w:rPr>
          <w:rFonts w:ascii="Times New Roman" w:hAnsi="Times New Roman"/>
        </w:rPr>
        <w:t xml:space="preserve"> </w:t>
      </w:r>
      <w:r w:rsidR="00B2548D"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Robót B</w:t>
      </w:r>
      <w:r w:rsidR="00B2548D" w:rsidRPr="004C0A75">
        <w:rPr>
          <w:rFonts w:ascii="Times New Roman" w:hAnsi="Times New Roman"/>
        </w:rPr>
        <w:t>udowlanych</w:t>
      </w:r>
      <w:r w:rsidRPr="008F4408">
        <w:rPr>
          <w:rFonts w:ascii="Times New Roman" w:hAnsi="Times New Roman"/>
        </w:rPr>
        <w:t>, Podmiot Publiczny wypłaci Partnerowi Prywatnemu kwotę równą wartości udokumentowanych prac projektowych netto,</w:t>
      </w:r>
      <w:r w:rsidR="00AB2E38">
        <w:rPr>
          <w:rFonts w:ascii="Times New Roman" w:hAnsi="Times New Roman"/>
        </w:rPr>
        <w:t xml:space="preserve"> </w:t>
      </w:r>
      <w:r w:rsidRPr="008F4408">
        <w:rPr>
          <w:rFonts w:ascii="Times New Roman" w:hAnsi="Times New Roman"/>
        </w:rPr>
        <w:t>powiększoną o VAT, jednakże nie więcej niż kwota netto wskazana w Ofercie za wykonanie Dokumentacji Projektowej, powiększona o VAT</w:t>
      </w:r>
      <w:r w:rsidR="00AB2E38">
        <w:rPr>
          <w:rFonts w:ascii="Times New Roman" w:hAnsi="Times New Roman"/>
        </w:rPr>
        <w:t xml:space="preserve">, pomniejszoną o </w:t>
      </w:r>
      <w:r w:rsidR="00AB2E38" w:rsidRPr="00AB2E38">
        <w:rPr>
          <w:rFonts w:ascii="Times New Roman" w:hAnsi="Times New Roman"/>
        </w:rPr>
        <w:t>kary umowne, do których płatności będzie zobowiązany Partner Prywatny</w:t>
      </w:r>
      <w:r w:rsidR="00AB2E38">
        <w:rPr>
          <w:rFonts w:ascii="Times New Roman" w:hAnsi="Times New Roman"/>
        </w:rPr>
        <w:t>,</w:t>
      </w:r>
      <w:r w:rsidR="00AB2E38" w:rsidRPr="008F4408">
        <w:rPr>
          <w:rFonts w:ascii="Times New Roman" w:hAnsi="Times New Roman"/>
        </w:rPr>
        <w:t xml:space="preserve"> </w:t>
      </w:r>
      <w:r w:rsidRPr="00452CC4">
        <w:rPr>
          <w:rFonts w:ascii="Times New Roman" w:hAnsi="Times New Roman"/>
        </w:rPr>
        <w:t xml:space="preserve">oraz pokryje koszty rozwiązania Umowy </w:t>
      </w:r>
      <w:r w:rsidR="008F4408" w:rsidRPr="003C3821">
        <w:rPr>
          <w:rFonts w:ascii="Times New Roman" w:hAnsi="Times New Roman"/>
        </w:rPr>
        <w:t xml:space="preserve">Finansowej </w:t>
      </w:r>
      <w:r w:rsidRPr="00452CC4">
        <w:rPr>
          <w:rFonts w:ascii="Times New Roman" w:hAnsi="Times New Roman"/>
        </w:rPr>
        <w:t xml:space="preserve">i </w:t>
      </w:r>
      <w:r w:rsidR="0081528C">
        <w:rPr>
          <w:rFonts w:ascii="Times New Roman" w:hAnsi="Times New Roman"/>
        </w:rPr>
        <w:t xml:space="preserve">inne </w:t>
      </w:r>
      <w:r w:rsidRPr="00452CC4">
        <w:rPr>
          <w:rFonts w:ascii="Times New Roman" w:hAnsi="Times New Roman"/>
        </w:rPr>
        <w:t xml:space="preserve">uzasadnione koszty uzyskania Zamknięcia Finansowania, nie większe jednak niż </w:t>
      </w:r>
      <w:r w:rsidR="0063786B">
        <w:rPr>
          <w:rFonts w:ascii="Times New Roman" w:hAnsi="Times New Roman"/>
        </w:rPr>
        <w:t>50 000</w:t>
      </w:r>
      <w:r w:rsidRPr="00452CC4">
        <w:rPr>
          <w:rFonts w:ascii="Times New Roman" w:hAnsi="Times New Roman"/>
        </w:rPr>
        <w:t xml:space="preserve"> zł</w:t>
      </w:r>
      <w:r w:rsidR="005C31FF" w:rsidRPr="00452CC4">
        <w:rPr>
          <w:rFonts w:ascii="Times New Roman" w:hAnsi="Times New Roman"/>
        </w:rPr>
        <w:t>;</w:t>
      </w:r>
    </w:p>
    <w:p w14:paraId="18B01440" w14:textId="35CD7820" w:rsidR="00206E86" w:rsidRPr="008F4408" w:rsidRDefault="005C31FF" w:rsidP="00977752">
      <w:pPr>
        <w:pStyle w:val="Akapitzlist"/>
        <w:numPr>
          <w:ilvl w:val="3"/>
          <w:numId w:val="11"/>
        </w:numPr>
        <w:jc w:val="both"/>
        <w:rPr>
          <w:rFonts w:ascii="Times New Roman" w:hAnsi="Times New Roman"/>
        </w:rPr>
      </w:pPr>
      <w:r w:rsidRPr="008F4408">
        <w:rPr>
          <w:rFonts w:ascii="Times New Roman" w:hAnsi="Times New Roman"/>
        </w:rPr>
        <w:t>w okresie po uzyskaniu przez Partnera Prywatnego ostatecznej decyzji o Pozwoleniu na budowę</w:t>
      </w:r>
      <w:r w:rsidR="00B111A2">
        <w:rPr>
          <w:rFonts w:ascii="Times New Roman" w:hAnsi="Times New Roman"/>
        </w:rPr>
        <w:t xml:space="preserve"> </w:t>
      </w:r>
      <w:r w:rsidR="00B111A2" w:rsidRPr="004C0A75">
        <w:rPr>
          <w:rFonts w:ascii="Times New Roman" w:hAnsi="Times New Roman"/>
        </w:rPr>
        <w:t xml:space="preserve">lub zaświadczenia o braku podstaw do wniesienia sprzeciwu do zgłoszenia zamiaru rozpoczęcia </w:t>
      </w:r>
      <w:r w:rsidR="003D29B2">
        <w:rPr>
          <w:rFonts w:ascii="Times New Roman" w:hAnsi="Times New Roman"/>
        </w:rPr>
        <w:t>Robót B</w:t>
      </w:r>
      <w:r w:rsidR="00B111A2" w:rsidRPr="004C0A75">
        <w:rPr>
          <w:rFonts w:ascii="Times New Roman" w:hAnsi="Times New Roman"/>
        </w:rPr>
        <w:t>udowlanych</w:t>
      </w:r>
      <w:r w:rsidRPr="008F4408">
        <w:rPr>
          <w:rFonts w:ascii="Times New Roman" w:hAnsi="Times New Roman"/>
        </w:rPr>
        <w:t>, a przed uzyskaniem decyzji o Pozwoleniu na Użytkowanie</w:t>
      </w:r>
      <w:r w:rsidR="00B111A2">
        <w:rPr>
          <w:rFonts w:ascii="Times New Roman" w:hAnsi="Times New Roman"/>
        </w:rPr>
        <w:t xml:space="preserve"> lub zaświadczenia o braku podstaw do wniesienia sprzeciwu </w:t>
      </w:r>
      <w:r w:rsidR="00B111A2">
        <w:rPr>
          <w:rFonts w:ascii="Times New Roman" w:eastAsia="Times New Roman" w:hAnsi="Times New Roman"/>
        </w:rPr>
        <w:t>do złożonego zawiadomienia o zakończeniu budowy</w:t>
      </w:r>
      <w:r w:rsidRPr="008F4408">
        <w:rPr>
          <w:rFonts w:ascii="Times New Roman" w:hAnsi="Times New Roman"/>
        </w:rPr>
        <w:t xml:space="preserve">, </w:t>
      </w:r>
      <w:r w:rsidR="00206E86" w:rsidRPr="008F4408">
        <w:rPr>
          <w:rFonts w:ascii="Times New Roman" w:hAnsi="Times New Roman"/>
        </w:rPr>
        <w:t>Podmiot Publiczny zapłaci Partnerowi Prywatnemu kwotę</w:t>
      </w:r>
      <w:r w:rsidR="00BA3B69">
        <w:rPr>
          <w:rFonts w:ascii="Times New Roman" w:hAnsi="Times New Roman"/>
        </w:rPr>
        <w:t xml:space="preserve">, pomniejszoną o </w:t>
      </w:r>
      <w:r w:rsidR="00BA3B69" w:rsidRPr="00AB2E38">
        <w:rPr>
          <w:rFonts w:ascii="Times New Roman" w:hAnsi="Times New Roman"/>
        </w:rPr>
        <w:t>kary umowne, do których płatności będzie zobowiązany Partner Prywatny</w:t>
      </w:r>
      <w:r w:rsidR="00BA3B69">
        <w:rPr>
          <w:rFonts w:ascii="Times New Roman" w:hAnsi="Times New Roman"/>
        </w:rPr>
        <w:t>,</w:t>
      </w:r>
      <w:r w:rsidR="00BA3B69" w:rsidRPr="008F4408">
        <w:rPr>
          <w:rFonts w:ascii="Times New Roman" w:hAnsi="Times New Roman"/>
        </w:rPr>
        <w:t xml:space="preserve"> </w:t>
      </w:r>
      <w:r w:rsidR="00206E86" w:rsidRPr="008F4408">
        <w:rPr>
          <w:rFonts w:ascii="Times New Roman" w:hAnsi="Times New Roman"/>
        </w:rPr>
        <w:t xml:space="preserve"> stanowiącą równowartość uzasadnionych i udokumentowanych kosztów netto, obejmujących Koszty Inwestycyjne</w:t>
      </w:r>
      <w:r w:rsidR="008822E6" w:rsidRPr="008F4408">
        <w:rPr>
          <w:rFonts w:ascii="Times New Roman" w:hAnsi="Times New Roman"/>
        </w:rPr>
        <w:t xml:space="preserve"> wynikające z Oferty</w:t>
      </w:r>
      <w:r w:rsidR="002D54D2">
        <w:rPr>
          <w:rFonts w:ascii="Times New Roman" w:hAnsi="Times New Roman"/>
        </w:rPr>
        <w:t>, w części odpowiadającej wykonanym i odebranym Robotom Budowlanym</w:t>
      </w:r>
      <w:r w:rsidR="00206E86" w:rsidRPr="008F4408">
        <w:rPr>
          <w:rFonts w:ascii="Times New Roman" w:hAnsi="Times New Roman"/>
        </w:rPr>
        <w:t xml:space="preserve">, powiększone o VAT, </w:t>
      </w:r>
      <w:r w:rsidR="00206E86" w:rsidRPr="00452CC4">
        <w:rPr>
          <w:rFonts w:ascii="Times New Roman" w:hAnsi="Times New Roman"/>
        </w:rPr>
        <w:t xml:space="preserve">koszty rozwiązania umów z </w:t>
      </w:r>
      <w:r w:rsidR="003753ED">
        <w:rPr>
          <w:rFonts w:ascii="Times New Roman" w:hAnsi="Times New Roman"/>
        </w:rPr>
        <w:t>pod</w:t>
      </w:r>
      <w:r w:rsidR="00206E86" w:rsidRPr="00452CC4">
        <w:rPr>
          <w:rFonts w:ascii="Times New Roman" w:hAnsi="Times New Roman"/>
        </w:rPr>
        <w:t>wykonawcami Robót Budowlanych, powiększone o VAT, jeśli będzie należny oraz koszty wcześniejszeg</w:t>
      </w:r>
      <w:r w:rsidR="00EA06A2" w:rsidRPr="00452CC4">
        <w:rPr>
          <w:rFonts w:ascii="Times New Roman" w:hAnsi="Times New Roman"/>
        </w:rPr>
        <w:t>o rozwiązania Umowy</w:t>
      </w:r>
      <w:r w:rsidR="003753ED">
        <w:rPr>
          <w:rFonts w:ascii="Times New Roman" w:hAnsi="Times New Roman"/>
        </w:rPr>
        <w:t xml:space="preserve"> </w:t>
      </w:r>
      <w:r w:rsidR="008F4408" w:rsidRPr="003C3821">
        <w:rPr>
          <w:rFonts w:ascii="Times New Roman" w:hAnsi="Times New Roman"/>
        </w:rPr>
        <w:t>Finansowej</w:t>
      </w:r>
      <w:r w:rsidR="00EA06A2" w:rsidRPr="00452CC4">
        <w:rPr>
          <w:rFonts w:ascii="Times New Roman" w:hAnsi="Times New Roman"/>
        </w:rPr>
        <w:t>;</w:t>
      </w:r>
    </w:p>
    <w:p w14:paraId="3605A91A" w14:textId="76F617B6" w:rsidR="00206E86" w:rsidRDefault="00EA06A2" w:rsidP="00575CDC">
      <w:pPr>
        <w:pStyle w:val="Akapitzlist"/>
        <w:numPr>
          <w:ilvl w:val="3"/>
          <w:numId w:val="11"/>
        </w:numPr>
        <w:jc w:val="both"/>
        <w:rPr>
          <w:rFonts w:ascii="Times New Roman" w:hAnsi="Times New Roman"/>
        </w:rPr>
      </w:pPr>
      <w:r w:rsidRPr="008F4408">
        <w:rPr>
          <w:rFonts w:ascii="Times New Roman" w:hAnsi="Times New Roman"/>
        </w:rPr>
        <w:t>po uzyskaniu przez Partnera Prywatnego decyzji o Pozwoleniu na Użytkowanie</w:t>
      </w:r>
      <w:r w:rsidR="00997E24">
        <w:rPr>
          <w:rFonts w:ascii="Times New Roman" w:hAnsi="Times New Roman"/>
        </w:rPr>
        <w:t xml:space="preserve"> lub zaświadczenia o braku podstaw do wniesienia sprzeciwu </w:t>
      </w:r>
      <w:r w:rsidR="00997E24">
        <w:rPr>
          <w:rFonts w:ascii="Times New Roman" w:eastAsia="Times New Roman" w:hAnsi="Times New Roman"/>
        </w:rPr>
        <w:t>do złożonego zawiadomienia o zakończeniu budowy</w:t>
      </w:r>
      <w:r w:rsidRPr="008F4408">
        <w:rPr>
          <w:rFonts w:ascii="Times New Roman" w:hAnsi="Times New Roman"/>
        </w:rPr>
        <w:t>,</w:t>
      </w:r>
      <w:r w:rsidR="00465C95" w:rsidRPr="008F4408">
        <w:rPr>
          <w:rFonts w:ascii="Times New Roman" w:hAnsi="Times New Roman"/>
        </w:rPr>
        <w:t xml:space="preserve"> </w:t>
      </w:r>
      <w:r w:rsidR="00206E86" w:rsidRPr="008F4408">
        <w:rPr>
          <w:rFonts w:ascii="Times New Roman" w:hAnsi="Times New Roman"/>
        </w:rPr>
        <w:t>Podmiot Publiczny wypłaci Partnerowi Prywatnemu różnicę między Kosztami Inwestycyjnymi</w:t>
      </w:r>
      <w:r w:rsidR="008822E6" w:rsidRPr="008F4408">
        <w:rPr>
          <w:rFonts w:ascii="Times New Roman" w:hAnsi="Times New Roman"/>
        </w:rPr>
        <w:t xml:space="preserve"> wynikającymi z Oferty</w:t>
      </w:r>
      <w:r w:rsidR="00206E86" w:rsidRPr="008F4408">
        <w:rPr>
          <w:rFonts w:ascii="Times New Roman" w:hAnsi="Times New Roman"/>
        </w:rPr>
        <w:t>, a wartością dotychczas wypłaconej części stałej Części</w:t>
      </w:r>
      <w:r w:rsidR="00575CDC">
        <w:rPr>
          <w:rFonts w:ascii="Times New Roman" w:hAnsi="Times New Roman"/>
        </w:rPr>
        <w:t xml:space="preserve"> Inwestycyjnej </w:t>
      </w:r>
      <w:r w:rsidR="00206E86" w:rsidRPr="008F4408">
        <w:rPr>
          <w:rFonts w:ascii="Times New Roman" w:hAnsi="Times New Roman"/>
        </w:rPr>
        <w:t xml:space="preserve"> Wynagrodzenia</w:t>
      </w:r>
      <w:r w:rsidR="00BA3B69">
        <w:rPr>
          <w:rFonts w:ascii="Times New Roman" w:hAnsi="Times New Roman"/>
        </w:rPr>
        <w:t xml:space="preserve">, pomniejszoną o </w:t>
      </w:r>
      <w:r w:rsidR="00BA3B69" w:rsidRPr="00AB2E38">
        <w:rPr>
          <w:rFonts w:ascii="Times New Roman" w:hAnsi="Times New Roman"/>
        </w:rPr>
        <w:t>kary umowne, do których płatności będzie zobowiązany Partner Prywatny</w:t>
      </w:r>
      <w:r w:rsidR="00206E86" w:rsidRPr="008F4408">
        <w:rPr>
          <w:rFonts w:ascii="Times New Roman" w:hAnsi="Times New Roman"/>
        </w:rPr>
        <w:t xml:space="preserve">. Kwota ta będzie powiększona o VAT. </w:t>
      </w:r>
      <w:r w:rsidR="00206E86" w:rsidRPr="00452CC4">
        <w:rPr>
          <w:rFonts w:ascii="Times New Roman" w:hAnsi="Times New Roman"/>
        </w:rPr>
        <w:t>Podmiot Publiczny zwróci również Partnerowi Prywatnemu koszty rozwiązania Umów</w:t>
      </w:r>
      <w:r w:rsidR="008F4408" w:rsidRPr="003C3821">
        <w:rPr>
          <w:rFonts w:ascii="Times New Roman" w:hAnsi="Times New Roman"/>
        </w:rPr>
        <w:t xml:space="preserve"> Finansowych</w:t>
      </w:r>
      <w:r w:rsidR="00206E86" w:rsidRPr="00452CC4">
        <w:rPr>
          <w:rFonts w:ascii="Times New Roman" w:hAnsi="Times New Roman"/>
        </w:rPr>
        <w:t>.</w:t>
      </w:r>
    </w:p>
    <w:p w14:paraId="460FA681" w14:textId="3DCF4DE5" w:rsidR="007574FD" w:rsidRPr="00B72082" w:rsidRDefault="007574FD" w:rsidP="00DF1602">
      <w:pPr>
        <w:pStyle w:val="Akapitzlist"/>
        <w:numPr>
          <w:ilvl w:val="1"/>
          <w:numId w:val="11"/>
        </w:numPr>
        <w:jc w:val="both"/>
        <w:rPr>
          <w:rFonts w:ascii="Times New Roman" w:hAnsi="Times New Roman"/>
        </w:rPr>
      </w:pPr>
      <w:bookmarkStart w:id="164" w:name="_Ref23333128"/>
      <w:r w:rsidRPr="005F3506">
        <w:rPr>
          <w:rFonts w:ascii="Times New Roman" w:hAnsi="Times New Roman"/>
        </w:rPr>
        <w:t>W przypadku, gdy</w:t>
      </w:r>
      <w:r w:rsidRPr="008449E7">
        <w:rPr>
          <w:rFonts w:ascii="Times New Roman" w:hAnsi="Times New Roman"/>
        </w:rPr>
        <w:t xml:space="preserve"> rozwiązanie Umowy nastąpi z przyczyn leżących po stronie Partnera Prywatnego na zasadach określonych w pkt </w:t>
      </w:r>
      <w:r w:rsidRPr="008449E7">
        <w:rPr>
          <w:rFonts w:ascii="Times New Roman" w:hAnsi="Times New Roman"/>
        </w:rPr>
        <w:fldChar w:fldCharType="begin"/>
      </w:r>
      <w:r w:rsidRPr="00B72082">
        <w:rPr>
          <w:rFonts w:ascii="Times New Roman" w:hAnsi="Times New Roman"/>
        </w:rPr>
        <w:instrText xml:space="preserve"> REF _Ref519755898 \r \h  \* MERGEFORMAT </w:instrText>
      </w:r>
      <w:r w:rsidRPr="008449E7">
        <w:rPr>
          <w:rFonts w:ascii="Times New Roman" w:hAnsi="Times New Roman"/>
        </w:rPr>
      </w:r>
      <w:r w:rsidRPr="008449E7">
        <w:rPr>
          <w:rFonts w:ascii="Times New Roman" w:hAnsi="Times New Roman"/>
        </w:rPr>
        <w:fldChar w:fldCharType="separate"/>
      </w:r>
      <w:r w:rsidR="0033769D">
        <w:rPr>
          <w:rFonts w:ascii="Times New Roman" w:hAnsi="Times New Roman"/>
        </w:rPr>
        <w:t>30</w:t>
      </w:r>
      <w:r w:rsidRPr="008449E7">
        <w:rPr>
          <w:rFonts w:ascii="Times New Roman" w:hAnsi="Times New Roman"/>
        </w:rPr>
        <w:fldChar w:fldCharType="end"/>
      </w:r>
      <w:r w:rsidRPr="005F3506">
        <w:rPr>
          <w:rFonts w:ascii="Times New Roman" w:hAnsi="Times New Roman"/>
        </w:rPr>
        <w:t xml:space="preserve"> Umowy przed uzyskaniem przez Partnera Prywatnego ostatecznej decyzji o Pozwoleniu na Budowę lub zaświadczenia o braku podstaw do wniesienia sprzeci</w:t>
      </w:r>
      <w:r w:rsidRPr="008449E7">
        <w:rPr>
          <w:rFonts w:ascii="Times New Roman" w:hAnsi="Times New Roman"/>
        </w:rPr>
        <w:t xml:space="preserve">wu do zgłoszenia zamiaru rozpoczęcia Robót Budowlanych, Podmiot Publiczny ma prawo podjąć decyzję o niezachowaniu </w:t>
      </w:r>
      <w:r w:rsidRPr="00BA49A7">
        <w:rPr>
          <w:rFonts w:ascii="Times New Roman" w:hAnsi="Times New Roman"/>
        </w:rPr>
        <w:t>rezultatów prac Partnera Prywatnego</w:t>
      </w:r>
      <w:r w:rsidRPr="00F209A8">
        <w:rPr>
          <w:rFonts w:ascii="Times New Roman" w:hAnsi="Times New Roman"/>
        </w:rPr>
        <w:t xml:space="preserve"> w ramach Etapów</w:t>
      </w:r>
      <w:r w:rsidRPr="00064643">
        <w:rPr>
          <w:rFonts w:ascii="Times New Roman" w:hAnsi="Times New Roman"/>
        </w:rPr>
        <w:t xml:space="preserve"> Umowy. W takim przypadku, Podmiot Publiczny zwróci </w:t>
      </w:r>
      <w:r w:rsidRPr="0048549A">
        <w:rPr>
          <w:rFonts w:ascii="Times New Roman" w:hAnsi="Times New Roman"/>
        </w:rPr>
        <w:t xml:space="preserve">Partnerowi Prywatnemu =wszelkie przekazane przez niego rezultaty prac, zaś Partner Prywatny zwróci Podmiotowi Publicznemu </w:t>
      </w:r>
      <w:r w:rsidR="005F3506" w:rsidRPr="0048549A">
        <w:rPr>
          <w:rFonts w:ascii="Times New Roman" w:hAnsi="Times New Roman"/>
        </w:rPr>
        <w:t xml:space="preserve">otrzymane za nie </w:t>
      </w:r>
      <w:r w:rsidR="000B7489">
        <w:rPr>
          <w:rFonts w:ascii="Times New Roman" w:hAnsi="Times New Roman"/>
        </w:rPr>
        <w:t>W</w:t>
      </w:r>
      <w:r w:rsidRPr="002E7588">
        <w:rPr>
          <w:rFonts w:ascii="Times New Roman" w:hAnsi="Times New Roman"/>
        </w:rPr>
        <w:t>ynagrodzenie</w:t>
      </w:r>
      <w:r w:rsidR="000B7489">
        <w:rPr>
          <w:rFonts w:ascii="Times New Roman" w:hAnsi="Times New Roman"/>
        </w:rPr>
        <w:t xml:space="preserve"> (o ile zostało wypłacone), co wyczerpie roszczenia Partnera Prywatnego wobec Podmiotu Publicznego z tytułu kosztów poniesionych w związku z realizacją Przedsięwzięcia.</w:t>
      </w:r>
      <w:r w:rsidRPr="002E7588">
        <w:rPr>
          <w:rFonts w:ascii="Times New Roman" w:hAnsi="Times New Roman"/>
        </w:rPr>
        <w:t xml:space="preserve"> </w:t>
      </w:r>
      <w:r w:rsidR="005F3506" w:rsidRPr="002E7588">
        <w:rPr>
          <w:rFonts w:ascii="Times New Roman" w:hAnsi="Times New Roman"/>
        </w:rPr>
        <w:t>Podmiot Publiczny</w:t>
      </w:r>
      <w:r w:rsidRPr="00B72082">
        <w:rPr>
          <w:rFonts w:ascii="Times New Roman" w:hAnsi="Times New Roman"/>
        </w:rPr>
        <w:t xml:space="preserve"> </w:t>
      </w:r>
      <w:r w:rsidR="000B7489">
        <w:rPr>
          <w:rFonts w:ascii="Times New Roman" w:hAnsi="Times New Roman"/>
        </w:rPr>
        <w:t>po</w:t>
      </w:r>
      <w:r w:rsidRPr="00B72082">
        <w:rPr>
          <w:rFonts w:ascii="Times New Roman" w:hAnsi="Times New Roman"/>
        </w:rPr>
        <w:t xml:space="preserve">informuje </w:t>
      </w:r>
      <w:r w:rsidR="005F3506" w:rsidRPr="00B72082">
        <w:rPr>
          <w:rFonts w:ascii="Times New Roman" w:hAnsi="Times New Roman"/>
        </w:rPr>
        <w:t>Partnera Prywatnego</w:t>
      </w:r>
      <w:r w:rsidRPr="00B72082">
        <w:rPr>
          <w:rFonts w:ascii="Times New Roman" w:hAnsi="Times New Roman"/>
        </w:rPr>
        <w:t xml:space="preserve"> o niezachowaniu rezultatów prac w ramach Etapów </w:t>
      </w:r>
      <w:r w:rsidR="005F3506" w:rsidRPr="00B72082">
        <w:rPr>
          <w:rFonts w:ascii="Times New Roman" w:hAnsi="Times New Roman"/>
        </w:rPr>
        <w:t xml:space="preserve">Umowy </w:t>
      </w:r>
      <w:r w:rsidRPr="00B72082">
        <w:rPr>
          <w:rFonts w:ascii="Times New Roman" w:hAnsi="Times New Roman"/>
        </w:rPr>
        <w:t>w nieprzekraczalnym terminie 7 dni od dnia doręczenia Stronie oświadczenia o odstąpieniu.</w:t>
      </w:r>
      <w:bookmarkEnd w:id="164"/>
      <w:r w:rsidRPr="00B72082">
        <w:rPr>
          <w:rFonts w:ascii="Times New Roman" w:hAnsi="Times New Roman"/>
        </w:rPr>
        <w:t xml:space="preserve"> </w:t>
      </w:r>
    </w:p>
    <w:p w14:paraId="123519B9" w14:textId="6FDE998F" w:rsidR="00027BFF" w:rsidRPr="005F6762" w:rsidRDefault="009549A5" w:rsidP="00977752">
      <w:pPr>
        <w:pStyle w:val="Akapitzlist"/>
        <w:numPr>
          <w:ilvl w:val="0"/>
          <w:numId w:val="11"/>
        </w:numPr>
        <w:rPr>
          <w:rFonts w:ascii="Times New Roman" w:hAnsi="Times New Roman"/>
          <w:b/>
        </w:rPr>
      </w:pPr>
      <w:bookmarkStart w:id="165" w:name="_Ref519855293"/>
      <w:r>
        <w:rPr>
          <w:rFonts w:ascii="Times New Roman" w:hAnsi="Times New Roman"/>
          <w:b/>
        </w:rPr>
        <w:t>Procedura</w:t>
      </w:r>
      <w:r w:rsidR="00027BFF" w:rsidRPr="005F6762">
        <w:rPr>
          <w:rFonts w:ascii="Times New Roman" w:hAnsi="Times New Roman"/>
          <w:b/>
        </w:rPr>
        <w:t xml:space="preserve"> rozliczenia Stron przy </w:t>
      </w:r>
      <w:r w:rsidR="00BA49A7">
        <w:rPr>
          <w:rFonts w:ascii="Times New Roman" w:hAnsi="Times New Roman"/>
          <w:b/>
        </w:rPr>
        <w:t>r</w:t>
      </w:r>
      <w:r w:rsidR="00027BFF" w:rsidRPr="005F6762">
        <w:rPr>
          <w:rFonts w:ascii="Times New Roman" w:hAnsi="Times New Roman"/>
          <w:b/>
        </w:rPr>
        <w:t>ozwiązaniu Umowy</w:t>
      </w:r>
      <w:bookmarkEnd w:id="165"/>
    </w:p>
    <w:p w14:paraId="1A28886E" w14:textId="77777777" w:rsidR="00027BFF" w:rsidRPr="0007249B" w:rsidRDefault="006B4A5A" w:rsidP="00977752">
      <w:pPr>
        <w:pStyle w:val="Akapitzlist"/>
        <w:numPr>
          <w:ilvl w:val="1"/>
          <w:numId w:val="11"/>
        </w:numPr>
        <w:jc w:val="both"/>
        <w:rPr>
          <w:rFonts w:ascii="Times New Roman" w:hAnsi="Times New Roman"/>
        </w:rPr>
      </w:pPr>
      <w:bookmarkStart w:id="166" w:name="_Ref519860676"/>
      <w:r w:rsidRPr="0007249B">
        <w:rPr>
          <w:rFonts w:ascii="Times New Roman" w:hAnsi="Times New Roman"/>
        </w:rPr>
        <w:t>W przypadku, gdy</w:t>
      </w:r>
      <w:r w:rsidR="00027BFF" w:rsidRPr="0007249B">
        <w:rPr>
          <w:rFonts w:ascii="Times New Roman" w:hAnsi="Times New Roman"/>
        </w:rPr>
        <w:t xml:space="preserve"> rozwiązanie Umowy nastąpi z </w:t>
      </w:r>
      <w:r w:rsidR="00802D69" w:rsidRPr="0007249B">
        <w:rPr>
          <w:rFonts w:ascii="Times New Roman" w:hAnsi="Times New Roman"/>
        </w:rPr>
        <w:t>przyczyn leżących po stronie</w:t>
      </w:r>
      <w:r w:rsidR="00027BFF" w:rsidRPr="0007249B">
        <w:rPr>
          <w:rFonts w:ascii="Times New Roman" w:hAnsi="Times New Roman"/>
        </w:rPr>
        <w:t xml:space="preserve"> Podmiotu Publicznego:</w:t>
      </w:r>
      <w:bookmarkEnd w:id="166"/>
    </w:p>
    <w:p w14:paraId="20069C9C" w14:textId="79CE93FE" w:rsidR="005A7DA4" w:rsidRPr="0007249B" w:rsidRDefault="005A7DA4" w:rsidP="00977752">
      <w:pPr>
        <w:pStyle w:val="Akapitzlist"/>
        <w:numPr>
          <w:ilvl w:val="3"/>
          <w:numId w:val="11"/>
        </w:numPr>
        <w:jc w:val="both"/>
        <w:rPr>
          <w:rFonts w:ascii="Times New Roman" w:hAnsi="Times New Roman"/>
        </w:rPr>
      </w:pPr>
      <w:bookmarkStart w:id="167" w:name="_Ref519860613"/>
      <w:r w:rsidRPr="0007249B">
        <w:rPr>
          <w:rFonts w:ascii="Times New Roman" w:hAnsi="Times New Roman"/>
        </w:rPr>
        <w:t>Partner Pry</w:t>
      </w:r>
      <w:r w:rsidR="007D4514" w:rsidRPr="0007249B">
        <w:rPr>
          <w:rFonts w:ascii="Times New Roman" w:hAnsi="Times New Roman"/>
        </w:rPr>
        <w:t xml:space="preserve">watny w terminie </w:t>
      </w:r>
      <w:r w:rsidR="007F7AAB">
        <w:rPr>
          <w:rFonts w:ascii="Times New Roman" w:hAnsi="Times New Roman"/>
        </w:rPr>
        <w:t xml:space="preserve">do </w:t>
      </w:r>
      <w:r w:rsidR="007D4514" w:rsidRPr="0007249B">
        <w:rPr>
          <w:rFonts w:ascii="Times New Roman" w:hAnsi="Times New Roman"/>
        </w:rPr>
        <w:t>14 dni od dnia, w którym Umowa przestała obowiązywać, przedłoży szczegółowe wyliczenie należnego mu zwrotu kosztów</w:t>
      </w:r>
      <w:r w:rsidR="00D61934">
        <w:rPr>
          <w:rFonts w:ascii="Times New Roman" w:hAnsi="Times New Roman"/>
        </w:rPr>
        <w:t xml:space="preserve"> za wykonany Przedmiot Umowy</w:t>
      </w:r>
      <w:r w:rsidR="007D4514" w:rsidRPr="0007249B">
        <w:rPr>
          <w:rFonts w:ascii="Times New Roman" w:hAnsi="Times New Roman"/>
        </w:rPr>
        <w:t>, zawierające informacje na temat poszczególnych kwot oraz pozycji;</w:t>
      </w:r>
      <w:bookmarkEnd w:id="167"/>
    </w:p>
    <w:p w14:paraId="38B2CC70" w14:textId="7FB192F9" w:rsidR="007D4514" w:rsidRPr="0007249B" w:rsidRDefault="007D4514" w:rsidP="00BA49A7">
      <w:pPr>
        <w:pStyle w:val="Akapitzlist"/>
        <w:numPr>
          <w:ilvl w:val="3"/>
          <w:numId w:val="11"/>
        </w:numPr>
        <w:jc w:val="both"/>
        <w:rPr>
          <w:rFonts w:ascii="Times New Roman" w:hAnsi="Times New Roman"/>
        </w:rPr>
      </w:pPr>
      <w:r w:rsidRPr="0007249B">
        <w:rPr>
          <w:rFonts w:ascii="Times New Roman" w:hAnsi="Times New Roman"/>
        </w:rPr>
        <w:t xml:space="preserve">Podmiot Publiczny w terminie </w:t>
      </w:r>
      <w:r w:rsidR="007F7AAB">
        <w:rPr>
          <w:rFonts w:ascii="Times New Roman" w:hAnsi="Times New Roman"/>
        </w:rPr>
        <w:t xml:space="preserve">do </w:t>
      </w:r>
      <w:r w:rsidR="00BA49A7">
        <w:rPr>
          <w:rFonts w:ascii="Times New Roman" w:hAnsi="Times New Roman"/>
        </w:rPr>
        <w:t>30</w:t>
      </w:r>
      <w:r w:rsidR="00BA49A7" w:rsidRPr="0007249B">
        <w:rPr>
          <w:rFonts w:ascii="Times New Roman" w:hAnsi="Times New Roman"/>
        </w:rPr>
        <w:t xml:space="preserve"> </w:t>
      </w:r>
      <w:r w:rsidRPr="0007249B">
        <w:rPr>
          <w:rFonts w:ascii="Times New Roman" w:hAnsi="Times New Roman"/>
        </w:rPr>
        <w:t xml:space="preserve">dni od dnia otrzymania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36.1.1</w:t>
      </w:r>
      <w:r w:rsidR="00014D9B" w:rsidRPr="0007249B">
        <w:rPr>
          <w:rFonts w:ascii="Times New Roman" w:hAnsi="Times New Roman"/>
        </w:rPr>
        <w:fldChar w:fldCharType="end"/>
      </w:r>
      <w:r w:rsidRPr="0007249B">
        <w:rPr>
          <w:rFonts w:ascii="Times New Roman" w:hAnsi="Times New Roman"/>
        </w:rPr>
        <w:t xml:space="preserve"> Umowy </w:t>
      </w:r>
      <w:r w:rsidR="00363A0F" w:rsidRPr="0007249B">
        <w:rPr>
          <w:rFonts w:ascii="Times New Roman" w:hAnsi="Times New Roman"/>
        </w:rPr>
        <w:t xml:space="preserve">może </w:t>
      </w:r>
      <w:r w:rsidRPr="0007249B">
        <w:rPr>
          <w:rFonts w:ascii="Times New Roman" w:hAnsi="Times New Roman"/>
        </w:rPr>
        <w:t>zgłosi</w:t>
      </w:r>
      <w:r w:rsidR="00363A0F" w:rsidRPr="0007249B">
        <w:rPr>
          <w:rFonts w:ascii="Times New Roman" w:hAnsi="Times New Roman"/>
        </w:rPr>
        <w:t>ć do niego</w:t>
      </w:r>
      <w:r w:rsidRPr="0007249B">
        <w:rPr>
          <w:rFonts w:ascii="Times New Roman" w:hAnsi="Times New Roman"/>
        </w:rPr>
        <w:t xml:space="preserve"> zastrzeżenia </w:t>
      </w:r>
      <w:r w:rsidR="00363A0F" w:rsidRPr="0007249B">
        <w:rPr>
          <w:rFonts w:ascii="Times New Roman" w:hAnsi="Times New Roman"/>
        </w:rPr>
        <w:t>lub dokonać jego akceptacji. Brak zgłoszenia zastrzeżeń w tym termini</w:t>
      </w:r>
      <w:r w:rsidR="00DB0BAF" w:rsidRPr="0007249B">
        <w:rPr>
          <w:rFonts w:ascii="Times New Roman" w:hAnsi="Times New Roman"/>
        </w:rPr>
        <w:t>e oznacza akceptację wyliczenia</w:t>
      </w:r>
      <w:r w:rsidR="0056648C" w:rsidRPr="0007249B">
        <w:rPr>
          <w:rFonts w:ascii="Times New Roman" w:hAnsi="Times New Roman"/>
        </w:rPr>
        <w:t>;</w:t>
      </w:r>
    </w:p>
    <w:p w14:paraId="3E59AE44" w14:textId="3D5D78E6" w:rsidR="00DF605E" w:rsidRPr="0007249B" w:rsidRDefault="0056648C" w:rsidP="00977752">
      <w:pPr>
        <w:pStyle w:val="Akapitzlist"/>
        <w:numPr>
          <w:ilvl w:val="3"/>
          <w:numId w:val="11"/>
        </w:numPr>
        <w:jc w:val="both"/>
        <w:rPr>
          <w:rFonts w:ascii="Times New Roman" w:hAnsi="Times New Roman"/>
        </w:rPr>
      </w:pPr>
      <w:r w:rsidRPr="0007249B">
        <w:rPr>
          <w:rFonts w:ascii="Times New Roman" w:hAnsi="Times New Roman"/>
        </w:rPr>
        <w:t>w</w:t>
      </w:r>
      <w:r w:rsidR="00DF605E" w:rsidRPr="0007249B">
        <w:rPr>
          <w:rFonts w:ascii="Times New Roman" w:hAnsi="Times New Roman"/>
        </w:rPr>
        <w:t xml:space="preserve"> przypadku zgłoszenia przez Podmiot Publiczny zastrzeżeń</w:t>
      </w:r>
      <w:r w:rsidRPr="0007249B">
        <w:rPr>
          <w:rFonts w:ascii="Times New Roman" w:hAnsi="Times New Roman"/>
        </w:rPr>
        <w:t xml:space="preserve"> do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36.1.1</w:t>
      </w:r>
      <w:r w:rsidR="00014D9B" w:rsidRPr="0007249B">
        <w:rPr>
          <w:rFonts w:ascii="Times New Roman" w:hAnsi="Times New Roman"/>
        </w:rPr>
        <w:fldChar w:fldCharType="end"/>
      </w:r>
      <w:r w:rsidR="0088465C">
        <w:rPr>
          <w:rFonts w:ascii="Times New Roman" w:hAnsi="Times New Roman"/>
        </w:rPr>
        <w:t xml:space="preserve"> </w:t>
      </w:r>
      <w:r w:rsidRPr="0007249B">
        <w:rPr>
          <w:rFonts w:ascii="Times New Roman" w:hAnsi="Times New Roman"/>
        </w:rPr>
        <w:t xml:space="preserve">Umowy, </w:t>
      </w:r>
      <w:r w:rsidR="00DF605E" w:rsidRPr="0007249B">
        <w:rPr>
          <w:rFonts w:ascii="Times New Roman" w:hAnsi="Times New Roman"/>
        </w:rPr>
        <w:t>Partner</w:t>
      </w:r>
      <w:r w:rsidRPr="0007249B">
        <w:rPr>
          <w:rFonts w:ascii="Times New Roman" w:hAnsi="Times New Roman"/>
        </w:rPr>
        <w:t xml:space="preserve"> Prywatny przedstawi wyjaśnienie, a w </w:t>
      </w:r>
      <w:r w:rsidR="00DF605E" w:rsidRPr="0007249B">
        <w:rPr>
          <w:rFonts w:ascii="Times New Roman" w:hAnsi="Times New Roman"/>
        </w:rPr>
        <w:t>przypadku zasadności zastrzeżeń Podmiotu Publicznego</w:t>
      </w:r>
      <w:r w:rsidRPr="0007249B">
        <w:rPr>
          <w:rFonts w:ascii="Times New Roman" w:hAnsi="Times New Roman"/>
        </w:rPr>
        <w:t xml:space="preserve"> również</w:t>
      </w:r>
      <w:r w:rsidR="00DF605E" w:rsidRPr="0007249B">
        <w:rPr>
          <w:rFonts w:ascii="Times New Roman" w:hAnsi="Times New Roman"/>
        </w:rPr>
        <w:t xml:space="preserve"> dokona korekty wyliczenia w terminie</w:t>
      </w:r>
      <w:r w:rsidR="007F7AAB">
        <w:rPr>
          <w:rFonts w:ascii="Times New Roman" w:hAnsi="Times New Roman"/>
        </w:rPr>
        <w:t xml:space="preserve"> do</w:t>
      </w:r>
      <w:r w:rsidR="00DF605E" w:rsidRPr="0007249B">
        <w:rPr>
          <w:rFonts w:ascii="Times New Roman" w:hAnsi="Times New Roman"/>
        </w:rPr>
        <w:t xml:space="preserve"> 5 dni </w:t>
      </w:r>
      <w:r w:rsidRPr="0007249B">
        <w:rPr>
          <w:rFonts w:ascii="Times New Roman" w:hAnsi="Times New Roman"/>
        </w:rPr>
        <w:t>od dnia otrzymania zastrzeżeń;</w:t>
      </w:r>
    </w:p>
    <w:p w14:paraId="117F4EC8" w14:textId="37DACA0C" w:rsidR="0056648C"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b</w:t>
      </w:r>
      <w:r w:rsidR="0056648C" w:rsidRPr="0007249B">
        <w:rPr>
          <w:rFonts w:ascii="Times New Roman" w:hAnsi="Times New Roman"/>
        </w:rPr>
        <w:t xml:space="preserve">rak zgłoszenia zastrzeżeń do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36.1.1</w:t>
      </w:r>
      <w:r w:rsidR="00014D9B" w:rsidRPr="0007249B">
        <w:rPr>
          <w:rFonts w:ascii="Times New Roman" w:hAnsi="Times New Roman"/>
        </w:rPr>
        <w:fldChar w:fldCharType="end"/>
      </w:r>
      <w:r w:rsidR="0056648C" w:rsidRPr="0007249B">
        <w:rPr>
          <w:rFonts w:ascii="Times New Roman" w:hAnsi="Times New Roman"/>
        </w:rPr>
        <w:t xml:space="preserve"> Umowy</w:t>
      </w:r>
      <w:r w:rsidR="00465C95">
        <w:rPr>
          <w:rFonts w:ascii="Times New Roman" w:hAnsi="Times New Roman"/>
        </w:rPr>
        <w:t xml:space="preserve"> </w:t>
      </w:r>
      <w:r w:rsidRPr="0007249B">
        <w:rPr>
          <w:rFonts w:ascii="Times New Roman" w:hAnsi="Times New Roman"/>
        </w:rPr>
        <w:t xml:space="preserve">lub jego akceptacja przez Podmiot Publiczny upoważnia Partnera Prywatnego do wystawienia faktury VAT na kwotę wskazaną w wyliczeniu, w zakresie której Podmiot Publiczny nie zgłosił zastrzeżeń lub je zaakceptował; </w:t>
      </w:r>
    </w:p>
    <w:p w14:paraId="5BFE0D98" w14:textId="3312486B" w:rsidR="00DF605E"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 xml:space="preserve">w przypadku wystąpienia sporów co do kwoty wynikającej z wyliczenia, o którym mowa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36.1.1</w:t>
      </w:r>
      <w:r w:rsidR="00014D9B" w:rsidRPr="0007249B">
        <w:rPr>
          <w:rFonts w:ascii="Times New Roman" w:hAnsi="Times New Roman"/>
        </w:rPr>
        <w:fldChar w:fldCharType="end"/>
      </w:r>
      <w:r w:rsidRPr="0007249B">
        <w:rPr>
          <w:rFonts w:ascii="Times New Roman" w:hAnsi="Times New Roman"/>
        </w:rPr>
        <w:t xml:space="preserve"> Umowy, którego Podmiot Publiczny nie zaakceptował lub do którego zgłosił zastrzeżenia, znajduje zastosowanie Procedura Rozstrzygania Sporów; </w:t>
      </w:r>
    </w:p>
    <w:p w14:paraId="3C5C703D" w14:textId="74B9FDAA" w:rsidR="00DF605E" w:rsidRPr="0007249B" w:rsidRDefault="00FB083B" w:rsidP="00977752">
      <w:pPr>
        <w:pStyle w:val="Akapitzlist"/>
        <w:numPr>
          <w:ilvl w:val="3"/>
          <w:numId w:val="11"/>
        </w:numPr>
        <w:jc w:val="both"/>
        <w:rPr>
          <w:rFonts w:ascii="Times New Roman" w:hAnsi="Times New Roman"/>
        </w:rPr>
      </w:pPr>
      <w:r w:rsidRPr="0007249B">
        <w:rPr>
          <w:rFonts w:ascii="Times New Roman" w:hAnsi="Times New Roman"/>
        </w:rPr>
        <w:t>z</w:t>
      </w:r>
      <w:r w:rsidR="00DF605E" w:rsidRPr="0007249B">
        <w:rPr>
          <w:rFonts w:ascii="Times New Roman" w:hAnsi="Times New Roman"/>
        </w:rPr>
        <w:t>wrot kosztów</w:t>
      </w:r>
      <w:r w:rsidR="00D61934">
        <w:rPr>
          <w:rFonts w:ascii="Times New Roman" w:hAnsi="Times New Roman"/>
        </w:rPr>
        <w:t xml:space="preserve"> za wykonany Przedmiot Umowy</w:t>
      </w:r>
      <w:r w:rsidR="00DF605E" w:rsidRPr="0007249B">
        <w:rPr>
          <w:rFonts w:ascii="Times New Roman" w:hAnsi="Times New Roman"/>
        </w:rPr>
        <w:t xml:space="preserve"> płatny będzie na rachunek bankowy.................</w:t>
      </w:r>
      <w:r w:rsidR="000455ED">
        <w:rPr>
          <w:rFonts w:ascii="Times New Roman" w:hAnsi="Times New Roman"/>
        </w:rPr>
        <w:t>...................................................................</w:t>
      </w:r>
      <w:r w:rsidR="00DF605E" w:rsidRPr="0007249B">
        <w:rPr>
          <w:rFonts w:ascii="Times New Roman" w:hAnsi="Times New Roman"/>
        </w:rPr>
        <w:t xml:space="preserve"> na podstawie prawidłowo wystawianej i doręczonej przez Partnera Prywatnego faktury VAT, z 60-dniowym terminem płatności od dnia doręczenia.</w:t>
      </w:r>
    </w:p>
    <w:p w14:paraId="414A9CD7" w14:textId="77777777" w:rsidR="00C060FB" w:rsidRPr="0007249B" w:rsidRDefault="00C060FB" w:rsidP="00977752">
      <w:pPr>
        <w:pStyle w:val="Akapitzlist"/>
        <w:numPr>
          <w:ilvl w:val="1"/>
          <w:numId w:val="11"/>
        </w:numPr>
        <w:jc w:val="both"/>
        <w:rPr>
          <w:rFonts w:ascii="Times New Roman" w:hAnsi="Times New Roman"/>
        </w:rPr>
      </w:pPr>
      <w:r w:rsidRPr="0007249B">
        <w:rPr>
          <w:rFonts w:ascii="Times New Roman" w:hAnsi="Times New Roman"/>
        </w:rPr>
        <w:t>W przypadku, gdy rozwiązanie Umowy nastąpi z przyczyn leżących po stronie Partnera Prywatnego lub z przyczyn niezależnych od Stron, w tym na skutek działania Siły Wyższej:</w:t>
      </w:r>
    </w:p>
    <w:p w14:paraId="666FC549" w14:textId="386F9221" w:rsidR="00D42189" w:rsidRPr="0007249B" w:rsidRDefault="00D42189" w:rsidP="00977752">
      <w:pPr>
        <w:pStyle w:val="Akapitzlist"/>
        <w:numPr>
          <w:ilvl w:val="3"/>
          <w:numId w:val="11"/>
        </w:numPr>
        <w:jc w:val="both"/>
        <w:rPr>
          <w:rFonts w:ascii="Times New Roman" w:hAnsi="Times New Roman"/>
        </w:rPr>
      </w:pPr>
      <w:r w:rsidRPr="0007249B">
        <w:rPr>
          <w:rFonts w:ascii="Times New Roman" w:hAnsi="Times New Roman"/>
        </w:rPr>
        <w:t xml:space="preserve">na Etapie Inwestycyjnym, </w:t>
      </w:r>
      <w:r w:rsidR="00F6173D">
        <w:rPr>
          <w:rFonts w:ascii="Times New Roman" w:hAnsi="Times New Roman"/>
        </w:rPr>
        <w:t xml:space="preserve">zwrot kosztów należnych </w:t>
      </w:r>
      <w:r w:rsidR="00F6173D" w:rsidRPr="0007249B">
        <w:rPr>
          <w:rFonts w:ascii="Times New Roman" w:hAnsi="Times New Roman"/>
        </w:rPr>
        <w:t xml:space="preserve">Partnerowi Prywatnemu </w:t>
      </w:r>
      <w:r w:rsidRPr="0007249B">
        <w:rPr>
          <w:rFonts w:ascii="Times New Roman" w:hAnsi="Times New Roman"/>
        </w:rPr>
        <w:t xml:space="preserve">będzie </w:t>
      </w:r>
      <w:r w:rsidR="00F6173D">
        <w:rPr>
          <w:rFonts w:ascii="Times New Roman" w:hAnsi="Times New Roman"/>
        </w:rPr>
        <w:t>następować</w:t>
      </w:r>
      <w:r w:rsidRPr="0007249B">
        <w:rPr>
          <w:rFonts w:ascii="Times New Roman" w:hAnsi="Times New Roman"/>
        </w:rPr>
        <w:t xml:space="preserve"> od dnia planowanego rozpoczęcia Etapu Utrzymania zgodnie z Harmonogramem Wynagradzania - przez okres do 12 miesięcy od daty zakończenia obowiązywania Umowy; </w:t>
      </w:r>
    </w:p>
    <w:p w14:paraId="68F071E9" w14:textId="179FC3DC" w:rsidR="00D42189" w:rsidRPr="0007249B" w:rsidRDefault="00D42189" w:rsidP="00977752">
      <w:pPr>
        <w:pStyle w:val="Akapitzlist"/>
        <w:numPr>
          <w:ilvl w:val="3"/>
          <w:numId w:val="11"/>
        </w:numPr>
        <w:jc w:val="both"/>
        <w:rPr>
          <w:rFonts w:ascii="Times New Roman" w:hAnsi="Times New Roman"/>
        </w:rPr>
      </w:pPr>
      <w:r w:rsidRPr="0007249B">
        <w:rPr>
          <w:rFonts w:ascii="Times New Roman" w:hAnsi="Times New Roman"/>
        </w:rPr>
        <w:t xml:space="preserve">na Etapie Utrzymania, </w:t>
      </w:r>
      <w:r w:rsidR="00F6173D">
        <w:rPr>
          <w:rFonts w:ascii="Times New Roman" w:hAnsi="Times New Roman"/>
        </w:rPr>
        <w:t xml:space="preserve">zwrot kosztów należnych </w:t>
      </w:r>
      <w:r w:rsidR="00F6173D" w:rsidRPr="0007249B">
        <w:rPr>
          <w:rFonts w:ascii="Times New Roman" w:hAnsi="Times New Roman"/>
        </w:rPr>
        <w:t xml:space="preserve">Partnerowi Prywatnemu będzie </w:t>
      </w:r>
      <w:r w:rsidR="00F6173D">
        <w:rPr>
          <w:rFonts w:ascii="Times New Roman" w:hAnsi="Times New Roman"/>
        </w:rPr>
        <w:t>następować</w:t>
      </w:r>
      <w:r w:rsidR="00F6173D" w:rsidRPr="0007249B">
        <w:rPr>
          <w:rFonts w:ascii="Times New Roman" w:hAnsi="Times New Roman"/>
        </w:rPr>
        <w:t xml:space="preserve"> </w:t>
      </w:r>
      <w:r w:rsidRPr="0007249B">
        <w:rPr>
          <w:rFonts w:ascii="Times New Roman" w:hAnsi="Times New Roman"/>
        </w:rPr>
        <w:t>zgodnie z Harmonogramem Wynagradzania - przez okres do 12 miesięcy od daty zakończenia Umowy.</w:t>
      </w:r>
    </w:p>
    <w:p w14:paraId="6B4EE32A" w14:textId="0BAF7C95" w:rsidR="00C060FB" w:rsidRPr="0007249B" w:rsidRDefault="00D42189" w:rsidP="00977752">
      <w:pPr>
        <w:pStyle w:val="Akapitzlist"/>
        <w:numPr>
          <w:ilvl w:val="1"/>
          <w:numId w:val="11"/>
        </w:numPr>
        <w:jc w:val="both"/>
        <w:rPr>
          <w:rFonts w:ascii="Times New Roman" w:hAnsi="Times New Roman"/>
        </w:rPr>
      </w:pPr>
      <w:r w:rsidRPr="0007249B">
        <w:rPr>
          <w:rFonts w:ascii="Times New Roman" w:hAnsi="Times New Roman"/>
        </w:rPr>
        <w:t xml:space="preserve">Do rozliczania Stron w przypadku rozwiązania Umowy z przyczyn leżących po stronie Partnera Prywatnego lub z przyczyn niezależnych od Stron, w tym na skutek działania Siły Wyższej postanowienia zawarte w pkt </w:t>
      </w:r>
      <w:r w:rsidR="00014D9B" w:rsidRPr="0007249B">
        <w:rPr>
          <w:rFonts w:ascii="Times New Roman" w:hAnsi="Times New Roman"/>
        </w:rPr>
        <w:fldChar w:fldCharType="begin"/>
      </w:r>
      <w:r w:rsidR="00B34D28" w:rsidRPr="0007249B">
        <w:rPr>
          <w:rFonts w:ascii="Times New Roman" w:hAnsi="Times New Roman"/>
        </w:rPr>
        <w:instrText xml:space="preserve"> REF _Ref519860676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36.1</w:t>
      </w:r>
      <w:r w:rsidR="00014D9B" w:rsidRPr="0007249B">
        <w:rPr>
          <w:rFonts w:ascii="Times New Roman" w:hAnsi="Times New Roman"/>
        </w:rPr>
        <w:fldChar w:fldCharType="end"/>
      </w:r>
      <w:r w:rsidRPr="0007249B">
        <w:rPr>
          <w:rFonts w:ascii="Times New Roman" w:hAnsi="Times New Roman"/>
        </w:rPr>
        <w:t xml:space="preserve"> Umowy stosuje się odpowiednio. </w:t>
      </w:r>
    </w:p>
    <w:p w14:paraId="5A89108B" w14:textId="77777777" w:rsidR="004700EE" w:rsidRPr="0007249B" w:rsidRDefault="00054F26" w:rsidP="00977752">
      <w:pPr>
        <w:pStyle w:val="Akapitzlist"/>
        <w:numPr>
          <w:ilvl w:val="0"/>
          <w:numId w:val="11"/>
        </w:numPr>
        <w:rPr>
          <w:rFonts w:ascii="Times New Roman" w:hAnsi="Times New Roman"/>
        </w:rPr>
      </w:pPr>
      <w:bookmarkStart w:id="168" w:name="_Toc387319740"/>
      <w:bookmarkStart w:id="169" w:name="_Toc387834109"/>
      <w:bookmarkStart w:id="170" w:name="_Toc394563092"/>
      <w:bookmarkStart w:id="171" w:name="_Toc394996686"/>
      <w:bookmarkStart w:id="172" w:name="_Ref519855328"/>
      <w:r w:rsidRPr="0007249B">
        <w:rPr>
          <w:rFonts w:ascii="Times New Roman" w:hAnsi="Times New Roman"/>
          <w:b/>
          <w:color w:val="000000"/>
          <w:lang w:eastAsia="ar-SA"/>
        </w:rPr>
        <w:t>Odpowiedzialność wobec osób trzecich</w:t>
      </w:r>
      <w:bookmarkEnd w:id="168"/>
      <w:bookmarkEnd w:id="169"/>
      <w:bookmarkEnd w:id="170"/>
      <w:bookmarkEnd w:id="171"/>
      <w:bookmarkEnd w:id="172"/>
    </w:p>
    <w:p w14:paraId="574C903E" w14:textId="77777777" w:rsidR="00054F26" w:rsidRPr="0007249B" w:rsidRDefault="00054F26" w:rsidP="00977752">
      <w:pPr>
        <w:pStyle w:val="Akapitzlist"/>
        <w:numPr>
          <w:ilvl w:val="1"/>
          <w:numId w:val="11"/>
        </w:numPr>
        <w:jc w:val="both"/>
        <w:rPr>
          <w:rFonts w:ascii="Times New Roman" w:hAnsi="Times New Roman"/>
        </w:rPr>
      </w:pPr>
      <w:bookmarkStart w:id="173" w:name="_Ref519860707"/>
      <w:r w:rsidRPr="0007249B">
        <w:rPr>
          <w:rFonts w:ascii="Times New Roman" w:hAnsi="Times New Roman"/>
        </w:rPr>
        <w:t xml:space="preserve">Partner Prywatny </w:t>
      </w:r>
      <w:r w:rsidR="0007181C" w:rsidRPr="0007249B">
        <w:rPr>
          <w:rFonts w:ascii="Times New Roman" w:hAnsi="Times New Roman"/>
        </w:rPr>
        <w:t>ponosi odpowiedzialność</w:t>
      </w:r>
      <w:r w:rsidRPr="0007249B">
        <w:rPr>
          <w:rFonts w:ascii="Times New Roman" w:hAnsi="Times New Roman"/>
        </w:rPr>
        <w:t xml:space="preserve"> za szkody na osobie lub mieniu poniesione przez osoby trzecie w związku </w:t>
      </w:r>
      <w:r w:rsidR="0007181C" w:rsidRPr="0007249B">
        <w:rPr>
          <w:rFonts w:ascii="Times New Roman" w:hAnsi="Times New Roman"/>
        </w:rPr>
        <w:t>z</w:t>
      </w:r>
      <w:r w:rsidRPr="0007249B">
        <w:rPr>
          <w:rFonts w:ascii="Times New Roman" w:hAnsi="Times New Roman"/>
        </w:rPr>
        <w:t xml:space="preserve"> działaniami </w:t>
      </w:r>
      <w:r w:rsidR="0007181C" w:rsidRPr="0007249B">
        <w:rPr>
          <w:rFonts w:ascii="Times New Roman" w:hAnsi="Times New Roman"/>
        </w:rPr>
        <w:t xml:space="preserve">podejmowanymi </w:t>
      </w:r>
      <w:r w:rsidRPr="0007249B">
        <w:rPr>
          <w:rFonts w:ascii="Times New Roman" w:hAnsi="Times New Roman"/>
        </w:rPr>
        <w:t>n</w:t>
      </w:r>
      <w:r w:rsidR="0007181C" w:rsidRPr="0007249B">
        <w:rPr>
          <w:rFonts w:ascii="Times New Roman" w:hAnsi="Times New Roman"/>
        </w:rPr>
        <w:t>a Terenie Budowy oraz w Obiektach</w:t>
      </w:r>
      <w:r w:rsidRPr="0007249B">
        <w:rPr>
          <w:rFonts w:ascii="Times New Roman" w:hAnsi="Times New Roman"/>
        </w:rPr>
        <w:t xml:space="preserve"> i na terenie Nieruchomości.</w:t>
      </w:r>
      <w:bookmarkEnd w:id="173"/>
    </w:p>
    <w:p w14:paraId="2F467C02" w14:textId="5BBDE51D" w:rsidR="0007181C" w:rsidRPr="0007249B" w:rsidRDefault="0007181C" w:rsidP="006767FC">
      <w:pPr>
        <w:pStyle w:val="Akapitzlist"/>
        <w:numPr>
          <w:ilvl w:val="1"/>
          <w:numId w:val="11"/>
        </w:numPr>
        <w:jc w:val="both"/>
        <w:rPr>
          <w:rFonts w:ascii="Times New Roman" w:hAnsi="Times New Roman"/>
        </w:rPr>
      </w:pPr>
      <w:r w:rsidRPr="0007249B">
        <w:rPr>
          <w:rFonts w:ascii="Times New Roman" w:hAnsi="Times New Roman"/>
        </w:rPr>
        <w:t>Podmiot Publiczny nie ponosi żadnej odpowiedzialności za działania i zaniechania Partnera Prywatnego w związku z wykonywaniem przez niego obowiązków wynikających z Umowy.</w:t>
      </w:r>
    </w:p>
    <w:p w14:paraId="3E101844" w14:textId="1F0B8279" w:rsidR="0007181C" w:rsidRPr="0007249B" w:rsidRDefault="0007181C" w:rsidP="006767FC">
      <w:pPr>
        <w:pStyle w:val="Akapitzlist"/>
        <w:numPr>
          <w:ilvl w:val="1"/>
          <w:numId w:val="11"/>
        </w:numPr>
        <w:jc w:val="both"/>
        <w:rPr>
          <w:rFonts w:ascii="Times New Roman" w:hAnsi="Times New Roman"/>
        </w:rPr>
      </w:pPr>
      <w:bookmarkStart w:id="174" w:name="_Ref519861416"/>
      <w:r w:rsidRPr="0007249B">
        <w:rPr>
          <w:rFonts w:ascii="Times New Roman" w:hAnsi="Times New Roman"/>
        </w:rPr>
        <w:t>W przypadku, gdy Podmiot Publiczny zostanie obciążony  roszczeniami osób trzecich w związku z realizacją Umowy, przysługuje mu roszczenie regresowe do Partnera Prywatnego w pełnej wysokości, uwzględniającej również wynikłe z tego tytułu koszty.</w:t>
      </w:r>
      <w:bookmarkEnd w:id="174"/>
    </w:p>
    <w:p w14:paraId="0A7FC3BF" w14:textId="68925A9C" w:rsidR="0007181C" w:rsidRPr="0007249B" w:rsidRDefault="0007181C" w:rsidP="00977752">
      <w:pPr>
        <w:pStyle w:val="Akapitzlist"/>
        <w:numPr>
          <w:ilvl w:val="1"/>
          <w:numId w:val="11"/>
        </w:numPr>
        <w:jc w:val="both"/>
        <w:rPr>
          <w:rFonts w:ascii="Times New Roman" w:hAnsi="Times New Roman"/>
        </w:rPr>
      </w:pPr>
      <w:r w:rsidRPr="0007249B">
        <w:rPr>
          <w:rFonts w:ascii="Times New Roman" w:hAnsi="Times New Roman"/>
        </w:rPr>
        <w:t xml:space="preserve">W przypadku zgłoszenia roszczenia przez osobę trzecią, Podmiot Publiczny poinformuje Partnera Prywatnego o tym fakcie oraz umożliwi mu udział w ewentualnym sporze wynikłym z roszczenia zgłoszonego przez osobę trzecią. Brak poinformowania Partnera Prywatnego o zgłoszonym roszczeniu będzie skutkować odpowiedzialnością Podmiotu Publicznego względem Partnera Prywatnego za skutki działań lub zaniechań, a w szczególności w takim wypadku nie będzie mu przysługiwać roszczenie regresowe, o którym mowa w pkt </w:t>
      </w:r>
      <w:r w:rsidR="00E205D6">
        <w:rPr>
          <w:rFonts w:ascii="Times New Roman" w:hAnsi="Times New Roman"/>
        </w:rPr>
        <w:fldChar w:fldCharType="begin"/>
      </w:r>
      <w:r w:rsidR="00E205D6">
        <w:rPr>
          <w:rFonts w:ascii="Times New Roman" w:hAnsi="Times New Roman"/>
        </w:rPr>
        <w:instrText xml:space="preserve"> REF _Ref519861416 \r \h </w:instrText>
      </w:r>
      <w:r w:rsidR="00E205D6">
        <w:rPr>
          <w:rFonts w:ascii="Times New Roman" w:hAnsi="Times New Roman"/>
        </w:rPr>
      </w:r>
      <w:r w:rsidR="00E205D6">
        <w:rPr>
          <w:rFonts w:ascii="Times New Roman" w:hAnsi="Times New Roman"/>
        </w:rPr>
        <w:fldChar w:fldCharType="separate"/>
      </w:r>
      <w:r w:rsidR="0033769D">
        <w:rPr>
          <w:rFonts w:ascii="Times New Roman" w:hAnsi="Times New Roman"/>
        </w:rPr>
        <w:t>37.3</w:t>
      </w:r>
      <w:r w:rsidR="00E205D6">
        <w:rPr>
          <w:rFonts w:ascii="Times New Roman" w:hAnsi="Times New Roman"/>
        </w:rPr>
        <w:fldChar w:fldCharType="end"/>
      </w:r>
      <w:r w:rsidRPr="0007249B">
        <w:rPr>
          <w:rFonts w:ascii="Times New Roman" w:hAnsi="Times New Roman"/>
        </w:rPr>
        <w:t xml:space="preserve"> Umowy. </w:t>
      </w:r>
    </w:p>
    <w:p w14:paraId="62851E19" w14:textId="77777777" w:rsidR="0007181C" w:rsidRPr="0007249B" w:rsidRDefault="0007181C" w:rsidP="00977752">
      <w:pPr>
        <w:pStyle w:val="Akapitzlist"/>
        <w:numPr>
          <w:ilvl w:val="0"/>
          <w:numId w:val="11"/>
        </w:numPr>
        <w:jc w:val="both"/>
        <w:rPr>
          <w:rFonts w:ascii="Times New Roman" w:hAnsi="Times New Roman"/>
          <w:b/>
        </w:rPr>
      </w:pPr>
      <w:bookmarkStart w:id="175" w:name="_Ref519855337"/>
      <w:r w:rsidRPr="0007249B">
        <w:rPr>
          <w:rFonts w:ascii="Times New Roman" w:hAnsi="Times New Roman"/>
          <w:b/>
        </w:rPr>
        <w:t>Zabezpieczenie należytego wykonania Umowy</w:t>
      </w:r>
      <w:bookmarkEnd w:id="175"/>
    </w:p>
    <w:p w14:paraId="27E08943" w14:textId="65166204" w:rsidR="00DD58D6" w:rsidRPr="0007249B" w:rsidRDefault="00DD58D6" w:rsidP="00977752">
      <w:pPr>
        <w:pStyle w:val="Akapitzlist"/>
        <w:numPr>
          <w:ilvl w:val="1"/>
          <w:numId w:val="11"/>
        </w:numPr>
        <w:jc w:val="both"/>
        <w:rPr>
          <w:rFonts w:ascii="Times New Roman" w:hAnsi="Times New Roman"/>
        </w:rPr>
      </w:pPr>
      <w:bookmarkStart w:id="176" w:name="_Ref519861390"/>
      <w:r w:rsidRPr="0007249B">
        <w:rPr>
          <w:rFonts w:ascii="Times New Roman" w:hAnsi="Times New Roman"/>
        </w:rPr>
        <w:t>Zabezpieczenie należytego wykonania Umowy służy pokryciu roszczeń z tytułu niewykonania lub nienależytego wykonania Umowy</w:t>
      </w:r>
      <w:r w:rsidR="00BD73D8">
        <w:rPr>
          <w:rFonts w:ascii="Times New Roman" w:hAnsi="Times New Roman"/>
        </w:rPr>
        <w:t xml:space="preserve"> </w:t>
      </w:r>
      <w:r w:rsidR="002060CB" w:rsidRPr="0007249B">
        <w:rPr>
          <w:rFonts w:ascii="Times New Roman" w:hAnsi="Times New Roman"/>
        </w:rPr>
        <w:t>i zostanie wniesione w celu zabezpieczenia:</w:t>
      </w:r>
      <w:bookmarkEnd w:id="176"/>
    </w:p>
    <w:p w14:paraId="6BFEA38F" w14:textId="17DF30A0" w:rsidR="002060CB" w:rsidRPr="0007249B" w:rsidRDefault="002060CB" w:rsidP="00A131AE">
      <w:pPr>
        <w:pStyle w:val="Akapitzlist"/>
        <w:numPr>
          <w:ilvl w:val="3"/>
          <w:numId w:val="11"/>
        </w:numPr>
        <w:jc w:val="both"/>
        <w:rPr>
          <w:rFonts w:ascii="Times New Roman" w:hAnsi="Times New Roman"/>
        </w:rPr>
      </w:pPr>
      <w:bookmarkStart w:id="177" w:name="_Ref18669044"/>
      <w:r w:rsidRPr="0007249B">
        <w:rPr>
          <w:rFonts w:ascii="Times New Roman" w:hAnsi="Times New Roman"/>
        </w:rPr>
        <w:t>uzyskania Zamknięcia Finansow</w:t>
      </w:r>
      <w:r w:rsidR="00A131AE">
        <w:rPr>
          <w:rFonts w:ascii="Times New Roman" w:hAnsi="Times New Roman"/>
        </w:rPr>
        <w:t>ania</w:t>
      </w:r>
      <w:r w:rsidRPr="0007249B">
        <w:rPr>
          <w:rFonts w:ascii="Times New Roman" w:hAnsi="Times New Roman"/>
        </w:rPr>
        <w:t>;</w:t>
      </w:r>
      <w:bookmarkEnd w:id="177"/>
    </w:p>
    <w:p w14:paraId="2E18A714" w14:textId="74120DA0" w:rsidR="00516C4C" w:rsidRDefault="002060CB" w:rsidP="00977752">
      <w:pPr>
        <w:pStyle w:val="Akapitzlist"/>
        <w:numPr>
          <w:ilvl w:val="3"/>
          <w:numId w:val="11"/>
        </w:numPr>
        <w:jc w:val="both"/>
        <w:rPr>
          <w:rFonts w:ascii="Times New Roman" w:hAnsi="Times New Roman"/>
        </w:rPr>
      </w:pPr>
      <w:r w:rsidRPr="0007249B">
        <w:rPr>
          <w:rFonts w:ascii="Times New Roman" w:hAnsi="Times New Roman"/>
        </w:rPr>
        <w:t>wykonania</w:t>
      </w:r>
      <w:r w:rsidR="00420E78">
        <w:rPr>
          <w:rFonts w:ascii="Times New Roman" w:hAnsi="Times New Roman"/>
        </w:rPr>
        <w:t xml:space="preserve"> Dokumentacji Projektowej i</w:t>
      </w:r>
      <w:r w:rsidRPr="0007249B">
        <w:rPr>
          <w:rFonts w:ascii="Times New Roman" w:hAnsi="Times New Roman"/>
        </w:rPr>
        <w:t xml:space="preserve"> Robót Budowlanych</w:t>
      </w:r>
      <w:r w:rsidR="00516C4C">
        <w:rPr>
          <w:rFonts w:ascii="Times New Roman" w:hAnsi="Times New Roman"/>
        </w:rPr>
        <w:t>;</w:t>
      </w:r>
    </w:p>
    <w:p w14:paraId="22D58516" w14:textId="661CA5D0" w:rsidR="002060CB" w:rsidRPr="0007249B" w:rsidRDefault="00516C4C" w:rsidP="00977752">
      <w:pPr>
        <w:pStyle w:val="Akapitzlist"/>
        <w:numPr>
          <w:ilvl w:val="3"/>
          <w:numId w:val="11"/>
        </w:numPr>
        <w:jc w:val="both"/>
        <w:rPr>
          <w:rFonts w:ascii="Times New Roman" w:hAnsi="Times New Roman"/>
        </w:rPr>
      </w:pPr>
      <w:r>
        <w:rPr>
          <w:rFonts w:ascii="Times New Roman" w:hAnsi="Times New Roman"/>
        </w:rPr>
        <w:t>realizacji Etapu Utrzymania</w:t>
      </w:r>
      <w:r w:rsidR="002060CB" w:rsidRPr="0007249B">
        <w:rPr>
          <w:rFonts w:ascii="Times New Roman" w:hAnsi="Times New Roman"/>
        </w:rPr>
        <w:t xml:space="preserve">. </w:t>
      </w:r>
    </w:p>
    <w:p w14:paraId="745F5243" w14:textId="272039AB" w:rsidR="002060CB" w:rsidRPr="0007249B" w:rsidRDefault="002060CB" w:rsidP="00977752">
      <w:pPr>
        <w:pStyle w:val="Akapitzlist"/>
        <w:numPr>
          <w:ilvl w:val="1"/>
          <w:numId w:val="11"/>
        </w:numPr>
        <w:jc w:val="both"/>
        <w:rPr>
          <w:rFonts w:ascii="Times New Roman" w:hAnsi="Times New Roman"/>
        </w:rPr>
      </w:pPr>
      <w:bookmarkStart w:id="178" w:name="_Ref519861356"/>
      <w:r w:rsidRPr="0007249B">
        <w:rPr>
          <w:rFonts w:ascii="Times New Roman" w:hAnsi="Times New Roman"/>
        </w:rPr>
        <w:t xml:space="preserve">Zabezpieczenie o którym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_Ref519861390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38.1</w:t>
      </w:r>
      <w:r w:rsidR="00014D9B" w:rsidRPr="0007249B">
        <w:rPr>
          <w:rFonts w:ascii="Times New Roman" w:hAnsi="Times New Roman"/>
        </w:rPr>
        <w:fldChar w:fldCharType="end"/>
      </w:r>
      <w:r w:rsidRPr="0007249B">
        <w:rPr>
          <w:rFonts w:ascii="Times New Roman" w:hAnsi="Times New Roman"/>
        </w:rPr>
        <w:t xml:space="preserve"> Umowy może być wnoszone według wyboru Partnera Prywatnego w jednej lub w kilku następujących formach:</w:t>
      </w:r>
      <w:bookmarkEnd w:id="178"/>
    </w:p>
    <w:p w14:paraId="07E3DA2A"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pieniądzu;</w:t>
      </w:r>
    </w:p>
    <w:p w14:paraId="4B35409E"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poręczeniach bankowych lub poręczeniach spółdzielczej kasy oszczędnościowo-kredytowej, z tym że zobowiązanie kasy jest zawsze zobowiązaniem pieniężnym;</w:t>
      </w:r>
    </w:p>
    <w:p w14:paraId="54FCD28D" w14:textId="77777777" w:rsidR="002060CB" w:rsidRPr="0007249B" w:rsidRDefault="002060CB" w:rsidP="00977752">
      <w:pPr>
        <w:pStyle w:val="Akapitzlist"/>
        <w:numPr>
          <w:ilvl w:val="3"/>
          <w:numId w:val="11"/>
        </w:numPr>
        <w:rPr>
          <w:rFonts w:ascii="Times New Roman" w:hAnsi="Times New Roman"/>
        </w:rPr>
      </w:pPr>
      <w:r w:rsidRPr="0007249B">
        <w:rPr>
          <w:rFonts w:ascii="Times New Roman" w:hAnsi="Times New Roman"/>
        </w:rPr>
        <w:t>gwarancjach bankowych;</w:t>
      </w:r>
    </w:p>
    <w:p w14:paraId="02264D4F" w14:textId="77777777" w:rsidR="002060CB" w:rsidRPr="0007249B" w:rsidRDefault="002060CB" w:rsidP="00977752">
      <w:pPr>
        <w:pStyle w:val="Akapitzlist"/>
        <w:numPr>
          <w:ilvl w:val="3"/>
          <w:numId w:val="11"/>
        </w:numPr>
        <w:rPr>
          <w:rFonts w:ascii="Times New Roman" w:hAnsi="Times New Roman"/>
        </w:rPr>
      </w:pPr>
      <w:r w:rsidRPr="0007249B">
        <w:rPr>
          <w:rFonts w:ascii="Times New Roman" w:hAnsi="Times New Roman"/>
        </w:rPr>
        <w:t>gwarancjach ubezpieczeniowych;</w:t>
      </w:r>
    </w:p>
    <w:p w14:paraId="12707A43" w14:textId="77777777" w:rsidR="002060CB" w:rsidRPr="0007249B" w:rsidRDefault="002060CB" w:rsidP="00977752">
      <w:pPr>
        <w:pStyle w:val="Akapitzlist"/>
        <w:numPr>
          <w:ilvl w:val="3"/>
          <w:numId w:val="11"/>
        </w:numPr>
        <w:jc w:val="both"/>
        <w:rPr>
          <w:rFonts w:ascii="Times New Roman" w:hAnsi="Times New Roman"/>
        </w:rPr>
      </w:pPr>
      <w:r w:rsidRPr="0007249B">
        <w:rPr>
          <w:rFonts w:ascii="Times New Roman" w:hAnsi="Times New Roman"/>
        </w:rPr>
        <w:t>poręczeniach udzielanych przez podmioty, o których mowa w art. 6b ust. 5 pkt 2 ustawy z dnia 9 listopada 2000 r. o utworzeniu Polskiej Age</w:t>
      </w:r>
      <w:r w:rsidR="002312E1" w:rsidRPr="0007249B">
        <w:rPr>
          <w:rFonts w:ascii="Times New Roman" w:hAnsi="Times New Roman"/>
        </w:rPr>
        <w:t xml:space="preserve">ncji Rozwoju Przedsiębiorczości. </w:t>
      </w:r>
    </w:p>
    <w:p w14:paraId="000F166A" w14:textId="1C313CB9" w:rsidR="00987282" w:rsidRPr="0007249B" w:rsidRDefault="00DD58D6" w:rsidP="00A131AE">
      <w:pPr>
        <w:pStyle w:val="Akapitzlist"/>
        <w:numPr>
          <w:ilvl w:val="1"/>
          <w:numId w:val="11"/>
        </w:numPr>
        <w:jc w:val="both"/>
        <w:rPr>
          <w:rFonts w:ascii="Times New Roman" w:hAnsi="Times New Roman"/>
        </w:rPr>
      </w:pPr>
      <w:bookmarkStart w:id="179" w:name="_Ref519860738"/>
      <w:r w:rsidRPr="0007249B">
        <w:rPr>
          <w:rFonts w:ascii="Times New Roman" w:hAnsi="Times New Roman"/>
        </w:rPr>
        <w:t>Partner Prywatny wniesie zabezpieczenie uzyskania Zamknięcia Finansow</w:t>
      </w:r>
      <w:r w:rsidR="00A131AE">
        <w:rPr>
          <w:rFonts w:ascii="Times New Roman" w:hAnsi="Times New Roman"/>
        </w:rPr>
        <w:t>ania</w:t>
      </w:r>
      <w:r w:rsidRPr="0007249B">
        <w:rPr>
          <w:rFonts w:ascii="Times New Roman" w:hAnsi="Times New Roman"/>
        </w:rPr>
        <w:t xml:space="preserve"> </w:t>
      </w:r>
      <w:r w:rsidR="00420E78">
        <w:rPr>
          <w:rFonts w:ascii="Times New Roman" w:hAnsi="Times New Roman"/>
        </w:rPr>
        <w:t>najpóźniej w Dniu Zawarcia</w:t>
      </w:r>
      <w:r w:rsidRPr="0007249B">
        <w:rPr>
          <w:rFonts w:ascii="Times New Roman" w:hAnsi="Times New Roman"/>
        </w:rPr>
        <w:t xml:space="preserve"> Umowy, w wysokości </w:t>
      </w:r>
      <w:r w:rsidR="00987282" w:rsidRPr="0007249B">
        <w:rPr>
          <w:rFonts w:ascii="Times New Roman" w:hAnsi="Times New Roman"/>
        </w:rPr>
        <w:t>…</w:t>
      </w:r>
      <w:r w:rsidRPr="0007249B">
        <w:rPr>
          <w:rFonts w:ascii="Times New Roman" w:hAnsi="Times New Roman"/>
        </w:rPr>
        <w:t xml:space="preserve"> zł</w:t>
      </w:r>
      <w:r w:rsidR="002155F9">
        <w:rPr>
          <w:rFonts w:ascii="Times New Roman" w:hAnsi="Times New Roman"/>
        </w:rPr>
        <w:t xml:space="preserve"> </w:t>
      </w:r>
      <w:r w:rsidR="00987282" w:rsidRPr="0007249B">
        <w:rPr>
          <w:rFonts w:ascii="Times New Roman" w:hAnsi="Times New Roman"/>
        </w:rPr>
        <w:t>(słownie: ………………………..…) w formie ……………….</w:t>
      </w:r>
      <w:r w:rsidRPr="0007249B">
        <w:rPr>
          <w:rFonts w:ascii="Times New Roman" w:hAnsi="Times New Roman"/>
        </w:rPr>
        <w:t>.</w:t>
      </w:r>
      <w:bookmarkEnd w:id="179"/>
    </w:p>
    <w:p w14:paraId="5DDBA238" w14:textId="27F3475F" w:rsidR="00DD58D6" w:rsidRPr="0007249B" w:rsidRDefault="00987282" w:rsidP="00A131AE">
      <w:pPr>
        <w:pStyle w:val="Akapitzlist"/>
        <w:numPr>
          <w:ilvl w:val="1"/>
          <w:numId w:val="11"/>
        </w:numPr>
        <w:jc w:val="both"/>
        <w:rPr>
          <w:rFonts w:ascii="Times New Roman" w:hAnsi="Times New Roman"/>
        </w:rPr>
      </w:pPr>
      <w:r w:rsidRPr="0007249B">
        <w:rPr>
          <w:rFonts w:ascii="Times New Roman" w:hAnsi="Times New Roman"/>
        </w:rPr>
        <w:t>Jeśli</w:t>
      </w:r>
      <w:r w:rsidR="00DD58D6" w:rsidRPr="0007249B">
        <w:rPr>
          <w:rFonts w:ascii="Times New Roman" w:hAnsi="Times New Roman"/>
        </w:rPr>
        <w:t xml:space="preserve"> Partner Prywatny nie uzyska Zamknięcia Finansow</w:t>
      </w:r>
      <w:r w:rsidR="00A131AE">
        <w:rPr>
          <w:rFonts w:ascii="Times New Roman" w:hAnsi="Times New Roman"/>
        </w:rPr>
        <w:t>ania</w:t>
      </w:r>
      <w:r w:rsidR="00DD58D6" w:rsidRPr="0007249B">
        <w:rPr>
          <w:rFonts w:ascii="Times New Roman" w:hAnsi="Times New Roman"/>
        </w:rPr>
        <w:t xml:space="preserve"> w przewidzianym do tego terminie, z przyczyn nie leżących po stronie Podmiotu Publicznego, Podmiot Publiczny będzie uprawniony do zaspokojenia się z zabezpieczenia.</w:t>
      </w:r>
    </w:p>
    <w:p w14:paraId="50C36E98" w14:textId="7FAEAF2D" w:rsidR="00D431DD" w:rsidRPr="0007249B" w:rsidRDefault="00D431DD" w:rsidP="00A131AE">
      <w:pPr>
        <w:pStyle w:val="Akapitzlist"/>
        <w:numPr>
          <w:ilvl w:val="1"/>
          <w:numId w:val="11"/>
        </w:numPr>
        <w:jc w:val="both"/>
        <w:rPr>
          <w:rFonts w:ascii="Times New Roman" w:hAnsi="Times New Roman"/>
        </w:rPr>
      </w:pPr>
      <w:r w:rsidRPr="0007249B">
        <w:rPr>
          <w:rFonts w:ascii="Times New Roman" w:hAnsi="Times New Roman"/>
        </w:rPr>
        <w:t xml:space="preserve">Zabezpieczenie, o którym mowa w </w:t>
      </w:r>
      <w:r w:rsidR="00166865" w:rsidRPr="0007249B">
        <w:rPr>
          <w:rFonts w:ascii="Times New Roman" w:hAnsi="Times New Roman"/>
        </w:rPr>
        <w:t>pkt</w:t>
      </w:r>
      <w:r w:rsidR="00420E78">
        <w:rPr>
          <w:rFonts w:ascii="Times New Roman" w:hAnsi="Times New Roman"/>
        </w:rPr>
        <w:t xml:space="preserve"> </w:t>
      </w:r>
      <w:r w:rsidR="00420E78">
        <w:rPr>
          <w:rFonts w:ascii="Times New Roman" w:hAnsi="Times New Roman"/>
        </w:rPr>
        <w:fldChar w:fldCharType="begin"/>
      </w:r>
      <w:r w:rsidR="00420E78">
        <w:rPr>
          <w:rFonts w:ascii="Times New Roman" w:hAnsi="Times New Roman"/>
        </w:rPr>
        <w:instrText xml:space="preserve"> REF _Ref519860738 \r \h </w:instrText>
      </w:r>
      <w:r w:rsidR="00420E78">
        <w:rPr>
          <w:rFonts w:ascii="Times New Roman" w:hAnsi="Times New Roman"/>
        </w:rPr>
      </w:r>
      <w:r w:rsidR="00420E78">
        <w:rPr>
          <w:rFonts w:ascii="Times New Roman" w:hAnsi="Times New Roman"/>
        </w:rPr>
        <w:fldChar w:fldCharType="separate"/>
      </w:r>
      <w:r w:rsidR="0033769D">
        <w:rPr>
          <w:rFonts w:ascii="Times New Roman" w:hAnsi="Times New Roman"/>
        </w:rPr>
        <w:t>38.3</w:t>
      </w:r>
      <w:r w:rsidR="00420E78">
        <w:rPr>
          <w:rFonts w:ascii="Times New Roman" w:hAnsi="Times New Roman"/>
        </w:rPr>
        <w:fldChar w:fldCharType="end"/>
      </w:r>
      <w:r w:rsidR="002060CB" w:rsidRPr="0007249B">
        <w:rPr>
          <w:rFonts w:ascii="Times New Roman" w:hAnsi="Times New Roman"/>
        </w:rPr>
        <w:t xml:space="preserve"> Umowy</w:t>
      </w:r>
      <w:r w:rsidRPr="0007249B">
        <w:rPr>
          <w:rFonts w:ascii="Times New Roman" w:hAnsi="Times New Roman"/>
        </w:rPr>
        <w:t xml:space="preserve"> zostanie zwolnione po dniu uzyskania Zamknięcia Finansow</w:t>
      </w:r>
      <w:r w:rsidR="00A131AE">
        <w:rPr>
          <w:rFonts w:ascii="Times New Roman" w:hAnsi="Times New Roman"/>
        </w:rPr>
        <w:t>ania</w:t>
      </w:r>
      <w:r w:rsidRPr="0007249B">
        <w:rPr>
          <w:rFonts w:ascii="Times New Roman" w:hAnsi="Times New Roman"/>
        </w:rPr>
        <w:t>.</w:t>
      </w:r>
    </w:p>
    <w:p w14:paraId="7476AE82" w14:textId="0238E2E5" w:rsidR="002060CB" w:rsidRPr="0007249B" w:rsidRDefault="002060CB" w:rsidP="00A131AE">
      <w:pPr>
        <w:pStyle w:val="Akapitzlist"/>
        <w:numPr>
          <w:ilvl w:val="1"/>
          <w:numId w:val="11"/>
        </w:numPr>
        <w:jc w:val="both"/>
        <w:rPr>
          <w:rFonts w:ascii="Times New Roman" w:hAnsi="Times New Roman"/>
        </w:rPr>
      </w:pPr>
      <w:r w:rsidRPr="0007249B">
        <w:rPr>
          <w:rFonts w:ascii="Times New Roman" w:hAnsi="Times New Roman"/>
        </w:rPr>
        <w:t xml:space="preserve">Partner Prywatny wniesie zabezpieczenie należytego wykonania </w:t>
      </w:r>
      <w:r w:rsidR="00420E78">
        <w:rPr>
          <w:rFonts w:ascii="Times New Roman" w:hAnsi="Times New Roman"/>
        </w:rPr>
        <w:t>Dokumentacji Projektowej i</w:t>
      </w:r>
      <w:r w:rsidR="00420E78" w:rsidRPr="0007249B">
        <w:rPr>
          <w:rFonts w:ascii="Times New Roman" w:hAnsi="Times New Roman"/>
        </w:rPr>
        <w:t xml:space="preserve"> </w:t>
      </w:r>
      <w:r w:rsidRPr="0007249B">
        <w:rPr>
          <w:rFonts w:ascii="Times New Roman" w:hAnsi="Times New Roman"/>
        </w:rPr>
        <w:t xml:space="preserve">Robót Budowlanych w terminie </w:t>
      </w:r>
      <w:r w:rsidR="00BD73D8">
        <w:rPr>
          <w:rFonts w:ascii="Times New Roman" w:hAnsi="Times New Roman"/>
        </w:rPr>
        <w:t xml:space="preserve">do </w:t>
      </w:r>
      <w:r w:rsidRPr="0007249B">
        <w:rPr>
          <w:rFonts w:ascii="Times New Roman" w:hAnsi="Times New Roman"/>
        </w:rPr>
        <w:t>7 dni od dnia uzyskania Zamknięcia Finansow</w:t>
      </w:r>
      <w:r w:rsidR="00A131AE">
        <w:rPr>
          <w:rFonts w:ascii="Times New Roman" w:hAnsi="Times New Roman"/>
        </w:rPr>
        <w:t>ania</w:t>
      </w:r>
      <w:r w:rsidRPr="0007249B">
        <w:rPr>
          <w:rFonts w:ascii="Times New Roman" w:hAnsi="Times New Roman"/>
        </w:rPr>
        <w:t xml:space="preserve">, w wysokości </w:t>
      </w:r>
      <w:r w:rsidR="00F80AD7">
        <w:rPr>
          <w:rFonts w:ascii="Times New Roman" w:hAnsi="Times New Roman"/>
        </w:rPr>
        <w:t>7%</w:t>
      </w:r>
      <w:r w:rsidRPr="0007249B">
        <w:rPr>
          <w:rFonts w:ascii="Times New Roman" w:hAnsi="Times New Roman"/>
        </w:rPr>
        <w:t xml:space="preserve"> Kosztów Inwestycyjnych. </w:t>
      </w:r>
    </w:p>
    <w:p w14:paraId="0811A3A5" w14:textId="77777777" w:rsidR="00F5778D" w:rsidRPr="0007249B" w:rsidRDefault="0094488F" w:rsidP="00977752">
      <w:pPr>
        <w:pStyle w:val="Akapitzlist"/>
        <w:numPr>
          <w:ilvl w:val="1"/>
          <w:numId w:val="11"/>
        </w:numPr>
        <w:jc w:val="both"/>
        <w:rPr>
          <w:rFonts w:ascii="Times New Roman" w:hAnsi="Times New Roman"/>
        </w:rPr>
      </w:pPr>
      <w:r w:rsidRPr="0007249B">
        <w:rPr>
          <w:rFonts w:ascii="Times New Roman" w:hAnsi="Times New Roman"/>
        </w:rPr>
        <w:t>Podmiot Publiczny zwróci 70% kwoty wniesionego zabezpieczenia Partnerowi Prywatnemu w terminie 30 dni od dnia uzyskania Pozwolenia na Użytkowanie</w:t>
      </w:r>
      <w:r w:rsidR="00F5778D" w:rsidRPr="0007249B">
        <w:rPr>
          <w:rFonts w:ascii="Times New Roman" w:hAnsi="Times New Roman"/>
        </w:rPr>
        <w:t xml:space="preserve">. </w:t>
      </w:r>
    </w:p>
    <w:p w14:paraId="27BFB281" w14:textId="60712B1E" w:rsidR="0094488F" w:rsidRPr="0007249B" w:rsidRDefault="00F5778D" w:rsidP="00977752">
      <w:pPr>
        <w:pStyle w:val="Akapitzlist"/>
        <w:numPr>
          <w:ilvl w:val="1"/>
          <w:numId w:val="11"/>
        </w:numPr>
        <w:jc w:val="both"/>
        <w:rPr>
          <w:rFonts w:ascii="Times New Roman" w:hAnsi="Times New Roman"/>
        </w:rPr>
      </w:pPr>
      <w:r w:rsidRPr="0007249B">
        <w:rPr>
          <w:rFonts w:ascii="Times New Roman" w:hAnsi="Times New Roman"/>
        </w:rPr>
        <w:t xml:space="preserve">Pozostałe 30% kwoty wniesionego zabezpieczenia </w:t>
      </w:r>
      <w:r w:rsidR="0094488F" w:rsidRPr="0007249B">
        <w:rPr>
          <w:rFonts w:ascii="Times New Roman" w:hAnsi="Times New Roman"/>
        </w:rPr>
        <w:t>zostaje pozostawiona na zabezpieczenie roszczeń z tytułu rękojmi za wady.</w:t>
      </w:r>
      <w:r w:rsidRPr="0007249B">
        <w:rPr>
          <w:rFonts w:ascii="Times New Roman" w:hAnsi="Times New Roman"/>
        </w:rPr>
        <w:t xml:space="preserve"> Podmiot Publiczny dokona zwrotu tej kwoty nie później niż 15 dni po upływie okresu rękojmi za wady, określonego w Załączniku nr </w:t>
      </w:r>
      <w:r w:rsidR="008F4408">
        <w:rPr>
          <w:rFonts w:ascii="Times New Roman" w:hAnsi="Times New Roman"/>
        </w:rPr>
        <w:t>7</w:t>
      </w:r>
      <w:r w:rsidR="009E5971" w:rsidRPr="0007249B">
        <w:rPr>
          <w:rFonts w:ascii="Times New Roman" w:hAnsi="Times New Roman"/>
        </w:rPr>
        <w:t xml:space="preserve"> </w:t>
      </w:r>
      <w:r w:rsidRPr="0007249B">
        <w:rPr>
          <w:rFonts w:ascii="Times New Roman" w:hAnsi="Times New Roman"/>
        </w:rPr>
        <w:t xml:space="preserve">do Umowy. </w:t>
      </w:r>
    </w:p>
    <w:p w14:paraId="002FD63C" w14:textId="6D480354" w:rsidR="00F5778D" w:rsidRDefault="00F5778D" w:rsidP="00BA49A7">
      <w:pPr>
        <w:pStyle w:val="Akapitzlist"/>
        <w:numPr>
          <w:ilvl w:val="1"/>
          <w:numId w:val="11"/>
        </w:numPr>
        <w:jc w:val="both"/>
        <w:rPr>
          <w:rFonts w:ascii="Times New Roman" w:hAnsi="Times New Roman"/>
        </w:rPr>
      </w:pPr>
      <w:bookmarkStart w:id="180" w:name="_Ref519861327"/>
      <w:r w:rsidRPr="0007249B">
        <w:rPr>
          <w:rFonts w:ascii="Times New Roman" w:hAnsi="Times New Roman"/>
        </w:rPr>
        <w:t>W przypadku zmiany terminów Zamknięcia Finansow</w:t>
      </w:r>
      <w:r w:rsidR="00A131AE">
        <w:rPr>
          <w:rFonts w:ascii="Times New Roman" w:hAnsi="Times New Roman"/>
        </w:rPr>
        <w:t>ania</w:t>
      </w:r>
      <w:r w:rsidRPr="0007249B">
        <w:rPr>
          <w:rFonts w:ascii="Times New Roman" w:hAnsi="Times New Roman"/>
        </w:rPr>
        <w:t xml:space="preserve"> lub uzyskania decyzji o Pozwoleniu na Użytkowanie</w:t>
      </w:r>
      <w:r w:rsidR="002155F9">
        <w:rPr>
          <w:rFonts w:ascii="Times New Roman" w:hAnsi="Times New Roman"/>
        </w:rPr>
        <w:t xml:space="preserve"> lub zaświadczenia o braku podstaw do wniesienia sprzeciwu </w:t>
      </w:r>
      <w:r w:rsidR="002155F9">
        <w:rPr>
          <w:rFonts w:ascii="Times New Roman" w:eastAsia="Times New Roman" w:hAnsi="Times New Roman"/>
        </w:rPr>
        <w:t>do złożonego zawiadomienia o zakończeniu budowy</w:t>
      </w:r>
      <w:r w:rsidR="0094488F" w:rsidRPr="0007249B">
        <w:rPr>
          <w:rFonts w:ascii="Times New Roman" w:hAnsi="Times New Roman"/>
        </w:rPr>
        <w:t xml:space="preserve">, </w:t>
      </w:r>
      <w:r w:rsidRPr="0007249B">
        <w:rPr>
          <w:rFonts w:ascii="Times New Roman" w:hAnsi="Times New Roman"/>
        </w:rPr>
        <w:t>Partner Prywatny</w:t>
      </w:r>
      <w:r w:rsidR="00BA49A7">
        <w:rPr>
          <w:rFonts w:ascii="Times New Roman" w:hAnsi="Times New Roman"/>
        </w:rPr>
        <w:t xml:space="preserve"> </w:t>
      </w:r>
      <w:r w:rsidR="0094488F" w:rsidRPr="0007249B">
        <w:rPr>
          <w:rFonts w:ascii="Times New Roman" w:hAnsi="Times New Roman"/>
        </w:rPr>
        <w:t xml:space="preserve">zobowiązany jest dostosować okres ważności </w:t>
      </w:r>
      <w:r w:rsidR="00BA49A7">
        <w:rPr>
          <w:rFonts w:ascii="Times New Roman" w:hAnsi="Times New Roman"/>
        </w:rPr>
        <w:t xml:space="preserve">zabezpieczenia należytego wykonania Umowy </w:t>
      </w:r>
      <w:r w:rsidRPr="0007249B">
        <w:rPr>
          <w:rFonts w:ascii="Times New Roman" w:hAnsi="Times New Roman"/>
        </w:rPr>
        <w:t xml:space="preserve">do zmienionych terminów </w:t>
      </w:r>
      <w:r w:rsidR="0094488F" w:rsidRPr="0007249B">
        <w:rPr>
          <w:rFonts w:ascii="Times New Roman" w:hAnsi="Times New Roman"/>
        </w:rPr>
        <w:t>w celu zapewnie</w:t>
      </w:r>
      <w:r w:rsidRPr="0007249B">
        <w:rPr>
          <w:rFonts w:ascii="Times New Roman" w:hAnsi="Times New Roman"/>
        </w:rPr>
        <w:t>nia ciągłości ich obowiązywania.</w:t>
      </w:r>
      <w:bookmarkEnd w:id="180"/>
    </w:p>
    <w:p w14:paraId="435A3A00" w14:textId="30DB3016" w:rsidR="002F5F99"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Partner Prywatny wniesie zabezpieczenie należytego wykonania </w:t>
      </w:r>
      <w:r>
        <w:rPr>
          <w:rFonts w:ascii="Times New Roman" w:hAnsi="Times New Roman"/>
        </w:rPr>
        <w:t xml:space="preserve">Utrzymania </w:t>
      </w:r>
      <w:r w:rsidRPr="002F5F99">
        <w:rPr>
          <w:rFonts w:ascii="Times New Roman" w:hAnsi="Times New Roman"/>
        </w:rPr>
        <w:t xml:space="preserve">w terminie 7 dni od dnia </w:t>
      </w:r>
      <w:r>
        <w:rPr>
          <w:rFonts w:ascii="Times New Roman" w:hAnsi="Times New Roman"/>
        </w:rPr>
        <w:t>uzyskania przez Partnera Prywatnego Pozwolenia na Użytkowanie Obiektów</w:t>
      </w:r>
      <w:r w:rsidR="002155F9">
        <w:rPr>
          <w:rFonts w:ascii="Times New Roman" w:hAnsi="Times New Roman"/>
        </w:rPr>
        <w:t xml:space="preserve"> lub zaświadczenia o braku podstaw do wniesienia sprzeciwu </w:t>
      </w:r>
      <w:r w:rsidR="002155F9">
        <w:rPr>
          <w:rFonts w:ascii="Times New Roman" w:eastAsia="Times New Roman" w:hAnsi="Times New Roman"/>
        </w:rPr>
        <w:t>do złożonego zawiadomienia o zakończeniu budowy</w:t>
      </w:r>
      <w:r>
        <w:rPr>
          <w:rFonts w:ascii="Times New Roman" w:hAnsi="Times New Roman"/>
        </w:rPr>
        <w:t>, w wysokości 7% ………</w:t>
      </w:r>
    </w:p>
    <w:p w14:paraId="24C76B52" w14:textId="551BC315" w:rsidR="002F5F99" w:rsidRPr="0007249B" w:rsidRDefault="002F5F99" w:rsidP="00977752">
      <w:pPr>
        <w:pStyle w:val="Akapitzlist"/>
        <w:numPr>
          <w:ilvl w:val="1"/>
          <w:numId w:val="11"/>
        </w:numPr>
        <w:jc w:val="both"/>
        <w:rPr>
          <w:rFonts w:ascii="Times New Roman" w:hAnsi="Times New Roman"/>
        </w:rPr>
      </w:pPr>
      <w:r w:rsidRPr="0007249B">
        <w:rPr>
          <w:rFonts w:ascii="Times New Roman" w:hAnsi="Times New Roman"/>
        </w:rPr>
        <w:t>Podmiot Publiczny zwróci 70% kwoty wniesionego zabezpieczenia Partnerowi Pryw</w:t>
      </w:r>
      <w:r>
        <w:rPr>
          <w:rFonts w:ascii="Times New Roman" w:hAnsi="Times New Roman"/>
        </w:rPr>
        <w:t>atnemu w terminie 30 dni od Dnia Zakończenia Umowy</w:t>
      </w:r>
      <w:r w:rsidRPr="0007249B">
        <w:rPr>
          <w:rFonts w:ascii="Times New Roman" w:hAnsi="Times New Roman"/>
        </w:rPr>
        <w:t xml:space="preserve">. </w:t>
      </w:r>
    </w:p>
    <w:p w14:paraId="116CF658" w14:textId="1600EF63" w:rsidR="002F5F99" w:rsidRDefault="002F5F99" w:rsidP="00977752">
      <w:pPr>
        <w:pStyle w:val="Akapitzlist"/>
        <w:numPr>
          <w:ilvl w:val="1"/>
          <w:numId w:val="11"/>
        </w:numPr>
        <w:jc w:val="both"/>
        <w:rPr>
          <w:rFonts w:ascii="Times New Roman" w:hAnsi="Times New Roman"/>
        </w:rPr>
      </w:pPr>
      <w:r w:rsidRPr="0007249B">
        <w:rPr>
          <w:rFonts w:ascii="Times New Roman" w:hAnsi="Times New Roman"/>
        </w:rPr>
        <w:t xml:space="preserve">Pozostałe 30% kwoty wniesionego zabezpieczenia zostaje pozostawiona na zabezpieczenie roszczeń z tytułu rękojmi za wady. Podmiot Publiczny dokona zwrotu tej kwoty nie później niż 15 dni po upływie okresu rękojmi za wady, określonego w Załączniku nr </w:t>
      </w:r>
      <w:r w:rsidR="00FA7EB5">
        <w:rPr>
          <w:rFonts w:ascii="Times New Roman" w:hAnsi="Times New Roman"/>
        </w:rPr>
        <w:t>7</w:t>
      </w:r>
      <w:r w:rsidRPr="0007249B">
        <w:rPr>
          <w:rFonts w:ascii="Times New Roman" w:hAnsi="Times New Roman"/>
        </w:rPr>
        <w:t xml:space="preserve"> do Umowy. </w:t>
      </w:r>
    </w:p>
    <w:p w14:paraId="726AAB7A" w14:textId="00A722E2" w:rsidR="002F5F99" w:rsidRPr="002F5F99"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Jeżeli okres na jaki ma zostać wniesione zabezpieczenie przekracza 5 lat, zabezpieczenie w pieniądzu wnosi się na cały ten okres, a zabezpieczenie w innej formie wnosi się na okres nie krótszy niż 5 lat, z jednoczesnym zobowiązaniem się </w:t>
      </w:r>
      <w:r w:rsidR="006336C0">
        <w:rPr>
          <w:rFonts w:ascii="Times New Roman" w:hAnsi="Times New Roman"/>
        </w:rPr>
        <w:t>Partnera Publicznego</w:t>
      </w:r>
      <w:r w:rsidRPr="002F5F99">
        <w:rPr>
          <w:rFonts w:ascii="Times New Roman" w:hAnsi="Times New Roman"/>
        </w:rPr>
        <w:t xml:space="preserve"> do przedłużenia zabezpieczenia lub wniesienia nowego zabezpieczenia na kolejne okresy.</w:t>
      </w:r>
    </w:p>
    <w:p w14:paraId="01415552" w14:textId="083A5296" w:rsidR="002F5F99" w:rsidRPr="002F5F99" w:rsidRDefault="002F5F99" w:rsidP="00977752">
      <w:pPr>
        <w:pStyle w:val="Akapitzlist"/>
        <w:numPr>
          <w:ilvl w:val="1"/>
          <w:numId w:val="11"/>
        </w:numPr>
        <w:jc w:val="both"/>
        <w:rPr>
          <w:rFonts w:ascii="Times New Roman" w:hAnsi="Times New Roman"/>
        </w:rPr>
      </w:pPr>
      <w:bookmarkStart w:id="181" w:name="_Ref18669561"/>
      <w:r w:rsidRPr="002F5F99">
        <w:rPr>
          <w:rFonts w:ascii="Times New Roman" w:hAnsi="Times New Roman"/>
        </w:rPr>
        <w:t xml:space="preserve">W przypadku nieprzedłużenia lub niewniesienia nowego zabezpieczenia najpóźniej na 30 dni przed upływem terminu ważności dotychczasowego zabezpieczenia wniesionego w innej formie niż w pieniądzu, </w:t>
      </w:r>
      <w:r w:rsidR="006336C0">
        <w:rPr>
          <w:rFonts w:ascii="Times New Roman" w:hAnsi="Times New Roman"/>
        </w:rPr>
        <w:t>Podmiot Publiczny</w:t>
      </w:r>
      <w:r w:rsidRPr="002F5F99">
        <w:rPr>
          <w:rFonts w:ascii="Times New Roman" w:hAnsi="Times New Roman"/>
        </w:rPr>
        <w:t xml:space="preserve"> zmienia formę na zabezpieczenie w pieniądzu, poprzez wypłatę kwoty z dotychczasowego zabezpieczenia.</w:t>
      </w:r>
      <w:bookmarkEnd w:id="181"/>
    </w:p>
    <w:p w14:paraId="30AF39D4" w14:textId="29914C50" w:rsidR="002F5F99" w:rsidRPr="0007249B" w:rsidRDefault="002F5F99" w:rsidP="00977752">
      <w:pPr>
        <w:pStyle w:val="Akapitzlist"/>
        <w:numPr>
          <w:ilvl w:val="1"/>
          <w:numId w:val="11"/>
        </w:numPr>
        <w:jc w:val="both"/>
        <w:rPr>
          <w:rFonts w:ascii="Times New Roman" w:hAnsi="Times New Roman"/>
        </w:rPr>
      </w:pPr>
      <w:r w:rsidRPr="002F5F99">
        <w:rPr>
          <w:rFonts w:ascii="Times New Roman" w:hAnsi="Times New Roman"/>
        </w:rPr>
        <w:t xml:space="preserve">Wypłata, o której mowa w </w:t>
      </w:r>
      <w:r w:rsidR="006336C0">
        <w:rPr>
          <w:rFonts w:ascii="Times New Roman" w:hAnsi="Times New Roman"/>
        </w:rPr>
        <w:t xml:space="preserve">pkt </w:t>
      </w:r>
      <w:r w:rsidR="00A3020F">
        <w:rPr>
          <w:rFonts w:ascii="Times New Roman" w:hAnsi="Times New Roman"/>
        </w:rPr>
        <w:fldChar w:fldCharType="begin"/>
      </w:r>
      <w:r w:rsidR="00A3020F">
        <w:rPr>
          <w:rFonts w:ascii="Times New Roman" w:hAnsi="Times New Roman"/>
        </w:rPr>
        <w:instrText xml:space="preserve"> REF _Ref18669561 \r \h </w:instrText>
      </w:r>
      <w:r w:rsidR="00A3020F">
        <w:rPr>
          <w:rFonts w:ascii="Times New Roman" w:hAnsi="Times New Roman"/>
        </w:rPr>
      </w:r>
      <w:r w:rsidR="00A3020F">
        <w:rPr>
          <w:rFonts w:ascii="Times New Roman" w:hAnsi="Times New Roman"/>
        </w:rPr>
        <w:fldChar w:fldCharType="separate"/>
      </w:r>
      <w:r w:rsidR="0033769D">
        <w:rPr>
          <w:rFonts w:ascii="Times New Roman" w:hAnsi="Times New Roman"/>
        </w:rPr>
        <w:t>38.14</w:t>
      </w:r>
      <w:r w:rsidR="00A3020F">
        <w:rPr>
          <w:rFonts w:ascii="Times New Roman" w:hAnsi="Times New Roman"/>
        </w:rPr>
        <w:fldChar w:fldCharType="end"/>
      </w:r>
      <w:r w:rsidRPr="002F5F99">
        <w:rPr>
          <w:rFonts w:ascii="Times New Roman" w:hAnsi="Times New Roman"/>
        </w:rPr>
        <w:t>, następuje nie później niż w ostatnim dniu ważności dotychczasowego zabezpieczenia.</w:t>
      </w:r>
    </w:p>
    <w:p w14:paraId="463A6755" w14:textId="3E43E3F0" w:rsidR="0094488F" w:rsidRPr="0007249B" w:rsidRDefault="0094488F" w:rsidP="00977752">
      <w:pPr>
        <w:pStyle w:val="Akapitzlist"/>
        <w:numPr>
          <w:ilvl w:val="1"/>
          <w:numId w:val="11"/>
        </w:numPr>
        <w:jc w:val="both"/>
        <w:rPr>
          <w:rFonts w:ascii="Times New Roman" w:hAnsi="Times New Roman"/>
        </w:rPr>
      </w:pPr>
      <w:r w:rsidRPr="0007249B">
        <w:rPr>
          <w:rFonts w:ascii="Times New Roman" w:hAnsi="Times New Roman"/>
        </w:rPr>
        <w:t xml:space="preserve">W razie zaniechania przez </w:t>
      </w:r>
      <w:r w:rsidR="00F5778D" w:rsidRPr="0007249B">
        <w:rPr>
          <w:rFonts w:ascii="Times New Roman" w:hAnsi="Times New Roman"/>
        </w:rPr>
        <w:t>Partnera Prywatnego</w:t>
      </w:r>
      <w:r w:rsidRPr="0007249B">
        <w:rPr>
          <w:rFonts w:ascii="Times New Roman" w:hAnsi="Times New Roman"/>
        </w:rPr>
        <w:t xml:space="preserve"> obowiązku, o którym mowa w </w:t>
      </w:r>
      <w:r w:rsidR="00F5778D" w:rsidRPr="0007249B">
        <w:rPr>
          <w:rFonts w:ascii="Times New Roman" w:hAnsi="Times New Roman"/>
        </w:rPr>
        <w:t xml:space="preserve">pkt </w:t>
      </w:r>
      <w:r w:rsidR="00014D9B" w:rsidRPr="0007249B">
        <w:rPr>
          <w:rFonts w:ascii="Times New Roman" w:hAnsi="Times New Roman"/>
        </w:rPr>
        <w:fldChar w:fldCharType="begin"/>
      </w:r>
      <w:r w:rsidR="00166865" w:rsidRPr="0007249B">
        <w:rPr>
          <w:rFonts w:ascii="Times New Roman" w:hAnsi="Times New Roman"/>
        </w:rPr>
        <w:instrText xml:space="preserve"> REF _Ref519861327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38.9</w:t>
      </w:r>
      <w:r w:rsidR="00014D9B" w:rsidRPr="0007249B">
        <w:rPr>
          <w:rFonts w:ascii="Times New Roman" w:hAnsi="Times New Roman"/>
        </w:rPr>
        <w:fldChar w:fldCharType="end"/>
      </w:r>
      <w:r w:rsidR="00F5778D" w:rsidRPr="0007249B">
        <w:rPr>
          <w:rFonts w:ascii="Times New Roman" w:hAnsi="Times New Roman"/>
        </w:rPr>
        <w:t xml:space="preserve"> Umowy</w:t>
      </w:r>
      <w:r w:rsidRPr="0007249B">
        <w:rPr>
          <w:rFonts w:ascii="Times New Roman" w:hAnsi="Times New Roman"/>
        </w:rPr>
        <w:t xml:space="preserve">, </w:t>
      </w:r>
      <w:r w:rsidR="00F5778D" w:rsidRPr="0007249B">
        <w:rPr>
          <w:rFonts w:ascii="Times New Roman" w:hAnsi="Times New Roman"/>
        </w:rPr>
        <w:t>Podmiot Publiczny</w:t>
      </w:r>
      <w:r w:rsidRPr="0007249B">
        <w:rPr>
          <w:rFonts w:ascii="Times New Roman" w:hAnsi="Times New Roman"/>
        </w:rPr>
        <w:t xml:space="preserve"> uprawniony jest do potrącenia zabez</w:t>
      </w:r>
      <w:r w:rsidR="00F5778D" w:rsidRPr="0007249B">
        <w:rPr>
          <w:rFonts w:ascii="Times New Roman" w:hAnsi="Times New Roman"/>
        </w:rPr>
        <w:t>pieczenia należytego wykonania Umowy z W</w:t>
      </w:r>
      <w:r w:rsidRPr="0007249B">
        <w:rPr>
          <w:rFonts w:ascii="Times New Roman" w:hAnsi="Times New Roman"/>
        </w:rPr>
        <w:t xml:space="preserve">ynagrodzenia </w:t>
      </w:r>
      <w:r w:rsidR="00F5778D" w:rsidRPr="0007249B">
        <w:rPr>
          <w:rFonts w:ascii="Times New Roman" w:hAnsi="Times New Roman"/>
        </w:rPr>
        <w:t>Partnera Prywatnego</w:t>
      </w:r>
      <w:r w:rsidRPr="0007249B">
        <w:rPr>
          <w:rFonts w:ascii="Times New Roman" w:hAnsi="Times New Roman"/>
        </w:rPr>
        <w:t>.</w:t>
      </w:r>
    </w:p>
    <w:p w14:paraId="499AEFD0" w14:textId="77777777" w:rsidR="0094488F" w:rsidRDefault="0094488F" w:rsidP="00977752">
      <w:pPr>
        <w:pStyle w:val="Akapitzlist"/>
        <w:numPr>
          <w:ilvl w:val="1"/>
          <w:numId w:val="11"/>
        </w:numPr>
        <w:jc w:val="both"/>
        <w:rPr>
          <w:rFonts w:ascii="Times New Roman" w:hAnsi="Times New Roman"/>
        </w:rPr>
      </w:pPr>
      <w:r w:rsidRPr="0007249B">
        <w:rPr>
          <w:rFonts w:ascii="Times New Roman" w:hAnsi="Times New Roman"/>
        </w:rPr>
        <w:t xml:space="preserve">Zabezpieczenie wniesione w pieniądzu </w:t>
      </w:r>
      <w:r w:rsidR="00F5778D" w:rsidRPr="0007249B">
        <w:rPr>
          <w:rFonts w:ascii="Times New Roman" w:hAnsi="Times New Roman"/>
        </w:rPr>
        <w:t>Podmiot Publiczny</w:t>
      </w:r>
      <w:r w:rsidRPr="0007249B">
        <w:rPr>
          <w:rFonts w:ascii="Times New Roman" w:hAnsi="Times New Roman"/>
        </w:rPr>
        <w:t xml:space="preserve"> przechowuje na rachunku bankowym i zwraca je wraz z odsetkami wynikającymi z umowy tego rachunku, pomniejszone o koszty prowadzenia rachunku oraz prowizji bankowej za przelew pieniędzy na rachunek </w:t>
      </w:r>
      <w:r w:rsidR="00F5778D" w:rsidRPr="0007249B">
        <w:rPr>
          <w:rFonts w:ascii="Times New Roman" w:hAnsi="Times New Roman"/>
        </w:rPr>
        <w:t>Partnera Prywatnego</w:t>
      </w:r>
      <w:r w:rsidRPr="0007249B">
        <w:rPr>
          <w:rFonts w:ascii="Times New Roman" w:hAnsi="Times New Roman"/>
        </w:rPr>
        <w:t>.</w:t>
      </w:r>
    </w:p>
    <w:p w14:paraId="57EECECF" w14:textId="77777777" w:rsidR="00F8664B" w:rsidRPr="0007249B" w:rsidRDefault="00F8664B" w:rsidP="00977752">
      <w:pPr>
        <w:pStyle w:val="Akapitzlist"/>
        <w:numPr>
          <w:ilvl w:val="0"/>
          <w:numId w:val="11"/>
        </w:numPr>
        <w:rPr>
          <w:rFonts w:ascii="Times New Roman" w:hAnsi="Times New Roman"/>
        </w:rPr>
      </w:pPr>
      <w:bookmarkStart w:id="182" w:name="_Toc387319745"/>
      <w:bookmarkStart w:id="183" w:name="_Toc387834114"/>
      <w:bookmarkStart w:id="184" w:name="_Toc394563097"/>
      <w:bookmarkStart w:id="185" w:name="_Toc394996691"/>
      <w:bookmarkStart w:id="186" w:name="_Ref519855346"/>
      <w:bookmarkStart w:id="187" w:name="_Ref519863753"/>
      <w:bookmarkStart w:id="188" w:name="_Ref18494028"/>
      <w:bookmarkStart w:id="189" w:name="_Toc387319744"/>
      <w:bookmarkStart w:id="190" w:name="_Toc387834113"/>
      <w:bookmarkStart w:id="191" w:name="_Toc394563096"/>
      <w:bookmarkStart w:id="192" w:name="_Toc394996690"/>
      <w:r w:rsidRPr="0007249B">
        <w:rPr>
          <w:rFonts w:ascii="Times New Roman" w:hAnsi="Times New Roman"/>
          <w:b/>
          <w:color w:val="000000"/>
          <w:lang w:eastAsia="ar-SA"/>
        </w:rPr>
        <w:t>Zakończenie Umowy</w:t>
      </w:r>
      <w:bookmarkEnd w:id="182"/>
      <w:bookmarkEnd w:id="183"/>
      <w:bookmarkEnd w:id="184"/>
      <w:bookmarkEnd w:id="185"/>
      <w:bookmarkEnd w:id="186"/>
      <w:bookmarkEnd w:id="187"/>
      <w:bookmarkEnd w:id="188"/>
    </w:p>
    <w:p w14:paraId="7F80C9A4" w14:textId="77777777" w:rsidR="00F8664B" w:rsidRPr="0007249B" w:rsidRDefault="00F8664B" w:rsidP="00977752">
      <w:pPr>
        <w:pStyle w:val="Akapitzlist"/>
        <w:numPr>
          <w:ilvl w:val="1"/>
          <w:numId w:val="11"/>
        </w:numPr>
        <w:jc w:val="both"/>
        <w:rPr>
          <w:rFonts w:ascii="Times New Roman" w:hAnsi="Times New Roman"/>
        </w:rPr>
      </w:pPr>
      <w:bookmarkStart w:id="193" w:name="_Ref519860753"/>
      <w:r w:rsidRPr="0007249B">
        <w:rPr>
          <w:rFonts w:ascii="Times New Roman" w:hAnsi="Times New Roman"/>
        </w:rPr>
        <w:t>Zakończenie Umowy następuje na skutek:</w:t>
      </w:r>
      <w:bookmarkEnd w:id="193"/>
    </w:p>
    <w:p w14:paraId="0AC48EBE" w14:textId="77777777" w:rsidR="00F8664B" w:rsidRPr="0007249B" w:rsidRDefault="00F8664B" w:rsidP="00977752">
      <w:pPr>
        <w:pStyle w:val="Akapitzlist"/>
        <w:numPr>
          <w:ilvl w:val="3"/>
          <w:numId w:val="11"/>
        </w:numPr>
        <w:jc w:val="both"/>
        <w:rPr>
          <w:rFonts w:ascii="Times New Roman" w:hAnsi="Times New Roman"/>
        </w:rPr>
      </w:pPr>
      <w:r w:rsidRPr="0007249B">
        <w:rPr>
          <w:rFonts w:ascii="Times New Roman" w:hAnsi="Times New Roman"/>
        </w:rPr>
        <w:t>upływu okresu jej obowiązywania;</w:t>
      </w:r>
    </w:p>
    <w:p w14:paraId="31A4D3BC" w14:textId="77777777" w:rsidR="00F8664B"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upływu okresu wypowiedzenia Umowy przez którąkolwiek ze Stron;</w:t>
      </w:r>
    </w:p>
    <w:p w14:paraId="1B5B9C6E" w14:textId="77777777" w:rsidR="00704EFA"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odstąpienia od Umowy przez którąkolwiek ze Stron;</w:t>
      </w:r>
    </w:p>
    <w:p w14:paraId="248CE63A" w14:textId="77777777" w:rsidR="00F8664B" w:rsidRPr="0007249B" w:rsidRDefault="00704EFA" w:rsidP="00977752">
      <w:pPr>
        <w:pStyle w:val="Akapitzlist"/>
        <w:numPr>
          <w:ilvl w:val="3"/>
          <w:numId w:val="11"/>
        </w:numPr>
        <w:jc w:val="both"/>
        <w:rPr>
          <w:rFonts w:ascii="Times New Roman" w:hAnsi="Times New Roman"/>
        </w:rPr>
      </w:pPr>
      <w:r w:rsidRPr="0007249B">
        <w:rPr>
          <w:rFonts w:ascii="Times New Roman" w:hAnsi="Times New Roman"/>
        </w:rPr>
        <w:t>lub rozwiązania Umowy na mocy porozumienia Stron.</w:t>
      </w:r>
    </w:p>
    <w:p w14:paraId="4C6916BC" w14:textId="286750AC" w:rsidR="008E7B11" w:rsidRPr="0007249B" w:rsidRDefault="008E7B11" w:rsidP="00BA49A7">
      <w:pPr>
        <w:pStyle w:val="Akapitzlist"/>
        <w:numPr>
          <w:ilvl w:val="1"/>
          <w:numId w:val="11"/>
        </w:numPr>
        <w:jc w:val="both"/>
        <w:rPr>
          <w:rFonts w:ascii="Times New Roman" w:hAnsi="Times New Roman"/>
        </w:rPr>
      </w:pPr>
      <w:bookmarkStart w:id="194" w:name="_Ref519860776"/>
      <w:r w:rsidRPr="0007249B">
        <w:rPr>
          <w:rFonts w:ascii="Times New Roman" w:hAnsi="Times New Roman"/>
        </w:rPr>
        <w:t xml:space="preserve">W </w:t>
      </w:r>
      <w:r w:rsidR="00BA49A7">
        <w:rPr>
          <w:rFonts w:ascii="Times New Roman" w:hAnsi="Times New Roman"/>
        </w:rPr>
        <w:t>Dacie</w:t>
      </w:r>
      <w:r w:rsidR="00BA49A7" w:rsidRPr="0007249B">
        <w:rPr>
          <w:rFonts w:ascii="Times New Roman" w:hAnsi="Times New Roman"/>
        </w:rPr>
        <w:t xml:space="preserve"> </w:t>
      </w:r>
      <w:r w:rsidRPr="0007249B">
        <w:rPr>
          <w:rFonts w:ascii="Times New Roman" w:hAnsi="Times New Roman"/>
        </w:rPr>
        <w:t xml:space="preserve">Zakończenia Umowy Partner Prywatny dokona zwrotu Obiektów </w:t>
      </w:r>
      <w:r w:rsidR="009A58E1" w:rsidRPr="0007249B">
        <w:rPr>
          <w:rFonts w:ascii="Times New Roman" w:hAnsi="Times New Roman"/>
        </w:rPr>
        <w:t>oraz wszystkich składników majątkowych związanych z Przedsięwzięciem</w:t>
      </w:r>
      <w:r w:rsidR="00F26E77">
        <w:rPr>
          <w:rFonts w:ascii="Times New Roman" w:hAnsi="Times New Roman"/>
        </w:rPr>
        <w:t xml:space="preserve"> </w:t>
      </w:r>
      <w:r w:rsidRPr="0007249B">
        <w:rPr>
          <w:rFonts w:ascii="Times New Roman" w:hAnsi="Times New Roman"/>
        </w:rPr>
        <w:t xml:space="preserve">w stanie pozwalającym na dalsze </w:t>
      </w:r>
      <w:r w:rsidR="006154C9" w:rsidRPr="0007249B">
        <w:rPr>
          <w:rFonts w:ascii="Times New Roman" w:hAnsi="Times New Roman"/>
        </w:rPr>
        <w:t>ich</w:t>
      </w:r>
      <w:r w:rsidRPr="0007249B">
        <w:rPr>
          <w:rFonts w:ascii="Times New Roman" w:hAnsi="Times New Roman"/>
        </w:rPr>
        <w:t xml:space="preserve"> użytkowanie, niepogorszo</w:t>
      </w:r>
      <w:r w:rsidR="000E590D" w:rsidRPr="0007249B">
        <w:rPr>
          <w:rFonts w:ascii="Times New Roman" w:hAnsi="Times New Roman"/>
        </w:rPr>
        <w:t xml:space="preserve">nym w stosunku do stanu z dnia </w:t>
      </w:r>
      <w:r w:rsidR="00BA49A7">
        <w:rPr>
          <w:rFonts w:ascii="Times New Roman" w:hAnsi="Times New Roman"/>
        </w:rPr>
        <w:t>o</w:t>
      </w:r>
      <w:r w:rsidRPr="0007249B">
        <w:rPr>
          <w:rFonts w:ascii="Times New Roman" w:hAnsi="Times New Roman"/>
        </w:rPr>
        <w:t xml:space="preserve">dbioru Robót Budowlanych, z uwzględnieniem normalnego zużycia i prac wykonanych                    w zakresie Utrzymania do </w:t>
      </w:r>
      <w:r w:rsidR="00BA49A7">
        <w:rPr>
          <w:rFonts w:ascii="Times New Roman" w:hAnsi="Times New Roman"/>
        </w:rPr>
        <w:t>Daty</w:t>
      </w:r>
      <w:r w:rsidR="00BA49A7" w:rsidRPr="0007249B">
        <w:rPr>
          <w:rFonts w:ascii="Times New Roman" w:hAnsi="Times New Roman"/>
        </w:rPr>
        <w:t xml:space="preserve"> </w:t>
      </w:r>
      <w:r w:rsidRPr="0007249B">
        <w:rPr>
          <w:rFonts w:ascii="Times New Roman" w:hAnsi="Times New Roman"/>
        </w:rPr>
        <w:t>Zakończenia Umowy</w:t>
      </w:r>
      <w:r w:rsidR="000E590D" w:rsidRPr="0007249B">
        <w:rPr>
          <w:rFonts w:ascii="Times New Roman" w:hAnsi="Times New Roman"/>
        </w:rPr>
        <w:t>.</w:t>
      </w:r>
      <w:bookmarkEnd w:id="194"/>
    </w:p>
    <w:p w14:paraId="769A1810" w14:textId="174CE1E5" w:rsidR="009A58E1" w:rsidRPr="0007249B" w:rsidRDefault="009A58E1" w:rsidP="00977752">
      <w:pPr>
        <w:pStyle w:val="Akapitzlist"/>
        <w:numPr>
          <w:ilvl w:val="1"/>
          <w:numId w:val="11"/>
        </w:numPr>
        <w:jc w:val="both"/>
        <w:rPr>
          <w:rFonts w:ascii="Times New Roman" w:hAnsi="Times New Roman"/>
        </w:rPr>
      </w:pPr>
      <w:r w:rsidRPr="0007249B">
        <w:rPr>
          <w:rFonts w:ascii="Times New Roman" w:hAnsi="Times New Roman"/>
        </w:rPr>
        <w:t xml:space="preserve">Zwrot zostanie potwierdzony protokołem, podpisanym przez obydwie Strony po wykonaniu wszelkich prac i czynności koniecznych do doprowadzenia Obiektu do stanu, o którym mowa w pkt </w:t>
      </w:r>
      <w:r w:rsidR="00BA49A7">
        <w:rPr>
          <w:rFonts w:ascii="Times New Roman" w:hAnsi="Times New Roman"/>
        </w:rPr>
        <w:fldChar w:fldCharType="begin"/>
      </w:r>
      <w:r w:rsidR="00BA49A7">
        <w:rPr>
          <w:rFonts w:ascii="Times New Roman" w:hAnsi="Times New Roman"/>
        </w:rPr>
        <w:instrText xml:space="preserve"> REF _Ref519860776 \r \h </w:instrText>
      </w:r>
      <w:r w:rsidR="00BA49A7">
        <w:rPr>
          <w:rFonts w:ascii="Times New Roman" w:hAnsi="Times New Roman"/>
        </w:rPr>
      </w:r>
      <w:r w:rsidR="00BA49A7">
        <w:rPr>
          <w:rFonts w:ascii="Times New Roman" w:hAnsi="Times New Roman"/>
        </w:rPr>
        <w:fldChar w:fldCharType="separate"/>
      </w:r>
      <w:r w:rsidR="0033769D">
        <w:rPr>
          <w:rFonts w:ascii="Times New Roman" w:hAnsi="Times New Roman"/>
        </w:rPr>
        <w:t>39.2</w:t>
      </w:r>
      <w:r w:rsidR="00BA49A7">
        <w:rPr>
          <w:rFonts w:ascii="Times New Roman" w:hAnsi="Times New Roman"/>
        </w:rPr>
        <w:fldChar w:fldCharType="end"/>
      </w:r>
      <w:r w:rsidRPr="0007249B">
        <w:rPr>
          <w:rFonts w:ascii="Times New Roman" w:hAnsi="Times New Roman"/>
        </w:rPr>
        <w:t xml:space="preserve"> Umowy na koszt Partnera Prywatnego.</w:t>
      </w:r>
    </w:p>
    <w:p w14:paraId="109A21FD" w14:textId="1E8EA264" w:rsidR="009A58E1" w:rsidRPr="0007249B" w:rsidRDefault="009A58E1" w:rsidP="00BA49A7">
      <w:pPr>
        <w:pStyle w:val="Akapitzlist"/>
        <w:numPr>
          <w:ilvl w:val="1"/>
          <w:numId w:val="11"/>
        </w:numPr>
        <w:jc w:val="both"/>
        <w:rPr>
          <w:rFonts w:ascii="Times New Roman" w:hAnsi="Times New Roman"/>
        </w:rPr>
      </w:pPr>
      <w:r w:rsidRPr="0007249B">
        <w:rPr>
          <w:rFonts w:ascii="Times New Roman" w:hAnsi="Times New Roman"/>
        </w:rPr>
        <w:t xml:space="preserve">W </w:t>
      </w:r>
      <w:r w:rsidR="00BA49A7">
        <w:rPr>
          <w:rFonts w:ascii="Times New Roman" w:hAnsi="Times New Roman"/>
        </w:rPr>
        <w:t>Dacie</w:t>
      </w:r>
      <w:r w:rsidR="00BA49A7" w:rsidRPr="0007249B">
        <w:rPr>
          <w:rFonts w:ascii="Times New Roman" w:hAnsi="Times New Roman"/>
        </w:rPr>
        <w:t xml:space="preserve"> </w:t>
      </w:r>
      <w:r w:rsidRPr="0007249B">
        <w:rPr>
          <w:rFonts w:ascii="Times New Roman" w:hAnsi="Times New Roman"/>
        </w:rPr>
        <w:t>Zakończenia Umowy Partner Prywatny dokona również:</w:t>
      </w:r>
    </w:p>
    <w:p w14:paraId="0416AA46" w14:textId="77777777" w:rsidR="009A58E1" w:rsidRPr="0007249B" w:rsidRDefault="009A58E1" w:rsidP="00977752">
      <w:pPr>
        <w:pStyle w:val="Akapitzlist"/>
        <w:numPr>
          <w:ilvl w:val="3"/>
          <w:numId w:val="11"/>
        </w:numPr>
        <w:jc w:val="both"/>
        <w:rPr>
          <w:rFonts w:ascii="Times New Roman" w:hAnsi="Times New Roman"/>
        </w:rPr>
      </w:pPr>
      <w:r w:rsidRPr="0007249B">
        <w:rPr>
          <w:rFonts w:ascii="Times New Roman" w:hAnsi="Times New Roman"/>
        </w:rPr>
        <w:t>przekazania dokumentacji związanej z budową i eksploatacją Obiektów dotychczas nie przekazanej Podmiotowi Publicznemu;</w:t>
      </w:r>
    </w:p>
    <w:p w14:paraId="748EFE37" w14:textId="77777777" w:rsidR="009A58E1" w:rsidRPr="0007249B" w:rsidRDefault="009A58E1" w:rsidP="00977752">
      <w:pPr>
        <w:pStyle w:val="Akapitzlist"/>
        <w:numPr>
          <w:ilvl w:val="3"/>
          <w:numId w:val="11"/>
        </w:numPr>
        <w:jc w:val="both"/>
        <w:rPr>
          <w:rFonts w:ascii="Times New Roman" w:hAnsi="Times New Roman"/>
        </w:rPr>
      </w:pPr>
      <w:r w:rsidRPr="0007249B">
        <w:rPr>
          <w:rFonts w:ascii="Times New Roman" w:hAnsi="Times New Roman"/>
        </w:rPr>
        <w:t>przeniesienia uprawnień z tytułu rękojmi i gwarancji, także wynikających  z umów z podwykonawcami;</w:t>
      </w:r>
    </w:p>
    <w:p w14:paraId="2CBB8C6D" w14:textId="39CE5561" w:rsidR="009A58E1" w:rsidRPr="0007249B" w:rsidRDefault="009A58E1" w:rsidP="00BA49A7">
      <w:pPr>
        <w:pStyle w:val="Akapitzlist"/>
        <w:numPr>
          <w:ilvl w:val="3"/>
          <w:numId w:val="11"/>
        </w:numPr>
        <w:jc w:val="both"/>
        <w:rPr>
          <w:rFonts w:ascii="Times New Roman" w:hAnsi="Times New Roman"/>
        </w:rPr>
      </w:pPr>
      <w:r w:rsidRPr="0007249B">
        <w:rPr>
          <w:rFonts w:ascii="Times New Roman" w:hAnsi="Times New Roman"/>
        </w:rPr>
        <w:t xml:space="preserve">przeniesienia na Podmiot Publiczny lub podmiot przez niego wskazany praw i obowiązków wynikających ze wszelkich umów, zawartych w celu prawidłowej realizacji Umowy, pod warunkiem, że Podmiot Publiczny wyrazi wolę przejęcia takich praw i obowiązków w trakcie Audytu, na 6 miesięcy przed </w:t>
      </w:r>
      <w:r w:rsidR="00BA49A7">
        <w:rPr>
          <w:rFonts w:ascii="Times New Roman" w:hAnsi="Times New Roman"/>
        </w:rPr>
        <w:t>Datą</w:t>
      </w:r>
      <w:r w:rsidR="00BA49A7" w:rsidRPr="0007249B">
        <w:rPr>
          <w:rFonts w:ascii="Times New Roman" w:hAnsi="Times New Roman"/>
        </w:rPr>
        <w:t xml:space="preserve"> </w:t>
      </w:r>
      <w:r w:rsidRPr="0007249B">
        <w:rPr>
          <w:rFonts w:ascii="Times New Roman" w:hAnsi="Times New Roman"/>
        </w:rPr>
        <w:t>Zakończenia Umowy lub wraz  z oświadczeniem o wypowiedzeniu, w przypadku wcześniejszego rozwiązania Umowy. W przypadkach w których przejęcie przez Podmiot Publiczny praw i obowiązków będzie obligatoryjne, z uwagi na wymogi przepisów prawa, Partner Prywatny zobowiązuje się zwolnić Podmiot Publiczny z konieczności ponoszenia kosztów i wydatków związanych z rozwiązaniem umów, z których Podmiot Publiczny nie wyrazi woli przejęcia.</w:t>
      </w:r>
    </w:p>
    <w:p w14:paraId="4EC8868B" w14:textId="622A1058" w:rsidR="003E36D1" w:rsidRDefault="006641FD" w:rsidP="00BA49A7">
      <w:pPr>
        <w:pStyle w:val="Akapitzlist"/>
        <w:numPr>
          <w:ilvl w:val="1"/>
          <w:numId w:val="11"/>
        </w:numPr>
        <w:jc w:val="both"/>
        <w:rPr>
          <w:rFonts w:ascii="Times New Roman" w:hAnsi="Times New Roman"/>
        </w:rPr>
      </w:pPr>
      <w:bookmarkStart w:id="195" w:name="_Ref519861213"/>
      <w:bookmarkStart w:id="196" w:name="_Ref18669805"/>
      <w:r w:rsidRPr="0007249B">
        <w:rPr>
          <w:rFonts w:ascii="Times New Roman" w:hAnsi="Times New Roman"/>
        </w:rPr>
        <w:t xml:space="preserve">Na 24 miesiące przed </w:t>
      </w:r>
      <w:r w:rsidR="00BA49A7">
        <w:rPr>
          <w:rFonts w:ascii="Times New Roman" w:hAnsi="Times New Roman"/>
        </w:rPr>
        <w:t>Datą</w:t>
      </w:r>
      <w:r w:rsidR="00BA49A7" w:rsidRPr="0007249B">
        <w:rPr>
          <w:rFonts w:ascii="Times New Roman" w:hAnsi="Times New Roman"/>
        </w:rPr>
        <w:t xml:space="preserve"> </w:t>
      </w:r>
      <w:r w:rsidRPr="0007249B">
        <w:rPr>
          <w:rFonts w:ascii="Times New Roman" w:hAnsi="Times New Roman"/>
        </w:rPr>
        <w:t>Z</w:t>
      </w:r>
      <w:r w:rsidR="008E7B11" w:rsidRPr="0007249B">
        <w:rPr>
          <w:rFonts w:ascii="Times New Roman" w:hAnsi="Times New Roman"/>
        </w:rPr>
        <w:t xml:space="preserve">akończenia Umowy wskazanym w pkt </w:t>
      </w:r>
      <w:r w:rsidR="00A3020F">
        <w:rPr>
          <w:rFonts w:ascii="Times New Roman" w:hAnsi="Times New Roman"/>
        </w:rPr>
        <w:fldChar w:fldCharType="begin"/>
      </w:r>
      <w:r w:rsidR="00A3020F">
        <w:rPr>
          <w:rFonts w:ascii="Times New Roman" w:hAnsi="Times New Roman"/>
        </w:rPr>
        <w:instrText xml:space="preserve"> REF _Ref18669764 \r \h </w:instrText>
      </w:r>
      <w:r w:rsidR="00A3020F">
        <w:rPr>
          <w:rFonts w:ascii="Times New Roman" w:hAnsi="Times New Roman"/>
        </w:rPr>
      </w:r>
      <w:r w:rsidR="00A3020F">
        <w:rPr>
          <w:rFonts w:ascii="Times New Roman" w:hAnsi="Times New Roman"/>
        </w:rPr>
        <w:fldChar w:fldCharType="separate"/>
      </w:r>
      <w:r w:rsidR="0033769D">
        <w:rPr>
          <w:rFonts w:ascii="Times New Roman" w:hAnsi="Times New Roman"/>
        </w:rPr>
        <w:t>2.2</w:t>
      </w:r>
      <w:r w:rsidR="00A3020F">
        <w:rPr>
          <w:rFonts w:ascii="Times New Roman" w:hAnsi="Times New Roman"/>
        </w:rPr>
        <w:fldChar w:fldCharType="end"/>
      </w:r>
      <w:r w:rsidR="00FA7EB5">
        <w:rPr>
          <w:rFonts w:ascii="Times New Roman" w:hAnsi="Times New Roman"/>
        </w:rPr>
        <w:t xml:space="preserve"> </w:t>
      </w:r>
      <w:r w:rsidR="008E7B11" w:rsidRPr="0007249B">
        <w:rPr>
          <w:rFonts w:ascii="Times New Roman" w:hAnsi="Times New Roman"/>
        </w:rPr>
        <w:t xml:space="preserve">Umowy </w:t>
      </w:r>
      <w:r w:rsidR="002E3A25" w:rsidRPr="0007249B">
        <w:rPr>
          <w:rFonts w:ascii="Times New Roman" w:hAnsi="Times New Roman"/>
        </w:rPr>
        <w:t>Podmiot Publiczny</w:t>
      </w:r>
      <w:r w:rsidR="00465C95">
        <w:rPr>
          <w:rFonts w:ascii="Times New Roman" w:hAnsi="Times New Roman"/>
        </w:rPr>
        <w:t xml:space="preserve"> </w:t>
      </w:r>
      <w:r w:rsidR="00F8664B" w:rsidRPr="0007249B">
        <w:rPr>
          <w:rFonts w:ascii="Times New Roman" w:hAnsi="Times New Roman"/>
        </w:rPr>
        <w:t xml:space="preserve">dokona lub zleci </w:t>
      </w:r>
      <w:r w:rsidR="008E7B11" w:rsidRPr="0007249B">
        <w:rPr>
          <w:rFonts w:ascii="Times New Roman" w:hAnsi="Times New Roman"/>
        </w:rPr>
        <w:t xml:space="preserve">podmiotowi trzeciemu </w:t>
      </w:r>
      <w:r w:rsidR="00F8664B" w:rsidRPr="0007249B">
        <w:rPr>
          <w:rFonts w:ascii="Times New Roman" w:hAnsi="Times New Roman"/>
        </w:rPr>
        <w:t>na włas</w:t>
      </w:r>
      <w:r w:rsidR="008E7B11" w:rsidRPr="0007249B">
        <w:rPr>
          <w:rFonts w:ascii="Times New Roman" w:hAnsi="Times New Roman"/>
        </w:rPr>
        <w:t>ny koszt wykonanie A</w:t>
      </w:r>
      <w:r w:rsidR="00F8664B" w:rsidRPr="0007249B">
        <w:rPr>
          <w:rFonts w:ascii="Times New Roman" w:hAnsi="Times New Roman"/>
        </w:rPr>
        <w:t>udytu w celu ustalenia zakresu prac i czynności koni</w:t>
      </w:r>
      <w:r w:rsidR="008E7B11" w:rsidRPr="0007249B">
        <w:rPr>
          <w:rFonts w:ascii="Times New Roman" w:hAnsi="Times New Roman"/>
        </w:rPr>
        <w:t>ecznych do doprowadzenia Obiektów</w:t>
      </w:r>
      <w:r w:rsidR="006154C9" w:rsidRPr="0007249B">
        <w:rPr>
          <w:rFonts w:ascii="Times New Roman" w:hAnsi="Times New Roman"/>
        </w:rPr>
        <w:t xml:space="preserve"> do stanu pozwalającego na dalsze ich użytkowanie, niepogorszonym w stosunku do stanu z dnia </w:t>
      </w:r>
      <w:r w:rsidR="00BA49A7">
        <w:rPr>
          <w:rFonts w:ascii="Times New Roman" w:hAnsi="Times New Roman"/>
        </w:rPr>
        <w:t>o</w:t>
      </w:r>
      <w:r w:rsidR="006154C9" w:rsidRPr="0007249B">
        <w:rPr>
          <w:rFonts w:ascii="Times New Roman" w:hAnsi="Times New Roman"/>
        </w:rPr>
        <w:t>dbioru Robót Budowlanych</w:t>
      </w:r>
      <w:r w:rsidR="00702C52">
        <w:rPr>
          <w:rFonts w:ascii="Times New Roman" w:hAnsi="Times New Roman"/>
        </w:rPr>
        <w:t xml:space="preserve"> przy uwzględnieniu zapisów zawartych w PFU</w:t>
      </w:r>
      <w:r w:rsidR="006154C9" w:rsidRPr="0007249B">
        <w:rPr>
          <w:rFonts w:ascii="Times New Roman" w:hAnsi="Times New Roman"/>
        </w:rPr>
        <w:t xml:space="preserve">, z uwzględnieniem normalnego zużycia i prac wykonanych w zakresie Utrzymania do </w:t>
      </w:r>
      <w:r w:rsidR="00BA49A7" w:rsidRPr="0007249B">
        <w:rPr>
          <w:rFonts w:ascii="Times New Roman" w:hAnsi="Times New Roman"/>
        </w:rPr>
        <w:t>D</w:t>
      </w:r>
      <w:r w:rsidR="00BA49A7">
        <w:rPr>
          <w:rFonts w:ascii="Times New Roman" w:hAnsi="Times New Roman"/>
        </w:rPr>
        <w:t>aty</w:t>
      </w:r>
      <w:r w:rsidR="00BA49A7" w:rsidRPr="0007249B">
        <w:rPr>
          <w:rFonts w:ascii="Times New Roman" w:hAnsi="Times New Roman"/>
        </w:rPr>
        <w:t xml:space="preserve"> </w:t>
      </w:r>
      <w:r w:rsidR="006154C9" w:rsidRPr="0007249B">
        <w:rPr>
          <w:rFonts w:ascii="Times New Roman" w:hAnsi="Times New Roman"/>
        </w:rPr>
        <w:t>Zakończenia Umowy.</w:t>
      </w:r>
      <w:r w:rsidRPr="0007249B">
        <w:rPr>
          <w:rFonts w:ascii="Times New Roman" w:hAnsi="Times New Roman"/>
        </w:rPr>
        <w:t xml:space="preserve"> Powtórny Audyt zostanie przeprowadzony na 6 miesięcy przed </w:t>
      </w:r>
      <w:r w:rsidR="00BA49A7" w:rsidRPr="0007249B">
        <w:rPr>
          <w:rFonts w:ascii="Times New Roman" w:hAnsi="Times New Roman"/>
        </w:rPr>
        <w:t>D</w:t>
      </w:r>
      <w:r w:rsidR="00BA49A7">
        <w:rPr>
          <w:rFonts w:ascii="Times New Roman" w:hAnsi="Times New Roman"/>
        </w:rPr>
        <w:t>atą</w:t>
      </w:r>
      <w:r w:rsidR="00BA49A7" w:rsidRPr="0007249B">
        <w:rPr>
          <w:rFonts w:ascii="Times New Roman" w:hAnsi="Times New Roman"/>
        </w:rPr>
        <w:t xml:space="preserve"> </w:t>
      </w:r>
      <w:r w:rsidRPr="0007249B">
        <w:rPr>
          <w:rFonts w:ascii="Times New Roman" w:hAnsi="Times New Roman"/>
        </w:rPr>
        <w:t>Zakończenia Umowy.</w:t>
      </w:r>
      <w:bookmarkEnd w:id="195"/>
      <w:bookmarkEnd w:id="196"/>
    </w:p>
    <w:p w14:paraId="32070299" w14:textId="636B993F" w:rsidR="006641FD" w:rsidRPr="0007249B" w:rsidRDefault="003E36D1" w:rsidP="00977752">
      <w:pPr>
        <w:pStyle w:val="Akapitzlist"/>
        <w:numPr>
          <w:ilvl w:val="1"/>
          <w:numId w:val="11"/>
        </w:numPr>
        <w:jc w:val="both"/>
        <w:rPr>
          <w:rFonts w:ascii="Times New Roman" w:hAnsi="Times New Roman"/>
        </w:rPr>
      </w:pPr>
      <w:r>
        <w:rPr>
          <w:rFonts w:ascii="Times New Roman" w:hAnsi="Times New Roman"/>
        </w:rPr>
        <w:t xml:space="preserve">Zakres Audytu, o którym mowa w pkt </w:t>
      </w:r>
      <w:r w:rsidR="00A3020F">
        <w:rPr>
          <w:rFonts w:ascii="Times New Roman" w:hAnsi="Times New Roman"/>
        </w:rPr>
        <w:fldChar w:fldCharType="begin"/>
      </w:r>
      <w:r w:rsidR="00A3020F">
        <w:rPr>
          <w:rFonts w:ascii="Times New Roman" w:hAnsi="Times New Roman"/>
        </w:rPr>
        <w:instrText xml:space="preserve"> REF _Ref18669805 \r \h </w:instrText>
      </w:r>
      <w:r w:rsidR="00A3020F">
        <w:rPr>
          <w:rFonts w:ascii="Times New Roman" w:hAnsi="Times New Roman"/>
        </w:rPr>
      </w:r>
      <w:r w:rsidR="00A3020F">
        <w:rPr>
          <w:rFonts w:ascii="Times New Roman" w:hAnsi="Times New Roman"/>
        </w:rPr>
        <w:fldChar w:fldCharType="separate"/>
      </w:r>
      <w:r w:rsidR="0033769D">
        <w:rPr>
          <w:rFonts w:ascii="Times New Roman" w:hAnsi="Times New Roman"/>
        </w:rPr>
        <w:t>39.5</w:t>
      </w:r>
      <w:r w:rsidR="00A3020F">
        <w:rPr>
          <w:rFonts w:ascii="Times New Roman" w:hAnsi="Times New Roman"/>
        </w:rPr>
        <w:fldChar w:fldCharType="end"/>
      </w:r>
      <w:r>
        <w:rPr>
          <w:rFonts w:ascii="Times New Roman" w:hAnsi="Times New Roman"/>
        </w:rPr>
        <w:t xml:space="preserve"> </w:t>
      </w:r>
      <w:r w:rsidRPr="003E36D1">
        <w:rPr>
          <w:rFonts w:ascii="Times New Roman" w:hAnsi="Times New Roman"/>
        </w:rPr>
        <w:t>powinien obejmować takie kwestie jak stan techniczny wykonanych urządzeń, stopień korozji, stan osłon, pomiar nie</w:t>
      </w:r>
      <w:r>
        <w:rPr>
          <w:rFonts w:ascii="Times New Roman" w:hAnsi="Times New Roman"/>
        </w:rPr>
        <w:t>tężenia</w:t>
      </w:r>
      <w:r w:rsidRPr="003E36D1">
        <w:rPr>
          <w:rFonts w:ascii="Times New Roman" w:hAnsi="Times New Roman"/>
        </w:rPr>
        <w:t xml:space="preserve"> oświetlenia, poprawność działania systemu sterowania oraz ewentualne uszkodzenia mechaniczne</w:t>
      </w:r>
      <w:r>
        <w:rPr>
          <w:rFonts w:ascii="Times New Roman" w:hAnsi="Times New Roman"/>
        </w:rPr>
        <w:t xml:space="preserve"> Obiektów. </w:t>
      </w:r>
    </w:p>
    <w:p w14:paraId="51FB689E" w14:textId="74811B6B" w:rsidR="00F8664B" w:rsidRPr="0007249B" w:rsidRDefault="00F8664B" w:rsidP="00977752">
      <w:pPr>
        <w:pStyle w:val="Akapitzlist"/>
        <w:numPr>
          <w:ilvl w:val="1"/>
          <w:numId w:val="11"/>
        </w:numPr>
        <w:jc w:val="both"/>
        <w:rPr>
          <w:rFonts w:ascii="Times New Roman" w:hAnsi="Times New Roman"/>
        </w:rPr>
      </w:pPr>
      <w:r w:rsidRPr="0007249B">
        <w:rPr>
          <w:rFonts w:ascii="Times New Roman" w:hAnsi="Times New Roman"/>
        </w:rPr>
        <w:t xml:space="preserve">Partner Prywatny </w:t>
      </w:r>
      <w:r w:rsidR="006641FD" w:rsidRPr="0007249B">
        <w:rPr>
          <w:rFonts w:ascii="Times New Roman" w:hAnsi="Times New Roman"/>
        </w:rPr>
        <w:t>jest uprawniony</w:t>
      </w:r>
      <w:r w:rsidRPr="0007249B">
        <w:rPr>
          <w:rFonts w:ascii="Times New Roman" w:hAnsi="Times New Roman"/>
        </w:rPr>
        <w:t xml:space="preserve"> do udziału w Audytach i przedstawienia swoich uwag do wyników Audytów</w:t>
      </w:r>
      <w:r w:rsidR="006641FD" w:rsidRPr="0007249B">
        <w:rPr>
          <w:rFonts w:ascii="Times New Roman" w:hAnsi="Times New Roman"/>
        </w:rPr>
        <w:t xml:space="preserve"> w terminie </w:t>
      </w:r>
      <w:r w:rsidR="00F26E77">
        <w:rPr>
          <w:rFonts w:ascii="Times New Roman" w:hAnsi="Times New Roman"/>
        </w:rPr>
        <w:t xml:space="preserve">do </w:t>
      </w:r>
      <w:r w:rsidR="006641FD" w:rsidRPr="0007249B">
        <w:rPr>
          <w:rFonts w:ascii="Times New Roman" w:hAnsi="Times New Roman"/>
        </w:rPr>
        <w:t>30 dni od dnia ich otrzymania</w:t>
      </w:r>
      <w:r w:rsidRPr="0007249B">
        <w:rPr>
          <w:rFonts w:ascii="Times New Roman" w:hAnsi="Times New Roman"/>
        </w:rPr>
        <w:t xml:space="preserve">. </w:t>
      </w:r>
      <w:r w:rsidR="006641FD" w:rsidRPr="0007249B">
        <w:rPr>
          <w:rFonts w:ascii="Times New Roman" w:hAnsi="Times New Roman"/>
        </w:rPr>
        <w:t>W przypadku wystąpienia kwestii spornych</w:t>
      </w:r>
      <w:r w:rsidR="0078363C" w:rsidRPr="0007249B">
        <w:rPr>
          <w:rFonts w:ascii="Times New Roman" w:hAnsi="Times New Roman"/>
        </w:rPr>
        <w:t xml:space="preserve"> dotyczących wyników Audytu zastosowanie znajdzie Procedura Rozstrzygania Sporów. </w:t>
      </w:r>
    </w:p>
    <w:p w14:paraId="34E968B7" w14:textId="6AAA68D8" w:rsidR="00E71083" w:rsidRPr="0007249B" w:rsidRDefault="00E71083" w:rsidP="00977752">
      <w:pPr>
        <w:pStyle w:val="Akapitzlist"/>
        <w:numPr>
          <w:ilvl w:val="1"/>
          <w:numId w:val="11"/>
        </w:numPr>
        <w:jc w:val="both"/>
        <w:rPr>
          <w:rFonts w:ascii="Times New Roman" w:hAnsi="Times New Roman"/>
        </w:rPr>
      </w:pPr>
      <w:bookmarkStart w:id="197" w:name="_Ref519861262"/>
      <w:r w:rsidRPr="0007249B">
        <w:rPr>
          <w:rFonts w:ascii="Times New Roman" w:hAnsi="Times New Roman"/>
        </w:rPr>
        <w:t xml:space="preserve">Partner Prywatny zobowiązany jest do wykonania Remontów, Napraw oraz Robót Budowlanych na podstawie Audytów, o których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_Ref519861213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39.5</w:t>
      </w:r>
      <w:r w:rsidR="00014D9B" w:rsidRPr="0007249B">
        <w:rPr>
          <w:rFonts w:ascii="Times New Roman" w:hAnsi="Times New Roman"/>
        </w:rPr>
        <w:fldChar w:fldCharType="end"/>
      </w:r>
      <w:r w:rsidRPr="0007249B">
        <w:rPr>
          <w:rFonts w:ascii="Times New Roman" w:hAnsi="Times New Roman"/>
        </w:rPr>
        <w:t xml:space="preserve"> Umowy.</w:t>
      </w:r>
      <w:bookmarkEnd w:id="197"/>
    </w:p>
    <w:p w14:paraId="7962FCDC" w14:textId="586F3C9A" w:rsidR="00F8664B" w:rsidRPr="0007249B" w:rsidRDefault="00F8664B" w:rsidP="00977752">
      <w:pPr>
        <w:pStyle w:val="Akapitzlist"/>
        <w:numPr>
          <w:ilvl w:val="1"/>
          <w:numId w:val="11"/>
        </w:numPr>
        <w:jc w:val="both"/>
        <w:rPr>
          <w:rFonts w:ascii="Times New Roman" w:hAnsi="Times New Roman"/>
        </w:rPr>
      </w:pPr>
      <w:r w:rsidRPr="0007249B">
        <w:rPr>
          <w:rFonts w:ascii="Times New Roman" w:hAnsi="Times New Roman"/>
        </w:rPr>
        <w:t>W prz</w:t>
      </w:r>
      <w:r w:rsidR="00E71083" w:rsidRPr="0007249B">
        <w:rPr>
          <w:rFonts w:ascii="Times New Roman" w:hAnsi="Times New Roman"/>
        </w:rPr>
        <w:t xml:space="preserve">ypadku braku dokonania Napraw, </w:t>
      </w:r>
      <w:r w:rsidRPr="0007249B">
        <w:rPr>
          <w:rFonts w:ascii="Times New Roman" w:hAnsi="Times New Roman"/>
        </w:rPr>
        <w:t>Remontów</w:t>
      </w:r>
      <w:r w:rsidR="00E71083" w:rsidRPr="0007249B">
        <w:rPr>
          <w:rFonts w:ascii="Times New Roman" w:hAnsi="Times New Roman"/>
        </w:rPr>
        <w:t xml:space="preserve"> lub Robót Budowlanych, o których mowa w pkt </w:t>
      </w:r>
      <w:r w:rsidR="00014D9B" w:rsidRPr="0007249B">
        <w:rPr>
          <w:rFonts w:ascii="Times New Roman" w:hAnsi="Times New Roman"/>
        </w:rPr>
        <w:fldChar w:fldCharType="begin"/>
      </w:r>
      <w:r w:rsidR="00166865" w:rsidRPr="0007249B">
        <w:rPr>
          <w:rFonts w:ascii="Times New Roman" w:hAnsi="Times New Roman"/>
        </w:rPr>
        <w:instrText xml:space="preserve"> REF _Ref519861262 \r \h </w:instrText>
      </w:r>
      <w:r w:rsidR="0007249B">
        <w:rPr>
          <w:rFonts w:ascii="Times New Roman" w:hAnsi="Times New Roman"/>
        </w:rPr>
        <w:instrText xml:space="preserve"> \* MERGEFORMAT </w:instrText>
      </w:r>
      <w:r w:rsidR="00014D9B" w:rsidRPr="0007249B">
        <w:rPr>
          <w:rFonts w:ascii="Times New Roman" w:hAnsi="Times New Roman"/>
        </w:rPr>
      </w:r>
      <w:r w:rsidR="00014D9B" w:rsidRPr="0007249B">
        <w:rPr>
          <w:rFonts w:ascii="Times New Roman" w:hAnsi="Times New Roman"/>
        </w:rPr>
        <w:fldChar w:fldCharType="separate"/>
      </w:r>
      <w:r w:rsidR="0033769D">
        <w:rPr>
          <w:rFonts w:ascii="Times New Roman" w:hAnsi="Times New Roman"/>
        </w:rPr>
        <w:t>39.8</w:t>
      </w:r>
      <w:r w:rsidR="00014D9B" w:rsidRPr="0007249B">
        <w:rPr>
          <w:rFonts w:ascii="Times New Roman" w:hAnsi="Times New Roman"/>
        </w:rPr>
        <w:fldChar w:fldCharType="end"/>
      </w:r>
      <w:r w:rsidR="00E71083" w:rsidRPr="0007249B">
        <w:rPr>
          <w:rFonts w:ascii="Times New Roman" w:hAnsi="Times New Roman"/>
        </w:rPr>
        <w:t xml:space="preserve"> Umowy</w:t>
      </w:r>
      <w:r w:rsidRPr="0007249B">
        <w:rPr>
          <w:rFonts w:ascii="Times New Roman" w:hAnsi="Times New Roman"/>
        </w:rPr>
        <w:t>, Podmiot Publiczny będzie uprawniony do ich wykonania</w:t>
      </w:r>
      <w:r w:rsidR="00FC37E7">
        <w:rPr>
          <w:rFonts w:ascii="Times New Roman" w:hAnsi="Times New Roman"/>
        </w:rPr>
        <w:t xml:space="preserve"> </w:t>
      </w:r>
      <w:r w:rsidR="00E02E93" w:rsidRPr="0007249B">
        <w:rPr>
          <w:rFonts w:ascii="Times New Roman" w:hAnsi="Times New Roman"/>
        </w:rPr>
        <w:t>na koszt Partnera Prywatnego</w:t>
      </w:r>
      <w:r w:rsidRPr="0007249B">
        <w:rPr>
          <w:rFonts w:ascii="Times New Roman" w:hAnsi="Times New Roman"/>
        </w:rPr>
        <w:t xml:space="preserve">. </w:t>
      </w:r>
    </w:p>
    <w:p w14:paraId="658B6F98" w14:textId="696E6071" w:rsidR="004A013D" w:rsidRPr="0007249B" w:rsidRDefault="004A013D" w:rsidP="00BA49A7">
      <w:pPr>
        <w:pStyle w:val="Akapitzlist"/>
        <w:numPr>
          <w:ilvl w:val="1"/>
          <w:numId w:val="11"/>
        </w:numPr>
        <w:jc w:val="both"/>
        <w:rPr>
          <w:rFonts w:ascii="Times New Roman" w:hAnsi="Times New Roman"/>
        </w:rPr>
      </w:pPr>
      <w:r w:rsidRPr="0007249B">
        <w:rPr>
          <w:rFonts w:ascii="Times New Roman" w:hAnsi="Times New Roman"/>
        </w:rPr>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Zakończenia Umowy wygasa Umowa Uży</w:t>
      </w:r>
      <w:r w:rsidR="00FC6C3B">
        <w:rPr>
          <w:rFonts w:ascii="Times New Roman" w:hAnsi="Times New Roman"/>
        </w:rPr>
        <w:t xml:space="preserve">czenia. </w:t>
      </w:r>
      <w:r w:rsidRPr="0007249B">
        <w:rPr>
          <w:rFonts w:ascii="Times New Roman" w:hAnsi="Times New Roman"/>
        </w:rPr>
        <w:t xml:space="preserve"> </w:t>
      </w:r>
    </w:p>
    <w:p w14:paraId="3144F4CF" w14:textId="4A76CBBB" w:rsidR="00F8664B" w:rsidRPr="0007249B" w:rsidRDefault="004A013D" w:rsidP="00BA49A7">
      <w:pPr>
        <w:pStyle w:val="Akapitzlist"/>
        <w:numPr>
          <w:ilvl w:val="1"/>
          <w:numId w:val="11"/>
        </w:numPr>
        <w:jc w:val="both"/>
        <w:rPr>
          <w:rFonts w:ascii="Times New Roman" w:hAnsi="Times New Roman"/>
        </w:rPr>
      </w:pPr>
      <w:bookmarkStart w:id="198" w:name="_Ref519860808"/>
      <w:r w:rsidRPr="0007249B">
        <w:rPr>
          <w:rFonts w:ascii="Times New Roman" w:hAnsi="Times New Roman"/>
        </w:rPr>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 xml:space="preserve">Zakończenia Umowy ustają prawa i obowiązki Stron z niej wynikające, </w:t>
      </w:r>
      <w:r w:rsidR="00F8664B" w:rsidRPr="0007249B">
        <w:rPr>
          <w:rFonts w:ascii="Times New Roman" w:hAnsi="Times New Roman"/>
        </w:rPr>
        <w:t xml:space="preserve">z wyjątkiem praw i </w:t>
      </w:r>
      <w:r w:rsidRPr="0007249B">
        <w:rPr>
          <w:rFonts w:ascii="Times New Roman" w:hAnsi="Times New Roman"/>
        </w:rPr>
        <w:t xml:space="preserve">obowiązków wyraźnie wskazanych w Umowie, a </w:t>
      </w:r>
      <w:r w:rsidR="00F8664B" w:rsidRPr="0007249B">
        <w:rPr>
          <w:rFonts w:ascii="Times New Roman" w:hAnsi="Times New Roman"/>
        </w:rPr>
        <w:t>Podmiot Publiczny staje się posiadaczem wszystkich składników majątkowych stanowiących przedmiot Przedsięwzięcia.</w:t>
      </w:r>
      <w:bookmarkEnd w:id="198"/>
    </w:p>
    <w:p w14:paraId="3D7073D4" w14:textId="4A72A85D" w:rsidR="009A58E1" w:rsidRPr="0007249B" w:rsidRDefault="004A013D" w:rsidP="00BA49A7">
      <w:pPr>
        <w:pStyle w:val="Akapitzlist"/>
        <w:numPr>
          <w:ilvl w:val="1"/>
          <w:numId w:val="11"/>
        </w:numPr>
        <w:jc w:val="both"/>
        <w:rPr>
          <w:rFonts w:ascii="Times New Roman" w:hAnsi="Times New Roman"/>
        </w:rPr>
      </w:pPr>
      <w:r w:rsidRPr="0007249B">
        <w:rPr>
          <w:rFonts w:ascii="Times New Roman" w:hAnsi="Times New Roman"/>
        </w:rPr>
        <w:t xml:space="preserve">W </w:t>
      </w:r>
      <w:r w:rsidR="00BA49A7" w:rsidRPr="0007249B">
        <w:rPr>
          <w:rFonts w:ascii="Times New Roman" w:hAnsi="Times New Roman"/>
        </w:rPr>
        <w:t>D</w:t>
      </w:r>
      <w:r w:rsidR="00BA49A7">
        <w:rPr>
          <w:rFonts w:ascii="Times New Roman" w:hAnsi="Times New Roman"/>
        </w:rPr>
        <w:t>acie</w:t>
      </w:r>
      <w:r w:rsidR="00BA49A7" w:rsidRPr="0007249B">
        <w:rPr>
          <w:rFonts w:ascii="Times New Roman" w:hAnsi="Times New Roman"/>
        </w:rPr>
        <w:t xml:space="preserve"> </w:t>
      </w:r>
      <w:r w:rsidRPr="0007249B">
        <w:rPr>
          <w:rFonts w:ascii="Times New Roman" w:hAnsi="Times New Roman"/>
        </w:rPr>
        <w:t>Zakończenia Umowy</w:t>
      </w:r>
      <w:r w:rsidR="00465C95">
        <w:rPr>
          <w:rFonts w:ascii="Times New Roman" w:hAnsi="Times New Roman"/>
        </w:rPr>
        <w:t xml:space="preserve"> </w:t>
      </w:r>
      <w:r w:rsidR="009A58E1" w:rsidRPr="0007249B">
        <w:rPr>
          <w:rFonts w:ascii="Times New Roman" w:hAnsi="Times New Roman"/>
        </w:rPr>
        <w:t>Partner Prywatny dokona z</w:t>
      </w:r>
      <w:r w:rsidRPr="0007249B">
        <w:rPr>
          <w:rFonts w:ascii="Times New Roman" w:hAnsi="Times New Roman"/>
        </w:rPr>
        <w:t>wrot</w:t>
      </w:r>
      <w:r w:rsidR="009A58E1" w:rsidRPr="0007249B">
        <w:rPr>
          <w:rFonts w:ascii="Times New Roman" w:hAnsi="Times New Roman"/>
        </w:rPr>
        <w:t>u</w:t>
      </w:r>
      <w:r w:rsidR="00F8664B" w:rsidRPr="0007249B">
        <w:rPr>
          <w:rFonts w:ascii="Times New Roman" w:hAnsi="Times New Roman"/>
        </w:rPr>
        <w:t xml:space="preserve"> wszystkich składników majątkowych związanych z Przedsięwzięciem</w:t>
      </w:r>
      <w:r w:rsidR="009A58E1" w:rsidRPr="0007249B">
        <w:rPr>
          <w:rFonts w:ascii="Times New Roman" w:hAnsi="Times New Roman"/>
        </w:rPr>
        <w:t xml:space="preserve">. </w:t>
      </w:r>
    </w:p>
    <w:p w14:paraId="1E18628F" w14:textId="77777777" w:rsidR="00054F26" w:rsidRPr="0007249B" w:rsidRDefault="00054F26" w:rsidP="00977752">
      <w:pPr>
        <w:pStyle w:val="Akapitzlist"/>
        <w:numPr>
          <w:ilvl w:val="0"/>
          <w:numId w:val="11"/>
        </w:numPr>
        <w:rPr>
          <w:rFonts w:ascii="Times New Roman" w:hAnsi="Times New Roman"/>
        </w:rPr>
      </w:pPr>
      <w:bookmarkStart w:id="199" w:name="_Ref519855356"/>
      <w:r w:rsidRPr="0007249B">
        <w:rPr>
          <w:rFonts w:ascii="Times New Roman" w:hAnsi="Times New Roman"/>
          <w:b/>
          <w:bCs/>
          <w:color w:val="000000"/>
          <w:lang w:eastAsia="ar-SA"/>
        </w:rPr>
        <w:t>Klauzula salwatoryjna</w:t>
      </w:r>
      <w:bookmarkEnd w:id="189"/>
      <w:bookmarkEnd w:id="190"/>
      <w:bookmarkEnd w:id="191"/>
      <w:bookmarkEnd w:id="192"/>
      <w:bookmarkEnd w:id="199"/>
    </w:p>
    <w:p w14:paraId="2889D9EC" w14:textId="77777777" w:rsidR="000F547B" w:rsidRPr="0007249B" w:rsidRDefault="000F547B" w:rsidP="00977752">
      <w:pPr>
        <w:pStyle w:val="Akapitzlist"/>
        <w:numPr>
          <w:ilvl w:val="1"/>
          <w:numId w:val="11"/>
        </w:numPr>
        <w:jc w:val="both"/>
        <w:rPr>
          <w:rFonts w:ascii="Times New Roman" w:hAnsi="Times New Roman"/>
        </w:rPr>
      </w:pPr>
      <w:r w:rsidRPr="0007249B">
        <w:rPr>
          <w:rFonts w:ascii="Times New Roman" w:hAnsi="Times New Roman"/>
        </w:rPr>
        <w:t>W przypadku gdyby którekolwiek z postanowień Umowy było lub miało stać się nieważne, nie wpływa to na ważność całej Umowy, która w pozostałej części pozostaje nienaruszona.</w:t>
      </w:r>
    </w:p>
    <w:p w14:paraId="4B7A01A2" w14:textId="77777777" w:rsidR="00054F26" w:rsidRPr="0007249B" w:rsidRDefault="000F547B" w:rsidP="00977752">
      <w:pPr>
        <w:pStyle w:val="Akapitzlist"/>
        <w:numPr>
          <w:ilvl w:val="1"/>
          <w:numId w:val="11"/>
        </w:numPr>
        <w:jc w:val="both"/>
        <w:rPr>
          <w:rFonts w:ascii="Times New Roman" w:hAnsi="Times New Roman"/>
        </w:rPr>
      </w:pPr>
      <w:bookmarkStart w:id="200" w:name="_Ref519860825"/>
      <w:r w:rsidRPr="0007249B">
        <w:rPr>
          <w:rFonts w:ascii="Times New Roman" w:hAnsi="Times New Roman"/>
        </w:rPr>
        <w:t>W takim przypadku Strony Umowy zobowiązują się do podjęcia negocjacji w celu zastąpienia nieważnych postanowień Umowy nowymi postanowieniami, zbliżonymi celem do postanowień uznanych za nieważne.</w:t>
      </w:r>
      <w:bookmarkEnd w:id="200"/>
    </w:p>
    <w:p w14:paraId="229D87F5" w14:textId="77777777" w:rsidR="00EA4E44" w:rsidRPr="0007249B" w:rsidRDefault="00EA4E44" w:rsidP="00977752">
      <w:pPr>
        <w:pStyle w:val="Akapitzlist"/>
        <w:numPr>
          <w:ilvl w:val="0"/>
          <w:numId w:val="11"/>
        </w:numPr>
        <w:rPr>
          <w:rFonts w:ascii="Times New Roman" w:hAnsi="Times New Roman"/>
        </w:rPr>
      </w:pPr>
      <w:bookmarkStart w:id="201" w:name="_Toc387319747"/>
      <w:bookmarkStart w:id="202" w:name="_Toc387834116"/>
      <w:bookmarkStart w:id="203" w:name="_Toc394563098"/>
      <w:bookmarkStart w:id="204" w:name="_Toc394996692"/>
      <w:bookmarkStart w:id="205" w:name="_Ref519855363"/>
      <w:r w:rsidRPr="0007249B">
        <w:rPr>
          <w:rFonts w:ascii="Times New Roman" w:hAnsi="Times New Roman"/>
          <w:b/>
          <w:bCs/>
          <w:color w:val="000000"/>
          <w:lang w:eastAsia="ar-SA"/>
        </w:rPr>
        <w:t>Postanowienia końcowe</w:t>
      </w:r>
      <w:bookmarkEnd w:id="201"/>
      <w:bookmarkEnd w:id="202"/>
      <w:bookmarkEnd w:id="203"/>
      <w:bookmarkEnd w:id="204"/>
      <w:bookmarkEnd w:id="205"/>
    </w:p>
    <w:p w14:paraId="10758F42"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Umowa podlega prawu polskiemu i należy ją interpretować zgodnie z tym prawem.</w:t>
      </w:r>
    </w:p>
    <w:p w14:paraId="090594DF" w14:textId="2BB1D30D" w:rsidR="000F547B" w:rsidRPr="0007249B" w:rsidRDefault="000F547B" w:rsidP="00E91563">
      <w:pPr>
        <w:pStyle w:val="Akapitzlist"/>
        <w:numPr>
          <w:ilvl w:val="1"/>
          <w:numId w:val="11"/>
        </w:numPr>
        <w:jc w:val="both"/>
        <w:rPr>
          <w:rFonts w:ascii="Times New Roman" w:hAnsi="Times New Roman"/>
        </w:rPr>
      </w:pPr>
      <w:r w:rsidRPr="0007249B">
        <w:rPr>
          <w:rFonts w:ascii="Times New Roman" w:hAnsi="Times New Roman"/>
        </w:rPr>
        <w:t xml:space="preserve">W sprawach nieuregulowanych Umową zastosowanie mają przepisy ustawy z dnia 29 stycznia 2004 r. Prawo zamówień publicznych, aktów prawnych wydanych na jej podstawie, ustawy z dnia 7 lipca 1994 r. Prawo </w:t>
      </w:r>
      <w:r w:rsidR="00E91563">
        <w:rPr>
          <w:rFonts w:ascii="Times New Roman" w:hAnsi="Times New Roman"/>
        </w:rPr>
        <w:t>B</w:t>
      </w:r>
      <w:r w:rsidRPr="0007249B">
        <w:rPr>
          <w:rFonts w:ascii="Times New Roman" w:hAnsi="Times New Roman"/>
        </w:rPr>
        <w:t>udowlane, przepisy ustawy z dnia 23 kwietnia 1964 r. Kodeks cywilny, a w sprawach procesowych – przepisy Kodeksu postępowania cywilnego oraz:</w:t>
      </w:r>
    </w:p>
    <w:p w14:paraId="362CE3D6" w14:textId="77777777" w:rsidR="000F547B" w:rsidRPr="0007249B" w:rsidRDefault="000F547B" w:rsidP="00977752">
      <w:pPr>
        <w:pStyle w:val="Akapitzlist"/>
        <w:numPr>
          <w:ilvl w:val="3"/>
          <w:numId w:val="11"/>
        </w:numPr>
        <w:rPr>
          <w:rFonts w:ascii="Times New Roman" w:hAnsi="Times New Roman"/>
        </w:rPr>
      </w:pPr>
      <w:r w:rsidRPr="0007249B">
        <w:rPr>
          <w:rFonts w:ascii="Times New Roman" w:hAnsi="Times New Roman"/>
        </w:rPr>
        <w:t>treść SIWZ,</w:t>
      </w:r>
    </w:p>
    <w:p w14:paraId="732D64C0" w14:textId="77777777" w:rsidR="000F547B" w:rsidRPr="0007249B" w:rsidRDefault="000F547B" w:rsidP="00977752">
      <w:pPr>
        <w:pStyle w:val="Akapitzlist"/>
        <w:numPr>
          <w:ilvl w:val="3"/>
          <w:numId w:val="11"/>
        </w:numPr>
        <w:jc w:val="both"/>
        <w:rPr>
          <w:rFonts w:ascii="Times New Roman" w:hAnsi="Times New Roman"/>
        </w:rPr>
      </w:pPr>
      <w:r w:rsidRPr="0007249B">
        <w:rPr>
          <w:rFonts w:ascii="Times New Roman" w:hAnsi="Times New Roman"/>
        </w:rPr>
        <w:t>treść Oferty złożonej przez Partnera Prywatnego.</w:t>
      </w:r>
    </w:p>
    <w:p w14:paraId="2F7F1C0D" w14:textId="77777777" w:rsidR="00EA4E44" w:rsidRPr="0007249B" w:rsidRDefault="000F547B" w:rsidP="00977752">
      <w:pPr>
        <w:pStyle w:val="Akapitzlist"/>
        <w:numPr>
          <w:ilvl w:val="1"/>
          <w:numId w:val="11"/>
        </w:numPr>
        <w:jc w:val="both"/>
        <w:rPr>
          <w:rFonts w:ascii="Times New Roman" w:hAnsi="Times New Roman"/>
        </w:rPr>
      </w:pPr>
      <w:bookmarkStart w:id="206" w:name="_Ref519860880"/>
      <w:r w:rsidRPr="0007249B">
        <w:rPr>
          <w:rFonts w:ascii="Times New Roman" w:hAnsi="Times New Roman"/>
        </w:rPr>
        <w:t>Do rozpatrzenia i rozstrzygnięcia sporów wynikłych na tle realizacji Umowy jest Sąd właściwy dla siedziby Podmiotu Publicznego.</w:t>
      </w:r>
      <w:bookmarkEnd w:id="206"/>
    </w:p>
    <w:p w14:paraId="3A63F3C4"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Każda ze Stron ponosi we własnym zakresie koszty zawarcia Umowy.</w:t>
      </w:r>
    </w:p>
    <w:p w14:paraId="278B8643" w14:textId="77777777" w:rsidR="00EA4E44" w:rsidRPr="0007249B" w:rsidRDefault="00EA4E44" w:rsidP="00977752">
      <w:pPr>
        <w:pStyle w:val="Akapitzlist"/>
        <w:numPr>
          <w:ilvl w:val="1"/>
          <w:numId w:val="11"/>
        </w:numPr>
        <w:jc w:val="both"/>
        <w:rPr>
          <w:rFonts w:ascii="Times New Roman" w:hAnsi="Times New Roman"/>
        </w:rPr>
      </w:pPr>
      <w:r w:rsidRPr="0007249B">
        <w:rPr>
          <w:rFonts w:ascii="Times New Roman" w:hAnsi="Times New Roman"/>
        </w:rPr>
        <w:t>Umowę sporządzono w czterech jednobrzmiących egzemplarzach, po dwa egzemplarze dla każdej ze Stron.</w:t>
      </w:r>
    </w:p>
    <w:p w14:paraId="2EAA8CEF" w14:textId="77777777" w:rsidR="007E59BD" w:rsidRDefault="00EA4E44" w:rsidP="00977752">
      <w:pPr>
        <w:pStyle w:val="Akapitzlist"/>
        <w:numPr>
          <w:ilvl w:val="1"/>
          <w:numId w:val="11"/>
        </w:numPr>
        <w:jc w:val="both"/>
        <w:rPr>
          <w:rFonts w:ascii="Times New Roman" w:hAnsi="Times New Roman"/>
        </w:rPr>
      </w:pPr>
      <w:r w:rsidRPr="0007249B">
        <w:rPr>
          <w:rFonts w:ascii="Times New Roman" w:hAnsi="Times New Roman"/>
        </w:rPr>
        <w:t>Umowa wchodzi w życie z dniem jej podpisania przez Strony.</w:t>
      </w:r>
    </w:p>
    <w:p w14:paraId="1805C977" w14:textId="5D3A1E3C" w:rsidR="00F26E77" w:rsidRDefault="00F26E77" w:rsidP="00977752">
      <w:pPr>
        <w:pStyle w:val="Akapitzlist"/>
        <w:numPr>
          <w:ilvl w:val="1"/>
          <w:numId w:val="11"/>
        </w:numPr>
        <w:jc w:val="both"/>
        <w:rPr>
          <w:rFonts w:ascii="Times New Roman" w:hAnsi="Times New Roman"/>
        </w:rPr>
      </w:pPr>
      <w:r>
        <w:rPr>
          <w:rFonts w:ascii="Times New Roman" w:hAnsi="Times New Roman"/>
        </w:rPr>
        <w:t>Załączniki:</w:t>
      </w:r>
    </w:p>
    <w:p w14:paraId="310E9BCB" w14:textId="54E5658A" w:rsidR="00F26E77" w:rsidRPr="0007249B" w:rsidRDefault="00F26E77" w:rsidP="00452CC4">
      <w:pPr>
        <w:pStyle w:val="Akapitzlist"/>
        <w:ind w:left="792"/>
        <w:jc w:val="both"/>
        <w:rPr>
          <w:rFonts w:ascii="Times New Roman" w:hAnsi="Times New Roman"/>
        </w:rPr>
      </w:pPr>
      <w:r>
        <w:rPr>
          <w:rFonts w:ascii="Times New Roman" w:hAnsi="Times New Roman"/>
        </w:rPr>
        <w:t>……</w:t>
      </w:r>
    </w:p>
    <w:p w14:paraId="5FED896F" w14:textId="77777777" w:rsidR="007E59BD" w:rsidRPr="0007249B" w:rsidRDefault="007E59BD" w:rsidP="007E59BD">
      <w:pPr>
        <w:suppressAutoHyphens/>
        <w:rPr>
          <w:rFonts w:ascii="Times New Roman" w:hAnsi="Times New Roman" w:cs="Times New Roman"/>
          <w:b/>
          <w:bCs/>
          <w:color w:val="000000"/>
          <w:lang w:eastAsia="ar-SA"/>
        </w:rPr>
      </w:pPr>
    </w:p>
    <w:p w14:paraId="36BE54A5" w14:textId="77777777" w:rsidR="007E59BD" w:rsidRPr="0007249B" w:rsidRDefault="007E59BD" w:rsidP="007E59BD">
      <w:pPr>
        <w:suppressAutoHyphens/>
        <w:rPr>
          <w:rFonts w:ascii="Times New Roman" w:hAnsi="Times New Roman" w:cs="Times New Roman"/>
          <w:b/>
          <w:bCs/>
          <w:color w:val="000000"/>
          <w:lang w:eastAsia="ar-SA"/>
        </w:rPr>
      </w:pPr>
    </w:p>
    <w:p w14:paraId="3EC2184E" w14:textId="77777777" w:rsidR="007E59BD" w:rsidRPr="0007249B" w:rsidRDefault="007E59BD" w:rsidP="007E59BD">
      <w:pPr>
        <w:suppressAutoHyphens/>
        <w:ind w:left="111"/>
        <w:jc w:val="center"/>
        <w:rPr>
          <w:rFonts w:ascii="Times New Roman" w:hAnsi="Times New Roman" w:cs="Times New Roman"/>
          <w:b/>
          <w:bCs/>
          <w:color w:val="000000"/>
          <w:lang w:eastAsia="ar-SA"/>
        </w:rPr>
      </w:pPr>
      <w:r w:rsidRPr="0007249B">
        <w:rPr>
          <w:rFonts w:ascii="Times New Roman" w:hAnsi="Times New Roman" w:cs="Times New Roman"/>
          <w:b/>
          <w:bCs/>
          <w:color w:val="000000"/>
          <w:lang w:eastAsia="ar-SA"/>
        </w:rPr>
        <w:t>Podmiot Publiczny</w:t>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r>
      <w:r w:rsidRPr="0007249B">
        <w:rPr>
          <w:rFonts w:ascii="Times New Roman" w:hAnsi="Times New Roman" w:cs="Times New Roman"/>
          <w:b/>
          <w:bCs/>
          <w:color w:val="000000"/>
          <w:lang w:eastAsia="ar-SA"/>
        </w:rPr>
        <w:tab/>
        <w:t>Partner Prywatny</w:t>
      </w:r>
    </w:p>
    <w:p w14:paraId="372B446C" w14:textId="77777777" w:rsidR="007E59BD" w:rsidRPr="0007249B" w:rsidRDefault="007E59BD" w:rsidP="007E59BD">
      <w:pPr>
        <w:rPr>
          <w:rFonts w:ascii="Times New Roman" w:hAnsi="Times New Roman" w:cs="Times New Roman"/>
        </w:rPr>
      </w:pPr>
    </w:p>
    <w:p w14:paraId="11ECC625" w14:textId="77777777" w:rsidR="007E59BD" w:rsidRPr="0007249B" w:rsidRDefault="007E59BD" w:rsidP="007E59BD">
      <w:pPr>
        <w:rPr>
          <w:rFonts w:ascii="Times New Roman" w:hAnsi="Times New Roman" w:cs="Times New Roman"/>
        </w:rPr>
      </w:pPr>
    </w:p>
    <w:p w14:paraId="6D3EAD81" w14:textId="77777777" w:rsidR="007E59BD" w:rsidRPr="007E59BD" w:rsidRDefault="007E59BD" w:rsidP="007E59BD">
      <w:pPr>
        <w:rPr>
          <w:rFonts w:ascii="Times New Roman" w:hAnsi="Times New Roman" w:cs="Times New Roman"/>
        </w:rPr>
      </w:pPr>
    </w:p>
    <w:p w14:paraId="18931BDC" w14:textId="77777777" w:rsidR="00CE001C" w:rsidRPr="007E59BD" w:rsidRDefault="00CE001C">
      <w:pPr>
        <w:rPr>
          <w:rFonts w:ascii="Times New Roman" w:hAnsi="Times New Roman" w:cs="Times New Roman"/>
        </w:rPr>
      </w:pPr>
    </w:p>
    <w:sectPr w:rsidR="00CE001C" w:rsidRPr="007E59BD" w:rsidSect="003C3CB4">
      <w:footerReference w:type="defaul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FC37A17" w14:textId="77777777" w:rsidR="009B0A3A" w:rsidRDefault="009B0A3A" w:rsidP="007E59BD">
      <w:pPr>
        <w:spacing w:line="240" w:lineRule="auto"/>
      </w:pPr>
      <w:r>
        <w:separator/>
      </w:r>
    </w:p>
  </w:endnote>
  <w:endnote w:type="continuationSeparator" w:id="0">
    <w:p w14:paraId="1EC9E465" w14:textId="77777777" w:rsidR="009B0A3A" w:rsidRDefault="009B0A3A" w:rsidP="007E59BD">
      <w:pPr>
        <w:spacing w:line="240" w:lineRule="auto"/>
      </w:pPr>
      <w:r>
        <w:continuationSeparator/>
      </w:r>
    </w:p>
  </w:endnote>
  <w:endnote w:type="continuationNotice" w:id="1">
    <w:p w14:paraId="6F979994" w14:textId="77777777" w:rsidR="009B0A3A" w:rsidRDefault="009B0A3A">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epoloItcTEEBoo">
    <w:altName w:val="Corbel"/>
    <w:panose1 w:val="00000000000000000000"/>
    <w:charset w:val="EE"/>
    <w:family w:val="auto"/>
    <w:notTrueType/>
    <w:pitch w:val="variable"/>
    <w:sig w:usb0="00000005" w:usb1="00000000" w:usb2="00000000" w:usb3="00000000" w:csb0="00000002" w:csb1="00000000"/>
  </w:font>
  <w:font w:name="ArialNarrow">
    <w:panose1 w:val="00000000000000000000"/>
    <w:charset w:val="EE"/>
    <w:family w:val="auto"/>
    <w:notTrueType/>
    <w:pitch w:val="default"/>
    <w:sig w:usb0="00000005" w:usb1="00000000" w:usb2="00000000" w:usb3="00000000" w:csb0="00000002" w:csb1="00000000"/>
  </w:font>
  <w:font w:name="Garamond">
    <w:panose1 w:val="02020404030301010803"/>
    <w:charset w:val="EE"/>
    <w:family w:val="roman"/>
    <w:pitch w:val="variable"/>
    <w:sig w:usb0="00000287" w:usb1="00000000" w:usb2="00000000" w:usb3="00000000" w:csb0="0000009F" w:csb1="00000000"/>
  </w:font>
  <w:font w:name="WeidemannPL-Book">
    <w:altName w:val="Batang"/>
    <w:panose1 w:val="00000000000000000000"/>
    <w:charset w:val="81"/>
    <w:family w:val="auto"/>
    <w:notTrueType/>
    <w:pitch w:val="default"/>
    <w:sig w:usb0="00000001" w:usb1="09060000" w:usb2="00000010" w:usb3="00000000" w:csb0="0008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Theme="majorHAnsi" w:eastAsiaTheme="majorEastAsia" w:hAnsiTheme="majorHAnsi" w:cstheme="majorBidi"/>
        <w:sz w:val="28"/>
        <w:szCs w:val="28"/>
      </w:rPr>
      <w:id w:val="-329370200"/>
      <w:docPartObj>
        <w:docPartGallery w:val="Page Numbers (Bottom of Page)"/>
        <w:docPartUnique/>
      </w:docPartObj>
    </w:sdtPr>
    <w:sdtEndPr/>
    <w:sdtContent>
      <w:p w14:paraId="7E942600" w14:textId="77A0C47B" w:rsidR="0048549A" w:rsidRDefault="0048549A">
        <w:pPr>
          <w:pStyle w:val="Stopka"/>
          <w:jc w:val="right"/>
          <w:rPr>
            <w:rFonts w:asciiTheme="majorHAnsi" w:eastAsiaTheme="majorEastAsia" w:hAnsiTheme="majorHAnsi" w:cstheme="majorBidi"/>
            <w:sz w:val="28"/>
            <w:szCs w:val="28"/>
          </w:rPr>
        </w:pPr>
        <w:r>
          <w:rPr>
            <w:rFonts w:asciiTheme="majorHAnsi" w:eastAsiaTheme="majorEastAsia" w:hAnsiTheme="majorHAnsi" w:cstheme="majorBidi"/>
            <w:sz w:val="28"/>
            <w:szCs w:val="28"/>
          </w:rPr>
          <w:t xml:space="preserve">str. </w:t>
        </w:r>
        <w:r>
          <w:rPr>
            <w:rFonts w:asciiTheme="minorHAnsi" w:eastAsiaTheme="minorEastAsia" w:hAnsiTheme="minorHAnsi"/>
            <w:sz w:val="22"/>
            <w:szCs w:val="22"/>
          </w:rPr>
          <w:fldChar w:fldCharType="begin"/>
        </w:r>
        <w:r>
          <w:instrText>PAGE    \* MERGEFORMAT</w:instrText>
        </w:r>
        <w:r>
          <w:rPr>
            <w:rFonts w:asciiTheme="minorHAnsi" w:eastAsiaTheme="minorEastAsia" w:hAnsiTheme="minorHAnsi"/>
            <w:sz w:val="22"/>
            <w:szCs w:val="22"/>
          </w:rPr>
          <w:fldChar w:fldCharType="separate"/>
        </w:r>
        <w:r w:rsidR="00DF1602" w:rsidRPr="00DF1602">
          <w:rPr>
            <w:rFonts w:asciiTheme="majorHAnsi" w:eastAsiaTheme="majorEastAsia" w:hAnsiTheme="majorHAnsi" w:cstheme="majorBidi"/>
            <w:noProof/>
            <w:sz w:val="28"/>
            <w:szCs w:val="28"/>
          </w:rPr>
          <w:t>56</w:t>
        </w:r>
        <w:r>
          <w:rPr>
            <w:rFonts w:asciiTheme="majorHAnsi" w:eastAsiaTheme="majorEastAsia" w:hAnsiTheme="majorHAnsi" w:cstheme="majorBidi"/>
            <w:sz w:val="28"/>
            <w:szCs w:val="28"/>
          </w:rPr>
          <w:fldChar w:fldCharType="end"/>
        </w:r>
      </w:p>
    </w:sdtContent>
  </w:sdt>
  <w:p w14:paraId="049608A7" w14:textId="77777777" w:rsidR="0048549A" w:rsidRDefault="0048549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40B98D3" w14:textId="77777777" w:rsidR="009B0A3A" w:rsidRDefault="009B0A3A" w:rsidP="007E59BD">
      <w:pPr>
        <w:spacing w:line="240" w:lineRule="auto"/>
      </w:pPr>
      <w:r>
        <w:separator/>
      </w:r>
    </w:p>
  </w:footnote>
  <w:footnote w:type="continuationSeparator" w:id="0">
    <w:p w14:paraId="32F1C26E" w14:textId="77777777" w:rsidR="009B0A3A" w:rsidRDefault="009B0A3A" w:rsidP="007E59BD">
      <w:pPr>
        <w:spacing w:line="240" w:lineRule="auto"/>
      </w:pPr>
      <w:r>
        <w:continuationSeparator/>
      </w:r>
    </w:p>
  </w:footnote>
  <w:footnote w:type="continuationNotice" w:id="1">
    <w:p w14:paraId="057A8B51" w14:textId="77777777" w:rsidR="009B0A3A" w:rsidRDefault="009B0A3A">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B"/>
    <w:multiLevelType w:val="singleLevel"/>
    <w:tmpl w:val="0000000B"/>
    <w:name w:val="WW8Num11"/>
    <w:lvl w:ilvl="0">
      <w:start w:val="1"/>
      <w:numFmt w:val="decimal"/>
      <w:lvlText w:val="9.%1."/>
      <w:lvlJc w:val="left"/>
      <w:pPr>
        <w:tabs>
          <w:tab w:val="num" w:pos="2100"/>
        </w:tabs>
        <w:ind w:left="2100" w:hanging="360"/>
      </w:pPr>
      <w:rPr>
        <w:rFonts w:ascii="Times New Roman" w:hAnsi="Times New Roman" w:cs="Times New Roman" w:hint="default"/>
        <w:b w:val="0"/>
        <w:i w:val="0"/>
        <w:color w:val="auto"/>
        <w:sz w:val="24"/>
        <w:szCs w:val="24"/>
        <w:lang w:eastAsia="en-US"/>
      </w:rPr>
    </w:lvl>
  </w:abstractNum>
  <w:abstractNum w:abstractNumId="1" w15:restartNumberingAfterBreak="0">
    <w:nsid w:val="002C489B"/>
    <w:multiLevelType w:val="multilevel"/>
    <w:tmpl w:val="3E302AB2"/>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
      <w:lvlJc w:val="left"/>
      <w:pPr>
        <w:ind w:left="1783"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5C084E"/>
    <w:multiLevelType w:val="multilevel"/>
    <w:tmpl w:val="4C5CFEB2"/>
    <w:lvl w:ilvl="0">
      <w:start w:val="5"/>
      <w:numFmt w:val="decimal"/>
      <w:lvlText w:val="%1."/>
      <w:lvlJc w:val="left"/>
      <w:pPr>
        <w:ind w:left="360" w:hanging="360"/>
      </w:pPr>
      <w:rPr>
        <w:rFonts w:hint="default"/>
        <w:b/>
      </w:rPr>
    </w:lvl>
    <w:lvl w:ilvl="1">
      <w:start w:val="4"/>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0FE3BF5"/>
    <w:multiLevelType w:val="multilevel"/>
    <w:tmpl w:val="17325D98"/>
    <w:lvl w:ilvl="0">
      <w:start w:val="1"/>
      <w:numFmt w:val="decimal"/>
      <w:lvlText w:val="(%1)"/>
      <w:lvlJc w:val="left"/>
      <w:pPr>
        <w:tabs>
          <w:tab w:val="num" w:pos="851"/>
        </w:tabs>
        <w:ind w:left="851" w:hanging="851"/>
      </w:pPr>
      <w:rPr>
        <w:rFonts w:ascii="Times New Roman" w:eastAsia="Times New Roman" w:hAnsi="Times New Roman"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decimal"/>
      <w:lvlText w:val="%1.%2.%3."/>
      <w:lvlJc w:val="left"/>
      <w:pPr>
        <w:tabs>
          <w:tab w:val="num" w:pos="1440"/>
        </w:tabs>
        <w:ind w:left="1224" w:hanging="504"/>
      </w:pPr>
      <w:rPr>
        <w:rFonts w:cs="Times New Roman" w:hint="default"/>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15:restartNumberingAfterBreak="0">
    <w:nsid w:val="01D5042A"/>
    <w:multiLevelType w:val="multilevel"/>
    <w:tmpl w:val="0415001D"/>
    <w:styleLink w:val="Styl3"/>
    <w:lvl w:ilvl="0">
      <w:start w:val="3"/>
      <w:numFmt w:val="decimal"/>
      <w:lvlText w:val="%1)"/>
      <w:lvlJc w:val="left"/>
      <w:pPr>
        <w:ind w:left="360" w:hanging="360"/>
      </w:pPr>
      <w:rPr>
        <w:rFonts w:asciiTheme="majorHAnsi" w:hAnsiTheme="majorHAnsi"/>
      </w:rPr>
    </w:lvl>
    <w:lvl w:ilvl="1">
      <w:start w:val="1"/>
      <w:numFmt w:val="lowerLetter"/>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02193182"/>
    <w:multiLevelType w:val="multilevel"/>
    <w:tmpl w:val="215AF1E0"/>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1418"/>
        </w:tabs>
        <w:ind w:left="1418" w:hanging="851"/>
      </w:pPr>
      <w:rPr>
        <w:rFonts w:hint="default"/>
      </w:rPr>
    </w:lvl>
    <w:lvl w:ilvl="3">
      <w:start w:val="1"/>
      <w:numFmt w:val="decimal"/>
      <w:lvlText w:val="%1.%2.%3.%4"/>
      <w:lvlJc w:val="left"/>
      <w:pPr>
        <w:tabs>
          <w:tab w:val="num" w:pos="1418"/>
        </w:tabs>
        <w:ind w:left="1418" w:hanging="851"/>
      </w:pPr>
      <w:rPr>
        <w:rFonts w:hint="default"/>
      </w:rPr>
    </w:lvl>
    <w:lvl w:ilvl="4">
      <w:start w:val="1"/>
      <w:numFmt w:val="lowerLetter"/>
      <w:lvlText w:val="(%5)"/>
      <w:lvlJc w:val="left"/>
      <w:pPr>
        <w:tabs>
          <w:tab w:val="num" w:pos="2268"/>
        </w:tabs>
        <w:ind w:left="2268" w:hanging="850"/>
      </w:pPr>
      <w:rPr>
        <w:rFonts w:hint="default"/>
      </w:rPr>
    </w:lvl>
    <w:lvl w:ilvl="5">
      <w:start w:val="1"/>
      <w:numFmt w:val="lowerRoman"/>
      <w:lvlText w:val="(%6)"/>
      <w:lvlJc w:val="left"/>
      <w:pPr>
        <w:tabs>
          <w:tab w:val="num" w:pos="2835"/>
        </w:tabs>
        <w:ind w:left="2835" w:hanging="567"/>
      </w:pPr>
      <w:rPr>
        <w:rFonts w:hint="default"/>
      </w:rPr>
    </w:lvl>
    <w:lvl w:ilvl="6">
      <w:start w:val="1"/>
      <w:numFmt w:val="decimal"/>
      <w:pStyle w:val="Nagwek7"/>
      <w:lvlText w:val="%1.%2.%3.%4.%5.%6.%7"/>
      <w:lvlJc w:val="left"/>
      <w:pPr>
        <w:tabs>
          <w:tab w:val="num" w:pos="1863"/>
        </w:tabs>
        <w:ind w:left="1863" w:hanging="1296"/>
      </w:pPr>
      <w:rPr>
        <w:rFonts w:hint="default"/>
      </w:rPr>
    </w:lvl>
    <w:lvl w:ilvl="7">
      <w:start w:val="1"/>
      <w:numFmt w:val="decimal"/>
      <w:lvlText w:val="%1.%2.%3.%4.%5.%6.%7.%8"/>
      <w:lvlJc w:val="left"/>
      <w:pPr>
        <w:tabs>
          <w:tab w:val="num" w:pos="2007"/>
        </w:tabs>
        <w:ind w:left="2007" w:hanging="1440"/>
      </w:pPr>
      <w:rPr>
        <w:rFonts w:hint="default"/>
      </w:rPr>
    </w:lvl>
    <w:lvl w:ilvl="8">
      <w:start w:val="1"/>
      <w:numFmt w:val="decimal"/>
      <w:pStyle w:val="Nagwek9"/>
      <w:lvlText w:val="%1.%2.%3.%4.%5.%6.%7.%8.%9"/>
      <w:lvlJc w:val="left"/>
      <w:pPr>
        <w:tabs>
          <w:tab w:val="num" w:pos="2151"/>
        </w:tabs>
        <w:ind w:left="2151" w:hanging="1584"/>
      </w:pPr>
      <w:rPr>
        <w:rFonts w:hint="default"/>
      </w:rPr>
    </w:lvl>
  </w:abstractNum>
  <w:abstractNum w:abstractNumId="6" w15:restartNumberingAfterBreak="0">
    <w:nsid w:val="030E57C8"/>
    <w:multiLevelType w:val="multilevel"/>
    <w:tmpl w:val="16A4DBCC"/>
    <w:lvl w:ilvl="0">
      <w:start w:val="1"/>
      <w:numFmt w:val="decimal"/>
      <w:lvlText w:val="%1."/>
      <w:lvlJc w:val="left"/>
      <w:pPr>
        <w:ind w:left="502" w:hanging="360"/>
      </w:pPr>
      <w:rPr>
        <w:b w:val="0"/>
      </w:r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87065A"/>
    <w:multiLevelType w:val="hybridMultilevel"/>
    <w:tmpl w:val="1206F784"/>
    <w:lvl w:ilvl="0" w:tplc="D828146A">
      <w:start w:val="1"/>
      <w:numFmt w:val="bullet"/>
      <w:lvlText w:val=""/>
      <w:lvlJc w:val="left"/>
      <w:pPr>
        <w:ind w:left="1494" w:hanging="360"/>
      </w:pPr>
      <w:rPr>
        <w:rFonts w:ascii="MS Mincho" w:hAnsi="MS Mincho" w:hint="default"/>
      </w:rPr>
    </w:lvl>
    <w:lvl w:ilvl="1" w:tplc="04150003" w:tentative="1">
      <w:start w:val="1"/>
      <w:numFmt w:val="bullet"/>
      <w:lvlText w:val="o"/>
      <w:lvlJc w:val="left"/>
      <w:pPr>
        <w:ind w:left="2214" w:hanging="360"/>
      </w:pPr>
      <w:rPr>
        <w:rFonts w:ascii="Tahoma" w:hAnsi="Tahoma" w:cs="Tahoma" w:hint="default"/>
      </w:rPr>
    </w:lvl>
    <w:lvl w:ilvl="2" w:tplc="04150005" w:tentative="1">
      <w:start w:val="1"/>
      <w:numFmt w:val="bullet"/>
      <w:pStyle w:val="CMSHeadL3"/>
      <w:lvlText w:val=""/>
      <w:lvlJc w:val="left"/>
      <w:pPr>
        <w:ind w:left="2934" w:hanging="360"/>
      </w:pPr>
      <w:rPr>
        <w:rFonts w:ascii="Verdana" w:hAnsi="Verdana" w:hint="default"/>
      </w:rPr>
    </w:lvl>
    <w:lvl w:ilvl="3" w:tplc="04150001" w:tentative="1">
      <w:start w:val="1"/>
      <w:numFmt w:val="bullet"/>
      <w:lvlText w:val=""/>
      <w:lvlJc w:val="left"/>
      <w:pPr>
        <w:ind w:left="3654" w:hanging="360"/>
      </w:pPr>
      <w:rPr>
        <w:rFonts w:ascii="MS Mincho" w:hAnsi="MS Mincho" w:hint="default"/>
      </w:rPr>
    </w:lvl>
    <w:lvl w:ilvl="4" w:tplc="04150003" w:tentative="1">
      <w:start w:val="1"/>
      <w:numFmt w:val="bullet"/>
      <w:pStyle w:val="CMSHeadL5"/>
      <w:lvlText w:val="o"/>
      <w:lvlJc w:val="left"/>
      <w:pPr>
        <w:ind w:left="4374" w:hanging="360"/>
      </w:pPr>
      <w:rPr>
        <w:rFonts w:ascii="Tahoma" w:hAnsi="Tahoma" w:cs="Tahoma" w:hint="default"/>
      </w:rPr>
    </w:lvl>
    <w:lvl w:ilvl="5" w:tplc="04150005" w:tentative="1">
      <w:start w:val="1"/>
      <w:numFmt w:val="bullet"/>
      <w:lvlText w:val=""/>
      <w:lvlJc w:val="left"/>
      <w:pPr>
        <w:ind w:left="5094" w:hanging="360"/>
      </w:pPr>
      <w:rPr>
        <w:rFonts w:ascii="Verdana" w:hAnsi="Verdana" w:hint="default"/>
      </w:rPr>
    </w:lvl>
    <w:lvl w:ilvl="6" w:tplc="04150001" w:tentative="1">
      <w:start w:val="1"/>
      <w:numFmt w:val="bullet"/>
      <w:pStyle w:val="CMSHeadL7"/>
      <w:lvlText w:val=""/>
      <w:lvlJc w:val="left"/>
      <w:pPr>
        <w:ind w:left="5814" w:hanging="360"/>
      </w:pPr>
      <w:rPr>
        <w:rFonts w:ascii="MS Mincho" w:hAnsi="MS Mincho" w:hint="default"/>
      </w:rPr>
    </w:lvl>
    <w:lvl w:ilvl="7" w:tplc="04150003" w:tentative="1">
      <w:start w:val="1"/>
      <w:numFmt w:val="bullet"/>
      <w:lvlText w:val="o"/>
      <w:lvlJc w:val="left"/>
      <w:pPr>
        <w:ind w:left="6534" w:hanging="360"/>
      </w:pPr>
      <w:rPr>
        <w:rFonts w:ascii="Tahoma" w:hAnsi="Tahoma" w:cs="Tahoma" w:hint="default"/>
      </w:rPr>
    </w:lvl>
    <w:lvl w:ilvl="8" w:tplc="04150005" w:tentative="1">
      <w:start w:val="1"/>
      <w:numFmt w:val="bullet"/>
      <w:lvlText w:val=""/>
      <w:lvlJc w:val="left"/>
      <w:pPr>
        <w:ind w:left="7254" w:hanging="360"/>
      </w:pPr>
      <w:rPr>
        <w:rFonts w:ascii="Verdana" w:hAnsi="Verdana" w:hint="default"/>
      </w:rPr>
    </w:lvl>
  </w:abstractNum>
  <w:abstractNum w:abstractNumId="8" w15:restartNumberingAfterBreak="0">
    <w:nsid w:val="08612D8F"/>
    <w:multiLevelType w:val="multilevel"/>
    <w:tmpl w:val="3E302AB2"/>
    <w:styleLink w:val="Styl2"/>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09B63ED9"/>
    <w:multiLevelType w:val="multilevel"/>
    <w:tmpl w:val="B342A212"/>
    <w:lvl w:ilvl="0">
      <w:start w:val="1"/>
      <w:numFmt w:val="decimal"/>
      <w:lvlText w:val="%1."/>
      <w:lvlJc w:val="left"/>
      <w:pPr>
        <w:ind w:left="357" w:hanging="357"/>
      </w:pPr>
      <w:rPr>
        <w:rFonts w:hint="default"/>
        <w:b/>
      </w:rPr>
    </w:lvl>
    <w:lvl w:ilvl="1">
      <w:start w:val="1"/>
      <w:numFmt w:val="decimal"/>
      <w:lvlText w:val="%1.%2."/>
      <w:lvlJc w:val="left"/>
      <w:pPr>
        <w:ind w:left="783" w:hanging="357"/>
      </w:pPr>
      <w:rPr>
        <w:rFonts w:hint="default"/>
        <w:b/>
        <w:strike w:val="0"/>
        <w:color w:val="auto"/>
      </w:rPr>
    </w:lvl>
    <w:lvl w:ilvl="2">
      <w:start w:val="1"/>
      <w:numFmt w:val="decimal"/>
      <w:lvlRestart w:val="1"/>
      <w:lvlText w:val="%1.%2.%3."/>
      <w:lvlJc w:val="left"/>
      <w:pPr>
        <w:ind w:left="1207" w:hanging="357"/>
      </w:pPr>
      <w:rPr>
        <w:rFonts w:hint="default"/>
        <w:b/>
        <w:bCs/>
      </w:rPr>
    </w:lvl>
    <w:lvl w:ilvl="3">
      <w:start w:val="2"/>
      <w:numFmt w:val="decimal"/>
      <w:lvlText w:val="11.2.%4"/>
      <w:lvlJc w:val="left"/>
      <w:pPr>
        <w:ind w:left="1632" w:hanging="357"/>
      </w:pPr>
      <w:rPr>
        <w:rFonts w:ascii="Calibri" w:hAnsi="Calibri" w:cs="Times New Roman" w:hint="default"/>
        <w:b w:val="0"/>
      </w:rPr>
    </w:lvl>
    <w:lvl w:ilvl="4">
      <w:start w:val="1"/>
      <w:numFmt w:val="decimal"/>
      <w:lvlText w:val="%1.%2.%3.%4.%5."/>
      <w:lvlJc w:val="left"/>
      <w:pPr>
        <w:ind w:left="2057" w:hanging="357"/>
      </w:pPr>
      <w:rPr>
        <w:rFonts w:hint="default"/>
      </w:rPr>
    </w:lvl>
    <w:lvl w:ilvl="5">
      <w:start w:val="1"/>
      <w:numFmt w:val="decimal"/>
      <w:lvlText w:val="%1.%2.%3.%4.%5.%6."/>
      <w:lvlJc w:val="left"/>
      <w:pPr>
        <w:ind w:left="2482" w:hanging="357"/>
      </w:pPr>
      <w:rPr>
        <w:rFonts w:hint="default"/>
        <w:b/>
      </w:rPr>
    </w:lvl>
    <w:lvl w:ilvl="6">
      <w:start w:val="1"/>
      <w:numFmt w:val="decimal"/>
      <w:lvlText w:val="%1.%2.%3.%4.%5.%6.%7."/>
      <w:lvlJc w:val="left"/>
      <w:pPr>
        <w:ind w:left="2907" w:hanging="357"/>
      </w:pPr>
      <w:rPr>
        <w:rFonts w:hint="default"/>
      </w:rPr>
    </w:lvl>
    <w:lvl w:ilvl="7">
      <w:start w:val="1"/>
      <w:numFmt w:val="decimal"/>
      <w:lvlText w:val="%1.%2.%3.%4.%5.%6.%7.%8."/>
      <w:lvlJc w:val="left"/>
      <w:pPr>
        <w:ind w:left="3332" w:hanging="357"/>
      </w:pPr>
      <w:rPr>
        <w:rFonts w:hint="default"/>
      </w:rPr>
    </w:lvl>
    <w:lvl w:ilvl="8">
      <w:start w:val="1"/>
      <w:numFmt w:val="decimal"/>
      <w:lvlText w:val="%1.%2.%3.%4.%5.%6.%7.%8.%9."/>
      <w:lvlJc w:val="left"/>
      <w:pPr>
        <w:ind w:left="3757" w:hanging="357"/>
      </w:pPr>
      <w:rPr>
        <w:rFonts w:hint="default"/>
      </w:rPr>
    </w:lvl>
  </w:abstractNum>
  <w:abstractNum w:abstractNumId="10" w15:restartNumberingAfterBreak="0">
    <w:nsid w:val="0A632634"/>
    <w:multiLevelType w:val="multilevel"/>
    <w:tmpl w:val="89806D7E"/>
    <w:lvl w:ilvl="0">
      <w:start w:val="3"/>
      <w:numFmt w:val="decimal"/>
      <w:lvlText w:val="%1."/>
      <w:lvlJc w:val="left"/>
      <w:pPr>
        <w:ind w:left="360" w:hanging="360"/>
      </w:pPr>
      <w:rPr>
        <w:rFonts w:hint="default"/>
        <w:b/>
      </w:rPr>
    </w:lvl>
    <w:lvl w:ilvl="1">
      <w:start w:val="1"/>
      <w:numFmt w:val="decimal"/>
      <w:lvlText w:val="%1.%2.4."/>
      <w:lvlJc w:val="left"/>
      <w:pPr>
        <w:ind w:left="858" w:hanging="432"/>
      </w:pPr>
      <w:rPr>
        <w:rFonts w:hint="default"/>
        <w:b/>
      </w:rPr>
    </w:lvl>
    <w:lvl w:ilvl="2">
      <w:start w:val="1"/>
      <w:numFmt w:val="decimal"/>
      <w:lvlText w:val="%3%1.1.3."/>
      <w:lvlJc w:val="left"/>
      <w:pPr>
        <w:ind w:left="1224" w:hanging="504"/>
      </w:pPr>
      <w:rPr>
        <w:rFonts w:hint="default"/>
      </w:rPr>
    </w:lvl>
    <w:lvl w:ilvl="3">
      <w:start w:val="1"/>
      <w:numFmt w:val="decimal"/>
      <w:lvlText w:val="%1.1.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0F0200C6"/>
    <w:multiLevelType w:val="hybridMultilevel"/>
    <w:tmpl w:val="18C22488"/>
    <w:lvl w:ilvl="0" w:tplc="A6B849FE">
      <w:start w:val="1"/>
      <w:numFmt w:val="decimal"/>
      <w:lvlText w:val="%1"/>
      <w:lvlJc w:val="left"/>
      <w:pPr>
        <w:ind w:left="1260" w:hanging="90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0D57553"/>
    <w:multiLevelType w:val="hybridMultilevel"/>
    <w:tmpl w:val="6818F53C"/>
    <w:lvl w:ilvl="0" w:tplc="93F212FE">
      <w:start w:val="1"/>
      <w:numFmt w:val="decimal"/>
      <w:lvlText w:val="7.%1."/>
      <w:lvlJc w:val="left"/>
      <w:pPr>
        <w:ind w:left="720" w:hanging="360"/>
      </w:pPr>
      <w:rPr>
        <w:rFonts w:hint="default"/>
        <w:b/>
      </w:rPr>
    </w:lvl>
    <w:lvl w:ilvl="1" w:tplc="04150019">
      <w:start w:val="1"/>
      <w:numFmt w:val="lowerLetter"/>
      <w:lvlText w:val="%2."/>
      <w:lvlJc w:val="left"/>
      <w:pPr>
        <w:ind w:left="360" w:hanging="360"/>
      </w:pPr>
    </w:lvl>
    <w:lvl w:ilvl="2" w:tplc="0415001B">
      <w:start w:val="1"/>
      <w:numFmt w:val="lowerRoman"/>
      <w:lvlText w:val="%3."/>
      <w:lvlJc w:val="right"/>
      <w:pPr>
        <w:ind w:left="1080" w:hanging="180"/>
      </w:pPr>
    </w:lvl>
    <w:lvl w:ilvl="3" w:tplc="0415000F" w:tentative="1">
      <w:start w:val="1"/>
      <w:numFmt w:val="decimal"/>
      <w:lvlText w:val="%4."/>
      <w:lvlJc w:val="left"/>
      <w:pPr>
        <w:ind w:left="1800" w:hanging="360"/>
      </w:pPr>
    </w:lvl>
    <w:lvl w:ilvl="4" w:tplc="04150019" w:tentative="1">
      <w:start w:val="1"/>
      <w:numFmt w:val="lowerLetter"/>
      <w:lvlText w:val="%5."/>
      <w:lvlJc w:val="left"/>
      <w:pPr>
        <w:ind w:left="2520" w:hanging="360"/>
      </w:pPr>
    </w:lvl>
    <w:lvl w:ilvl="5" w:tplc="0415001B" w:tentative="1">
      <w:start w:val="1"/>
      <w:numFmt w:val="lowerRoman"/>
      <w:lvlText w:val="%6."/>
      <w:lvlJc w:val="right"/>
      <w:pPr>
        <w:ind w:left="3240" w:hanging="180"/>
      </w:pPr>
    </w:lvl>
    <w:lvl w:ilvl="6" w:tplc="0415000F" w:tentative="1">
      <w:start w:val="1"/>
      <w:numFmt w:val="decimal"/>
      <w:lvlText w:val="%7."/>
      <w:lvlJc w:val="left"/>
      <w:pPr>
        <w:ind w:left="3960" w:hanging="360"/>
      </w:pPr>
    </w:lvl>
    <w:lvl w:ilvl="7" w:tplc="04150019" w:tentative="1">
      <w:start w:val="1"/>
      <w:numFmt w:val="lowerLetter"/>
      <w:lvlText w:val="%8."/>
      <w:lvlJc w:val="left"/>
      <w:pPr>
        <w:ind w:left="4680" w:hanging="360"/>
      </w:pPr>
    </w:lvl>
    <w:lvl w:ilvl="8" w:tplc="0415001B" w:tentative="1">
      <w:start w:val="1"/>
      <w:numFmt w:val="lowerRoman"/>
      <w:lvlText w:val="%9."/>
      <w:lvlJc w:val="right"/>
      <w:pPr>
        <w:ind w:left="5400" w:hanging="180"/>
      </w:pPr>
    </w:lvl>
  </w:abstractNum>
  <w:abstractNum w:abstractNumId="13" w15:restartNumberingAfterBreak="0">
    <w:nsid w:val="11FF2703"/>
    <w:multiLevelType w:val="multilevel"/>
    <w:tmpl w:val="922A03E0"/>
    <w:lvl w:ilvl="0">
      <w:start w:val="6"/>
      <w:numFmt w:val="decimal"/>
      <w:lvlText w:val="%1."/>
      <w:lvlJc w:val="left"/>
      <w:pPr>
        <w:ind w:left="720" w:hanging="720"/>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7A4216C"/>
    <w:multiLevelType w:val="multilevel"/>
    <w:tmpl w:val="E0B4F0BE"/>
    <w:lvl w:ilvl="0">
      <w:start w:val="10"/>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8005D5F"/>
    <w:multiLevelType w:val="multilevel"/>
    <w:tmpl w:val="19648B36"/>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5."/>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Restart w:val="4"/>
      <w:lvlText w:val="%1.%2.4.%4."/>
      <w:lvlJc w:val="left"/>
      <w:pPr>
        <w:ind w:left="1362"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1CC31998"/>
    <w:multiLevelType w:val="multilevel"/>
    <w:tmpl w:val="9ADEA232"/>
    <w:lvl w:ilvl="0">
      <w:start w:val="4"/>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Restart w:val="0"/>
      <w:lvlText w:val="4.1.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1E554E94"/>
    <w:multiLevelType w:val="multilevel"/>
    <w:tmpl w:val="2E840024"/>
    <w:lvl w:ilvl="0">
      <w:start w:val="10"/>
      <w:numFmt w:val="decimal"/>
      <w:lvlText w:val="3.1. %1."/>
      <w:lvlJc w:val="left"/>
      <w:pPr>
        <w:ind w:left="360" w:hanging="360"/>
      </w:pPr>
      <w:rPr>
        <w:rFonts w:hint="default"/>
      </w:rPr>
    </w:lvl>
    <w:lvl w:ilvl="1">
      <w:start w:val="1"/>
      <w:numFmt w:val="decimal"/>
      <w:lvlText w:val="%2)"/>
      <w:lvlJc w:val="left"/>
      <w:pPr>
        <w:ind w:left="720" w:hanging="360"/>
      </w:pPr>
      <w:rPr>
        <w:rFonts w:hint="default"/>
      </w:rPr>
    </w:lvl>
    <w:lvl w:ilvl="2">
      <w:start w:val="8"/>
      <w:numFmt w:val="decimal"/>
      <w:lvlRestart w:val="0"/>
      <w:lvlText w:val="3.1.%3."/>
      <w:lvlJc w:val="left"/>
      <w:pPr>
        <w:ind w:left="1080" w:hanging="360"/>
      </w:pPr>
      <w:rPr>
        <w:rFonts w:hint="default"/>
        <w:b/>
        <w:bCs/>
      </w:rPr>
    </w:lvl>
    <w:lvl w:ilvl="3">
      <w:start w:val="1"/>
      <w:numFmt w:val="none"/>
      <w:lvlRestart w:val="1"/>
      <w:lvlText w:val="3.1.7"/>
      <w:lvlJc w:val="left"/>
      <w:pPr>
        <w:ind w:left="107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8" w15:restartNumberingAfterBreak="0">
    <w:nsid w:val="2007569C"/>
    <w:multiLevelType w:val="multilevel"/>
    <w:tmpl w:val="7A28D134"/>
    <w:lvl w:ilvl="0">
      <w:start w:val="2"/>
      <w:numFmt w:val="decimal"/>
      <w:lvlText w:val="%1."/>
      <w:lvlJc w:val="left"/>
      <w:pPr>
        <w:ind w:left="360" w:hanging="360"/>
      </w:pPr>
      <w:rPr>
        <w:rFonts w:hint="default"/>
        <w:b/>
      </w:rPr>
    </w:lvl>
    <w:lvl w:ilvl="1">
      <w:start w:val="4"/>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25A55C8D"/>
    <w:multiLevelType w:val="multilevel"/>
    <w:tmpl w:val="53D20C18"/>
    <w:lvl w:ilvl="0">
      <w:start w:val="11"/>
      <w:numFmt w:val="decimal"/>
      <w:lvlText w:val="%1."/>
      <w:lvlJc w:val="left"/>
      <w:pPr>
        <w:ind w:left="3741" w:hanging="480"/>
      </w:pPr>
      <w:rPr>
        <w:rFonts w:hint="default"/>
      </w:rPr>
    </w:lvl>
    <w:lvl w:ilvl="1">
      <w:start w:val="1"/>
      <w:numFmt w:val="decimal"/>
      <w:lvlText w:val="%1.%2."/>
      <w:lvlJc w:val="left"/>
      <w:pPr>
        <w:ind w:left="1571" w:hanging="720"/>
      </w:pPr>
      <w:rPr>
        <w:rFonts w:hint="default"/>
        <w:b/>
        <w:bCs w:val="0"/>
      </w:rPr>
    </w:lvl>
    <w:lvl w:ilvl="2">
      <w:start w:val="1"/>
      <w:numFmt w:val="decimal"/>
      <w:lvlText w:val="%1.%2.%3."/>
      <w:lvlJc w:val="left"/>
      <w:pPr>
        <w:ind w:left="3981" w:hanging="720"/>
      </w:pPr>
      <w:rPr>
        <w:rFonts w:hint="default"/>
        <w:b/>
        <w:bCs w:val="0"/>
      </w:rPr>
    </w:lvl>
    <w:lvl w:ilvl="3">
      <w:start w:val="1"/>
      <w:numFmt w:val="decimal"/>
      <w:lvlText w:val="%1.%2.%3.%4."/>
      <w:lvlJc w:val="left"/>
      <w:pPr>
        <w:ind w:left="4341" w:hanging="1080"/>
      </w:pPr>
      <w:rPr>
        <w:rFonts w:hint="default"/>
      </w:rPr>
    </w:lvl>
    <w:lvl w:ilvl="4">
      <w:start w:val="1"/>
      <w:numFmt w:val="decimal"/>
      <w:lvlText w:val="%1.%2.%3.%4.%5."/>
      <w:lvlJc w:val="left"/>
      <w:pPr>
        <w:ind w:left="4341" w:hanging="1080"/>
      </w:pPr>
      <w:rPr>
        <w:rFonts w:hint="default"/>
      </w:rPr>
    </w:lvl>
    <w:lvl w:ilvl="5">
      <w:start w:val="1"/>
      <w:numFmt w:val="decimal"/>
      <w:lvlText w:val="%1.%2.%3.%4.%5.%6."/>
      <w:lvlJc w:val="left"/>
      <w:pPr>
        <w:ind w:left="4701" w:hanging="1440"/>
      </w:pPr>
      <w:rPr>
        <w:rFonts w:hint="default"/>
      </w:rPr>
    </w:lvl>
    <w:lvl w:ilvl="6">
      <w:start w:val="1"/>
      <w:numFmt w:val="decimal"/>
      <w:lvlText w:val="%1.%2.%3.%4.%5.%6.%7."/>
      <w:lvlJc w:val="left"/>
      <w:pPr>
        <w:ind w:left="4701" w:hanging="1440"/>
      </w:pPr>
      <w:rPr>
        <w:rFonts w:hint="default"/>
      </w:rPr>
    </w:lvl>
    <w:lvl w:ilvl="7">
      <w:start w:val="1"/>
      <w:numFmt w:val="decimal"/>
      <w:lvlText w:val="%1.%2.%3.%4.%5.%6.%7.%8."/>
      <w:lvlJc w:val="left"/>
      <w:pPr>
        <w:ind w:left="5061" w:hanging="1800"/>
      </w:pPr>
      <w:rPr>
        <w:rFonts w:hint="default"/>
      </w:rPr>
    </w:lvl>
    <w:lvl w:ilvl="8">
      <w:start w:val="1"/>
      <w:numFmt w:val="decimal"/>
      <w:lvlText w:val="%1.%2.%3.%4.%5.%6.%7.%8.%9."/>
      <w:lvlJc w:val="left"/>
      <w:pPr>
        <w:ind w:left="5061" w:hanging="1800"/>
      </w:pPr>
      <w:rPr>
        <w:rFonts w:hint="default"/>
      </w:rPr>
    </w:lvl>
  </w:abstractNum>
  <w:abstractNum w:abstractNumId="20" w15:restartNumberingAfterBreak="0">
    <w:nsid w:val="264B51EC"/>
    <w:multiLevelType w:val="multilevel"/>
    <w:tmpl w:val="E4009A34"/>
    <w:lvl w:ilvl="0">
      <w:start w:val="3"/>
      <w:numFmt w:val="decimal"/>
      <w:lvlText w:val="%1."/>
      <w:lvlJc w:val="left"/>
      <w:pPr>
        <w:ind w:left="360" w:hanging="360"/>
      </w:pPr>
      <w:rPr>
        <w:rFonts w:hint="default"/>
        <w:b/>
      </w:rPr>
    </w:lvl>
    <w:lvl w:ilvl="1">
      <w:start w:val="2"/>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3.2.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1" w15:restartNumberingAfterBreak="0">
    <w:nsid w:val="26FB2D1C"/>
    <w:multiLevelType w:val="multilevel"/>
    <w:tmpl w:val="87B0CE1E"/>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b/>
        <w:bCs/>
      </w:rPr>
    </w:lvl>
    <w:lvl w:ilvl="3">
      <w:start w:val="1"/>
      <w:numFmt w:val="decimal"/>
      <w:lvlText w:val="%1.%2.5."/>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29124FF7"/>
    <w:multiLevelType w:val="multilevel"/>
    <w:tmpl w:val="0415001D"/>
    <w:styleLink w:val="Styl4"/>
    <w:lvl w:ilvl="0">
      <w:start w:val="1"/>
      <w:numFmt w:val="decimal"/>
      <w:lvlText w:val="%1)"/>
      <w:lvlJc w:val="left"/>
      <w:pPr>
        <w:ind w:left="360" w:hanging="360"/>
      </w:pPr>
      <w:rPr>
        <w:rFonts w:ascii="Times New Roman" w:hAnsi="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307401BA"/>
    <w:multiLevelType w:val="multilevel"/>
    <w:tmpl w:val="E7F2F72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3.1"/>
      <w:lvlJc w:val="left"/>
      <w:pPr>
        <w:ind w:left="1224" w:hanging="504"/>
      </w:pPr>
      <w:rPr>
        <w:rFonts w:hint="default"/>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32843E08"/>
    <w:multiLevelType w:val="multilevel"/>
    <w:tmpl w:val="30D47A1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379F1C07"/>
    <w:multiLevelType w:val="hybridMultilevel"/>
    <w:tmpl w:val="FE68681E"/>
    <w:lvl w:ilvl="0" w:tplc="AEA4794C">
      <w:start w:val="3"/>
      <w:numFmt w:val="decimal"/>
      <w:lvlText w:val="3.1. %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09606F1"/>
    <w:multiLevelType w:val="multilevel"/>
    <w:tmpl w:val="3A2C165E"/>
    <w:lvl w:ilvl="0">
      <w:start w:val="1"/>
      <w:numFmt w:val="decimal"/>
      <w:lvlText w:val="1.2.2.%1"/>
      <w:lvlJc w:val="left"/>
      <w:pPr>
        <w:ind w:left="742" w:hanging="600"/>
      </w:pPr>
      <w:rPr>
        <w:rFonts w:hint="default"/>
        <w:b w:val="0"/>
      </w:rPr>
    </w:lvl>
    <w:lvl w:ilvl="1">
      <w:start w:val="1"/>
      <w:numFmt w:val="decimal"/>
      <w:lvlText w:val="2.3.%2"/>
      <w:lvlJc w:val="left"/>
      <w:pPr>
        <w:ind w:left="600" w:hanging="600"/>
      </w:pPr>
      <w:rPr>
        <w:rFonts w:hint="default"/>
        <w:b/>
        <w:bCs/>
        <w:color w:val="auto"/>
      </w:rPr>
    </w:lvl>
    <w:lvl w:ilvl="2">
      <w:start w:val="1"/>
      <w:numFmt w:val="decimal"/>
      <w:lvlText w:val="%1.2.%3"/>
      <w:lvlJc w:val="left"/>
      <w:pPr>
        <w:ind w:left="294" w:hanging="720"/>
      </w:pPr>
      <w:rPr>
        <w:rFonts w:hint="default"/>
      </w:rPr>
    </w:lvl>
    <w:lvl w:ilvl="3">
      <w:start w:val="1"/>
      <w:numFmt w:val="decimal"/>
      <w:lvlText w:val="%1.%2.%3.%4"/>
      <w:lvlJc w:val="left"/>
      <w:pPr>
        <w:ind w:left="294" w:hanging="720"/>
      </w:pPr>
      <w:rPr>
        <w:rFonts w:hint="default"/>
      </w:rPr>
    </w:lvl>
    <w:lvl w:ilvl="4">
      <w:start w:val="1"/>
      <w:numFmt w:val="decimal"/>
      <w:lvlText w:val="%1.%2.%3.%4.%5"/>
      <w:lvlJc w:val="left"/>
      <w:pPr>
        <w:ind w:left="654" w:hanging="1080"/>
      </w:pPr>
      <w:rPr>
        <w:rFonts w:hint="default"/>
      </w:rPr>
    </w:lvl>
    <w:lvl w:ilvl="5">
      <w:start w:val="1"/>
      <w:numFmt w:val="decimal"/>
      <w:lvlText w:val="%1.%2.%3.%4.%5.%6"/>
      <w:lvlJc w:val="left"/>
      <w:pPr>
        <w:ind w:left="654" w:hanging="1080"/>
      </w:pPr>
      <w:rPr>
        <w:rFonts w:hint="default"/>
      </w:rPr>
    </w:lvl>
    <w:lvl w:ilvl="6">
      <w:start w:val="1"/>
      <w:numFmt w:val="decimal"/>
      <w:lvlText w:val="%1.%2.%3.%4.%5.%6.%7"/>
      <w:lvlJc w:val="left"/>
      <w:pPr>
        <w:ind w:left="1014" w:hanging="1440"/>
      </w:pPr>
      <w:rPr>
        <w:rFonts w:hint="default"/>
      </w:rPr>
    </w:lvl>
    <w:lvl w:ilvl="7">
      <w:start w:val="1"/>
      <w:numFmt w:val="decimal"/>
      <w:lvlText w:val="%1.%2.%3.%4.%5.%6.%7.%8"/>
      <w:lvlJc w:val="left"/>
      <w:pPr>
        <w:ind w:left="1014" w:hanging="1440"/>
      </w:pPr>
      <w:rPr>
        <w:rFonts w:hint="default"/>
      </w:rPr>
    </w:lvl>
    <w:lvl w:ilvl="8">
      <w:start w:val="1"/>
      <w:numFmt w:val="decimal"/>
      <w:lvlText w:val="%1.%2.%3.%4.%5.%6.%7.%8.%9"/>
      <w:lvlJc w:val="left"/>
      <w:pPr>
        <w:ind w:left="1374" w:hanging="1800"/>
      </w:pPr>
      <w:rPr>
        <w:rFonts w:hint="default"/>
      </w:rPr>
    </w:lvl>
  </w:abstractNum>
  <w:abstractNum w:abstractNumId="27" w15:restartNumberingAfterBreak="0">
    <w:nsid w:val="43606BF9"/>
    <w:multiLevelType w:val="multilevel"/>
    <w:tmpl w:val="0CFA2A02"/>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bCs/>
      </w:rPr>
    </w:lvl>
    <w:lvl w:ilvl="3">
      <w:start w:val="1"/>
      <w:numFmt w:val="decimal"/>
      <w:lvlText w:val="%1.%2.%4."/>
      <w:lvlJc w:val="left"/>
      <w:pPr>
        <w:ind w:left="1728" w:hanging="648"/>
      </w:pPr>
      <w:rPr>
        <w:rFonts w:hint="default"/>
        <w:b/>
      </w:rPr>
    </w:lvl>
    <w:lvl w:ilvl="4">
      <w:start w:val="1"/>
      <w:numFmt w:val="decimal"/>
      <w:lvlText w:val="%1.%2.%3.%4.%5."/>
      <w:lvlJc w:val="left"/>
      <w:pPr>
        <w:ind w:left="2232" w:hanging="792"/>
      </w:pPr>
      <w:rPr>
        <w:rFonts w:hint="default"/>
      </w:rPr>
    </w:lvl>
    <w:lvl w:ilvl="5">
      <w:start w:val="1"/>
      <w:numFmt w:val="decimal"/>
      <w:lvlText w:val="%1.%2.%4.%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b/>
      </w:rPr>
    </w:lvl>
  </w:abstractNum>
  <w:abstractNum w:abstractNumId="28" w15:restartNumberingAfterBreak="0">
    <w:nsid w:val="4A8807FD"/>
    <w:multiLevelType w:val="multilevel"/>
    <w:tmpl w:val="88ACD796"/>
    <w:lvl w:ilvl="0">
      <w:start w:val="1"/>
      <w:numFmt w:val="decimal"/>
      <w:lvlText w:val="%1."/>
      <w:lvlJc w:val="left"/>
      <w:pPr>
        <w:ind w:left="502" w:hanging="360"/>
      </w:pPr>
      <w:rPr>
        <w:b w:val="0"/>
      </w:rPr>
    </w:lvl>
    <w:lvl w:ilvl="1">
      <w:start w:val="1"/>
      <w:numFmt w:val="decimal"/>
      <w:lvlText w:val="%1.%2."/>
      <w:lvlJc w:val="left"/>
      <w:pPr>
        <w:ind w:left="792" w:hanging="432"/>
      </w:pPr>
      <w:rPr>
        <w:b/>
      </w:rPr>
    </w:lvl>
    <w:lvl w:ilvl="2">
      <w:start w:val="1"/>
      <w:numFmt w:val="decimal"/>
      <w:lvlText w:val="%1.%2.%3."/>
      <w:lvlJc w:val="left"/>
      <w:pPr>
        <w:ind w:left="1224" w:hanging="504"/>
      </w:p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9" w15:restartNumberingAfterBreak="0">
    <w:nsid w:val="505D3597"/>
    <w:multiLevelType w:val="multilevel"/>
    <w:tmpl w:val="43881D80"/>
    <w:lvl w:ilvl="0">
      <w:start w:val="6"/>
      <w:numFmt w:val="decimal"/>
      <w:lvlText w:val="%1."/>
      <w:lvlJc w:val="left"/>
      <w:pPr>
        <w:ind w:left="720" w:hanging="720"/>
      </w:pPr>
      <w:rPr>
        <w:rFonts w:hint="default"/>
      </w:rPr>
    </w:lvl>
    <w:lvl w:ilvl="1">
      <w:start w:val="3"/>
      <w:numFmt w:val="decimal"/>
      <w:lvlText w:val="%1.%2."/>
      <w:lvlJc w:val="left"/>
      <w:pPr>
        <w:ind w:left="1076" w:hanging="720"/>
      </w:pPr>
      <w:rPr>
        <w:rFonts w:hint="default"/>
      </w:rPr>
    </w:lvl>
    <w:lvl w:ilvl="2">
      <w:start w:val="1"/>
      <w:numFmt w:val="decimal"/>
      <w:lvlText w:val="%1.%2.%3."/>
      <w:lvlJc w:val="left"/>
      <w:pPr>
        <w:ind w:left="1432" w:hanging="720"/>
      </w:pPr>
      <w:rPr>
        <w:rFonts w:hint="default"/>
      </w:rPr>
    </w:lvl>
    <w:lvl w:ilvl="3">
      <w:start w:val="1"/>
      <w:numFmt w:val="decimal"/>
      <w:lvlText w:val="%1.%2.%3.%4."/>
      <w:lvlJc w:val="left"/>
      <w:pPr>
        <w:ind w:left="1788" w:hanging="720"/>
      </w:pPr>
      <w:rPr>
        <w:rFonts w:hint="default"/>
      </w:rPr>
    </w:lvl>
    <w:lvl w:ilvl="4">
      <w:start w:val="1"/>
      <w:numFmt w:val="decimal"/>
      <w:lvlText w:val="%1.%2.%3.%4.%5."/>
      <w:lvlJc w:val="left"/>
      <w:pPr>
        <w:ind w:left="2504" w:hanging="1080"/>
      </w:pPr>
      <w:rPr>
        <w:rFonts w:hint="default"/>
      </w:rPr>
    </w:lvl>
    <w:lvl w:ilvl="5">
      <w:start w:val="1"/>
      <w:numFmt w:val="decimal"/>
      <w:lvlText w:val="%1.%2.%3.%4.%5.%6."/>
      <w:lvlJc w:val="left"/>
      <w:pPr>
        <w:ind w:left="2860" w:hanging="1080"/>
      </w:pPr>
      <w:rPr>
        <w:rFonts w:hint="default"/>
      </w:rPr>
    </w:lvl>
    <w:lvl w:ilvl="6">
      <w:start w:val="1"/>
      <w:numFmt w:val="decimal"/>
      <w:lvlText w:val="%1.%2.%3.%4.%5.%6.%7."/>
      <w:lvlJc w:val="left"/>
      <w:pPr>
        <w:ind w:left="3576" w:hanging="1440"/>
      </w:pPr>
      <w:rPr>
        <w:rFonts w:hint="default"/>
      </w:rPr>
    </w:lvl>
    <w:lvl w:ilvl="7">
      <w:start w:val="1"/>
      <w:numFmt w:val="decimal"/>
      <w:lvlText w:val="%1.%2.%3.%4.%5.%6.%7.%8."/>
      <w:lvlJc w:val="left"/>
      <w:pPr>
        <w:ind w:left="3932" w:hanging="1440"/>
      </w:pPr>
      <w:rPr>
        <w:rFonts w:hint="default"/>
      </w:rPr>
    </w:lvl>
    <w:lvl w:ilvl="8">
      <w:start w:val="1"/>
      <w:numFmt w:val="decimal"/>
      <w:lvlText w:val="%1.%2.%3.%4.%5.%6.%7.%8.%9."/>
      <w:lvlJc w:val="left"/>
      <w:pPr>
        <w:ind w:left="4648" w:hanging="1800"/>
      </w:pPr>
      <w:rPr>
        <w:rFonts w:hint="default"/>
      </w:rPr>
    </w:lvl>
  </w:abstractNum>
  <w:abstractNum w:abstractNumId="30" w15:restartNumberingAfterBreak="0">
    <w:nsid w:val="53622010"/>
    <w:multiLevelType w:val="multilevel"/>
    <w:tmpl w:val="4FD4EFC4"/>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rPr>
        <w:b/>
        <w:bCs/>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1" w15:restartNumberingAfterBreak="0">
    <w:nsid w:val="56913314"/>
    <w:multiLevelType w:val="multilevel"/>
    <w:tmpl w:val="20EE9158"/>
    <w:lvl w:ilvl="0">
      <w:start w:val="10"/>
      <w:numFmt w:val="decimal"/>
      <w:lvlText w:val="3.1. %1."/>
      <w:lvlJc w:val="left"/>
      <w:pPr>
        <w:ind w:left="360" w:hanging="360"/>
      </w:pPr>
      <w:rPr>
        <w:rFonts w:hint="default"/>
      </w:rPr>
    </w:lvl>
    <w:lvl w:ilvl="1">
      <w:start w:val="10"/>
      <w:numFmt w:val="decimal"/>
      <w:lvlText w:val="3.1. %2."/>
      <w:lvlJc w:val="left"/>
      <w:pPr>
        <w:ind w:left="1211" w:hanging="360"/>
      </w:pPr>
      <w:rPr>
        <w:rFonts w:hint="default"/>
        <w:b/>
        <w:bCs/>
      </w:rPr>
    </w:lvl>
    <w:lvl w:ilvl="2">
      <w:start w:val="10"/>
      <w:numFmt w:val="decimal"/>
      <w:lvlRestart w:val="0"/>
      <w:lvlText w:val="3.1.%3."/>
      <w:lvlJc w:val="left"/>
      <w:pPr>
        <w:ind w:left="1080" w:hanging="360"/>
      </w:pPr>
      <w:rPr>
        <w:rFonts w:hint="default"/>
      </w:rPr>
    </w:lvl>
    <w:lvl w:ilvl="3">
      <w:start w:val="1"/>
      <w:numFmt w:val="none"/>
      <w:lvlRestart w:val="1"/>
      <w:lvlText w:val="3.1.7"/>
      <w:lvlJc w:val="left"/>
      <w:pPr>
        <w:ind w:left="107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B2661E"/>
    <w:multiLevelType w:val="multilevel"/>
    <w:tmpl w:val="1FE26A76"/>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val="0"/>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3" w15:restartNumberingAfterBreak="0">
    <w:nsid w:val="5A786BE1"/>
    <w:multiLevelType w:val="multilevel"/>
    <w:tmpl w:val="C83678A8"/>
    <w:lvl w:ilvl="0">
      <w:start w:val="7"/>
      <w:numFmt w:val="decimal"/>
      <w:lvlText w:val="%1."/>
      <w:lvlJc w:val="left"/>
      <w:pPr>
        <w:ind w:left="660" w:hanging="660"/>
      </w:pPr>
      <w:rPr>
        <w:rFonts w:hint="default"/>
      </w:rPr>
    </w:lvl>
    <w:lvl w:ilvl="1">
      <w:start w:val="13"/>
      <w:numFmt w:val="decimal"/>
      <w:lvlText w:val="%1.%2."/>
      <w:lvlJc w:val="left"/>
      <w:pPr>
        <w:ind w:left="1272" w:hanging="660"/>
      </w:pPr>
      <w:rPr>
        <w:rFonts w:hint="default"/>
      </w:rPr>
    </w:lvl>
    <w:lvl w:ilvl="2">
      <w:start w:val="1"/>
      <w:numFmt w:val="decimal"/>
      <w:lvlText w:val="%1.%2.%3."/>
      <w:lvlJc w:val="left"/>
      <w:pPr>
        <w:ind w:left="1944" w:hanging="720"/>
      </w:pPr>
      <w:rPr>
        <w:rFonts w:hint="default"/>
        <w:b/>
      </w:rPr>
    </w:lvl>
    <w:lvl w:ilvl="3">
      <w:start w:val="1"/>
      <w:numFmt w:val="decimal"/>
      <w:lvlText w:val="%1.%2.%3.%4."/>
      <w:lvlJc w:val="left"/>
      <w:pPr>
        <w:ind w:left="2556" w:hanging="720"/>
      </w:pPr>
      <w:rPr>
        <w:rFonts w:hint="default"/>
      </w:rPr>
    </w:lvl>
    <w:lvl w:ilvl="4">
      <w:start w:val="1"/>
      <w:numFmt w:val="decimal"/>
      <w:lvlText w:val="%1.%2.%3.%4.%5."/>
      <w:lvlJc w:val="left"/>
      <w:pPr>
        <w:ind w:left="3528" w:hanging="1080"/>
      </w:pPr>
      <w:rPr>
        <w:rFonts w:hint="default"/>
      </w:rPr>
    </w:lvl>
    <w:lvl w:ilvl="5">
      <w:start w:val="1"/>
      <w:numFmt w:val="decimal"/>
      <w:lvlText w:val="%1.%2.%3.%4.%5.%6."/>
      <w:lvlJc w:val="left"/>
      <w:pPr>
        <w:ind w:left="4140" w:hanging="1080"/>
      </w:pPr>
      <w:rPr>
        <w:rFonts w:hint="default"/>
      </w:rPr>
    </w:lvl>
    <w:lvl w:ilvl="6">
      <w:start w:val="1"/>
      <w:numFmt w:val="decimal"/>
      <w:lvlText w:val="%1.%2.%3.%4.%5.%6.%7."/>
      <w:lvlJc w:val="left"/>
      <w:pPr>
        <w:ind w:left="5112" w:hanging="1440"/>
      </w:pPr>
      <w:rPr>
        <w:rFonts w:hint="default"/>
      </w:rPr>
    </w:lvl>
    <w:lvl w:ilvl="7">
      <w:start w:val="1"/>
      <w:numFmt w:val="decimal"/>
      <w:lvlText w:val="%1.%2.%3.%4.%5.%6.%7.%8."/>
      <w:lvlJc w:val="left"/>
      <w:pPr>
        <w:ind w:left="5724" w:hanging="1440"/>
      </w:pPr>
      <w:rPr>
        <w:rFonts w:hint="default"/>
      </w:rPr>
    </w:lvl>
    <w:lvl w:ilvl="8">
      <w:start w:val="1"/>
      <w:numFmt w:val="decimal"/>
      <w:lvlText w:val="%1.%2.%3.%4.%5.%6.%7.%8.%9."/>
      <w:lvlJc w:val="left"/>
      <w:pPr>
        <w:ind w:left="6696" w:hanging="1800"/>
      </w:pPr>
      <w:rPr>
        <w:rFonts w:hint="default"/>
      </w:rPr>
    </w:lvl>
  </w:abstractNum>
  <w:abstractNum w:abstractNumId="34" w15:restartNumberingAfterBreak="0">
    <w:nsid w:val="5C8A5A0F"/>
    <w:multiLevelType w:val="multilevel"/>
    <w:tmpl w:val="262A721E"/>
    <w:lvl w:ilvl="0">
      <w:start w:val="1"/>
      <w:numFmt w:val="decimal"/>
      <w:lvlText w:val="%1."/>
      <w:lvlJc w:val="left"/>
      <w:pPr>
        <w:ind w:left="360" w:hanging="360"/>
      </w:pPr>
      <w:rPr>
        <w:b/>
      </w:rPr>
    </w:lvl>
    <w:lvl w:ilvl="1">
      <w:start w:val="1"/>
      <w:numFmt w:val="decimal"/>
      <w:lvlText w:val="%1.%2."/>
      <w:lvlJc w:val="left"/>
      <w:pPr>
        <w:ind w:left="792" w:hanging="432"/>
      </w:pPr>
      <w:rPr>
        <w:b/>
      </w:rPr>
    </w:lvl>
    <w:lvl w:ilvl="2">
      <w:start w:val="1"/>
      <w:numFmt w:val="decimal"/>
      <w:lvlText w:val="%1.%2.%3."/>
      <w:lvlJc w:val="left"/>
      <w:pPr>
        <w:ind w:left="1224" w:hanging="504"/>
      </w:pPr>
      <w:rPr>
        <w:b/>
        <w:bCs/>
      </w:rPr>
    </w:lvl>
    <w:lvl w:ilvl="3">
      <w:start w:val="1"/>
      <w:numFmt w:val="decimal"/>
      <w:lvlText w:val="%1.%2.%3.%4."/>
      <w:lvlJc w:val="left"/>
      <w:pPr>
        <w:ind w:left="1728" w:hanging="648"/>
      </w:pPr>
      <w:rPr>
        <w:b/>
      </w:rPr>
    </w:lvl>
    <w:lvl w:ilvl="4">
      <w:start w:val="1"/>
      <w:numFmt w:val="decimal"/>
      <w:lvlText w:val="%1.%2.%3.%4.%5."/>
      <w:lvlJc w:val="left"/>
      <w:pPr>
        <w:ind w:left="2232" w:hanging="792"/>
      </w:pPr>
    </w:lvl>
    <w:lvl w:ilvl="5">
      <w:start w:val="1"/>
      <w:numFmt w:val="decimal"/>
      <w:lvlText w:val="%1.%2.%3.%4.%5.%6."/>
      <w:lvlJc w:val="left"/>
      <w:pPr>
        <w:ind w:left="2736" w:hanging="936"/>
      </w:pPr>
      <w:rPr>
        <w:b/>
      </w:r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rPr>
        <w:b/>
      </w:rPr>
    </w:lvl>
  </w:abstractNum>
  <w:abstractNum w:abstractNumId="35" w15:restartNumberingAfterBreak="0">
    <w:nsid w:val="5F521B2A"/>
    <w:multiLevelType w:val="hybridMultilevel"/>
    <w:tmpl w:val="A0126CFA"/>
    <w:lvl w:ilvl="0" w:tplc="5EE295F2">
      <w:start w:val="1"/>
      <w:numFmt w:val="decimal"/>
      <w:lvlText w:val="%1."/>
      <w:lvlJc w:val="left"/>
      <w:pPr>
        <w:ind w:left="720" w:hanging="360"/>
      </w:pPr>
      <w:rPr>
        <w:rFonts w:hint="default"/>
        <w:color w:val="000000"/>
      </w:rPr>
    </w:lvl>
    <w:lvl w:ilvl="1" w:tplc="CDC0F9D4" w:tentative="1">
      <w:start w:val="1"/>
      <w:numFmt w:val="lowerLetter"/>
      <w:lvlText w:val="%2."/>
      <w:lvlJc w:val="left"/>
      <w:pPr>
        <w:ind w:left="1440" w:hanging="360"/>
      </w:pPr>
    </w:lvl>
    <w:lvl w:ilvl="2" w:tplc="F6F6FAA4" w:tentative="1">
      <w:start w:val="1"/>
      <w:numFmt w:val="lowerRoman"/>
      <w:lvlText w:val="%3."/>
      <w:lvlJc w:val="right"/>
      <w:pPr>
        <w:ind w:left="2160" w:hanging="180"/>
      </w:pPr>
    </w:lvl>
    <w:lvl w:ilvl="3" w:tplc="031C9344" w:tentative="1">
      <w:start w:val="1"/>
      <w:numFmt w:val="decimal"/>
      <w:lvlText w:val="%4."/>
      <w:lvlJc w:val="left"/>
      <w:pPr>
        <w:ind w:left="2880" w:hanging="360"/>
      </w:pPr>
    </w:lvl>
    <w:lvl w:ilvl="4" w:tplc="2ABCDA1E" w:tentative="1">
      <w:start w:val="1"/>
      <w:numFmt w:val="lowerLetter"/>
      <w:lvlText w:val="%5."/>
      <w:lvlJc w:val="left"/>
      <w:pPr>
        <w:ind w:left="3600" w:hanging="360"/>
      </w:pPr>
    </w:lvl>
    <w:lvl w:ilvl="5" w:tplc="4F527B90" w:tentative="1">
      <w:start w:val="1"/>
      <w:numFmt w:val="lowerRoman"/>
      <w:lvlText w:val="%6."/>
      <w:lvlJc w:val="right"/>
      <w:pPr>
        <w:ind w:left="4320" w:hanging="180"/>
      </w:pPr>
    </w:lvl>
    <w:lvl w:ilvl="6" w:tplc="A0C2A398" w:tentative="1">
      <w:start w:val="1"/>
      <w:numFmt w:val="decimal"/>
      <w:lvlText w:val="%7."/>
      <w:lvlJc w:val="left"/>
      <w:pPr>
        <w:ind w:left="5040" w:hanging="360"/>
      </w:pPr>
    </w:lvl>
    <w:lvl w:ilvl="7" w:tplc="84B45448" w:tentative="1">
      <w:start w:val="1"/>
      <w:numFmt w:val="lowerLetter"/>
      <w:lvlText w:val="%8."/>
      <w:lvlJc w:val="left"/>
      <w:pPr>
        <w:ind w:left="5760" w:hanging="360"/>
      </w:pPr>
    </w:lvl>
    <w:lvl w:ilvl="8" w:tplc="A0FC5CD6" w:tentative="1">
      <w:start w:val="1"/>
      <w:numFmt w:val="lowerRoman"/>
      <w:lvlText w:val="%9."/>
      <w:lvlJc w:val="right"/>
      <w:pPr>
        <w:ind w:left="6480" w:hanging="180"/>
      </w:pPr>
    </w:lvl>
  </w:abstractNum>
  <w:abstractNum w:abstractNumId="36" w15:restartNumberingAfterBreak="0">
    <w:nsid w:val="60DF133E"/>
    <w:multiLevelType w:val="multilevel"/>
    <w:tmpl w:val="7C4877C4"/>
    <w:lvl w:ilvl="0">
      <w:start w:val="10"/>
      <w:numFmt w:val="decimal"/>
      <w:lvlText w:val="%1."/>
      <w:lvlJc w:val="left"/>
      <w:pPr>
        <w:ind w:left="360" w:hanging="360"/>
      </w:pPr>
      <w:rPr>
        <w:rFonts w:hint="default"/>
        <w:b/>
      </w:rPr>
    </w:lvl>
    <w:lvl w:ilvl="1">
      <w:start w:val="12"/>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5C743A5"/>
    <w:multiLevelType w:val="multilevel"/>
    <w:tmpl w:val="1DF0D1E6"/>
    <w:lvl w:ilvl="0">
      <w:start w:val="1"/>
      <w:numFmt w:val="decimal"/>
      <w:lvlText w:val="6.3.2.%1."/>
      <w:lvlJc w:val="left"/>
      <w:pPr>
        <w:ind w:left="1512" w:hanging="360"/>
      </w:pPr>
      <w:rPr>
        <w:rFonts w:hint="default"/>
        <w:b/>
        <w:bCs/>
      </w:rPr>
    </w:lvl>
    <w:lvl w:ilvl="1">
      <w:start w:val="1"/>
      <w:numFmt w:val="decimal"/>
      <w:lvlText w:val="6.3.%2."/>
      <w:lvlJc w:val="left"/>
      <w:pPr>
        <w:ind w:left="1440" w:hanging="360"/>
      </w:pPr>
      <w:rPr>
        <w:rFonts w:hint="default"/>
      </w:rPr>
    </w:lvl>
    <w:lvl w:ilvl="2">
      <w:start w:val="1"/>
      <w:numFmt w:val="decimal"/>
      <w:lvlText w:val="%3."/>
      <w:lvlJc w:val="right"/>
      <w:pPr>
        <w:ind w:left="748" w:hanging="180"/>
      </w:pPr>
      <w:rPr>
        <w:rFonts w:hint="default"/>
      </w:rPr>
    </w:lvl>
    <w:lvl w:ilvl="3">
      <w:start w:val="1"/>
      <w:numFmt w:val="decimal"/>
      <w:lvlText w:val="6.3.2.%4."/>
      <w:lvlJc w:val="left"/>
      <w:pPr>
        <w:ind w:left="1070" w:hanging="360"/>
      </w:pPr>
      <w:rPr>
        <w:rFonts w:hint="default"/>
        <w:b/>
        <w:bCs/>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8" w15:restartNumberingAfterBreak="0">
    <w:nsid w:val="661D28EC"/>
    <w:multiLevelType w:val="hybridMultilevel"/>
    <w:tmpl w:val="121C3FF6"/>
    <w:lvl w:ilvl="0" w:tplc="27B0DA98">
      <w:start w:val="1"/>
      <w:numFmt w:val="decimal"/>
      <w:lvlText w:val="6.3.%1."/>
      <w:lvlJc w:val="left"/>
      <w:pPr>
        <w:ind w:left="107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6ADB1C2A"/>
    <w:multiLevelType w:val="multilevel"/>
    <w:tmpl w:val="6CEC25A4"/>
    <w:lvl w:ilvl="0">
      <w:start w:val="3"/>
      <w:numFmt w:val="decimal"/>
      <w:lvlText w:val="%1."/>
      <w:lvlJc w:val="left"/>
      <w:pPr>
        <w:ind w:left="360" w:hanging="360"/>
      </w:pPr>
      <w:rPr>
        <w:rFonts w:hint="default"/>
        <w:b/>
      </w:rPr>
    </w:lvl>
    <w:lvl w:ilvl="1">
      <w:start w:val="2"/>
      <w:numFmt w:val="decimal"/>
      <w:lvlText w:val="%1.%2."/>
      <w:lvlJc w:val="left"/>
      <w:pPr>
        <w:ind w:left="858" w:hanging="432"/>
      </w:pPr>
      <w:rPr>
        <w:rFonts w:hint="default"/>
        <w:b/>
      </w:rPr>
    </w:lvl>
    <w:lvl w:ilvl="2">
      <w:start w:val="6"/>
      <w:numFmt w:val="decimal"/>
      <w:lvlRestart w:val="0"/>
      <w:lvlText w:val="%1.1.%3."/>
      <w:lvlJc w:val="left"/>
      <w:pPr>
        <w:ind w:left="1224" w:hanging="504"/>
      </w:pPr>
      <w:rPr>
        <w:rFonts w:hint="default"/>
        <w:b/>
        <w:bCs/>
      </w:rPr>
    </w:lvl>
    <w:lvl w:ilvl="3">
      <w:start w:val="1"/>
      <w:numFmt w:val="decimal"/>
      <w:lvlText w:val="3.2. %4."/>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F097FBE"/>
    <w:multiLevelType w:val="multilevel"/>
    <w:tmpl w:val="2014123C"/>
    <w:lvl w:ilvl="0">
      <w:start w:val="1"/>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bCs/>
        <w:strike w:val="0"/>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FCF1F1E"/>
    <w:multiLevelType w:val="multilevel"/>
    <w:tmpl w:val="BAA02006"/>
    <w:lvl w:ilvl="0">
      <w:start w:val="11"/>
      <w:numFmt w:val="decimal"/>
      <w:lvlText w:val="%1."/>
      <w:lvlJc w:val="left"/>
      <w:pPr>
        <w:ind w:left="3741" w:hanging="480"/>
      </w:pPr>
      <w:rPr>
        <w:rFonts w:hint="default"/>
      </w:rPr>
    </w:lvl>
    <w:lvl w:ilvl="1">
      <w:start w:val="3"/>
      <w:numFmt w:val="decimal"/>
      <w:lvlText w:val="%1.%2."/>
      <w:lvlJc w:val="left"/>
      <w:pPr>
        <w:ind w:left="3981" w:hanging="720"/>
      </w:pPr>
      <w:rPr>
        <w:rFonts w:hint="default"/>
        <w:b/>
        <w:bCs w:val="0"/>
      </w:rPr>
    </w:lvl>
    <w:lvl w:ilvl="2">
      <w:start w:val="1"/>
      <w:numFmt w:val="decimal"/>
      <w:lvlText w:val="%1.%2.%3."/>
      <w:lvlJc w:val="left"/>
      <w:pPr>
        <w:ind w:left="3981" w:hanging="720"/>
      </w:pPr>
      <w:rPr>
        <w:rFonts w:hint="default"/>
        <w:b/>
        <w:bCs w:val="0"/>
      </w:rPr>
    </w:lvl>
    <w:lvl w:ilvl="3">
      <w:start w:val="1"/>
      <w:numFmt w:val="decimal"/>
      <w:lvlText w:val="%1.%2.%3.%4."/>
      <w:lvlJc w:val="left"/>
      <w:pPr>
        <w:ind w:left="4341" w:hanging="1080"/>
      </w:pPr>
      <w:rPr>
        <w:rFonts w:hint="default"/>
      </w:rPr>
    </w:lvl>
    <w:lvl w:ilvl="4">
      <w:start w:val="1"/>
      <w:numFmt w:val="decimal"/>
      <w:lvlText w:val="%1.%2.%3.%4.%5."/>
      <w:lvlJc w:val="left"/>
      <w:pPr>
        <w:ind w:left="4341" w:hanging="1080"/>
      </w:pPr>
      <w:rPr>
        <w:rFonts w:hint="default"/>
      </w:rPr>
    </w:lvl>
    <w:lvl w:ilvl="5">
      <w:start w:val="1"/>
      <w:numFmt w:val="decimal"/>
      <w:lvlText w:val="%1.%2.%3.%4.%5.%6."/>
      <w:lvlJc w:val="left"/>
      <w:pPr>
        <w:ind w:left="4701" w:hanging="1440"/>
      </w:pPr>
      <w:rPr>
        <w:rFonts w:hint="default"/>
      </w:rPr>
    </w:lvl>
    <w:lvl w:ilvl="6">
      <w:start w:val="1"/>
      <w:numFmt w:val="decimal"/>
      <w:lvlText w:val="%1.%2.%3.%4.%5.%6.%7."/>
      <w:lvlJc w:val="left"/>
      <w:pPr>
        <w:ind w:left="4701" w:hanging="1440"/>
      </w:pPr>
      <w:rPr>
        <w:rFonts w:hint="default"/>
      </w:rPr>
    </w:lvl>
    <w:lvl w:ilvl="7">
      <w:start w:val="1"/>
      <w:numFmt w:val="decimal"/>
      <w:lvlText w:val="%1.%2.%3.%4.%5.%6.%7.%8."/>
      <w:lvlJc w:val="left"/>
      <w:pPr>
        <w:ind w:left="5061" w:hanging="1800"/>
      </w:pPr>
      <w:rPr>
        <w:rFonts w:hint="default"/>
      </w:rPr>
    </w:lvl>
    <w:lvl w:ilvl="8">
      <w:start w:val="1"/>
      <w:numFmt w:val="decimal"/>
      <w:lvlText w:val="%1.%2.%3.%4.%5.%6.%7.%8.%9."/>
      <w:lvlJc w:val="left"/>
      <w:pPr>
        <w:ind w:left="5061" w:hanging="1800"/>
      </w:pPr>
      <w:rPr>
        <w:rFonts w:hint="default"/>
      </w:rPr>
    </w:lvl>
  </w:abstractNum>
  <w:abstractNum w:abstractNumId="42" w15:restartNumberingAfterBreak="0">
    <w:nsid w:val="70CC1327"/>
    <w:multiLevelType w:val="multilevel"/>
    <w:tmpl w:val="D164703A"/>
    <w:lvl w:ilvl="0">
      <w:start w:val="1"/>
      <w:numFmt w:val="decimal"/>
      <w:lvlText w:val="%1)"/>
      <w:lvlJc w:val="left"/>
      <w:pPr>
        <w:ind w:left="360" w:hanging="360"/>
      </w:pPr>
      <w:rPr>
        <w:rFonts w:ascii="Times New Roman" w:hAnsi="Times New Roman" w:hint="default"/>
      </w:rPr>
    </w:lvl>
    <w:lvl w:ilvl="1">
      <w:start w:val="1"/>
      <w:numFmt w:val="lowerLetter"/>
      <w:lvlText w:val="%2)"/>
      <w:lvlJc w:val="left"/>
      <w:pPr>
        <w:ind w:left="720" w:hanging="360"/>
      </w:pPr>
      <w:rPr>
        <w:rFonts w:hint="default"/>
      </w:rPr>
    </w:lvl>
    <w:lvl w:ilvl="2">
      <w:start w:val="7"/>
      <w:numFmt w:val="decimal"/>
      <w:lvlText w:val="3.1.%3."/>
      <w:lvlJc w:val="left"/>
      <w:pPr>
        <w:ind w:left="1080" w:hanging="360"/>
      </w:pPr>
      <w:rPr>
        <w:rFonts w:hint="default"/>
      </w:rPr>
    </w:lvl>
    <w:lvl w:ilvl="3">
      <w:start w:val="1"/>
      <w:numFmt w:val="none"/>
      <w:lvlRestart w:val="1"/>
      <w:lvlText w:val="3.1.7"/>
      <w:lvlJc w:val="left"/>
      <w:pPr>
        <w:ind w:left="1070" w:hanging="360"/>
      </w:pPr>
      <w:rPr>
        <w:rFonts w:hint="default"/>
        <w:b/>
        <w:bCs/>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3" w15:restartNumberingAfterBreak="0">
    <w:nsid w:val="72061245"/>
    <w:multiLevelType w:val="multilevel"/>
    <w:tmpl w:val="25327C1E"/>
    <w:lvl w:ilvl="0">
      <w:start w:val="6"/>
      <w:numFmt w:val="decimal"/>
      <w:lvlText w:val="%1."/>
      <w:lvlJc w:val="left"/>
      <w:pPr>
        <w:ind w:left="360" w:hanging="360"/>
      </w:pPr>
      <w:rPr>
        <w:rFonts w:hint="default"/>
        <w:b/>
      </w:rPr>
    </w:lvl>
    <w:lvl w:ilvl="1">
      <w:start w:val="1"/>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4" w15:restartNumberingAfterBreak="0">
    <w:nsid w:val="72C25C35"/>
    <w:multiLevelType w:val="multilevel"/>
    <w:tmpl w:val="0734B202"/>
    <w:lvl w:ilvl="0">
      <w:start w:val="3"/>
      <w:numFmt w:val="decimal"/>
      <w:lvlText w:val="%1."/>
      <w:lvlJc w:val="left"/>
      <w:pPr>
        <w:ind w:left="360" w:hanging="360"/>
      </w:pPr>
      <w:rPr>
        <w:rFonts w:hint="default"/>
        <w:b/>
      </w:rPr>
    </w:lvl>
    <w:lvl w:ilvl="1">
      <w:start w:val="1"/>
      <w:numFmt w:val="decimal"/>
      <w:lvlText w:val="%1.%2.3."/>
      <w:lvlJc w:val="left"/>
      <w:pPr>
        <w:ind w:left="858" w:hanging="432"/>
      </w:pPr>
      <w:rPr>
        <w:rFonts w:hint="default"/>
        <w:b/>
      </w:rPr>
    </w:lvl>
    <w:lvl w:ilvl="2">
      <w:start w:val="1"/>
      <w:numFmt w:val="decimal"/>
      <w:lvlText w:val="%1.1.3."/>
      <w:lvlJc w:val="left"/>
      <w:pPr>
        <w:ind w:left="1224" w:hanging="504"/>
      </w:pPr>
      <w:rPr>
        <w:rFonts w:hint="default"/>
      </w:rPr>
    </w:lvl>
    <w:lvl w:ilvl="3">
      <w:start w:val="1"/>
      <w:numFmt w:val="decimal"/>
      <w:lvlText w:val="%1.%2.%3."/>
      <w:lvlJc w:val="left"/>
      <w:pPr>
        <w:ind w:left="1358" w:hanging="648"/>
      </w:pPr>
      <w:rPr>
        <w:rFonts w:hint="default"/>
        <w:b/>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5" w15:restartNumberingAfterBreak="0">
    <w:nsid w:val="744B2F1D"/>
    <w:multiLevelType w:val="multilevel"/>
    <w:tmpl w:val="57524620"/>
    <w:lvl w:ilvl="0">
      <w:start w:val="3"/>
      <w:numFmt w:val="decimal"/>
      <w:lvlText w:val="%1."/>
      <w:lvlJc w:val="left"/>
      <w:pPr>
        <w:ind w:left="360" w:hanging="360"/>
      </w:pPr>
      <w:rPr>
        <w:rFonts w:hint="default"/>
        <w:b/>
      </w:rPr>
    </w:lvl>
    <w:lvl w:ilvl="1">
      <w:start w:val="1"/>
      <w:numFmt w:val="decimal"/>
      <w:lvlText w:val="%1.%2."/>
      <w:lvlJc w:val="left"/>
      <w:pPr>
        <w:ind w:left="858" w:hanging="432"/>
      </w:pPr>
      <w:rPr>
        <w:rFonts w:hint="default"/>
        <w:b/>
      </w:rPr>
    </w:lvl>
    <w:lvl w:ilvl="2">
      <w:start w:val="1"/>
      <w:numFmt w:val="decimal"/>
      <w:lvlText w:val="%1.%2.%3."/>
      <w:lvlJc w:val="left"/>
      <w:pPr>
        <w:ind w:left="1224" w:hanging="504"/>
      </w:pPr>
      <w:rPr>
        <w:rFonts w:hint="default"/>
      </w:rPr>
    </w:lvl>
    <w:lvl w:ilvl="3">
      <w:start w:val="1"/>
      <w:numFmt w:val="decimal"/>
      <w:lvlText w:val="%1.%2.4.2."/>
      <w:lvlJc w:val="left"/>
      <w:pPr>
        <w:ind w:left="2492" w:hanging="648"/>
      </w:pPr>
      <w:rPr>
        <w:rFonts w:hint="default"/>
        <w:b/>
      </w:rPr>
    </w:lvl>
    <w:lvl w:ilvl="4">
      <w:start w:val="1"/>
      <w:numFmt w:val="decimal"/>
      <w:lvlText w:val="%1.%2.%3.%4.%5."/>
      <w:lvlJc w:val="left"/>
      <w:pPr>
        <w:ind w:left="2232" w:hanging="792"/>
      </w:pPr>
      <w:rPr>
        <w:rFonts w:hint="default"/>
      </w:rPr>
    </w:lvl>
    <w:lvl w:ilvl="5">
      <w:start w:val="1"/>
      <w:numFmt w:val="decimal"/>
      <w:lvlText w:val="%6%1.%2.4.%4."/>
      <w:lvlJc w:val="left"/>
      <w:pPr>
        <w:ind w:left="2736" w:hanging="936"/>
      </w:pPr>
      <w:rPr>
        <w:rFonts w:hint="default"/>
        <w:b/>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6" w15:restartNumberingAfterBreak="0">
    <w:nsid w:val="761B28A7"/>
    <w:multiLevelType w:val="multilevel"/>
    <w:tmpl w:val="6F0CA06A"/>
    <w:lvl w:ilvl="0">
      <w:start w:val="9"/>
      <w:numFmt w:val="decimal"/>
      <w:lvlText w:val="%1."/>
      <w:lvlJc w:val="left"/>
      <w:pPr>
        <w:ind w:left="360" w:hanging="360"/>
      </w:pPr>
      <w:rPr>
        <w:rFonts w:hint="default"/>
        <w:b/>
      </w:rPr>
    </w:lvl>
    <w:lvl w:ilvl="1">
      <w:start w:val="9"/>
      <w:numFmt w:val="decimal"/>
      <w:lvlText w:val="%1.%2."/>
      <w:lvlJc w:val="left"/>
      <w:pPr>
        <w:ind w:left="792" w:hanging="432"/>
      </w:pPr>
      <w:rPr>
        <w:rFonts w:hint="default"/>
        <w:b/>
      </w:rPr>
    </w:lvl>
    <w:lvl w:ilvl="2">
      <w:start w:val="1"/>
      <w:numFmt w:val="decimal"/>
      <w:lvlRestart w:val="0"/>
      <w:lvlText w:val="%1.%2.%3."/>
      <w:lvlJc w:val="left"/>
      <w:pPr>
        <w:ind w:left="1224" w:hanging="504"/>
      </w:pPr>
      <w:rPr>
        <w:rFonts w:hint="default"/>
        <w:b/>
        <w:bCs/>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5"/>
  </w:num>
  <w:num w:numId="2">
    <w:abstractNumId w:val="11"/>
  </w:num>
  <w:num w:numId="3">
    <w:abstractNumId w:val="3"/>
  </w:num>
  <w:num w:numId="4">
    <w:abstractNumId w:val="9"/>
  </w:num>
  <w:num w:numId="5">
    <w:abstractNumId w:val="40"/>
  </w:num>
  <w:num w:numId="6">
    <w:abstractNumId w:val="32"/>
  </w:num>
  <w:num w:numId="7">
    <w:abstractNumId w:val="34"/>
  </w:num>
  <w:num w:numId="8">
    <w:abstractNumId w:val="24"/>
  </w:num>
  <w:num w:numId="9">
    <w:abstractNumId w:val="6"/>
  </w:num>
  <w:num w:numId="10">
    <w:abstractNumId w:val="28"/>
  </w:num>
  <w:num w:numId="11">
    <w:abstractNumId w:val="27"/>
  </w:num>
  <w:num w:numId="12">
    <w:abstractNumId w:val="12"/>
  </w:num>
  <w:num w:numId="13">
    <w:abstractNumId w:val="30"/>
  </w:num>
  <w:num w:numId="14">
    <w:abstractNumId w:val="23"/>
  </w:num>
  <w:num w:numId="15">
    <w:abstractNumId w:val="7"/>
  </w:num>
  <w:num w:numId="16">
    <w:abstractNumId w:val="41"/>
  </w:num>
  <w:num w:numId="17">
    <w:abstractNumId w:val="26"/>
  </w:num>
  <w:num w:numId="18">
    <w:abstractNumId w:val="18"/>
  </w:num>
  <w:num w:numId="19">
    <w:abstractNumId w:val="1"/>
  </w:num>
  <w:num w:numId="20">
    <w:abstractNumId w:val="8"/>
  </w:num>
  <w:num w:numId="21">
    <w:abstractNumId w:val="21"/>
  </w:num>
  <w:num w:numId="22">
    <w:abstractNumId w:val="4"/>
  </w:num>
  <w:num w:numId="23">
    <w:abstractNumId w:val="44"/>
  </w:num>
  <w:num w:numId="24">
    <w:abstractNumId w:val="10"/>
  </w:num>
  <w:num w:numId="25">
    <w:abstractNumId w:val="45"/>
  </w:num>
  <w:num w:numId="26">
    <w:abstractNumId w:val="39"/>
  </w:num>
  <w:num w:numId="27">
    <w:abstractNumId w:val="22"/>
  </w:num>
  <w:num w:numId="28">
    <w:abstractNumId w:val="15"/>
  </w:num>
  <w:num w:numId="29">
    <w:abstractNumId w:val="42"/>
  </w:num>
  <w:num w:numId="30">
    <w:abstractNumId w:val="17"/>
  </w:num>
  <w:num w:numId="31">
    <w:abstractNumId w:val="25"/>
  </w:num>
  <w:num w:numId="32">
    <w:abstractNumId w:val="31"/>
  </w:num>
  <w:num w:numId="33">
    <w:abstractNumId w:val="20"/>
  </w:num>
  <w:num w:numId="34">
    <w:abstractNumId w:val="16"/>
  </w:num>
  <w:num w:numId="35">
    <w:abstractNumId w:val="2"/>
  </w:num>
  <w:num w:numId="36">
    <w:abstractNumId w:val="43"/>
  </w:num>
  <w:num w:numId="37">
    <w:abstractNumId w:val="37"/>
  </w:num>
  <w:num w:numId="38">
    <w:abstractNumId w:val="46"/>
  </w:num>
  <w:num w:numId="39">
    <w:abstractNumId w:val="14"/>
  </w:num>
  <w:num w:numId="40">
    <w:abstractNumId w:val="38"/>
  </w:num>
  <w:num w:numId="41">
    <w:abstractNumId w:val="36"/>
  </w:num>
  <w:num w:numId="42">
    <w:abstractNumId w:val="19"/>
  </w:num>
  <w:num w:numId="43">
    <w:abstractNumId w:val="29"/>
  </w:num>
  <w:num w:numId="44">
    <w:abstractNumId w:val="13"/>
  </w:num>
  <w:num w:numId="45">
    <w:abstractNumId w:val="33"/>
  </w:num>
  <w:num w:numId="46">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E59BD"/>
    <w:rsid w:val="00001C44"/>
    <w:rsid w:val="00003143"/>
    <w:rsid w:val="00003459"/>
    <w:rsid w:val="00005075"/>
    <w:rsid w:val="00006D01"/>
    <w:rsid w:val="00007B25"/>
    <w:rsid w:val="0001032A"/>
    <w:rsid w:val="00011606"/>
    <w:rsid w:val="00012BE1"/>
    <w:rsid w:val="00012F92"/>
    <w:rsid w:val="000146F5"/>
    <w:rsid w:val="00014D9B"/>
    <w:rsid w:val="00017320"/>
    <w:rsid w:val="0002149A"/>
    <w:rsid w:val="00021F27"/>
    <w:rsid w:val="000221C4"/>
    <w:rsid w:val="00023826"/>
    <w:rsid w:val="000242B9"/>
    <w:rsid w:val="000263D4"/>
    <w:rsid w:val="00027BFF"/>
    <w:rsid w:val="000313F4"/>
    <w:rsid w:val="00031AD2"/>
    <w:rsid w:val="0003225A"/>
    <w:rsid w:val="00034171"/>
    <w:rsid w:val="0003445A"/>
    <w:rsid w:val="000357BD"/>
    <w:rsid w:val="00036EF3"/>
    <w:rsid w:val="00037C67"/>
    <w:rsid w:val="00040851"/>
    <w:rsid w:val="00040E6D"/>
    <w:rsid w:val="00041999"/>
    <w:rsid w:val="000427B8"/>
    <w:rsid w:val="00042A0D"/>
    <w:rsid w:val="00043E0F"/>
    <w:rsid w:val="00044BE9"/>
    <w:rsid w:val="000455ED"/>
    <w:rsid w:val="000463A8"/>
    <w:rsid w:val="00046656"/>
    <w:rsid w:val="000475F2"/>
    <w:rsid w:val="0005096A"/>
    <w:rsid w:val="000512C5"/>
    <w:rsid w:val="00052C23"/>
    <w:rsid w:val="00052FD1"/>
    <w:rsid w:val="00054661"/>
    <w:rsid w:val="00054B97"/>
    <w:rsid w:val="00054F26"/>
    <w:rsid w:val="00056A80"/>
    <w:rsid w:val="00057220"/>
    <w:rsid w:val="00057ABF"/>
    <w:rsid w:val="0006339A"/>
    <w:rsid w:val="00064643"/>
    <w:rsid w:val="00066F87"/>
    <w:rsid w:val="000709F8"/>
    <w:rsid w:val="00071041"/>
    <w:rsid w:val="0007138F"/>
    <w:rsid w:val="0007181C"/>
    <w:rsid w:val="00071BD1"/>
    <w:rsid w:val="00071D1D"/>
    <w:rsid w:val="0007249B"/>
    <w:rsid w:val="0007314D"/>
    <w:rsid w:val="000732EB"/>
    <w:rsid w:val="000744BE"/>
    <w:rsid w:val="000751A8"/>
    <w:rsid w:val="000759AC"/>
    <w:rsid w:val="00075D23"/>
    <w:rsid w:val="00077695"/>
    <w:rsid w:val="00080551"/>
    <w:rsid w:val="00080A35"/>
    <w:rsid w:val="00081D7F"/>
    <w:rsid w:val="00083F26"/>
    <w:rsid w:val="0008508E"/>
    <w:rsid w:val="00086308"/>
    <w:rsid w:val="0008787B"/>
    <w:rsid w:val="0009043F"/>
    <w:rsid w:val="0009078F"/>
    <w:rsid w:val="00090CA3"/>
    <w:rsid w:val="00090E37"/>
    <w:rsid w:val="00091166"/>
    <w:rsid w:val="00093D70"/>
    <w:rsid w:val="0009411F"/>
    <w:rsid w:val="000942FA"/>
    <w:rsid w:val="000A0269"/>
    <w:rsid w:val="000A1865"/>
    <w:rsid w:val="000A2C50"/>
    <w:rsid w:val="000A451B"/>
    <w:rsid w:val="000A6E5B"/>
    <w:rsid w:val="000B074F"/>
    <w:rsid w:val="000B1CB2"/>
    <w:rsid w:val="000B251C"/>
    <w:rsid w:val="000B5825"/>
    <w:rsid w:val="000B649B"/>
    <w:rsid w:val="000B6FBD"/>
    <w:rsid w:val="000B7299"/>
    <w:rsid w:val="000B73C7"/>
    <w:rsid w:val="000B747E"/>
    <w:rsid w:val="000B7489"/>
    <w:rsid w:val="000B78E2"/>
    <w:rsid w:val="000C30E2"/>
    <w:rsid w:val="000C3A3D"/>
    <w:rsid w:val="000C4E3F"/>
    <w:rsid w:val="000C52D1"/>
    <w:rsid w:val="000C5501"/>
    <w:rsid w:val="000C5538"/>
    <w:rsid w:val="000C5872"/>
    <w:rsid w:val="000C6BA0"/>
    <w:rsid w:val="000C7CEC"/>
    <w:rsid w:val="000D01DD"/>
    <w:rsid w:val="000D0533"/>
    <w:rsid w:val="000D0CBD"/>
    <w:rsid w:val="000D0EAD"/>
    <w:rsid w:val="000D278C"/>
    <w:rsid w:val="000D36E6"/>
    <w:rsid w:val="000D621C"/>
    <w:rsid w:val="000E135F"/>
    <w:rsid w:val="000E2521"/>
    <w:rsid w:val="000E590D"/>
    <w:rsid w:val="000E5E9D"/>
    <w:rsid w:val="000E62E9"/>
    <w:rsid w:val="000E769C"/>
    <w:rsid w:val="000F25EF"/>
    <w:rsid w:val="000F2E37"/>
    <w:rsid w:val="000F3EDA"/>
    <w:rsid w:val="000F45DA"/>
    <w:rsid w:val="000F4A61"/>
    <w:rsid w:val="000F5338"/>
    <w:rsid w:val="000F547B"/>
    <w:rsid w:val="000F5915"/>
    <w:rsid w:val="000F612D"/>
    <w:rsid w:val="000F6C67"/>
    <w:rsid w:val="000F6CA9"/>
    <w:rsid w:val="000F7FF7"/>
    <w:rsid w:val="00100937"/>
    <w:rsid w:val="00102413"/>
    <w:rsid w:val="00102A10"/>
    <w:rsid w:val="001031E8"/>
    <w:rsid w:val="001043C4"/>
    <w:rsid w:val="00105294"/>
    <w:rsid w:val="001065ED"/>
    <w:rsid w:val="00106C62"/>
    <w:rsid w:val="00110045"/>
    <w:rsid w:val="00110215"/>
    <w:rsid w:val="0011396C"/>
    <w:rsid w:val="001147CB"/>
    <w:rsid w:val="00114EC0"/>
    <w:rsid w:val="00115C18"/>
    <w:rsid w:val="0012023A"/>
    <w:rsid w:val="00125D4E"/>
    <w:rsid w:val="00127648"/>
    <w:rsid w:val="00127C23"/>
    <w:rsid w:val="00133614"/>
    <w:rsid w:val="00135CD8"/>
    <w:rsid w:val="00135F9D"/>
    <w:rsid w:val="00140346"/>
    <w:rsid w:val="00145FE7"/>
    <w:rsid w:val="001504FA"/>
    <w:rsid w:val="00150A2E"/>
    <w:rsid w:val="00151557"/>
    <w:rsid w:val="00151EAA"/>
    <w:rsid w:val="0015219C"/>
    <w:rsid w:val="00156D49"/>
    <w:rsid w:val="00157868"/>
    <w:rsid w:val="001579ED"/>
    <w:rsid w:val="001643BD"/>
    <w:rsid w:val="0016536C"/>
    <w:rsid w:val="00166865"/>
    <w:rsid w:val="00166977"/>
    <w:rsid w:val="00166B67"/>
    <w:rsid w:val="00166DA9"/>
    <w:rsid w:val="00170106"/>
    <w:rsid w:val="001728CA"/>
    <w:rsid w:val="00173A52"/>
    <w:rsid w:val="00174E2A"/>
    <w:rsid w:val="00175756"/>
    <w:rsid w:val="00176A5D"/>
    <w:rsid w:val="00177E20"/>
    <w:rsid w:val="00181212"/>
    <w:rsid w:val="0018337D"/>
    <w:rsid w:val="0018396D"/>
    <w:rsid w:val="00183D2A"/>
    <w:rsid w:val="00184FEF"/>
    <w:rsid w:val="00185DE0"/>
    <w:rsid w:val="00185E7B"/>
    <w:rsid w:val="001870AA"/>
    <w:rsid w:val="00191E07"/>
    <w:rsid w:val="001928B0"/>
    <w:rsid w:val="00194295"/>
    <w:rsid w:val="001945DF"/>
    <w:rsid w:val="0019580A"/>
    <w:rsid w:val="0019618C"/>
    <w:rsid w:val="001971DC"/>
    <w:rsid w:val="001972EB"/>
    <w:rsid w:val="001A1243"/>
    <w:rsid w:val="001A1E8D"/>
    <w:rsid w:val="001A7C31"/>
    <w:rsid w:val="001B226F"/>
    <w:rsid w:val="001B235A"/>
    <w:rsid w:val="001B2857"/>
    <w:rsid w:val="001B466D"/>
    <w:rsid w:val="001B4C16"/>
    <w:rsid w:val="001B519A"/>
    <w:rsid w:val="001B590E"/>
    <w:rsid w:val="001B59E4"/>
    <w:rsid w:val="001B60AC"/>
    <w:rsid w:val="001B63E4"/>
    <w:rsid w:val="001B6E43"/>
    <w:rsid w:val="001B756E"/>
    <w:rsid w:val="001B7973"/>
    <w:rsid w:val="001C12B8"/>
    <w:rsid w:val="001C39D1"/>
    <w:rsid w:val="001C59B6"/>
    <w:rsid w:val="001D1ACE"/>
    <w:rsid w:val="001D2AD4"/>
    <w:rsid w:val="001D3218"/>
    <w:rsid w:val="001D4736"/>
    <w:rsid w:val="001D52EE"/>
    <w:rsid w:val="001E1A96"/>
    <w:rsid w:val="001E7026"/>
    <w:rsid w:val="001E7F31"/>
    <w:rsid w:val="001F0FAC"/>
    <w:rsid w:val="001F21A6"/>
    <w:rsid w:val="001F33BD"/>
    <w:rsid w:val="001F4CC8"/>
    <w:rsid w:val="001F7C5B"/>
    <w:rsid w:val="0020106E"/>
    <w:rsid w:val="00201456"/>
    <w:rsid w:val="0020200E"/>
    <w:rsid w:val="00203BFD"/>
    <w:rsid w:val="00204937"/>
    <w:rsid w:val="00205569"/>
    <w:rsid w:val="002060CB"/>
    <w:rsid w:val="00206E86"/>
    <w:rsid w:val="00207B1A"/>
    <w:rsid w:val="002102D5"/>
    <w:rsid w:val="00214727"/>
    <w:rsid w:val="002155F9"/>
    <w:rsid w:val="00216756"/>
    <w:rsid w:val="002216EB"/>
    <w:rsid w:val="00221780"/>
    <w:rsid w:val="00222251"/>
    <w:rsid w:val="00222CE9"/>
    <w:rsid w:val="00223886"/>
    <w:rsid w:val="00223975"/>
    <w:rsid w:val="00223E69"/>
    <w:rsid w:val="0022515B"/>
    <w:rsid w:val="00225702"/>
    <w:rsid w:val="00225C21"/>
    <w:rsid w:val="00226DBB"/>
    <w:rsid w:val="002275A5"/>
    <w:rsid w:val="00230365"/>
    <w:rsid w:val="00230B11"/>
    <w:rsid w:val="00230EFB"/>
    <w:rsid w:val="002312E1"/>
    <w:rsid w:val="0023131C"/>
    <w:rsid w:val="00231367"/>
    <w:rsid w:val="00231822"/>
    <w:rsid w:val="00232283"/>
    <w:rsid w:val="00232289"/>
    <w:rsid w:val="002348FB"/>
    <w:rsid w:val="002350A5"/>
    <w:rsid w:val="002409DE"/>
    <w:rsid w:val="00240FE6"/>
    <w:rsid w:val="00241CD1"/>
    <w:rsid w:val="00241EC3"/>
    <w:rsid w:val="002428E6"/>
    <w:rsid w:val="0024306B"/>
    <w:rsid w:val="00243F62"/>
    <w:rsid w:val="00246738"/>
    <w:rsid w:val="002476DB"/>
    <w:rsid w:val="00247BA8"/>
    <w:rsid w:val="00251A43"/>
    <w:rsid w:val="00252A41"/>
    <w:rsid w:val="0025336C"/>
    <w:rsid w:val="00257551"/>
    <w:rsid w:val="00260185"/>
    <w:rsid w:val="00260BFA"/>
    <w:rsid w:val="00260E07"/>
    <w:rsid w:val="00261F73"/>
    <w:rsid w:val="002645CE"/>
    <w:rsid w:val="002669C0"/>
    <w:rsid w:val="00271EFE"/>
    <w:rsid w:val="00272DFF"/>
    <w:rsid w:val="00276490"/>
    <w:rsid w:val="00276978"/>
    <w:rsid w:val="00276E75"/>
    <w:rsid w:val="00281B8C"/>
    <w:rsid w:val="00281C25"/>
    <w:rsid w:val="0028262F"/>
    <w:rsid w:val="00283EF5"/>
    <w:rsid w:val="00285537"/>
    <w:rsid w:val="002870A0"/>
    <w:rsid w:val="002906F9"/>
    <w:rsid w:val="002916B3"/>
    <w:rsid w:val="00293D09"/>
    <w:rsid w:val="00293FF2"/>
    <w:rsid w:val="00294EDD"/>
    <w:rsid w:val="002954CB"/>
    <w:rsid w:val="002970B4"/>
    <w:rsid w:val="002A0AFB"/>
    <w:rsid w:val="002A0F9F"/>
    <w:rsid w:val="002A1A6B"/>
    <w:rsid w:val="002A27E8"/>
    <w:rsid w:val="002A3480"/>
    <w:rsid w:val="002A590D"/>
    <w:rsid w:val="002A64FE"/>
    <w:rsid w:val="002A6D8E"/>
    <w:rsid w:val="002A71E2"/>
    <w:rsid w:val="002B1395"/>
    <w:rsid w:val="002B1EDF"/>
    <w:rsid w:val="002B2928"/>
    <w:rsid w:val="002B2AAF"/>
    <w:rsid w:val="002B437A"/>
    <w:rsid w:val="002B60B9"/>
    <w:rsid w:val="002B6187"/>
    <w:rsid w:val="002B6AB2"/>
    <w:rsid w:val="002C2B39"/>
    <w:rsid w:val="002C2C19"/>
    <w:rsid w:val="002C335D"/>
    <w:rsid w:val="002C35D9"/>
    <w:rsid w:val="002C4F20"/>
    <w:rsid w:val="002C5281"/>
    <w:rsid w:val="002C7ED1"/>
    <w:rsid w:val="002D0AFD"/>
    <w:rsid w:val="002D0C96"/>
    <w:rsid w:val="002D297F"/>
    <w:rsid w:val="002D35B2"/>
    <w:rsid w:val="002D3F24"/>
    <w:rsid w:val="002D42EB"/>
    <w:rsid w:val="002D48AE"/>
    <w:rsid w:val="002D54D2"/>
    <w:rsid w:val="002E1694"/>
    <w:rsid w:val="002E1E34"/>
    <w:rsid w:val="002E39D8"/>
    <w:rsid w:val="002E3A25"/>
    <w:rsid w:val="002E43F7"/>
    <w:rsid w:val="002E5021"/>
    <w:rsid w:val="002E56DC"/>
    <w:rsid w:val="002E6DD2"/>
    <w:rsid w:val="002E71DC"/>
    <w:rsid w:val="002E7588"/>
    <w:rsid w:val="002F002E"/>
    <w:rsid w:val="002F0392"/>
    <w:rsid w:val="002F2B35"/>
    <w:rsid w:val="002F4223"/>
    <w:rsid w:val="002F5F5B"/>
    <w:rsid w:val="002F5F99"/>
    <w:rsid w:val="003000A6"/>
    <w:rsid w:val="00300CEA"/>
    <w:rsid w:val="00303A3B"/>
    <w:rsid w:val="00303D49"/>
    <w:rsid w:val="00303EA1"/>
    <w:rsid w:val="00304829"/>
    <w:rsid w:val="00304E75"/>
    <w:rsid w:val="003051BD"/>
    <w:rsid w:val="00306874"/>
    <w:rsid w:val="0030779F"/>
    <w:rsid w:val="00310017"/>
    <w:rsid w:val="0031169F"/>
    <w:rsid w:val="003139E5"/>
    <w:rsid w:val="00313BB9"/>
    <w:rsid w:val="00313C45"/>
    <w:rsid w:val="00313C52"/>
    <w:rsid w:val="0031454D"/>
    <w:rsid w:val="003149DE"/>
    <w:rsid w:val="003159B1"/>
    <w:rsid w:val="003159BE"/>
    <w:rsid w:val="00320062"/>
    <w:rsid w:val="0032014F"/>
    <w:rsid w:val="00320F5C"/>
    <w:rsid w:val="003216CA"/>
    <w:rsid w:val="003231CD"/>
    <w:rsid w:val="00324EA2"/>
    <w:rsid w:val="003256E5"/>
    <w:rsid w:val="0032739C"/>
    <w:rsid w:val="00327745"/>
    <w:rsid w:val="00330E23"/>
    <w:rsid w:val="003346F9"/>
    <w:rsid w:val="0033616F"/>
    <w:rsid w:val="00336F18"/>
    <w:rsid w:val="00337280"/>
    <w:rsid w:val="0033760E"/>
    <w:rsid w:val="0033769D"/>
    <w:rsid w:val="00337ADE"/>
    <w:rsid w:val="00337D8D"/>
    <w:rsid w:val="00342653"/>
    <w:rsid w:val="00344ABB"/>
    <w:rsid w:val="003450EF"/>
    <w:rsid w:val="0034663E"/>
    <w:rsid w:val="0035192E"/>
    <w:rsid w:val="003544FA"/>
    <w:rsid w:val="003548D3"/>
    <w:rsid w:val="0035623D"/>
    <w:rsid w:val="00356E19"/>
    <w:rsid w:val="0036001B"/>
    <w:rsid w:val="00363A0F"/>
    <w:rsid w:val="00364030"/>
    <w:rsid w:val="003704ED"/>
    <w:rsid w:val="003707B1"/>
    <w:rsid w:val="00372104"/>
    <w:rsid w:val="003727FC"/>
    <w:rsid w:val="003744B6"/>
    <w:rsid w:val="003753ED"/>
    <w:rsid w:val="003771B2"/>
    <w:rsid w:val="003779AC"/>
    <w:rsid w:val="00381CDC"/>
    <w:rsid w:val="00385E95"/>
    <w:rsid w:val="00385F09"/>
    <w:rsid w:val="00386342"/>
    <w:rsid w:val="00387E60"/>
    <w:rsid w:val="00390851"/>
    <w:rsid w:val="0039100C"/>
    <w:rsid w:val="00392A89"/>
    <w:rsid w:val="00393532"/>
    <w:rsid w:val="003943C6"/>
    <w:rsid w:val="0039730E"/>
    <w:rsid w:val="003A0041"/>
    <w:rsid w:val="003A0E87"/>
    <w:rsid w:val="003A11D2"/>
    <w:rsid w:val="003A2906"/>
    <w:rsid w:val="003A2CFF"/>
    <w:rsid w:val="003A2D80"/>
    <w:rsid w:val="003A2E91"/>
    <w:rsid w:val="003A3552"/>
    <w:rsid w:val="003A3B3E"/>
    <w:rsid w:val="003A4B48"/>
    <w:rsid w:val="003A5163"/>
    <w:rsid w:val="003B136A"/>
    <w:rsid w:val="003B1E95"/>
    <w:rsid w:val="003B2A44"/>
    <w:rsid w:val="003B30CD"/>
    <w:rsid w:val="003B41BE"/>
    <w:rsid w:val="003B62B0"/>
    <w:rsid w:val="003C3821"/>
    <w:rsid w:val="003C3CB4"/>
    <w:rsid w:val="003C4550"/>
    <w:rsid w:val="003C47E0"/>
    <w:rsid w:val="003C5415"/>
    <w:rsid w:val="003C569E"/>
    <w:rsid w:val="003C6874"/>
    <w:rsid w:val="003C697D"/>
    <w:rsid w:val="003C6C90"/>
    <w:rsid w:val="003C7094"/>
    <w:rsid w:val="003C70D6"/>
    <w:rsid w:val="003C75B6"/>
    <w:rsid w:val="003D0178"/>
    <w:rsid w:val="003D0409"/>
    <w:rsid w:val="003D123F"/>
    <w:rsid w:val="003D1E28"/>
    <w:rsid w:val="003D2990"/>
    <w:rsid w:val="003D29B2"/>
    <w:rsid w:val="003D2D7A"/>
    <w:rsid w:val="003D2FFF"/>
    <w:rsid w:val="003D3C1E"/>
    <w:rsid w:val="003D6711"/>
    <w:rsid w:val="003D73E3"/>
    <w:rsid w:val="003E0569"/>
    <w:rsid w:val="003E24B8"/>
    <w:rsid w:val="003E2E94"/>
    <w:rsid w:val="003E32B4"/>
    <w:rsid w:val="003E36D1"/>
    <w:rsid w:val="003E45F9"/>
    <w:rsid w:val="003F13A4"/>
    <w:rsid w:val="003F236F"/>
    <w:rsid w:val="003F2DC1"/>
    <w:rsid w:val="003F605D"/>
    <w:rsid w:val="003F641A"/>
    <w:rsid w:val="003F64EE"/>
    <w:rsid w:val="003F6BA6"/>
    <w:rsid w:val="003F7DE3"/>
    <w:rsid w:val="003F7E5F"/>
    <w:rsid w:val="00401482"/>
    <w:rsid w:val="00401854"/>
    <w:rsid w:val="00406839"/>
    <w:rsid w:val="00406B53"/>
    <w:rsid w:val="00407155"/>
    <w:rsid w:val="00407602"/>
    <w:rsid w:val="00411EE9"/>
    <w:rsid w:val="00412585"/>
    <w:rsid w:val="00412E6A"/>
    <w:rsid w:val="00413065"/>
    <w:rsid w:val="004136BB"/>
    <w:rsid w:val="004140C3"/>
    <w:rsid w:val="004141A5"/>
    <w:rsid w:val="004158A4"/>
    <w:rsid w:val="00417092"/>
    <w:rsid w:val="004173D6"/>
    <w:rsid w:val="00420793"/>
    <w:rsid w:val="004207C5"/>
    <w:rsid w:val="00420E78"/>
    <w:rsid w:val="00421562"/>
    <w:rsid w:val="004272A6"/>
    <w:rsid w:val="00427BE3"/>
    <w:rsid w:val="00432989"/>
    <w:rsid w:val="00432FA9"/>
    <w:rsid w:val="00433DCD"/>
    <w:rsid w:val="0043408E"/>
    <w:rsid w:val="00435332"/>
    <w:rsid w:val="004409CD"/>
    <w:rsid w:val="00440BF4"/>
    <w:rsid w:val="004425FC"/>
    <w:rsid w:val="00445451"/>
    <w:rsid w:val="00446899"/>
    <w:rsid w:val="004468D6"/>
    <w:rsid w:val="00446A02"/>
    <w:rsid w:val="00447121"/>
    <w:rsid w:val="00447ADC"/>
    <w:rsid w:val="00447E89"/>
    <w:rsid w:val="00452CC4"/>
    <w:rsid w:val="00454AAD"/>
    <w:rsid w:val="0045528F"/>
    <w:rsid w:val="00456B94"/>
    <w:rsid w:val="0045725B"/>
    <w:rsid w:val="00457864"/>
    <w:rsid w:val="00460570"/>
    <w:rsid w:val="004615C8"/>
    <w:rsid w:val="00461753"/>
    <w:rsid w:val="00461A96"/>
    <w:rsid w:val="0046223D"/>
    <w:rsid w:val="004624E4"/>
    <w:rsid w:val="00464933"/>
    <w:rsid w:val="00465C95"/>
    <w:rsid w:val="00465E8B"/>
    <w:rsid w:val="004669B0"/>
    <w:rsid w:val="00467313"/>
    <w:rsid w:val="004700EE"/>
    <w:rsid w:val="00472487"/>
    <w:rsid w:val="00473A2A"/>
    <w:rsid w:val="004747D9"/>
    <w:rsid w:val="00475375"/>
    <w:rsid w:val="00476065"/>
    <w:rsid w:val="00476866"/>
    <w:rsid w:val="00477FFB"/>
    <w:rsid w:val="00483C5B"/>
    <w:rsid w:val="00484695"/>
    <w:rsid w:val="0048549A"/>
    <w:rsid w:val="00485915"/>
    <w:rsid w:val="0048661F"/>
    <w:rsid w:val="00486A46"/>
    <w:rsid w:val="004878E5"/>
    <w:rsid w:val="00490559"/>
    <w:rsid w:val="00491C61"/>
    <w:rsid w:val="00492099"/>
    <w:rsid w:val="00495C3E"/>
    <w:rsid w:val="00496A0F"/>
    <w:rsid w:val="004A013D"/>
    <w:rsid w:val="004A0E5E"/>
    <w:rsid w:val="004A15BB"/>
    <w:rsid w:val="004A1785"/>
    <w:rsid w:val="004A1BA0"/>
    <w:rsid w:val="004A1DE8"/>
    <w:rsid w:val="004A4FC8"/>
    <w:rsid w:val="004A58DF"/>
    <w:rsid w:val="004A739B"/>
    <w:rsid w:val="004B1C4D"/>
    <w:rsid w:val="004B3980"/>
    <w:rsid w:val="004B4B6A"/>
    <w:rsid w:val="004B5036"/>
    <w:rsid w:val="004B61FD"/>
    <w:rsid w:val="004B68A2"/>
    <w:rsid w:val="004B712C"/>
    <w:rsid w:val="004C0A75"/>
    <w:rsid w:val="004C27E0"/>
    <w:rsid w:val="004C2C0E"/>
    <w:rsid w:val="004C2D79"/>
    <w:rsid w:val="004C7205"/>
    <w:rsid w:val="004C7884"/>
    <w:rsid w:val="004D10B0"/>
    <w:rsid w:val="004D3DFB"/>
    <w:rsid w:val="004D4580"/>
    <w:rsid w:val="004D4A90"/>
    <w:rsid w:val="004D58F6"/>
    <w:rsid w:val="004D66AC"/>
    <w:rsid w:val="004D72E7"/>
    <w:rsid w:val="004D7E9B"/>
    <w:rsid w:val="004E04B9"/>
    <w:rsid w:val="004E23D6"/>
    <w:rsid w:val="004E2E48"/>
    <w:rsid w:val="004E2ED6"/>
    <w:rsid w:val="004E37EF"/>
    <w:rsid w:val="004E3D7F"/>
    <w:rsid w:val="004E5C0D"/>
    <w:rsid w:val="004E6F93"/>
    <w:rsid w:val="004E708E"/>
    <w:rsid w:val="004E74A6"/>
    <w:rsid w:val="004E7F6F"/>
    <w:rsid w:val="004F34DA"/>
    <w:rsid w:val="004F429F"/>
    <w:rsid w:val="004F5762"/>
    <w:rsid w:val="004F64C3"/>
    <w:rsid w:val="004F70D7"/>
    <w:rsid w:val="004F77B1"/>
    <w:rsid w:val="00500DB8"/>
    <w:rsid w:val="005034A5"/>
    <w:rsid w:val="00503B9B"/>
    <w:rsid w:val="00504979"/>
    <w:rsid w:val="0050568E"/>
    <w:rsid w:val="005057DE"/>
    <w:rsid w:val="00511D1E"/>
    <w:rsid w:val="005122B9"/>
    <w:rsid w:val="00512706"/>
    <w:rsid w:val="00516C4C"/>
    <w:rsid w:val="005205DD"/>
    <w:rsid w:val="00520BF4"/>
    <w:rsid w:val="0052155E"/>
    <w:rsid w:val="00521D7F"/>
    <w:rsid w:val="00525381"/>
    <w:rsid w:val="00527931"/>
    <w:rsid w:val="00527FB6"/>
    <w:rsid w:val="00532762"/>
    <w:rsid w:val="00534478"/>
    <w:rsid w:val="00534865"/>
    <w:rsid w:val="00534A55"/>
    <w:rsid w:val="00534CEB"/>
    <w:rsid w:val="00536BC8"/>
    <w:rsid w:val="00536EF3"/>
    <w:rsid w:val="00537826"/>
    <w:rsid w:val="00540B8A"/>
    <w:rsid w:val="00543B1E"/>
    <w:rsid w:val="005455B9"/>
    <w:rsid w:val="005501FC"/>
    <w:rsid w:val="00550B10"/>
    <w:rsid w:val="00550F1D"/>
    <w:rsid w:val="005522E8"/>
    <w:rsid w:val="0055278B"/>
    <w:rsid w:val="00552E8B"/>
    <w:rsid w:val="00552E9F"/>
    <w:rsid w:val="0055652D"/>
    <w:rsid w:val="00556779"/>
    <w:rsid w:val="005606F3"/>
    <w:rsid w:val="00560AD8"/>
    <w:rsid w:val="00563193"/>
    <w:rsid w:val="0056345E"/>
    <w:rsid w:val="0056429F"/>
    <w:rsid w:val="005645E7"/>
    <w:rsid w:val="00564D2E"/>
    <w:rsid w:val="00564F23"/>
    <w:rsid w:val="005655C2"/>
    <w:rsid w:val="0056648C"/>
    <w:rsid w:val="00570975"/>
    <w:rsid w:val="00571346"/>
    <w:rsid w:val="00572302"/>
    <w:rsid w:val="005727F3"/>
    <w:rsid w:val="00572D8A"/>
    <w:rsid w:val="0057331A"/>
    <w:rsid w:val="005733DB"/>
    <w:rsid w:val="00574A0A"/>
    <w:rsid w:val="00575CDC"/>
    <w:rsid w:val="00577325"/>
    <w:rsid w:val="0057793A"/>
    <w:rsid w:val="0057797B"/>
    <w:rsid w:val="005823B9"/>
    <w:rsid w:val="00582B00"/>
    <w:rsid w:val="00583213"/>
    <w:rsid w:val="0058551D"/>
    <w:rsid w:val="00585C16"/>
    <w:rsid w:val="00585E4E"/>
    <w:rsid w:val="00594B24"/>
    <w:rsid w:val="00595302"/>
    <w:rsid w:val="005974E9"/>
    <w:rsid w:val="005A08BF"/>
    <w:rsid w:val="005A0DFE"/>
    <w:rsid w:val="005A19B6"/>
    <w:rsid w:val="005A228C"/>
    <w:rsid w:val="005A29E7"/>
    <w:rsid w:val="005A37FB"/>
    <w:rsid w:val="005A5194"/>
    <w:rsid w:val="005A562D"/>
    <w:rsid w:val="005A5E00"/>
    <w:rsid w:val="005A61E7"/>
    <w:rsid w:val="005A641D"/>
    <w:rsid w:val="005A7220"/>
    <w:rsid w:val="005A7DA4"/>
    <w:rsid w:val="005B5612"/>
    <w:rsid w:val="005B7EB0"/>
    <w:rsid w:val="005C31FF"/>
    <w:rsid w:val="005C37D0"/>
    <w:rsid w:val="005C3926"/>
    <w:rsid w:val="005C5AE0"/>
    <w:rsid w:val="005C7CE3"/>
    <w:rsid w:val="005D0726"/>
    <w:rsid w:val="005D0D3D"/>
    <w:rsid w:val="005D1678"/>
    <w:rsid w:val="005D56FA"/>
    <w:rsid w:val="005D6CA8"/>
    <w:rsid w:val="005D6D21"/>
    <w:rsid w:val="005D6E58"/>
    <w:rsid w:val="005E0C06"/>
    <w:rsid w:val="005E301A"/>
    <w:rsid w:val="005E3E90"/>
    <w:rsid w:val="005E4162"/>
    <w:rsid w:val="005E4E51"/>
    <w:rsid w:val="005E6DA9"/>
    <w:rsid w:val="005E7239"/>
    <w:rsid w:val="005E761A"/>
    <w:rsid w:val="005E7678"/>
    <w:rsid w:val="005F1C07"/>
    <w:rsid w:val="005F3506"/>
    <w:rsid w:val="005F353B"/>
    <w:rsid w:val="005F421B"/>
    <w:rsid w:val="005F5E0E"/>
    <w:rsid w:val="005F5E2A"/>
    <w:rsid w:val="005F6762"/>
    <w:rsid w:val="005F7AD6"/>
    <w:rsid w:val="006006B4"/>
    <w:rsid w:val="006006C0"/>
    <w:rsid w:val="00601F00"/>
    <w:rsid w:val="00604510"/>
    <w:rsid w:val="00604CF9"/>
    <w:rsid w:val="0060692D"/>
    <w:rsid w:val="00606B55"/>
    <w:rsid w:val="00610085"/>
    <w:rsid w:val="006145B2"/>
    <w:rsid w:val="006154C9"/>
    <w:rsid w:val="006206C0"/>
    <w:rsid w:val="00624FB0"/>
    <w:rsid w:val="0062529D"/>
    <w:rsid w:val="006253F4"/>
    <w:rsid w:val="00625F9F"/>
    <w:rsid w:val="0062611B"/>
    <w:rsid w:val="006272B8"/>
    <w:rsid w:val="00627DE9"/>
    <w:rsid w:val="006336C0"/>
    <w:rsid w:val="00635447"/>
    <w:rsid w:val="0063786B"/>
    <w:rsid w:val="00643597"/>
    <w:rsid w:val="0064473F"/>
    <w:rsid w:val="00645FA6"/>
    <w:rsid w:val="006476E4"/>
    <w:rsid w:val="006509B9"/>
    <w:rsid w:val="00650BBB"/>
    <w:rsid w:val="00651600"/>
    <w:rsid w:val="00651723"/>
    <w:rsid w:val="00651F0E"/>
    <w:rsid w:val="00652EA1"/>
    <w:rsid w:val="0065445D"/>
    <w:rsid w:val="006552C9"/>
    <w:rsid w:val="00657C1E"/>
    <w:rsid w:val="006603D4"/>
    <w:rsid w:val="00661681"/>
    <w:rsid w:val="00662F91"/>
    <w:rsid w:val="00663A61"/>
    <w:rsid w:val="006641FD"/>
    <w:rsid w:val="00665A1D"/>
    <w:rsid w:val="006670E9"/>
    <w:rsid w:val="00667233"/>
    <w:rsid w:val="006730F4"/>
    <w:rsid w:val="00675195"/>
    <w:rsid w:val="006755A7"/>
    <w:rsid w:val="006766F1"/>
    <w:rsid w:val="006767FC"/>
    <w:rsid w:val="006769E4"/>
    <w:rsid w:val="006771B5"/>
    <w:rsid w:val="00680812"/>
    <w:rsid w:val="006817C9"/>
    <w:rsid w:val="00682A21"/>
    <w:rsid w:val="006836B2"/>
    <w:rsid w:val="00683B51"/>
    <w:rsid w:val="00684600"/>
    <w:rsid w:val="006909A9"/>
    <w:rsid w:val="00691034"/>
    <w:rsid w:val="006923D5"/>
    <w:rsid w:val="00692F9F"/>
    <w:rsid w:val="00694E4D"/>
    <w:rsid w:val="00695960"/>
    <w:rsid w:val="00695B88"/>
    <w:rsid w:val="006968CE"/>
    <w:rsid w:val="00697111"/>
    <w:rsid w:val="00697345"/>
    <w:rsid w:val="006977F0"/>
    <w:rsid w:val="006A0062"/>
    <w:rsid w:val="006A02B3"/>
    <w:rsid w:val="006A1C06"/>
    <w:rsid w:val="006A2703"/>
    <w:rsid w:val="006A292A"/>
    <w:rsid w:val="006A2940"/>
    <w:rsid w:val="006A524E"/>
    <w:rsid w:val="006A6006"/>
    <w:rsid w:val="006B4264"/>
    <w:rsid w:val="006B4A5A"/>
    <w:rsid w:val="006C368D"/>
    <w:rsid w:val="006C3EF2"/>
    <w:rsid w:val="006C4C20"/>
    <w:rsid w:val="006C550C"/>
    <w:rsid w:val="006C6C6E"/>
    <w:rsid w:val="006C7718"/>
    <w:rsid w:val="006D34D2"/>
    <w:rsid w:val="006D3D1B"/>
    <w:rsid w:val="006E0D04"/>
    <w:rsid w:val="006E197D"/>
    <w:rsid w:val="006E2EF8"/>
    <w:rsid w:val="006E34B8"/>
    <w:rsid w:val="006E3D36"/>
    <w:rsid w:val="006E5059"/>
    <w:rsid w:val="006E579B"/>
    <w:rsid w:val="006E5D0F"/>
    <w:rsid w:val="006E6068"/>
    <w:rsid w:val="006E6111"/>
    <w:rsid w:val="006F0D46"/>
    <w:rsid w:val="006F576B"/>
    <w:rsid w:val="006F63D5"/>
    <w:rsid w:val="00700415"/>
    <w:rsid w:val="00700776"/>
    <w:rsid w:val="00701791"/>
    <w:rsid w:val="00702C52"/>
    <w:rsid w:val="00702DAE"/>
    <w:rsid w:val="00703DF7"/>
    <w:rsid w:val="00704EFA"/>
    <w:rsid w:val="00704FAF"/>
    <w:rsid w:val="00713BBB"/>
    <w:rsid w:val="00714ED1"/>
    <w:rsid w:val="00715159"/>
    <w:rsid w:val="00715FD8"/>
    <w:rsid w:val="007172E4"/>
    <w:rsid w:val="00717324"/>
    <w:rsid w:val="00720832"/>
    <w:rsid w:val="00721C8A"/>
    <w:rsid w:val="007239B2"/>
    <w:rsid w:val="00726D76"/>
    <w:rsid w:val="00727625"/>
    <w:rsid w:val="00730516"/>
    <w:rsid w:val="00732151"/>
    <w:rsid w:val="007339E3"/>
    <w:rsid w:val="00734910"/>
    <w:rsid w:val="00734C1F"/>
    <w:rsid w:val="00734E15"/>
    <w:rsid w:val="0073670F"/>
    <w:rsid w:val="00736A89"/>
    <w:rsid w:val="00737105"/>
    <w:rsid w:val="00737604"/>
    <w:rsid w:val="0074050A"/>
    <w:rsid w:val="00740A27"/>
    <w:rsid w:val="0074387A"/>
    <w:rsid w:val="007447E3"/>
    <w:rsid w:val="0074543E"/>
    <w:rsid w:val="00745AB0"/>
    <w:rsid w:val="007501A7"/>
    <w:rsid w:val="00751D35"/>
    <w:rsid w:val="0075240A"/>
    <w:rsid w:val="007530C9"/>
    <w:rsid w:val="00756501"/>
    <w:rsid w:val="007565EE"/>
    <w:rsid w:val="007574FD"/>
    <w:rsid w:val="00757547"/>
    <w:rsid w:val="00762425"/>
    <w:rsid w:val="00762799"/>
    <w:rsid w:val="007642B9"/>
    <w:rsid w:val="00764B99"/>
    <w:rsid w:val="00764FD0"/>
    <w:rsid w:val="00765365"/>
    <w:rsid w:val="00774062"/>
    <w:rsid w:val="00775941"/>
    <w:rsid w:val="00775E5C"/>
    <w:rsid w:val="007769ED"/>
    <w:rsid w:val="00780766"/>
    <w:rsid w:val="007813A0"/>
    <w:rsid w:val="00782F3F"/>
    <w:rsid w:val="0078363C"/>
    <w:rsid w:val="0078566B"/>
    <w:rsid w:val="007856E8"/>
    <w:rsid w:val="007908A4"/>
    <w:rsid w:val="00790DCD"/>
    <w:rsid w:val="00792156"/>
    <w:rsid w:val="00792639"/>
    <w:rsid w:val="00793A56"/>
    <w:rsid w:val="0079453D"/>
    <w:rsid w:val="00796D4A"/>
    <w:rsid w:val="00796E4E"/>
    <w:rsid w:val="00797926"/>
    <w:rsid w:val="007A0387"/>
    <w:rsid w:val="007A232D"/>
    <w:rsid w:val="007A271C"/>
    <w:rsid w:val="007A5F1F"/>
    <w:rsid w:val="007A7892"/>
    <w:rsid w:val="007B02A6"/>
    <w:rsid w:val="007B0C89"/>
    <w:rsid w:val="007B17EA"/>
    <w:rsid w:val="007B189E"/>
    <w:rsid w:val="007B28F1"/>
    <w:rsid w:val="007B2DE0"/>
    <w:rsid w:val="007B32D6"/>
    <w:rsid w:val="007B5972"/>
    <w:rsid w:val="007B7900"/>
    <w:rsid w:val="007B7BC2"/>
    <w:rsid w:val="007C03FB"/>
    <w:rsid w:val="007C08F3"/>
    <w:rsid w:val="007C0F68"/>
    <w:rsid w:val="007C2CF3"/>
    <w:rsid w:val="007C3B6A"/>
    <w:rsid w:val="007C4F94"/>
    <w:rsid w:val="007C4FA0"/>
    <w:rsid w:val="007C7063"/>
    <w:rsid w:val="007C725B"/>
    <w:rsid w:val="007C738B"/>
    <w:rsid w:val="007C74B4"/>
    <w:rsid w:val="007D2563"/>
    <w:rsid w:val="007D416B"/>
    <w:rsid w:val="007D4514"/>
    <w:rsid w:val="007D4568"/>
    <w:rsid w:val="007D5253"/>
    <w:rsid w:val="007D68C3"/>
    <w:rsid w:val="007D6C56"/>
    <w:rsid w:val="007E358A"/>
    <w:rsid w:val="007E49B0"/>
    <w:rsid w:val="007E59BD"/>
    <w:rsid w:val="007E6063"/>
    <w:rsid w:val="007E6926"/>
    <w:rsid w:val="007F0CCD"/>
    <w:rsid w:val="007F16BE"/>
    <w:rsid w:val="007F28A7"/>
    <w:rsid w:val="007F39A5"/>
    <w:rsid w:val="007F4539"/>
    <w:rsid w:val="007F4786"/>
    <w:rsid w:val="007F4852"/>
    <w:rsid w:val="007F4F77"/>
    <w:rsid w:val="007F7AAB"/>
    <w:rsid w:val="0080005B"/>
    <w:rsid w:val="00802362"/>
    <w:rsid w:val="00802D69"/>
    <w:rsid w:val="0080332C"/>
    <w:rsid w:val="00803572"/>
    <w:rsid w:val="00803D7E"/>
    <w:rsid w:val="00804A3D"/>
    <w:rsid w:val="00805E96"/>
    <w:rsid w:val="00807B7D"/>
    <w:rsid w:val="008117C7"/>
    <w:rsid w:val="00811C8B"/>
    <w:rsid w:val="00811F6F"/>
    <w:rsid w:val="00812EAB"/>
    <w:rsid w:val="008144D9"/>
    <w:rsid w:val="0081528C"/>
    <w:rsid w:val="00815965"/>
    <w:rsid w:val="00815F58"/>
    <w:rsid w:val="00816840"/>
    <w:rsid w:val="00817366"/>
    <w:rsid w:val="0082047F"/>
    <w:rsid w:val="008207AE"/>
    <w:rsid w:val="00821563"/>
    <w:rsid w:val="00826FF6"/>
    <w:rsid w:val="00827791"/>
    <w:rsid w:val="00827DAE"/>
    <w:rsid w:val="00832AE5"/>
    <w:rsid w:val="00832FBD"/>
    <w:rsid w:val="008333AF"/>
    <w:rsid w:val="008344AA"/>
    <w:rsid w:val="00834762"/>
    <w:rsid w:val="00834E8C"/>
    <w:rsid w:val="00835A08"/>
    <w:rsid w:val="00837DF9"/>
    <w:rsid w:val="00840A53"/>
    <w:rsid w:val="0084196E"/>
    <w:rsid w:val="00843760"/>
    <w:rsid w:val="00843924"/>
    <w:rsid w:val="008449E7"/>
    <w:rsid w:val="00846160"/>
    <w:rsid w:val="00846D1B"/>
    <w:rsid w:val="0085178A"/>
    <w:rsid w:val="00852944"/>
    <w:rsid w:val="008532AC"/>
    <w:rsid w:val="00860B9D"/>
    <w:rsid w:val="00860BE9"/>
    <w:rsid w:val="00861166"/>
    <w:rsid w:val="00861FFB"/>
    <w:rsid w:val="008649BB"/>
    <w:rsid w:val="0086587F"/>
    <w:rsid w:val="00865C7A"/>
    <w:rsid w:val="0086623E"/>
    <w:rsid w:val="0086730F"/>
    <w:rsid w:val="00867AB5"/>
    <w:rsid w:val="00867E39"/>
    <w:rsid w:val="00871527"/>
    <w:rsid w:val="008731A3"/>
    <w:rsid w:val="008749A8"/>
    <w:rsid w:val="0087772B"/>
    <w:rsid w:val="008779CC"/>
    <w:rsid w:val="00880CEA"/>
    <w:rsid w:val="008822E6"/>
    <w:rsid w:val="00882E78"/>
    <w:rsid w:val="00883430"/>
    <w:rsid w:val="00883DB3"/>
    <w:rsid w:val="0088465C"/>
    <w:rsid w:val="00890C82"/>
    <w:rsid w:val="008911C3"/>
    <w:rsid w:val="00891CA4"/>
    <w:rsid w:val="00892BFC"/>
    <w:rsid w:val="0089319B"/>
    <w:rsid w:val="00894450"/>
    <w:rsid w:val="00896209"/>
    <w:rsid w:val="008A07C5"/>
    <w:rsid w:val="008A3667"/>
    <w:rsid w:val="008A4056"/>
    <w:rsid w:val="008A5270"/>
    <w:rsid w:val="008A591F"/>
    <w:rsid w:val="008A6B07"/>
    <w:rsid w:val="008A75B4"/>
    <w:rsid w:val="008B1D17"/>
    <w:rsid w:val="008B5D0A"/>
    <w:rsid w:val="008B7A46"/>
    <w:rsid w:val="008B7F53"/>
    <w:rsid w:val="008C2506"/>
    <w:rsid w:val="008C2B9B"/>
    <w:rsid w:val="008C301B"/>
    <w:rsid w:val="008C4326"/>
    <w:rsid w:val="008C73D9"/>
    <w:rsid w:val="008D04D8"/>
    <w:rsid w:val="008D0B10"/>
    <w:rsid w:val="008D10B8"/>
    <w:rsid w:val="008D1296"/>
    <w:rsid w:val="008D1857"/>
    <w:rsid w:val="008D1930"/>
    <w:rsid w:val="008D23E0"/>
    <w:rsid w:val="008D2A9F"/>
    <w:rsid w:val="008D3DC8"/>
    <w:rsid w:val="008D5ECA"/>
    <w:rsid w:val="008D6247"/>
    <w:rsid w:val="008E18AD"/>
    <w:rsid w:val="008E31A0"/>
    <w:rsid w:val="008E6203"/>
    <w:rsid w:val="008E6C79"/>
    <w:rsid w:val="008E7B11"/>
    <w:rsid w:val="008E7FBB"/>
    <w:rsid w:val="008F18BB"/>
    <w:rsid w:val="008F1A67"/>
    <w:rsid w:val="008F1CA5"/>
    <w:rsid w:val="008F210C"/>
    <w:rsid w:val="008F3477"/>
    <w:rsid w:val="008F429F"/>
    <w:rsid w:val="008F4408"/>
    <w:rsid w:val="008F4D13"/>
    <w:rsid w:val="008F5C9D"/>
    <w:rsid w:val="008F6FC9"/>
    <w:rsid w:val="008F784C"/>
    <w:rsid w:val="008F7A98"/>
    <w:rsid w:val="00900088"/>
    <w:rsid w:val="00900A9D"/>
    <w:rsid w:val="00905180"/>
    <w:rsid w:val="009122F0"/>
    <w:rsid w:val="0091312C"/>
    <w:rsid w:val="00913150"/>
    <w:rsid w:val="00915B4B"/>
    <w:rsid w:val="00915F2E"/>
    <w:rsid w:val="00917669"/>
    <w:rsid w:val="00917CE4"/>
    <w:rsid w:val="0092161B"/>
    <w:rsid w:val="009235B3"/>
    <w:rsid w:val="00923B5A"/>
    <w:rsid w:val="009240D9"/>
    <w:rsid w:val="009249EF"/>
    <w:rsid w:val="0092645B"/>
    <w:rsid w:val="00927A8F"/>
    <w:rsid w:val="009312DE"/>
    <w:rsid w:val="009321ED"/>
    <w:rsid w:val="00932200"/>
    <w:rsid w:val="00934584"/>
    <w:rsid w:val="00934F51"/>
    <w:rsid w:val="009350D8"/>
    <w:rsid w:val="009353A8"/>
    <w:rsid w:val="009366C0"/>
    <w:rsid w:val="00936F72"/>
    <w:rsid w:val="00937425"/>
    <w:rsid w:val="00937C39"/>
    <w:rsid w:val="0094488F"/>
    <w:rsid w:val="00945146"/>
    <w:rsid w:val="00946722"/>
    <w:rsid w:val="009479C2"/>
    <w:rsid w:val="00950C8D"/>
    <w:rsid w:val="009546B0"/>
    <w:rsid w:val="009549A5"/>
    <w:rsid w:val="00954D67"/>
    <w:rsid w:val="00956819"/>
    <w:rsid w:val="009604AA"/>
    <w:rsid w:val="009622FB"/>
    <w:rsid w:val="009628BC"/>
    <w:rsid w:val="0096321C"/>
    <w:rsid w:val="00963F19"/>
    <w:rsid w:val="009651AF"/>
    <w:rsid w:val="009655E1"/>
    <w:rsid w:val="00965F79"/>
    <w:rsid w:val="00967EC3"/>
    <w:rsid w:val="0097274F"/>
    <w:rsid w:val="00972ECA"/>
    <w:rsid w:val="009733D8"/>
    <w:rsid w:val="00973C09"/>
    <w:rsid w:val="00977752"/>
    <w:rsid w:val="00977AA9"/>
    <w:rsid w:val="009803D9"/>
    <w:rsid w:val="00980C79"/>
    <w:rsid w:val="00980C8F"/>
    <w:rsid w:val="00980E57"/>
    <w:rsid w:val="00983EDB"/>
    <w:rsid w:val="009848D8"/>
    <w:rsid w:val="0098593B"/>
    <w:rsid w:val="00985BF0"/>
    <w:rsid w:val="0098707F"/>
    <w:rsid w:val="00987282"/>
    <w:rsid w:val="009872A2"/>
    <w:rsid w:val="00992225"/>
    <w:rsid w:val="0099262F"/>
    <w:rsid w:val="00992FCA"/>
    <w:rsid w:val="00993F95"/>
    <w:rsid w:val="009940F9"/>
    <w:rsid w:val="0099417C"/>
    <w:rsid w:val="0099437E"/>
    <w:rsid w:val="00994B0E"/>
    <w:rsid w:val="009959B0"/>
    <w:rsid w:val="00996574"/>
    <w:rsid w:val="00996E86"/>
    <w:rsid w:val="00997E24"/>
    <w:rsid w:val="009A3E8D"/>
    <w:rsid w:val="009A3EC2"/>
    <w:rsid w:val="009A5578"/>
    <w:rsid w:val="009A5625"/>
    <w:rsid w:val="009A58E1"/>
    <w:rsid w:val="009B0A3A"/>
    <w:rsid w:val="009B10DA"/>
    <w:rsid w:val="009B12F6"/>
    <w:rsid w:val="009B4040"/>
    <w:rsid w:val="009B4304"/>
    <w:rsid w:val="009C150C"/>
    <w:rsid w:val="009C43FB"/>
    <w:rsid w:val="009C4DE6"/>
    <w:rsid w:val="009C5AA6"/>
    <w:rsid w:val="009C6366"/>
    <w:rsid w:val="009C6A64"/>
    <w:rsid w:val="009D33DF"/>
    <w:rsid w:val="009D66E0"/>
    <w:rsid w:val="009D6F61"/>
    <w:rsid w:val="009D7743"/>
    <w:rsid w:val="009E1FA7"/>
    <w:rsid w:val="009E4400"/>
    <w:rsid w:val="009E4C62"/>
    <w:rsid w:val="009E5971"/>
    <w:rsid w:val="009E7106"/>
    <w:rsid w:val="009E783F"/>
    <w:rsid w:val="009F0857"/>
    <w:rsid w:val="009F3192"/>
    <w:rsid w:val="009F4066"/>
    <w:rsid w:val="009F7155"/>
    <w:rsid w:val="009F71CE"/>
    <w:rsid w:val="00A00064"/>
    <w:rsid w:val="00A01FAF"/>
    <w:rsid w:val="00A0343B"/>
    <w:rsid w:val="00A03908"/>
    <w:rsid w:val="00A06498"/>
    <w:rsid w:val="00A06EF6"/>
    <w:rsid w:val="00A06F6F"/>
    <w:rsid w:val="00A10F35"/>
    <w:rsid w:val="00A11EC7"/>
    <w:rsid w:val="00A128FC"/>
    <w:rsid w:val="00A131AE"/>
    <w:rsid w:val="00A15472"/>
    <w:rsid w:val="00A17998"/>
    <w:rsid w:val="00A17ACC"/>
    <w:rsid w:val="00A21594"/>
    <w:rsid w:val="00A2229B"/>
    <w:rsid w:val="00A24D12"/>
    <w:rsid w:val="00A2641E"/>
    <w:rsid w:val="00A277CD"/>
    <w:rsid w:val="00A3020F"/>
    <w:rsid w:val="00A3071F"/>
    <w:rsid w:val="00A31366"/>
    <w:rsid w:val="00A31A3D"/>
    <w:rsid w:val="00A32003"/>
    <w:rsid w:val="00A34096"/>
    <w:rsid w:val="00A35A0A"/>
    <w:rsid w:val="00A36020"/>
    <w:rsid w:val="00A36D8D"/>
    <w:rsid w:val="00A41E04"/>
    <w:rsid w:val="00A43464"/>
    <w:rsid w:val="00A43D96"/>
    <w:rsid w:val="00A43E3C"/>
    <w:rsid w:val="00A45900"/>
    <w:rsid w:val="00A45F9B"/>
    <w:rsid w:val="00A4797E"/>
    <w:rsid w:val="00A50C23"/>
    <w:rsid w:val="00A5103D"/>
    <w:rsid w:val="00A516B8"/>
    <w:rsid w:val="00A533EF"/>
    <w:rsid w:val="00A553BB"/>
    <w:rsid w:val="00A55D0C"/>
    <w:rsid w:val="00A6145A"/>
    <w:rsid w:val="00A6229C"/>
    <w:rsid w:val="00A63B7B"/>
    <w:rsid w:val="00A64932"/>
    <w:rsid w:val="00A65584"/>
    <w:rsid w:val="00A6590A"/>
    <w:rsid w:val="00A65E97"/>
    <w:rsid w:val="00A66797"/>
    <w:rsid w:val="00A67474"/>
    <w:rsid w:val="00A71F50"/>
    <w:rsid w:val="00A73DB4"/>
    <w:rsid w:val="00A75841"/>
    <w:rsid w:val="00A75C8B"/>
    <w:rsid w:val="00A76880"/>
    <w:rsid w:val="00A76AB2"/>
    <w:rsid w:val="00A8185E"/>
    <w:rsid w:val="00A82CA6"/>
    <w:rsid w:val="00A833A1"/>
    <w:rsid w:val="00A84234"/>
    <w:rsid w:val="00A843CE"/>
    <w:rsid w:val="00A847EF"/>
    <w:rsid w:val="00A849A6"/>
    <w:rsid w:val="00A8508C"/>
    <w:rsid w:val="00A86803"/>
    <w:rsid w:val="00A868D1"/>
    <w:rsid w:val="00A86C8E"/>
    <w:rsid w:val="00A91DB4"/>
    <w:rsid w:val="00A93AAC"/>
    <w:rsid w:val="00A96A85"/>
    <w:rsid w:val="00AA0F0D"/>
    <w:rsid w:val="00AA23A5"/>
    <w:rsid w:val="00AA2731"/>
    <w:rsid w:val="00AA4917"/>
    <w:rsid w:val="00AA49B0"/>
    <w:rsid w:val="00AA4F48"/>
    <w:rsid w:val="00AB06FB"/>
    <w:rsid w:val="00AB1DDF"/>
    <w:rsid w:val="00AB2E38"/>
    <w:rsid w:val="00AB4E6B"/>
    <w:rsid w:val="00AB58AB"/>
    <w:rsid w:val="00AC157F"/>
    <w:rsid w:val="00AC215E"/>
    <w:rsid w:val="00AC7CC6"/>
    <w:rsid w:val="00AD017D"/>
    <w:rsid w:val="00AD05E3"/>
    <w:rsid w:val="00AD0870"/>
    <w:rsid w:val="00AD1451"/>
    <w:rsid w:val="00AD1701"/>
    <w:rsid w:val="00AD3DE7"/>
    <w:rsid w:val="00AD4381"/>
    <w:rsid w:val="00AD49C3"/>
    <w:rsid w:val="00AD4C6E"/>
    <w:rsid w:val="00AD4FF6"/>
    <w:rsid w:val="00AE02C9"/>
    <w:rsid w:val="00AE303E"/>
    <w:rsid w:val="00AE30E2"/>
    <w:rsid w:val="00AE39B9"/>
    <w:rsid w:val="00AE4373"/>
    <w:rsid w:val="00AE4BBB"/>
    <w:rsid w:val="00AE6C06"/>
    <w:rsid w:val="00AF0845"/>
    <w:rsid w:val="00AF2E3F"/>
    <w:rsid w:val="00AF6356"/>
    <w:rsid w:val="00B027CF"/>
    <w:rsid w:val="00B03BB8"/>
    <w:rsid w:val="00B07082"/>
    <w:rsid w:val="00B111A2"/>
    <w:rsid w:val="00B1127F"/>
    <w:rsid w:val="00B115BF"/>
    <w:rsid w:val="00B136C6"/>
    <w:rsid w:val="00B14D19"/>
    <w:rsid w:val="00B14F4C"/>
    <w:rsid w:val="00B15775"/>
    <w:rsid w:val="00B20105"/>
    <w:rsid w:val="00B21577"/>
    <w:rsid w:val="00B22E74"/>
    <w:rsid w:val="00B23501"/>
    <w:rsid w:val="00B23B5A"/>
    <w:rsid w:val="00B2417C"/>
    <w:rsid w:val="00B24308"/>
    <w:rsid w:val="00B2463A"/>
    <w:rsid w:val="00B2548D"/>
    <w:rsid w:val="00B27BB1"/>
    <w:rsid w:val="00B31F63"/>
    <w:rsid w:val="00B32DBB"/>
    <w:rsid w:val="00B34D28"/>
    <w:rsid w:val="00B35704"/>
    <w:rsid w:val="00B363E5"/>
    <w:rsid w:val="00B366F5"/>
    <w:rsid w:val="00B36E76"/>
    <w:rsid w:val="00B37C06"/>
    <w:rsid w:val="00B438B7"/>
    <w:rsid w:val="00B4517C"/>
    <w:rsid w:val="00B45C46"/>
    <w:rsid w:val="00B505FD"/>
    <w:rsid w:val="00B52F17"/>
    <w:rsid w:val="00B53426"/>
    <w:rsid w:val="00B53B42"/>
    <w:rsid w:val="00B541FD"/>
    <w:rsid w:val="00B5420D"/>
    <w:rsid w:val="00B55651"/>
    <w:rsid w:val="00B564A3"/>
    <w:rsid w:val="00B5689F"/>
    <w:rsid w:val="00B60915"/>
    <w:rsid w:val="00B61631"/>
    <w:rsid w:val="00B62ED4"/>
    <w:rsid w:val="00B6353B"/>
    <w:rsid w:val="00B64B98"/>
    <w:rsid w:val="00B655EA"/>
    <w:rsid w:val="00B65743"/>
    <w:rsid w:val="00B65C31"/>
    <w:rsid w:val="00B66E26"/>
    <w:rsid w:val="00B6720E"/>
    <w:rsid w:val="00B67EFF"/>
    <w:rsid w:val="00B7026D"/>
    <w:rsid w:val="00B70F3A"/>
    <w:rsid w:val="00B72082"/>
    <w:rsid w:val="00B7360B"/>
    <w:rsid w:val="00B73B4A"/>
    <w:rsid w:val="00B74A46"/>
    <w:rsid w:val="00B750A8"/>
    <w:rsid w:val="00B7531D"/>
    <w:rsid w:val="00B77341"/>
    <w:rsid w:val="00B82609"/>
    <w:rsid w:val="00B82FF2"/>
    <w:rsid w:val="00B839C9"/>
    <w:rsid w:val="00B86509"/>
    <w:rsid w:val="00B86600"/>
    <w:rsid w:val="00B875C5"/>
    <w:rsid w:val="00B91B68"/>
    <w:rsid w:val="00B923F5"/>
    <w:rsid w:val="00BA0783"/>
    <w:rsid w:val="00BA0B50"/>
    <w:rsid w:val="00BA108B"/>
    <w:rsid w:val="00BA147B"/>
    <w:rsid w:val="00BA14DC"/>
    <w:rsid w:val="00BA15D4"/>
    <w:rsid w:val="00BA1DF8"/>
    <w:rsid w:val="00BA324A"/>
    <w:rsid w:val="00BA3B69"/>
    <w:rsid w:val="00BA49A7"/>
    <w:rsid w:val="00BA54C2"/>
    <w:rsid w:val="00BA7107"/>
    <w:rsid w:val="00BA7959"/>
    <w:rsid w:val="00BA79C9"/>
    <w:rsid w:val="00BB0B4D"/>
    <w:rsid w:val="00BB0C30"/>
    <w:rsid w:val="00BB1687"/>
    <w:rsid w:val="00BB2B75"/>
    <w:rsid w:val="00BB33A3"/>
    <w:rsid w:val="00BB44DA"/>
    <w:rsid w:val="00BB4A27"/>
    <w:rsid w:val="00BB4B9D"/>
    <w:rsid w:val="00BB52B3"/>
    <w:rsid w:val="00BB5595"/>
    <w:rsid w:val="00BB6791"/>
    <w:rsid w:val="00BB7048"/>
    <w:rsid w:val="00BB7B81"/>
    <w:rsid w:val="00BB7F4F"/>
    <w:rsid w:val="00BC0EFF"/>
    <w:rsid w:val="00BC24BF"/>
    <w:rsid w:val="00BC3814"/>
    <w:rsid w:val="00BC4609"/>
    <w:rsid w:val="00BC463C"/>
    <w:rsid w:val="00BC64F7"/>
    <w:rsid w:val="00BD15DD"/>
    <w:rsid w:val="00BD1C74"/>
    <w:rsid w:val="00BD3991"/>
    <w:rsid w:val="00BD4B2C"/>
    <w:rsid w:val="00BD5AC7"/>
    <w:rsid w:val="00BD66AA"/>
    <w:rsid w:val="00BD73D8"/>
    <w:rsid w:val="00BD7635"/>
    <w:rsid w:val="00BE0C28"/>
    <w:rsid w:val="00BE105A"/>
    <w:rsid w:val="00BE4969"/>
    <w:rsid w:val="00BE56E9"/>
    <w:rsid w:val="00BE7E35"/>
    <w:rsid w:val="00BF41F6"/>
    <w:rsid w:val="00BF4956"/>
    <w:rsid w:val="00BF5B1F"/>
    <w:rsid w:val="00BF5E31"/>
    <w:rsid w:val="00BF6435"/>
    <w:rsid w:val="00BF7A4B"/>
    <w:rsid w:val="00C03DEF"/>
    <w:rsid w:val="00C05827"/>
    <w:rsid w:val="00C060FB"/>
    <w:rsid w:val="00C07A7C"/>
    <w:rsid w:val="00C10768"/>
    <w:rsid w:val="00C11503"/>
    <w:rsid w:val="00C1152E"/>
    <w:rsid w:val="00C11D2C"/>
    <w:rsid w:val="00C12EF3"/>
    <w:rsid w:val="00C14CD2"/>
    <w:rsid w:val="00C15407"/>
    <w:rsid w:val="00C1587D"/>
    <w:rsid w:val="00C1590A"/>
    <w:rsid w:val="00C22652"/>
    <w:rsid w:val="00C23727"/>
    <w:rsid w:val="00C23BC3"/>
    <w:rsid w:val="00C23F1E"/>
    <w:rsid w:val="00C26EF5"/>
    <w:rsid w:val="00C27A7A"/>
    <w:rsid w:val="00C3134B"/>
    <w:rsid w:val="00C33B3F"/>
    <w:rsid w:val="00C33C04"/>
    <w:rsid w:val="00C36593"/>
    <w:rsid w:val="00C36D84"/>
    <w:rsid w:val="00C400E2"/>
    <w:rsid w:val="00C40BFD"/>
    <w:rsid w:val="00C41021"/>
    <w:rsid w:val="00C415C5"/>
    <w:rsid w:val="00C4280C"/>
    <w:rsid w:val="00C437D4"/>
    <w:rsid w:val="00C43A19"/>
    <w:rsid w:val="00C4456F"/>
    <w:rsid w:val="00C45707"/>
    <w:rsid w:val="00C4718C"/>
    <w:rsid w:val="00C47A64"/>
    <w:rsid w:val="00C47C16"/>
    <w:rsid w:val="00C47D01"/>
    <w:rsid w:val="00C52159"/>
    <w:rsid w:val="00C5288C"/>
    <w:rsid w:val="00C52E5A"/>
    <w:rsid w:val="00C53418"/>
    <w:rsid w:val="00C53CBA"/>
    <w:rsid w:val="00C55975"/>
    <w:rsid w:val="00C55CA5"/>
    <w:rsid w:val="00C55E41"/>
    <w:rsid w:val="00C56217"/>
    <w:rsid w:val="00C60B34"/>
    <w:rsid w:val="00C61E4A"/>
    <w:rsid w:val="00C6217E"/>
    <w:rsid w:val="00C62A40"/>
    <w:rsid w:val="00C64857"/>
    <w:rsid w:val="00C64EB6"/>
    <w:rsid w:val="00C651FA"/>
    <w:rsid w:val="00C66A29"/>
    <w:rsid w:val="00C70F65"/>
    <w:rsid w:val="00C71ED2"/>
    <w:rsid w:val="00C73C00"/>
    <w:rsid w:val="00C745D8"/>
    <w:rsid w:val="00C75902"/>
    <w:rsid w:val="00C770E0"/>
    <w:rsid w:val="00C825E6"/>
    <w:rsid w:val="00C83895"/>
    <w:rsid w:val="00C83B77"/>
    <w:rsid w:val="00C901BA"/>
    <w:rsid w:val="00C9295D"/>
    <w:rsid w:val="00C936C0"/>
    <w:rsid w:val="00C9498D"/>
    <w:rsid w:val="00C95672"/>
    <w:rsid w:val="00C97BA4"/>
    <w:rsid w:val="00CA0208"/>
    <w:rsid w:val="00CA1DD2"/>
    <w:rsid w:val="00CA217E"/>
    <w:rsid w:val="00CA2FCD"/>
    <w:rsid w:val="00CA4CC7"/>
    <w:rsid w:val="00CA5669"/>
    <w:rsid w:val="00CA5E6B"/>
    <w:rsid w:val="00CA6287"/>
    <w:rsid w:val="00CA6E23"/>
    <w:rsid w:val="00CA724B"/>
    <w:rsid w:val="00CB05DF"/>
    <w:rsid w:val="00CB1436"/>
    <w:rsid w:val="00CB1BF0"/>
    <w:rsid w:val="00CB319E"/>
    <w:rsid w:val="00CB46FF"/>
    <w:rsid w:val="00CB667B"/>
    <w:rsid w:val="00CC0199"/>
    <w:rsid w:val="00CC01D8"/>
    <w:rsid w:val="00CC1238"/>
    <w:rsid w:val="00CC206B"/>
    <w:rsid w:val="00CD01AA"/>
    <w:rsid w:val="00CD12BF"/>
    <w:rsid w:val="00CD34B2"/>
    <w:rsid w:val="00CD601C"/>
    <w:rsid w:val="00CD7041"/>
    <w:rsid w:val="00CD70A7"/>
    <w:rsid w:val="00CE001C"/>
    <w:rsid w:val="00CE027F"/>
    <w:rsid w:val="00CE07CF"/>
    <w:rsid w:val="00CE08BF"/>
    <w:rsid w:val="00CE2E5E"/>
    <w:rsid w:val="00CE4172"/>
    <w:rsid w:val="00CE429C"/>
    <w:rsid w:val="00CE535A"/>
    <w:rsid w:val="00CE6857"/>
    <w:rsid w:val="00CE6DBA"/>
    <w:rsid w:val="00CE7922"/>
    <w:rsid w:val="00CE7C45"/>
    <w:rsid w:val="00CE7C58"/>
    <w:rsid w:val="00CF2B5F"/>
    <w:rsid w:val="00CF332B"/>
    <w:rsid w:val="00CF633C"/>
    <w:rsid w:val="00CF6995"/>
    <w:rsid w:val="00CF6AA0"/>
    <w:rsid w:val="00CF6BA1"/>
    <w:rsid w:val="00CF7892"/>
    <w:rsid w:val="00D0106D"/>
    <w:rsid w:val="00D01A47"/>
    <w:rsid w:val="00D03481"/>
    <w:rsid w:val="00D03E76"/>
    <w:rsid w:val="00D04663"/>
    <w:rsid w:val="00D05352"/>
    <w:rsid w:val="00D0550C"/>
    <w:rsid w:val="00D060C6"/>
    <w:rsid w:val="00D06292"/>
    <w:rsid w:val="00D0666F"/>
    <w:rsid w:val="00D06B18"/>
    <w:rsid w:val="00D06D06"/>
    <w:rsid w:val="00D079E7"/>
    <w:rsid w:val="00D07B58"/>
    <w:rsid w:val="00D11C0F"/>
    <w:rsid w:val="00D11F9A"/>
    <w:rsid w:val="00D12539"/>
    <w:rsid w:val="00D139D8"/>
    <w:rsid w:val="00D14921"/>
    <w:rsid w:val="00D14D89"/>
    <w:rsid w:val="00D17EB9"/>
    <w:rsid w:val="00D20B00"/>
    <w:rsid w:val="00D21DBF"/>
    <w:rsid w:val="00D235E1"/>
    <w:rsid w:val="00D24909"/>
    <w:rsid w:val="00D24961"/>
    <w:rsid w:val="00D250F2"/>
    <w:rsid w:val="00D26F6F"/>
    <w:rsid w:val="00D277B8"/>
    <w:rsid w:val="00D30507"/>
    <w:rsid w:val="00D3241E"/>
    <w:rsid w:val="00D3261B"/>
    <w:rsid w:val="00D32860"/>
    <w:rsid w:val="00D32C52"/>
    <w:rsid w:val="00D33A90"/>
    <w:rsid w:val="00D36B01"/>
    <w:rsid w:val="00D374DA"/>
    <w:rsid w:val="00D40EC3"/>
    <w:rsid w:val="00D41A48"/>
    <w:rsid w:val="00D42189"/>
    <w:rsid w:val="00D431DD"/>
    <w:rsid w:val="00D437A0"/>
    <w:rsid w:val="00D43EF9"/>
    <w:rsid w:val="00D45005"/>
    <w:rsid w:val="00D50C0E"/>
    <w:rsid w:val="00D50C14"/>
    <w:rsid w:val="00D51694"/>
    <w:rsid w:val="00D520F5"/>
    <w:rsid w:val="00D5470F"/>
    <w:rsid w:val="00D548E9"/>
    <w:rsid w:val="00D55609"/>
    <w:rsid w:val="00D55C10"/>
    <w:rsid w:val="00D60B19"/>
    <w:rsid w:val="00D6112B"/>
    <w:rsid w:val="00D61934"/>
    <w:rsid w:val="00D61DCA"/>
    <w:rsid w:val="00D6274F"/>
    <w:rsid w:val="00D629BF"/>
    <w:rsid w:val="00D630B4"/>
    <w:rsid w:val="00D6334A"/>
    <w:rsid w:val="00D63A86"/>
    <w:rsid w:val="00D67516"/>
    <w:rsid w:val="00D6764D"/>
    <w:rsid w:val="00D676ED"/>
    <w:rsid w:val="00D70EC3"/>
    <w:rsid w:val="00D70FA1"/>
    <w:rsid w:val="00D7288D"/>
    <w:rsid w:val="00D72F34"/>
    <w:rsid w:val="00D73757"/>
    <w:rsid w:val="00D74158"/>
    <w:rsid w:val="00D757F0"/>
    <w:rsid w:val="00D811F0"/>
    <w:rsid w:val="00D81C26"/>
    <w:rsid w:val="00D81DB1"/>
    <w:rsid w:val="00D822FD"/>
    <w:rsid w:val="00D84448"/>
    <w:rsid w:val="00D85AF3"/>
    <w:rsid w:val="00D873D7"/>
    <w:rsid w:val="00D9627A"/>
    <w:rsid w:val="00D97102"/>
    <w:rsid w:val="00D971D9"/>
    <w:rsid w:val="00DA346F"/>
    <w:rsid w:val="00DA4AE3"/>
    <w:rsid w:val="00DA5A8F"/>
    <w:rsid w:val="00DA5E88"/>
    <w:rsid w:val="00DA72DC"/>
    <w:rsid w:val="00DB0B60"/>
    <w:rsid w:val="00DB0BAF"/>
    <w:rsid w:val="00DB1054"/>
    <w:rsid w:val="00DB15E5"/>
    <w:rsid w:val="00DB1F8B"/>
    <w:rsid w:val="00DB30A6"/>
    <w:rsid w:val="00DB395C"/>
    <w:rsid w:val="00DB3A21"/>
    <w:rsid w:val="00DB5CBA"/>
    <w:rsid w:val="00DB7704"/>
    <w:rsid w:val="00DC1149"/>
    <w:rsid w:val="00DC4E70"/>
    <w:rsid w:val="00DC55B5"/>
    <w:rsid w:val="00DC65E5"/>
    <w:rsid w:val="00DC7C95"/>
    <w:rsid w:val="00DD0849"/>
    <w:rsid w:val="00DD12D1"/>
    <w:rsid w:val="00DD23EE"/>
    <w:rsid w:val="00DD4D5F"/>
    <w:rsid w:val="00DD588E"/>
    <w:rsid w:val="00DD58D6"/>
    <w:rsid w:val="00DD7393"/>
    <w:rsid w:val="00DE01C3"/>
    <w:rsid w:val="00DE0C94"/>
    <w:rsid w:val="00DE2AA7"/>
    <w:rsid w:val="00DE3BD9"/>
    <w:rsid w:val="00DE50AA"/>
    <w:rsid w:val="00DE7894"/>
    <w:rsid w:val="00DF0120"/>
    <w:rsid w:val="00DF1602"/>
    <w:rsid w:val="00DF2F24"/>
    <w:rsid w:val="00DF4F65"/>
    <w:rsid w:val="00DF525E"/>
    <w:rsid w:val="00DF605E"/>
    <w:rsid w:val="00DF76E2"/>
    <w:rsid w:val="00E011B3"/>
    <w:rsid w:val="00E02E93"/>
    <w:rsid w:val="00E078FA"/>
    <w:rsid w:val="00E11082"/>
    <w:rsid w:val="00E111D2"/>
    <w:rsid w:val="00E139FA"/>
    <w:rsid w:val="00E16A5D"/>
    <w:rsid w:val="00E16C5A"/>
    <w:rsid w:val="00E205D6"/>
    <w:rsid w:val="00E20BB7"/>
    <w:rsid w:val="00E20FEE"/>
    <w:rsid w:val="00E21945"/>
    <w:rsid w:val="00E24CDF"/>
    <w:rsid w:val="00E2679B"/>
    <w:rsid w:val="00E2698A"/>
    <w:rsid w:val="00E30B25"/>
    <w:rsid w:val="00E317EB"/>
    <w:rsid w:val="00E3223D"/>
    <w:rsid w:val="00E32BC6"/>
    <w:rsid w:val="00E33F9D"/>
    <w:rsid w:val="00E35F36"/>
    <w:rsid w:val="00E37F3D"/>
    <w:rsid w:val="00E412B0"/>
    <w:rsid w:val="00E415AC"/>
    <w:rsid w:val="00E41920"/>
    <w:rsid w:val="00E42A0E"/>
    <w:rsid w:val="00E44A7A"/>
    <w:rsid w:val="00E45DFB"/>
    <w:rsid w:val="00E4613F"/>
    <w:rsid w:val="00E5068D"/>
    <w:rsid w:val="00E533AA"/>
    <w:rsid w:val="00E61881"/>
    <w:rsid w:val="00E625E7"/>
    <w:rsid w:val="00E62F97"/>
    <w:rsid w:val="00E66A94"/>
    <w:rsid w:val="00E66FAC"/>
    <w:rsid w:val="00E71083"/>
    <w:rsid w:val="00E7142C"/>
    <w:rsid w:val="00E72AF4"/>
    <w:rsid w:val="00E759DC"/>
    <w:rsid w:val="00E80BE6"/>
    <w:rsid w:val="00E80E19"/>
    <w:rsid w:val="00E815C1"/>
    <w:rsid w:val="00E81CD7"/>
    <w:rsid w:val="00E848A5"/>
    <w:rsid w:val="00E86DFE"/>
    <w:rsid w:val="00E872C7"/>
    <w:rsid w:val="00E91563"/>
    <w:rsid w:val="00E954C0"/>
    <w:rsid w:val="00E96414"/>
    <w:rsid w:val="00E96677"/>
    <w:rsid w:val="00E96F8D"/>
    <w:rsid w:val="00EA06A2"/>
    <w:rsid w:val="00EA2447"/>
    <w:rsid w:val="00EA2939"/>
    <w:rsid w:val="00EA2C29"/>
    <w:rsid w:val="00EA2F24"/>
    <w:rsid w:val="00EA3768"/>
    <w:rsid w:val="00EA488F"/>
    <w:rsid w:val="00EA4A9D"/>
    <w:rsid w:val="00EA4E44"/>
    <w:rsid w:val="00EA5399"/>
    <w:rsid w:val="00EA54EB"/>
    <w:rsid w:val="00EA570C"/>
    <w:rsid w:val="00EA6567"/>
    <w:rsid w:val="00EA69BD"/>
    <w:rsid w:val="00EA7AC4"/>
    <w:rsid w:val="00EB0687"/>
    <w:rsid w:val="00EB3124"/>
    <w:rsid w:val="00EB3B21"/>
    <w:rsid w:val="00EB47DC"/>
    <w:rsid w:val="00EB5B45"/>
    <w:rsid w:val="00EB5C95"/>
    <w:rsid w:val="00EB6305"/>
    <w:rsid w:val="00EB638F"/>
    <w:rsid w:val="00EB70BD"/>
    <w:rsid w:val="00EC0107"/>
    <w:rsid w:val="00EC362A"/>
    <w:rsid w:val="00EC36F2"/>
    <w:rsid w:val="00EC431E"/>
    <w:rsid w:val="00EC5909"/>
    <w:rsid w:val="00ED1570"/>
    <w:rsid w:val="00ED36E8"/>
    <w:rsid w:val="00ED3773"/>
    <w:rsid w:val="00ED3D66"/>
    <w:rsid w:val="00ED648E"/>
    <w:rsid w:val="00ED7923"/>
    <w:rsid w:val="00ED7E50"/>
    <w:rsid w:val="00EE0970"/>
    <w:rsid w:val="00EE1863"/>
    <w:rsid w:val="00EE3C92"/>
    <w:rsid w:val="00EE3F5D"/>
    <w:rsid w:val="00EE458C"/>
    <w:rsid w:val="00EE4F75"/>
    <w:rsid w:val="00EE5126"/>
    <w:rsid w:val="00EE585A"/>
    <w:rsid w:val="00EE609E"/>
    <w:rsid w:val="00EE6576"/>
    <w:rsid w:val="00EF00D1"/>
    <w:rsid w:val="00EF0C27"/>
    <w:rsid w:val="00EF1F6B"/>
    <w:rsid w:val="00EF4D2B"/>
    <w:rsid w:val="00EF640E"/>
    <w:rsid w:val="00EF6D65"/>
    <w:rsid w:val="00F01255"/>
    <w:rsid w:val="00F06A8B"/>
    <w:rsid w:val="00F06D97"/>
    <w:rsid w:val="00F0711D"/>
    <w:rsid w:val="00F10089"/>
    <w:rsid w:val="00F10BCE"/>
    <w:rsid w:val="00F12356"/>
    <w:rsid w:val="00F15FD8"/>
    <w:rsid w:val="00F206D8"/>
    <w:rsid w:val="00F20742"/>
    <w:rsid w:val="00F209A8"/>
    <w:rsid w:val="00F2146D"/>
    <w:rsid w:val="00F248A1"/>
    <w:rsid w:val="00F24937"/>
    <w:rsid w:val="00F25BDD"/>
    <w:rsid w:val="00F263CE"/>
    <w:rsid w:val="00F26E77"/>
    <w:rsid w:val="00F3051E"/>
    <w:rsid w:val="00F31CA2"/>
    <w:rsid w:val="00F32610"/>
    <w:rsid w:val="00F349B1"/>
    <w:rsid w:val="00F34D80"/>
    <w:rsid w:val="00F3552B"/>
    <w:rsid w:val="00F35940"/>
    <w:rsid w:val="00F37F63"/>
    <w:rsid w:val="00F37FB7"/>
    <w:rsid w:val="00F37FE6"/>
    <w:rsid w:val="00F40831"/>
    <w:rsid w:val="00F40C92"/>
    <w:rsid w:val="00F40ECD"/>
    <w:rsid w:val="00F419BC"/>
    <w:rsid w:val="00F422BC"/>
    <w:rsid w:val="00F43F4B"/>
    <w:rsid w:val="00F4517E"/>
    <w:rsid w:val="00F45E99"/>
    <w:rsid w:val="00F465C2"/>
    <w:rsid w:val="00F47013"/>
    <w:rsid w:val="00F4776D"/>
    <w:rsid w:val="00F5136A"/>
    <w:rsid w:val="00F5398D"/>
    <w:rsid w:val="00F544F4"/>
    <w:rsid w:val="00F56D6F"/>
    <w:rsid w:val="00F57535"/>
    <w:rsid w:val="00F5778D"/>
    <w:rsid w:val="00F6173D"/>
    <w:rsid w:val="00F61757"/>
    <w:rsid w:val="00F61D03"/>
    <w:rsid w:val="00F625E1"/>
    <w:rsid w:val="00F63509"/>
    <w:rsid w:val="00F67698"/>
    <w:rsid w:val="00F70072"/>
    <w:rsid w:val="00F715DC"/>
    <w:rsid w:val="00F71E78"/>
    <w:rsid w:val="00F733E2"/>
    <w:rsid w:val="00F73725"/>
    <w:rsid w:val="00F73948"/>
    <w:rsid w:val="00F745C5"/>
    <w:rsid w:val="00F746C8"/>
    <w:rsid w:val="00F751A4"/>
    <w:rsid w:val="00F766EB"/>
    <w:rsid w:val="00F77254"/>
    <w:rsid w:val="00F80AD7"/>
    <w:rsid w:val="00F80CFE"/>
    <w:rsid w:val="00F81B8C"/>
    <w:rsid w:val="00F82069"/>
    <w:rsid w:val="00F8664B"/>
    <w:rsid w:val="00F907B7"/>
    <w:rsid w:val="00F90DB3"/>
    <w:rsid w:val="00F914E2"/>
    <w:rsid w:val="00F916CE"/>
    <w:rsid w:val="00F9196A"/>
    <w:rsid w:val="00F92650"/>
    <w:rsid w:val="00F92B0B"/>
    <w:rsid w:val="00F93BDD"/>
    <w:rsid w:val="00F941F5"/>
    <w:rsid w:val="00F94BDA"/>
    <w:rsid w:val="00F9549F"/>
    <w:rsid w:val="00F95F5C"/>
    <w:rsid w:val="00F96560"/>
    <w:rsid w:val="00F97B7B"/>
    <w:rsid w:val="00FA2E15"/>
    <w:rsid w:val="00FA2F6E"/>
    <w:rsid w:val="00FA4E2A"/>
    <w:rsid w:val="00FA5F15"/>
    <w:rsid w:val="00FA65EF"/>
    <w:rsid w:val="00FA7C6C"/>
    <w:rsid w:val="00FA7EB5"/>
    <w:rsid w:val="00FB083B"/>
    <w:rsid w:val="00FB0A52"/>
    <w:rsid w:val="00FB1C5D"/>
    <w:rsid w:val="00FB1EDF"/>
    <w:rsid w:val="00FB2380"/>
    <w:rsid w:val="00FB4CB0"/>
    <w:rsid w:val="00FB6CCB"/>
    <w:rsid w:val="00FB73BB"/>
    <w:rsid w:val="00FB7427"/>
    <w:rsid w:val="00FC13E6"/>
    <w:rsid w:val="00FC18F3"/>
    <w:rsid w:val="00FC1F0D"/>
    <w:rsid w:val="00FC2AAC"/>
    <w:rsid w:val="00FC2BB4"/>
    <w:rsid w:val="00FC37E7"/>
    <w:rsid w:val="00FC5795"/>
    <w:rsid w:val="00FC6C3B"/>
    <w:rsid w:val="00FC712F"/>
    <w:rsid w:val="00FD1E9D"/>
    <w:rsid w:val="00FD2D3E"/>
    <w:rsid w:val="00FD3C1D"/>
    <w:rsid w:val="00FD3C66"/>
    <w:rsid w:val="00FD5CA9"/>
    <w:rsid w:val="00FD691A"/>
    <w:rsid w:val="00FD6EA7"/>
    <w:rsid w:val="00FD6FAA"/>
    <w:rsid w:val="00FD7131"/>
    <w:rsid w:val="00FE01C9"/>
    <w:rsid w:val="00FE16AA"/>
    <w:rsid w:val="00FE2EC3"/>
    <w:rsid w:val="00FE2F7D"/>
    <w:rsid w:val="00FE488E"/>
    <w:rsid w:val="00FE62F9"/>
    <w:rsid w:val="00FE664E"/>
    <w:rsid w:val="00FE678F"/>
    <w:rsid w:val="00FE67F9"/>
    <w:rsid w:val="00FE6B50"/>
    <w:rsid w:val="00FE6E83"/>
    <w:rsid w:val="00FF02FF"/>
    <w:rsid w:val="00FF0E38"/>
    <w:rsid w:val="00FF1B47"/>
    <w:rsid w:val="00FF3046"/>
    <w:rsid w:val="00FF3B2B"/>
    <w:rsid w:val="00FF3BDE"/>
    <w:rsid w:val="00FF3DC7"/>
    <w:rsid w:val="00FF4CDF"/>
    <w:rsid w:val="00FF6C37"/>
    <w:rsid w:val="00FF7106"/>
    <w:rsid w:val="01C113F5"/>
    <w:rsid w:val="03139749"/>
    <w:rsid w:val="04A18286"/>
    <w:rsid w:val="0E2801D3"/>
    <w:rsid w:val="108B92C9"/>
    <w:rsid w:val="10A0B033"/>
    <w:rsid w:val="1F1C1F45"/>
    <w:rsid w:val="354EE844"/>
    <w:rsid w:val="3D87F4C5"/>
    <w:rsid w:val="4EAF966B"/>
    <w:rsid w:val="537A9B19"/>
    <w:rsid w:val="5CFBFD29"/>
    <w:rsid w:val="5D946A9E"/>
    <w:rsid w:val="6033B996"/>
    <w:rsid w:val="607EE5EB"/>
    <w:rsid w:val="66B58ABC"/>
    <w:rsid w:val="699FD3AD"/>
    <w:rsid w:val="6C51C426"/>
    <w:rsid w:val="7C0D874A"/>
    <w:rsid w:val="7FC4C0E7"/>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44824B1"/>
  <w15:docId w15:val="{B9F71347-29DF-4397-9233-02A612A6DD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Calibri" w:hAnsi="Times New Roman" w:cs="Times New Roman"/>
        <w:sz w:val="24"/>
        <w:szCs w:val="24"/>
        <w:lang w:val="pl-PL"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9" w:unhideWhenUsed="1" w:qFormat="1"/>
    <w:lsdException w:name="heading 3" w:semiHidden="1"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7E59BD"/>
    <w:pPr>
      <w:spacing w:after="0" w:line="360" w:lineRule="auto"/>
      <w:jc w:val="both"/>
    </w:pPr>
    <w:rPr>
      <w:rFonts w:ascii="Arial" w:hAnsi="Arial" w:cs="Arial"/>
      <w:sz w:val="22"/>
      <w:szCs w:val="22"/>
      <w:lang w:eastAsia="pl-PL"/>
    </w:rPr>
  </w:style>
  <w:style w:type="paragraph" w:styleId="Nagwek1">
    <w:name w:val="heading 1"/>
    <w:basedOn w:val="Normalny"/>
    <w:next w:val="Normalny"/>
    <w:link w:val="Nagwek1Znak"/>
    <w:qFormat/>
    <w:rsid w:val="007E59BD"/>
    <w:pPr>
      <w:keepNext/>
      <w:keepLines/>
      <w:spacing w:before="480"/>
      <w:outlineLvl w:val="0"/>
    </w:pPr>
    <w:rPr>
      <w:rFonts w:ascii="Cambria" w:eastAsia="Times New Roman" w:hAnsi="Cambria" w:cs="Times New Roman"/>
      <w:b/>
      <w:bCs/>
      <w:color w:val="365F91"/>
      <w:sz w:val="28"/>
      <w:szCs w:val="28"/>
    </w:rPr>
  </w:style>
  <w:style w:type="paragraph" w:styleId="Nagwek3">
    <w:name w:val="heading 3"/>
    <w:basedOn w:val="Normalny"/>
    <w:next w:val="Normalny"/>
    <w:link w:val="Nagwek3Znak"/>
    <w:uiPriority w:val="99"/>
    <w:qFormat/>
    <w:rsid w:val="007E59BD"/>
    <w:pPr>
      <w:keepNext/>
      <w:keepLines/>
      <w:spacing w:before="40"/>
      <w:outlineLvl w:val="2"/>
    </w:pPr>
    <w:rPr>
      <w:rFonts w:ascii="Cambria" w:eastAsia="Times New Roman" w:hAnsi="Cambria" w:cs="Times New Roman"/>
      <w:color w:val="243F60"/>
      <w:sz w:val="24"/>
      <w:szCs w:val="24"/>
    </w:rPr>
  </w:style>
  <w:style w:type="paragraph" w:styleId="Nagwek7">
    <w:name w:val="heading 7"/>
    <w:basedOn w:val="Normalny"/>
    <w:next w:val="Normalny"/>
    <w:link w:val="Nagwek7Znak"/>
    <w:uiPriority w:val="99"/>
    <w:qFormat/>
    <w:rsid w:val="007E59BD"/>
    <w:pPr>
      <w:numPr>
        <w:ilvl w:val="6"/>
        <w:numId w:val="1"/>
      </w:numPr>
      <w:spacing w:before="120" w:after="120" w:line="240" w:lineRule="auto"/>
      <w:outlineLvl w:val="6"/>
    </w:pPr>
    <w:rPr>
      <w:rFonts w:eastAsia="Times New Roman" w:cs="Times New Roman"/>
      <w:b/>
      <w:vanish/>
      <w:color w:val="FF0000"/>
      <w:szCs w:val="20"/>
      <w:lang w:eastAsia="en-US"/>
    </w:rPr>
  </w:style>
  <w:style w:type="paragraph" w:styleId="Nagwek9">
    <w:name w:val="heading 9"/>
    <w:basedOn w:val="Normalny"/>
    <w:next w:val="Normalny"/>
    <w:link w:val="Nagwek9Znak"/>
    <w:uiPriority w:val="99"/>
    <w:qFormat/>
    <w:rsid w:val="007E59BD"/>
    <w:pPr>
      <w:numPr>
        <w:ilvl w:val="8"/>
        <w:numId w:val="1"/>
      </w:numPr>
      <w:spacing w:before="240" w:after="60" w:line="240" w:lineRule="auto"/>
      <w:jc w:val="left"/>
      <w:outlineLvl w:val="8"/>
    </w:pPr>
    <w:rPr>
      <w:rFonts w:ascii="Cambria" w:eastAsia="Times New Roman" w:hAnsi="Cambria" w:cs="Times New Roman"/>
      <w:lang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7E59BD"/>
    <w:rPr>
      <w:rFonts w:ascii="Cambria" w:eastAsia="Times New Roman" w:hAnsi="Cambria"/>
      <w:b/>
      <w:bCs/>
      <w:color w:val="365F91"/>
      <w:sz w:val="28"/>
      <w:szCs w:val="28"/>
      <w:lang w:eastAsia="pl-PL"/>
    </w:rPr>
  </w:style>
  <w:style w:type="character" w:customStyle="1" w:styleId="Nagwek3Znak">
    <w:name w:val="Nagłówek 3 Znak"/>
    <w:basedOn w:val="Domylnaczcionkaakapitu"/>
    <w:link w:val="Nagwek3"/>
    <w:uiPriority w:val="99"/>
    <w:rsid w:val="007E59BD"/>
    <w:rPr>
      <w:rFonts w:ascii="Cambria" w:eastAsia="Times New Roman" w:hAnsi="Cambria"/>
      <w:color w:val="243F60"/>
      <w:lang w:eastAsia="pl-PL"/>
    </w:rPr>
  </w:style>
  <w:style w:type="character" w:customStyle="1" w:styleId="Nagwek7Znak">
    <w:name w:val="Nagłówek 7 Znak"/>
    <w:basedOn w:val="Domylnaczcionkaakapitu"/>
    <w:link w:val="Nagwek7"/>
    <w:uiPriority w:val="99"/>
    <w:rsid w:val="007E59BD"/>
    <w:rPr>
      <w:rFonts w:ascii="Arial" w:eastAsia="Times New Roman" w:hAnsi="Arial"/>
      <w:b/>
      <w:vanish/>
      <w:color w:val="FF0000"/>
      <w:sz w:val="22"/>
      <w:szCs w:val="20"/>
    </w:rPr>
  </w:style>
  <w:style w:type="character" w:customStyle="1" w:styleId="Nagwek9Znak">
    <w:name w:val="Nagłówek 9 Znak"/>
    <w:basedOn w:val="Domylnaczcionkaakapitu"/>
    <w:link w:val="Nagwek9"/>
    <w:uiPriority w:val="99"/>
    <w:rsid w:val="007E59BD"/>
    <w:rPr>
      <w:rFonts w:ascii="Cambria" w:eastAsia="Times New Roman" w:hAnsi="Cambria"/>
      <w:sz w:val="22"/>
      <w:szCs w:val="22"/>
      <w:lang w:eastAsia="ar-SA"/>
    </w:rPr>
  </w:style>
  <w:style w:type="character" w:styleId="Pogrubienie">
    <w:name w:val="Strong"/>
    <w:uiPriority w:val="99"/>
    <w:qFormat/>
    <w:rsid w:val="007E59BD"/>
    <w:rPr>
      <w:rFonts w:cs="Times New Roman"/>
      <w:b/>
      <w:bCs/>
    </w:rPr>
  </w:style>
  <w:style w:type="paragraph" w:customStyle="1" w:styleId="Znak1">
    <w:name w:val="Znak1"/>
    <w:basedOn w:val="Normalny"/>
    <w:uiPriority w:val="99"/>
    <w:rsid w:val="007E59BD"/>
    <w:pPr>
      <w:spacing w:line="240" w:lineRule="auto"/>
      <w:jc w:val="left"/>
    </w:pPr>
    <w:rPr>
      <w:rFonts w:ascii="Times New Roman" w:hAnsi="Times New Roman" w:cs="Times New Roman"/>
      <w:sz w:val="24"/>
      <w:szCs w:val="24"/>
    </w:rPr>
  </w:style>
  <w:style w:type="paragraph" w:customStyle="1" w:styleId="Akapitzlist1">
    <w:name w:val="Akapit z listą1"/>
    <w:basedOn w:val="Normalny"/>
    <w:uiPriority w:val="99"/>
    <w:rsid w:val="007E59BD"/>
    <w:pPr>
      <w:spacing w:after="200" w:line="276" w:lineRule="auto"/>
      <w:ind w:left="720"/>
      <w:jc w:val="left"/>
    </w:pPr>
    <w:rPr>
      <w:rFonts w:ascii="Calibri" w:eastAsia="Times New Roman" w:hAnsi="Calibri" w:cs="Calibri"/>
      <w:lang w:eastAsia="en-US"/>
    </w:rPr>
  </w:style>
  <w:style w:type="paragraph" w:styleId="Tekstdymka">
    <w:name w:val="Balloon Text"/>
    <w:basedOn w:val="Normalny"/>
    <w:link w:val="TekstdymkaZnak"/>
    <w:uiPriority w:val="99"/>
    <w:semiHidden/>
    <w:rsid w:val="007E59BD"/>
    <w:pPr>
      <w:spacing w:line="240" w:lineRule="auto"/>
    </w:pPr>
    <w:rPr>
      <w:rFonts w:ascii="Tahoma" w:hAnsi="Tahoma" w:cs="Times New Roman"/>
      <w:sz w:val="16"/>
      <w:szCs w:val="16"/>
    </w:rPr>
  </w:style>
  <w:style w:type="character" w:customStyle="1" w:styleId="TekstdymkaZnak">
    <w:name w:val="Tekst dymka Znak"/>
    <w:basedOn w:val="Domylnaczcionkaakapitu"/>
    <w:link w:val="Tekstdymka"/>
    <w:uiPriority w:val="99"/>
    <w:semiHidden/>
    <w:rsid w:val="007E59BD"/>
    <w:rPr>
      <w:rFonts w:ascii="Tahoma" w:hAnsi="Tahoma"/>
      <w:sz w:val="16"/>
      <w:szCs w:val="16"/>
      <w:lang w:eastAsia="pl-PL"/>
    </w:rPr>
  </w:style>
  <w:style w:type="paragraph" w:styleId="Nagwek">
    <w:name w:val="header"/>
    <w:basedOn w:val="Normalny"/>
    <w:link w:val="NagwekZnak"/>
    <w:uiPriority w:val="99"/>
    <w:rsid w:val="007E59BD"/>
    <w:pPr>
      <w:tabs>
        <w:tab w:val="center" w:pos="4536"/>
        <w:tab w:val="right" w:pos="9072"/>
      </w:tabs>
    </w:pPr>
    <w:rPr>
      <w:rFonts w:cs="Times New Roman"/>
      <w:sz w:val="20"/>
      <w:szCs w:val="20"/>
    </w:rPr>
  </w:style>
  <w:style w:type="character" w:customStyle="1" w:styleId="NagwekZnak">
    <w:name w:val="Nagłówek Znak"/>
    <w:basedOn w:val="Domylnaczcionkaakapitu"/>
    <w:link w:val="Nagwek"/>
    <w:uiPriority w:val="99"/>
    <w:rsid w:val="007E59BD"/>
    <w:rPr>
      <w:rFonts w:ascii="Arial" w:hAnsi="Arial"/>
      <w:sz w:val="20"/>
      <w:szCs w:val="20"/>
      <w:lang w:eastAsia="pl-PL"/>
    </w:rPr>
  </w:style>
  <w:style w:type="paragraph" w:styleId="Stopka">
    <w:name w:val="footer"/>
    <w:basedOn w:val="Normalny"/>
    <w:link w:val="StopkaZnak"/>
    <w:uiPriority w:val="99"/>
    <w:rsid w:val="007E59BD"/>
    <w:pPr>
      <w:tabs>
        <w:tab w:val="center" w:pos="4536"/>
        <w:tab w:val="right" w:pos="9072"/>
      </w:tabs>
    </w:pPr>
    <w:rPr>
      <w:rFonts w:cs="Times New Roman"/>
      <w:sz w:val="20"/>
      <w:szCs w:val="20"/>
    </w:rPr>
  </w:style>
  <w:style w:type="character" w:customStyle="1" w:styleId="StopkaZnak">
    <w:name w:val="Stopka Znak"/>
    <w:basedOn w:val="Domylnaczcionkaakapitu"/>
    <w:link w:val="Stopka"/>
    <w:uiPriority w:val="99"/>
    <w:rsid w:val="007E59BD"/>
    <w:rPr>
      <w:rFonts w:ascii="Arial" w:hAnsi="Arial"/>
      <w:sz w:val="20"/>
      <w:szCs w:val="20"/>
      <w:lang w:eastAsia="pl-PL"/>
    </w:rPr>
  </w:style>
  <w:style w:type="character" w:styleId="Odwoaniedokomentarza">
    <w:name w:val="annotation reference"/>
    <w:rsid w:val="007E59BD"/>
    <w:rPr>
      <w:rFonts w:cs="Times New Roman"/>
      <w:sz w:val="16"/>
      <w:szCs w:val="16"/>
    </w:rPr>
  </w:style>
  <w:style w:type="paragraph" w:styleId="Tekstkomentarza">
    <w:name w:val="annotation text"/>
    <w:basedOn w:val="Normalny"/>
    <w:link w:val="TekstkomentarzaZnak"/>
    <w:rsid w:val="007E59BD"/>
    <w:rPr>
      <w:rFonts w:cs="Times New Roman"/>
      <w:sz w:val="20"/>
      <w:szCs w:val="20"/>
    </w:rPr>
  </w:style>
  <w:style w:type="character" w:customStyle="1" w:styleId="TekstkomentarzaZnak">
    <w:name w:val="Tekst komentarza Znak"/>
    <w:basedOn w:val="Domylnaczcionkaakapitu"/>
    <w:link w:val="Tekstkomentarza"/>
    <w:rsid w:val="007E59BD"/>
    <w:rPr>
      <w:rFonts w:ascii="Arial" w:hAnsi="Arial"/>
      <w:sz w:val="20"/>
      <w:szCs w:val="20"/>
      <w:lang w:eastAsia="pl-PL"/>
    </w:rPr>
  </w:style>
  <w:style w:type="character" w:customStyle="1" w:styleId="TematkomentarzaZnak">
    <w:name w:val="Temat komentarza Znak"/>
    <w:basedOn w:val="TekstkomentarzaZnak"/>
    <w:link w:val="Tematkomentarza"/>
    <w:uiPriority w:val="99"/>
    <w:semiHidden/>
    <w:rsid w:val="007E59BD"/>
    <w:rPr>
      <w:rFonts w:ascii="Arial" w:hAnsi="Arial"/>
      <w:b/>
      <w:bCs/>
      <w:sz w:val="20"/>
      <w:szCs w:val="20"/>
      <w:lang w:eastAsia="pl-PL"/>
    </w:rPr>
  </w:style>
  <w:style w:type="paragraph" w:styleId="Tematkomentarza">
    <w:name w:val="annotation subject"/>
    <w:basedOn w:val="Tekstkomentarza"/>
    <w:next w:val="Tekstkomentarza"/>
    <w:link w:val="TematkomentarzaZnak"/>
    <w:uiPriority w:val="99"/>
    <w:semiHidden/>
    <w:rsid w:val="007E59BD"/>
    <w:rPr>
      <w:b/>
      <w:bCs/>
    </w:rPr>
  </w:style>
  <w:style w:type="character" w:customStyle="1" w:styleId="lmenustartend">
    <w:name w:val="lmenustartend"/>
    <w:uiPriority w:val="99"/>
    <w:rsid w:val="007E59BD"/>
  </w:style>
  <w:style w:type="character" w:customStyle="1" w:styleId="oznaczenie">
    <w:name w:val="oznaczenie"/>
    <w:uiPriority w:val="99"/>
    <w:rsid w:val="007E59BD"/>
  </w:style>
  <w:style w:type="character" w:customStyle="1" w:styleId="FontStyle42">
    <w:name w:val="Font Style42"/>
    <w:uiPriority w:val="99"/>
    <w:rsid w:val="007E59BD"/>
    <w:rPr>
      <w:rFonts w:ascii="Verdana" w:hAnsi="Verdana" w:cs="Verdana"/>
      <w:sz w:val="16"/>
      <w:szCs w:val="16"/>
    </w:rPr>
  </w:style>
  <w:style w:type="character" w:customStyle="1" w:styleId="FontStyle46">
    <w:name w:val="Font Style46"/>
    <w:uiPriority w:val="99"/>
    <w:rsid w:val="007E59BD"/>
    <w:rPr>
      <w:rFonts w:ascii="Verdana" w:hAnsi="Verdana" w:cs="Verdana"/>
      <w:b/>
      <w:bCs/>
      <w:sz w:val="16"/>
      <w:szCs w:val="16"/>
    </w:rPr>
  </w:style>
  <w:style w:type="paragraph" w:customStyle="1" w:styleId="Style15">
    <w:name w:val="Style15"/>
    <w:basedOn w:val="Normalny"/>
    <w:uiPriority w:val="99"/>
    <w:rsid w:val="007E59BD"/>
    <w:pPr>
      <w:widowControl w:val="0"/>
      <w:suppressAutoHyphens/>
      <w:autoSpaceDE w:val="0"/>
      <w:spacing w:line="242" w:lineRule="exact"/>
      <w:ind w:hanging="410"/>
    </w:pPr>
    <w:rPr>
      <w:rFonts w:ascii="MS Reference Sans Serif" w:hAnsi="MS Reference Sans Serif" w:cs="MS Reference Sans Serif"/>
      <w:sz w:val="24"/>
      <w:szCs w:val="24"/>
      <w:lang w:eastAsia="ar-SA"/>
    </w:rPr>
  </w:style>
  <w:style w:type="paragraph" w:customStyle="1" w:styleId="Tekstpodstawowy21">
    <w:name w:val="Tekst podstawowy 21"/>
    <w:basedOn w:val="Normalny"/>
    <w:uiPriority w:val="99"/>
    <w:rsid w:val="007E59BD"/>
    <w:pPr>
      <w:suppressAutoHyphens/>
      <w:spacing w:after="120" w:line="480" w:lineRule="auto"/>
      <w:jc w:val="left"/>
    </w:pPr>
    <w:rPr>
      <w:rFonts w:ascii="Times New Roman" w:hAnsi="Times New Roman" w:cs="Times New Roman"/>
      <w:sz w:val="24"/>
      <w:szCs w:val="24"/>
      <w:lang w:eastAsia="ar-SA"/>
    </w:rPr>
  </w:style>
  <w:style w:type="paragraph" w:styleId="Tekstprzypisudolnego">
    <w:name w:val="footnote text"/>
    <w:basedOn w:val="Normalny"/>
    <w:link w:val="TekstprzypisudolnegoZnak"/>
    <w:uiPriority w:val="99"/>
    <w:rsid w:val="007E59BD"/>
    <w:pPr>
      <w:spacing w:line="240" w:lineRule="auto"/>
      <w:jc w:val="left"/>
    </w:pPr>
    <w:rPr>
      <w:rFonts w:ascii="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rsid w:val="007E59BD"/>
    <w:rPr>
      <w:sz w:val="20"/>
      <w:szCs w:val="20"/>
      <w:lang w:eastAsia="pl-PL"/>
    </w:rPr>
  </w:style>
  <w:style w:type="paragraph" w:customStyle="1" w:styleId="ListParagraph1">
    <w:name w:val="List Paragraph1"/>
    <w:aliases w:val="Obiekt"/>
    <w:basedOn w:val="Normalny"/>
    <w:rsid w:val="007E59BD"/>
    <w:pPr>
      <w:spacing w:after="200" w:line="276" w:lineRule="auto"/>
      <w:ind w:left="720"/>
      <w:jc w:val="left"/>
    </w:pPr>
    <w:rPr>
      <w:rFonts w:ascii="Calibri" w:eastAsia="Times New Roman" w:hAnsi="Calibri" w:cs="Times New Roman"/>
      <w:lang w:eastAsia="en-US"/>
    </w:rPr>
  </w:style>
  <w:style w:type="paragraph" w:styleId="Akapitzlist">
    <w:name w:val="List Paragraph"/>
    <w:aliases w:val="Lista punktowana1,Lista punktowana2,Lista punktowana3,List bullet"/>
    <w:basedOn w:val="Normalny"/>
    <w:link w:val="AkapitzlistZnak"/>
    <w:uiPriority w:val="34"/>
    <w:qFormat/>
    <w:rsid w:val="007E59BD"/>
    <w:pPr>
      <w:spacing w:after="200" w:line="276" w:lineRule="auto"/>
      <w:ind w:left="720"/>
      <w:contextualSpacing/>
      <w:jc w:val="left"/>
    </w:pPr>
    <w:rPr>
      <w:rFonts w:ascii="Calibri" w:hAnsi="Calibri" w:cs="Times New Roman"/>
      <w:lang w:eastAsia="en-US"/>
    </w:rPr>
  </w:style>
  <w:style w:type="character" w:customStyle="1" w:styleId="h2">
    <w:name w:val="h2"/>
    <w:basedOn w:val="Domylnaczcionkaakapitu"/>
    <w:uiPriority w:val="99"/>
    <w:rsid w:val="007E59BD"/>
  </w:style>
  <w:style w:type="character" w:customStyle="1" w:styleId="h1">
    <w:name w:val="h1"/>
    <w:basedOn w:val="Domylnaczcionkaakapitu"/>
    <w:uiPriority w:val="99"/>
    <w:rsid w:val="007E59BD"/>
  </w:style>
  <w:style w:type="paragraph" w:customStyle="1" w:styleId="Tekstpodstawowy31">
    <w:name w:val="Tekst podstawowy 31"/>
    <w:basedOn w:val="Normalny"/>
    <w:uiPriority w:val="99"/>
    <w:rsid w:val="007E59BD"/>
    <w:pPr>
      <w:widowControl w:val="0"/>
      <w:suppressAutoHyphens/>
      <w:autoSpaceDE w:val="0"/>
      <w:spacing w:after="120" w:line="240" w:lineRule="auto"/>
      <w:jc w:val="left"/>
    </w:pPr>
    <w:rPr>
      <w:rFonts w:ascii="Times New Roman" w:eastAsia="Times New Roman" w:hAnsi="Times New Roman" w:cs="Times New Roman"/>
      <w:sz w:val="16"/>
      <w:szCs w:val="16"/>
      <w:lang w:val="en-US" w:eastAsia="ar-SA"/>
    </w:rPr>
  </w:style>
  <w:style w:type="paragraph" w:customStyle="1" w:styleId="Styl1">
    <w:name w:val="Styl1"/>
    <w:basedOn w:val="Normalny"/>
    <w:uiPriority w:val="99"/>
    <w:rsid w:val="007E59BD"/>
    <w:pPr>
      <w:widowControl w:val="0"/>
      <w:autoSpaceDE w:val="0"/>
      <w:autoSpaceDN w:val="0"/>
      <w:spacing w:before="240" w:line="240" w:lineRule="auto"/>
    </w:pPr>
    <w:rPr>
      <w:rFonts w:eastAsia="Times New Roman"/>
      <w:sz w:val="24"/>
      <w:szCs w:val="24"/>
    </w:rPr>
  </w:style>
  <w:style w:type="paragraph" w:customStyle="1" w:styleId="Default">
    <w:name w:val="Default"/>
    <w:uiPriority w:val="99"/>
    <w:rsid w:val="007E59BD"/>
    <w:pPr>
      <w:autoSpaceDE w:val="0"/>
      <w:autoSpaceDN w:val="0"/>
      <w:adjustRightInd w:val="0"/>
      <w:spacing w:after="0" w:line="240" w:lineRule="auto"/>
    </w:pPr>
    <w:rPr>
      <w:rFonts w:ascii="Calibri" w:hAnsi="Calibri" w:cs="Calibri"/>
      <w:color w:val="000000"/>
      <w:lang w:eastAsia="pl-PL"/>
    </w:rPr>
  </w:style>
  <w:style w:type="character" w:customStyle="1" w:styleId="TekstprzypisukocowegoZnak">
    <w:name w:val="Tekst przypisu końcowego Znak"/>
    <w:basedOn w:val="Domylnaczcionkaakapitu"/>
    <w:link w:val="Tekstprzypisukocowego"/>
    <w:uiPriority w:val="99"/>
    <w:semiHidden/>
    <w:rsid w:val="007E59BD"/>
    <w:rPr>
      <w:rFonts w:ascii="Arial" w:hAnsi="Arial" w:cs="Arial"/>
      <w:sz w:val="20"/>
      <w:szCs w:val="20"/>
      <w:lang w:eastAsia="pl-PL"/>
    </w:rPr>
  </w:style>
  <w:style w:type="paragraph" w:styleId="Tekstprzypisukocowego">
    <w:name w:val="endnote text"/>
    <w:basedOn w:val="Normalny"/>
    <w:link w:val="TekstprzypisukocowegoZnak"/>
    <w:uiPriority w:val="99"/>
    <w:semiHidden/>
    <w:rsid w:val="007E59BD"/>
    <w:pPr>
      <w:spacing w:line="240" w:lineRule="auto"/>
    </w:pPr>
    <w:rPr>
      <w:sz w:val="20"/>
      <w:szCs w:val="20"/>
    </w:rPr>
  </w:style>
  <w:style w:type="paragraph" w:customStyle="1" w:styleId="DZPNaglowek1">
    <w:name w:val="DZPNaglowek 1"/>
    <w:basedOn w:val="Normalny"/>
    <w:next w:val="Normalny"/>
    <w:autoRedefine/>
    <w:uiPriority w:val="99"/>
    <w:locked/>
    <w:rsid w:val="007E59BD"/>
    <w:pPr>
      <w:keepNext/>
      <w:keepLines/>
      <w:tabs>
        <w:tab w:val="num" w:pos="567"/>
      </w:tabs>
      <w:suppressAutoHyphens/>
      <w:spacing w:before="360" w:after="240" w:line="288" w:lineRule="auto"/>
      <w:ind w:left="567" w:hanging="567"/>
      <w:outlineLvl w:val="0"/>
    </w:pPr>
    <w:rPr>
      <w:rFonts w:eastAsia="Times New Roman" w:cs="Times New Roman"/>
      <w:b/>
      <w:caps/>
      <w:kern w:val="28"/>
      <w:szCs w:val="20"/>
      <w:lang w:eastAsia="en-US"/>
    </w:rPr>
  </w:style>
  <w:style w:type="paragraph" w:customStyle="1" w:styleId="DZPNaglowek2">
    <w:name w:val="DZPNaglowek 2"/>
    <w:basedOn w:val="Normalny"/>
    <w:next w:val="Normalny"/>
    <w:uiPriority w:val="99"/>
    <w:rsid w:val="007E59BD"/>
    <w:pPr>
      <w:tabs>
        <w:tab w:val="num" w:pos="567"/>
      </w:tabs>
      <w:suppressAutoHyphens/>
      <w:spacing w:before="240" w:after="120" w:line="288" w:lineRule="auto"/>
      <w:ind w:left="567" w:hanging="567"/>
      <w:outlineLvl w:val="1"/>
    </w:pPr>
    <w:rPr>
      <w:rFonts w:eastAsia="Times New Roman" w:cs="Times New Roman"/>
      <w:szCs w:val="20"/>
      <w:lang w:eastAsia="en-US"/>
    </w:rPr>
  </w:style>
  <w:style w:type="paragraph" w:customStyle="1" w:styleId="DZPNaglowek3">
    <w:name w:val="DZPNaglowek 3"/>
    <w:basedOn w:val="Normalny"/>
    <w:next w:val="Normalny"/>
    <w:uiPriority w:val="99"/>
    <w:rsid w:val="007E59BD"/>
    <w:pPr>
      <w:tabs>
        <w:tab w:val="num" w:pos="1418"/>
      </w:tabs>
      <w:suppressAutoHyphens/>
      <w:spacing w:before="80" w:after="40" w:line="288" w:lineRule="auto"/>
      <w:ind w:left="1418" w:hanging="851"/>
      <w:outlineLvl w:val="2"/>
    </w:pPr>
    <w:rPr>
      <w:rFonts w:eastAsia="Times New Roman" w:cs="Times New Roman"/>
      <w:szCs w:val="20"/>
      <w:lang w:eastAsia="en-US"/>
    </w:rPr>
  </w:style>
  <w:style w:type="paragraph" w:customStyle="1" w:styleId="DZPNaglowek4">
    <w:name w:val="DZPNaglowek 4"/>
    <w:basedOn w:val="Normalny"/>
    <w:next w:val="Normalny"/>
    <w:autoRedefine/>
    <w:uiPriority w:val="99"/>
    <w:rsid w:val="007E59BD"/>
    <w:pPr>
      <w:tabs>
        <w:tab w:val="num" w:pos="1418"/>
      </w:tabs>
      <w:spacing w:line="288" w:lineRule="auto"/>
      <w:ind w:left="1418" w:hanging="851"/>
      <w:outlineLvl w:val="3"/>
    </w:pPr>
    <w:rPr>
      <w:rFonts w:eastAsia="Times New Roman" w:cs="Times New Roman"/>
      <w:szCs w:val="20"/>
      <w:lang w:eastAsia="en-US"/>
    </w:rPr>
  </w:style>
  <w:style w:type="paragraph" w:customStyle="1" w:styleId="DZPNaglowek5">
    <w:name w:val="DZPNaglowek 5"/>
    <w:basedOn w:val="Normalny"/>
    <w:next w:val="Normalny"/>
    <w:autoRedefine/>
    <w:uiPriority w:val="99"/>
    <w:rsid w:val="007E59BD"/>
    <w:pPr>
      <w:tabs>
        <w:tab w:val="num" w:pos="2268"/>
      </w:tabs>
      <w:spacing w:before="40" w:after="80" w:line="288" w:lineRule="auto"/>
      <w:ind w:left="2268" w:hanging="850"/>
    </w:pPr>
    <w:rPr>
      <w:rFonts w:eastAsia="Times New Roman" w:cs="Times New Roman"/>
      <w:szCs w:val="20"/>
      <w:lang w:eastAsia="en-US"/>
    </w:rPr>
  </w:style>
  <w:style w:type="paragraph" w:customStyle="1" w:styleId="DZPNaglowek6">
    <w:name w:val="DZPNaglowek 6"/>
    <w:basedOn w:val="Normalny"/>
    <w:next w:val="Normalny"/>
    <w:autoRedefine/>
    <w:uiPriority w:val="99"/>
    <w:rsid w:val="007E59BD"/>
    <w:pPr>
      <w:tabs>
        <w:tab w:val="num" w:pos="2835"/>
      </w:tabs>
      <w:spacing w:before="40" w:after="80" w:line="288" w:lineRule="auto"/>
      <w:ind w:left="2835" w:hanging="567"/>
    </w:pPr>
    <w:rPr>
      <w:rFonts w:eastAsia="Times New Roman" w:cs="Times New Roman"/>
      <w:szCs w:val="20"/>
      <w:lang w:eastAsia="en-US"/>
    </w:rPr>
  </w:style>
  <w:style w:type="character" w:customStyle="1" w:styleId="articletitle">
    <w:name w:val="articletitle"/>
    <w:basedOn w:val="Domylnaczcionkaakapitu"/>
    <w:uiPriority w:val="99"/>
    <w:rsid w:val="007E59BD"/>
  </w:style>
  <w:style w:type="character" w:customStyle="1" w:styleId="st">
    <w:name w:val="st"/>
    <w:basedOn w:val="Domylnaczcionkaakapitu"/>
    <w:uiPriority w:val="99"/>
    <w:rsid w:val="007E59BD"/>
  </w:style>
  <w:style w:type="character" w:styleId="Uwydatnienie">
    <w:name w:val="Emphasis"/>
    <w:basedOn w:val="Domylnaczcionkaakapitu"/>
    <w:uiPriority w:val="99"/>
    <w:qFormat/>
    <w:rsid w:val="007E59BD"/>
    <w:rPr>
      <w:i/>
      <w:iCs/>
    </w:rPr>
  </w:style>
  <w:style w:type="paragraph" w:customStyle="1" w:styleId="Ustp">
    <w:name w:val="Ustęp"/>
    <w:basedOn w:val="Normalny"/>
    <w:uiPriority w:val="99"/>
    <w:rsid w:val="007E59BD"/>
    <w:pPr>
      <w:tabs>
        <w:tab w:val="num" w:pos="360"/>
      </w:tabs>
      <w:spacing w:before="120" w:after="120" w:line="240" w:lineRule="auto"/>
      <w:ind w:left="360" w:hanging="360"/>
    </w:pPr>
    <w:rPr>
      <w:rFonts w:ascii="Calibri" w:eastAsia="Times New Roman" w:hAnsi="Calibri" w:cs="Times New Roman"/>
      <w:szCs w:val="28"/>
    </w:rPr>
  </w:style>
  <w:style w:type="paragraph" w:customStyle="1" w:styleId="CalibriNormalny">
    <w:name w:val="Calibri Normalny"/>
    <w:basedOn w:val="Normalny"/>
    <w:link w:val="CalibriNormalnyZnak"/>
    <w:qFormat/>
    <w:rsid w:val="007E59BD"/>
    <w:pPr>
      <w:spacing w:line="240" w:lineRule="auto"/>
      <w:jc w:val="left"/>
    </w:pPr>
    <w:rPr>
      <w:rFonts w:ascii="Calibri" w:eastAsia="Times New Roman" w:hAnsi="Calibri" w:cs="Times New Roman"/>
      <w:sz w:val="24"/>
      <w:lang w:eastAsia="en-US"/>
    </w:rPr>
  </w:style>
  <w:style w:type="character" w:customStyle="1" w:styleId="CalibriNormalnyZnak">
    <w:name w:val="Calibri Normalny Znak"/>
    <w:basedOn w:val="Domylnaczcionkaakapitu"/>
    <w:link w:val="CalibriNormalny"/>
    <w:rsid w:val="007E59BD"/>
    <w:rPr>
      <w:rFonts w:ascii="Calibri" w:eastAsia="Times New Roman" w:hAnsi="Calibri"/>
      <w:szCs w:val="22"/>
    </w:rPr>
  </w:style>
  <w:style w:type="paragraph" w:styleId="Tekstpodstawowy2">
    <w:name w:val="Body Text 2"/>
    <w:basedOn w:val="Normalny"/>
    <w:link w:val="Tekstpodstawowy2Znak"/>
    <w:uiPriority w:val="99"/>
    <w:semiHidden/>
    <w:rsid w:val="007E59BD"/>
    <w:pPr>
      <w:spacing w:after="120" w:line="480" w:lineRule="auto"/>
      <w:jc w:val="left"/>
    </w:pPr>
    <w:rPr>
      <w:rFonts w:ascii="Times New Roman" w:eastAsia="Times New Roman" w:hAnsi="Times New Roman" w:cs="Times New Roman"/>
      <w:sz w:val="24"/>
      <w:szCs w:val="24"/>
    </w:rPr>
  </w:style>
  <w:style w:type="character" w:customStyle="1" w:styleId="Tekstpodstawowy2Znak">
    <w:name w:val="Tekst podstawowy 2 Znak"/>
    <w:basedOn w:val="Domylnaczcionkaakapitu"/>
    <w:link w:val="Tekstpodstawowy2"/>
    <w:uiPriority w:val="99"/>
    <w:semiHidden/>
    <w:rsid w:val="007E59BD"/>
    <w:rPr>
      <w:rFonts w:eastAsia="Times New Roman"/>
      <w:lang w:eastAsia="pl-PL"/>
    </w:rPr>
  </w:style>
  <w:style w:type="paragraph" w:styleId="Nagwekspisutreci">
    <w:name w:val="TOC Heading"/>
    <w:basedOn w:val="Nagwek1"/>
    <w:next w:val="Normalny"/>
    <w:uiPriority w:val="39"/>
    <w:unhideWhenUsed/>
    <w:qFormat/>
    <w:rsid w:val="007E59BD"/>
    <w:pPr>
      <w:spacing w:line="276" w:lineRule="auto"/>
      <w:jc w:val="left"/>
      <w:outlineLvl w:val="9"/>
    </w:pPr>
  </w:style>
  <w:style w:type="paragraph" w:styleId="Spistreci1">
    <w:name w:val="toc 1"/>
    <w:basedOn w:val="Normalny"/>
    <w:next w:val="Normalny"/>
    <w:autoRedefine/>
    <w:uiPriority w:val="39"/>
    <w:unhideWhenUsed/>
    <w:rsid w:val="007E59BD"/>
    <w:pPr>
      <w:spacing w:after="100"/>
    </w:pPr>
  </w:style>
  <w:style w:type="character" w:styleId="Hipercze">
    <w:name w:val="Hyperlink"/>
    <w:basedOn w:val="Domylnaczcionkaakapitu"/>
    <w:uiPriority w:val="99"/>
    <w:unhideWhenUsed/>
    <w:rsid w:val="007E59BD"/>
    <w:rPr>
      <w:color w:val="0000FF" w:themeColor="hyperlink"/>
      <w:u w:val="single"/>
    </w:rPr>
  </w:style>
  <w:style w:type="character" w:styleId="Odwoanieprzypisudolnego">
    <w:name w:val="footnote reference"/>
    <w:basedOn w:val="Domylnaczcionkaakapitu"/>
    <w:uiPriority w:val="99"/>
    <w:semiHidden/>
    <w:unhideWhenUsed/>
    <w:rsid w:val="007E59BD"/>
    <w:rPr>
      <w:vertAlign w:val="superscript"/>
    </w:rPr>
  </w:style>
  <w:style w:type="paragraph" w:customStyle="1" w:styleId="Style5">
    <w:name w:val="Style5"/>
    <w:basedOn w:val="Normalny"/>
    <w:uiPriority w:val="99"/>
    <w:rsid w:val="007E59BD"/>
    <w:pPr>
      <w:widowControl w:val="0"/>
      <w:autoSpaceDE w:val="0"/>
      <w:autoSpaceDN w:val="0"/>
      <w:adjustRightInd w:val="0"/>
      <w:spacing w:line="293" w:lineRule="exact"/>
    </w:pPr>
    <w:rPr>
      <w:rFonts w:ascii="Calibri" w:eastAsiaTheme="minorEastAsia" w:hAnsi="Calibri" w:cstheme="minorBidi"/>
      <w:sz w:val="24"/>
      <w:szCs w:val="24"/>
    </w:rPr>
  </w:style>
  <w:style w:type="character" w:customStyle="1" w:styleId="FontStyle12">
    <w:name w:val="Font Style12"/>
    <w:basedOn w:val="Domylnaczcionkaakapitu"/>
    <w:uiPriority w:val="99"/>
    <w:rsid w:val="007E59BD"/>
    <w:rPr>
      <w:rFonts w:ascii="Calibri" w:hAnsi="Calibri" w:cs="Calibri"/>
      <w:sz w:val="20"/>
      <w:szCs w:val="20"/>
    </w:rPr>
  </w:style>
  <w:style w:type="character" w:customStyle="1" w:styleId="FontStyle13">
    <w:name w:val="Font Style13"/>
    <w:basedOn w:val="Domylnaczcionkaakapitu"/>
    <w:uiPriority w:val="99"/>
    <w:rsid w:val="007E59BD"/>
    <w:rPr>
      <w:rFonts w:ascii="Calibri" w:hAnsi="Calibri" w:cs="Calibri"/>
      <w:i/>
      <w:iCs/>
      <w:sz w:val="20"/>
      <w:szCs w:val="20"/>
    </w:rPr>
  </w:style>
  <w:style w:type="paragraph" w:customStyle="1" w:styleId="Style4">
    <w:name w:val="Style4"/>
    <w:basedOn w:val="Normalny"/>
    <w:uiPriority w:val="99"/>
    <w:rsid w:val="007E59BD"/>
    <w:pPr>
      <w:widowControl w:val="0"/>
      <w:autoSpaceDE w:val="0"/>
      <w:autoSpaceDN w:val="0"/>
      <w:adjustRightInd w:val="0"/>
      <w:spacing w:line="293" w:lineRule="exact"/>
      <w:jc w:val="left"/>
    </w:pPr>
    <w:rPr>
      <w:rFonts w:ascii="Calibri" w:eastAsiaTheme="minorEastAsia" w:hAnsi="Calibri" w:cstheme="minorBidi"/>
      <w:sz w:val="24"/>
      <w:szCs w:val="24"/>
    </w:rPr>
  </w:style>
  <w:style w:type="paragraph" w:customStyle="1" w:styleId="Style2">
    <w:name w:val="Style2"/>
    <w:basedOn w:val="Normalny"/>
    <w:uiPriority w:val="99"/>
    <w:rsid w:val="007E59BD"/>
    <w:pPr>
      <w:widowControl w:val="0"/>
      <w:autoSpaceDE w:val="0"/>
      <w:autoSpaceDN w:val="0"/>
      <w:adjustRightInd w:val="0"/>
      <w:spacing w:line="240" w:lineRule="auto"/>
      <w:jc w:val="left"/>
    </w:pPr>
    <w:rPr>
      <w:rFonts w:ascii="Calibri" w:eastAsiaTheme="minorEastAsia" w:hAnsi="Calibri" w:cstheme="minorBidi"/>
      <w:sz w:val="24"/>
      <w:szCs w:val="24"/>
    </w:rPr>
  </w:style>
  <w:style w:type="character" w:customStyle="1" w:styleId="DeltaViewDeletion">
    <w:name w:val="DeltaView Deletion"/>
    <w:uiPriority w:val="99"/>
    <w:rsid w:val="007E59BD"/>
    <w:rPr>
      <w:strike/>
      <w:color w:val="FF0000"/>
    </w:rPr>
  </w:style>
  <w:style w:type="paragraph" w:customStyle="1" w:styleId="Standardowy1">
    <w:name w:val="Standardowy1"/>
    <w:link w:val="Standardowy1Char"/>
    <w:rsid w:val="00C55E41"/>
    <w:pPr>
      <w:widowControl w:val="0"/>
      <w:spacing w:before="200" w:line="312" w:lineRule="auto"/>
      <w:jc w:val="both"/>
    </w:pPr>
    <w:rPr>
      <w:rFonts w:ascii="Arial" w:eastAsia="Times New Roman" w:hAnsi="Arial"/>
      <w:sz w:val="22"/>
      <w:szCs w:val="22"/>
      <w:lang w:eastAsia="de-DE"/>
    </w:rPr>
  </w:style>
  <w:style w:type="character" w:customStyle="1" w:styleId="Standardowy1Char">
    <w:name w:val="Standardowy1 Char"/>
    <w:link w:val="Standardowy1"/>
    <w:locked/>
    <w:rsid w:val="00C55E41"/>
    <w:rPr>
      <w:rFonts w:ascii="Arial" w:eastAsia="Times New Roman" w:hAnsi="Arial"/>
      <w:sz w:val="22"/>
      <w:szCs w:val="22"/>
      <w:lang w:eastAsia="de-DE"/>
    </w:rPr>
  </w:style>
  <w:style w:type="paragraph" w:styleId="Tekstpodstawowy">
    <w:name w:val="Body Text"/>
    <w:basedOn w:val="Normalny"/>
    <w:link w:val="TekstpodstawowyZnak"/>
    <w:uiPriority w:val="99"/>
    <w:semiHidden/>
    <w:unhideWhenUsed/>
    <w:rsid w:val="00DE7894"/>
    <w:pPr>
      <w:spacing w:after="120"/>
    </w:pPr>
  </w:style>
  <w:style w:type="character" w:customStyle="1" w:styleId="TekstpodstawowyZnak">
    <w:name w:val="Tekst podstawowy Znak"/>
    <w:basedOn w:val="Domylnaczcionkaakapitu"/>
    <w:link w:val="Tekstpodstawowy"/>
    <w:uiPriority w:val="99"/>
    <w:semiHidden/>
    <w:rsid w:val="00DE7894"/>
    <w:rPr>
      <w:rFonts w:ascii="Arial" w:hAnsi="Arial" w:cs="Arial"/>
      <w:sz w:val="22"/>
      <w:szCs w:val="22"/>
      <w:lang w:eastAsia="pl-PL"/>
    </w:rPr>
  </w:style>
  <w:style w:type="character" w:styleId="Odwoanieprzypisukocowego">
    <w:name w:val="endnote reference"/>
    <w:basedOn w:val="Domylnaczcionkaakapitu"/>
    <w:uiPriority w:val="99"/>
    <w:semiHidden/>
    <w:unhideWhenUsed/>
    <w:rsid w:val="000B649B"/>
    <w:rPr>
      <w:vertAlign w:val="superscript"/>
    </w:rPr>
  </w:style>
  <w:style w:type="character" w:customStyle="1" w:styleId="TekstkomentarzaZnak2">
    <w:name w:val="Tekst komentarza Znak2"/>
    <w:uiPriority w:val="99"/>
    <w:semiHidden/>
    <w:rsid w:val="00FE6E83"/>
    <w:rPr>
      <w:rFonts w:ascii="Calibri" w:hAnsi="Calibri"/>
      <w:lang w:eastAsia="zh-CN"/>
    </w:rPr>
  </w:style>
  <w:style w:type="character" w:customStyle="1" w:styleId="AkapitzlistZnak">
    <w:name w:val="Akapit z listą Znak"/>
    <w:aliases w:val="Lista punktowana1 Znak,Lista punktowana2 Znak,Lista punktowana3 Znak,List bullet Znak"/>
    <w:link w:val="Akapitzlist"/>
    <w:uiPriority w:val="34"/>
    <w:rsid w:val="0030779F"/>
    <w:rPr>
      <w:rFonts w:ascii="Calibri" w:hAnsi="Calibri"/>
      <w:sz w:val="22"/>
      <w:szCs w:val="22"/>
    </w:rPr>
  </w:style>
  <w:style w:type="paragraph" w:customStyle="1" w:styleId="CMSHeadL8">
    <w:name w:val="CMS Head L8"/>
    <w:basedOn w:val="Normalny"/>
    <w:rsid w:val="0030779F"/>
    <w:pPr>
      <w:tabs>
        <w:tab w:val="num" w:pos="1701"/>
        <w:tab w:val="num" w:pos="5649"/>
      </w:tabs>
      <w:spacing w:after="240" w:line="240" w:lineRule="auto"/>
      <w:ind w:left="1701" w:hanging="850"/>
      <w:outlineLvl w:val="7"/>
    </w:pPr>
    <w:rPr>
      <w:rFonts w:ascii="TiepoloItcTEEBoo" w:eastAsia="ArialNarrow" w:hAnsi="TiepoloItcTEEBoo" w:cs="TiepoloItcTEEBoo"/>
      <w:szCs w:val="24"/>
      <w:lang w:val="en-GB" w:eastAsia="en-US"/>
    </w:rPr>
  </w:style>
  <w:style w:type="paragraph" w:customStyle="1" w:styleId="CMSHeadL4">
    <w:name w:val="CMS Head L4"/>
    <w:basedOn w:val="Normalny"/>
    <w:rsid w:val="0030779F"/>
    <w:pPr>
      <w:tabs>
        <w:tab w:val="num" w:pos="2769"/>
      </w:tabs>
      <w:spacing w:after="240" w:line="240" w:lineRule="auto"/>
      <w:ind w:left="2769" w:hanging="360"/>
      <w:outlineLvl w:val="3"/>
    </w:pPr>
    <w:rPr>
      <w:rFonts w:ascii="TiepoloItcTEEBoo" w:eastAsia="ArialNarrow" w:hAnsi="TiepoloItcTEEBoo" w:cs="TiepoloItcTEEBoo"/>
      <w:szCs w:val="24"/>
      <w:lang w:val="en-GB" w:eastAsia="en-US"/>
    </w:rPr>
  </w:style>
  <w:style w:type="paragraph" w:customStyle="1" w:styleId="CMSHeadL3">
    <w:name w:val="CMS Head L3"/>
    <w:basedOn w:val="Normalny"/>
    <w:rsid w:val="0030779F"/>
    <w:pPr>
      <w:numPr>
        <w:ilvl w:val="2"/>
        <w:numId w:val="15"/>
      </w:numPr>
      <w:tabs>
        <w:tab w:val="num" w:pos="850"/>
      </w:tabs>
      <w:spacing w:after="240" w:line="240" w:lineRule="auto"/>
      <w:ind w:left="850" w:hanging="850"/>
      <w:outlineLvl w:val="2"/>
    </w:pPr>
    <w:rPr>
      <w:rFonts w:ascii="TiepoloItcTEEBoo" w:eastAsia="ArialNarrow" w:hAnsi="TiepoloItcTEEBoo" w:cs="TiepoloItcTEEBoo"/>
      <w:szCs w:val="24"/>
      <w:lang w:val="en-GB" w:eastAsia="en-US"/>
    </w:rPr>
  </w:style>
  <w:style w:type="paragraph" w:customStyle="1" w:styleId="CMSHeadL5">
    <w:name w:val="CMS Head L5"/>
    <w:basedOn w:val="Normalny"/>
    <w:rsid w:val="0030779F"/>
    <w:pPr>
      <w:numPr>
        <w:ilvl w:val="4"/>
        <w:numId w:val="15"/>
      </w:numPr>
      <w:spacing w:after="240" w:line="240" w:lineRule="auto"/>
      <w:outlineLvl w:val="4"/>
    </w:pPr>
    <w:rPr>
      <w:rFonts w:ascii="TiepoloItcTEEBoo" w:eastAsia="ArialNarrow" w:hAnsi="TiepoloItcTEEBoo" w:cs="TiepoloItcTEEBoo"/>
      <w:szCs w:val="24"/>
      <w:lang w:val="en-GB" w:eastAsia="en-US"/>
    </w:rPr>
  </w:style>
  <w:style w:type="paragraph" w:customStyle="1" w:styleId="CMSHeadL7">
    <w:name w:val="CMS Head L7"/>
    <w:basedOn w:val="Normalny"/>
    <w:rsid w:val="0030779F"/>
    <w:pPr>
      <w:numPr>
        <w:ilvl w:val="6"/>
        <w:numId w:val="15"/>
      </w:numPr>
      <w:spacing w:after="240" w:line="240" w:lineRule="auto"/>
      <w:ind w:left="851" w:firstLine="0"/>
      <w:outlineLvl w:val="6"/>
    </w:pPr>
    <w:rPr>
      <w:rFonts w:ascii="TiepoloItcTEEBoo" w:eastAsia="ArialNarrow" w:hAnsi="TiepoloItcTEEBoo" w:cs="TiepoloItcTEEBoo"/>
      <w:szCs w:val="24"/>
      <w:lang w:val="en-GB" w:eastAsia="en-US"/>
    </w:rPr>
  </w:style>
  <w:style w:type="paragraph" w:customStyle="1" w:styleId="StyleHeading1Kernat10pt">
    <w:name w:val="Style Heading 1 + Kern at 10 pt"/>
    <w:basedOn w:val="Nagwek1"/>
    <w:rsid w:val="0030779F"/>
    <w:pPr>
      <w:keepNext w:val="0"/>
      <w:tabs>
        <w:tab w:val="num" w:pos="360"/>
      </w:tabs>
      <w:suppressAutoHyphens/>
      <w:spacing w:before="0" w:line="288" w:lineRule="auto"/>
      <w:ind w:left="360" w:hanging="360"/>
    </w:pPr>
    <w:rPr>
      <w:rFonts w:ascii="MS Reference Sans Serif" w:eastAsia="TiepoloItcTEEBoo" w:hAnsi="MS Reference Sans Serif" w:cs="TiepoloItcTEEBoo"/>
      <w:b w:val="0"/>
      <w:color w:val="auto"/>
      <w:kern w:val="1"/>
      <w:sz w:val="23"/>
      <w:lang w:eastAsia="ar-SA"/>
    </w:rPr>
  </w:style>
  <w:style w:type="paragraph" w:styleId="Poprawka">
    <w:name w:val="Revision"/>
    <w:hidden/>
    <w:uiPriority w:val="99"/>
    <w:semiHidden/>
    <w:rsid w:val="003000A6"/>
    <w:pPr>
      <w:spacing w:after="0" w:line="240" w:lineRule="auto"/>
    </w:pPr>
    <w:rPr>
      <w:rFonts w:ascii="Arial" w:hAnsi="Arial" w:cs="Arial"/>
      <w:sz w:val="22"/>
      <w:szCs w:val="22"/>
      <w:lang w:eastAsia="pl-PL"/>
    </w:rPr>
  </w:style>
  <w:style w:type="paragraph" w:customStyle="1" w:styleId="Adresodbiorcywlicie">
    <w:name w:val="Adres odbiorcy w liście"/>
    <w:basedOn w:val="Normalny"/>
    <w:rsid w:val="00230B11"/>
    <w:pPr>
      <w:spacing w:line="240" w:lineRule="atLeast"/>
    </w:pPr>
    <w:rPr>
      <w:rFonts w:ascii="Garamond" w:eastAsia="Times New Roman" w:hAnsi="Garamond" w:cs="Times New Roman"/>
      <w:kern w:val="18"/>
      <w:sz w:val="20"/>
      <w:szCs w:val="20"/>
    </w:rPr>
  </w:style>
  <w:style w:type="character" w:customStyle="1" w:styleId="ListParagraphChar">
    <w:name w:val="List Paragraph Char"/>
    <w:aliases w:val="Obiekt Char,List Paragraph1 Char"/>
    <w:locked/>
    <w:rsid w:val="00D97102"/>
    <w:rPr>
      <w:rFonts w:ascii="Calibri" w:eastAsia="Times New Roman" w:hAnsi="Calibri" w:cs="Times New Roman"/>
    </w:rPr>
  </w:style>
  <w:style w:type="numbering" w:customStyle="1" w:styleId="Styl2">
    <w:name w:val="Styl2"/>
    <w:uiPriority w:val="99"/>
    <w:rsid w:val="00012BE1"/>
    <w:pPr>
      <w:numPr>
        <w:numId w:val="20"/>
      </w:numPr>
    </w:pPr>
  </w:style>
  <w:style w:type="numbering" w:customStyle="1" w:styleId="Styl3">
    <w:name w:val="Styl3"/>
    <w:uiPriority w:val="99"/>
    <w:rsid w:val="00BA54C2"/>
    <w:pPr>
      <w:numPr>
        <w:numId w:val="22"/>
      </w:numPr>
    </w:pPr>
  </w:style>
  <w:style w:type="numbering" w:customStyle="1" w:styleId="Styl4">
    <w:name w:val="Styl4"/>
    <w:uiPriority w:val="99"/>
    <w:rsid w:val="00EA6567"/>
    <w:pPr>
      <w:numPr>
        <w:numId w:val="27"/>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8602989">
      <w:bodyDiv w:val="1"/>
      <w:marLeft w:val="0"/>
      <w:marRight w:val="0"/>
      <w:marTop w:val="0"/>
      <w:marBottom w:val="0"/>
      <w:divBdr>
        <w:top w:val="none" w:sz="0" w:space="0" w:color="auto"/>
        <w:left w:val="none" w:sz="0" w:space="0" w:color="auto"/>
        <w:bottom w:val="none" w:sz="0" w:space="0" w:color="auto"/>
        <w:right w:val="none" w:sz="0" w:space="0" w:color="auto"/>
      </w:divBdr>
    </w:div>
    <w:div w:id="764377137">
      <w:bodyDiv w:val="1"/>
      <w:marLeft w:val="0"/>
      <w:marRight w:val="0"/>
      <w:marTop w:val="0"/>
      <w:marBottom w:val="0"/>
      <w:divBdr>
        <w:top w:val="none" w:sz="0" w:space="0" w:color="auto"/>
        <w:left w:val="none" w:sz="0" w:space="0" w:color="auto"/>
        <w:bottom w:val="none" w:sz="0" w:space="0" w:color="auto"/>
        <w:right w:val="none" w:sz="0" w:space="0" w:color="auto"/>
      </w:divBdr>
    </w:div>
    <w:div w:id="773062749">
      <w:bodyDiv w:val="1"/>
      <w:marLeft w:val="0"/>
      <w:marRight w:val="0"/>
      <w:marTop w:val="0"/>
      <w:marBottom w:val="0"/>
      <w:divBdr>
        <w:top w:val="none" w:sz="0" w:space="0" w:color="auto"/>
        <w:left w:val="none" w:sz="0" w:space="0" w:color="auto"/>
        <w:bottom w:val="none" w:sz="0" w:space="0" w:color="auto"/>
        <w:right w:val="none" w:sz="0" w:space="0" w:color="auto"/>
      </w:divBdr>
    </w:div>
    <w:div w:id="1065254775">
      <w:bodyDiv w:val="1"/>
      <w:marLeft w:val="0"/>
      <w:marRight w:val="0"/>
      <w:marTop w:val="0"/>
      <w:marBottom w:val="0"/>
      <w:divBdr>
        <w:top w:val="none" w:sz="0" w:space="0" w:color="auto"/>
        <w:left w:val="none" w:sz="0" w:space="0" w:color="auto"/>
        <w:bottom w:val="none" w:sz="0" w:space="0" w:color="auto"/>
        <w:right w:val="none" w:sz="0" w:space="0" w:color="auto"/>
      </w:divBdr>
    </w:div>
    <w:div w:id="1378315690">
      <w:bodyDiv w:val="1"/>
      <w:marLeft w:val="0"/>
      <w:marRight w:val="0"/>
      <w:marTop w:val="0"/>
      <w:marBottom w:val="0"/>
      <w:divBdr>
        <w:top w:val="none" w:sz="0" w:space="0" w:color="auto"/>
        <w:left w:val="none" w:sz="0" w:space="0" w:color="auto"/>
        <w:bottom w:val="none" w:sz="0" w:space="0" w:color="auto"/>
        <w:right w:val="none" w:sz="0" w:space="0" w:color="auto"/>
      </w:divBdr>
    </w:div>
    <w:div w:id="1432626611">
      <w:bodyDiv w:val="1"/>
      <w:marLeft w:val="0"/>
      <w:marRight w:val="0"/>
      <w:marTop w:val="0"/>
      <w:marBottom w:val="0"/>
      <w:divBdr>
        <w:top w:val="none" w:sz="0" w:space="0" w:color="auto"/>
        <w:left w:val="none" w:sz="0" w:space="0" w:color="auto"/>
        <w:bottom w:val="none" w:sz="0" w:space="0" w:color="auto"/>
        <w:right w:val="none" w:sz="0" w:space="0" w:color="auto"/>
      </w:divBdr>
    </w:div>
    <w:div w:id="1622682450">
      <w:bodyDiv w:val="1"/>
      <w:marLeft w:val="0"/>
      <w:marRight w:val="0"/>
      <w:marTop w:val="0"/>
      <w:marBottom w:val="0"/>
      <w:divBdr>
        <w:top w:val="none" w:sz="0" w:space="0" w:color="auto"/>
        <w:left w:val="none" w:sz="0" w:space="0" w:color="auto"/>
        <w:bottom w:val="none" w:sz="0" w:space="0" w:color="auto"/>
        <w:right w:val="none" w:sz="0" w:space="0" w:color="auto"/>
      </w:divBdr>
    </w:div>
    <w:div w:id="1674649162">
      <w:bodyDiv w:val="1"/>
      <w:marLeft w:val="0"/>
      <w:marRight w:val="0"/>
      <w:marTop w:val="0"/>
      <w:marBottom w:val="0"/>
      <w:divBdr>
        <w:top w:val="none" w:sz="0" w:space="0" w:color="auto"/>
        <w:left w:val="none" w:sz="0" w:space="0" w:color="auto"/>
        <w:bottom w:val="none" w:sz="0" w:space="0" w:color="auto"/>
        <w:right w:val="none" w:sz="0" w:space="0" w:color="auto"/>
      </w:divBdr>
      <w:divsChild>
        <w:div w:id="1289243175">
          <w:marLeft w:val="0"/>
          <w:marRight w:val="0"/>
          <w:marTop w:val="0"/>
          <w:marBottom w:val="0"/>
          <w:divBdr>
            <w:top w:val="none" w:sz="0" w:space="0" w:color="auto"/>
            <w:left w:val="none" w:sz="0" w:space="0" w:color="auto"/>
            <w:bottom w:val="none" w:sz="0" w:space="0" w:color="auto"/>
            <w:right w:val="none" w:sz="0" w:space="0" w:color="auto"/>
          </w:divBdr>
        </w:div>
      </w:divsChild>
    </w:div>
    <w:div w:id="2083749717">
      <w:bodyDiv w:val="1"/>
      <w:marLeft w:val="0"/>
      <w:marRight w:val="0"/>
      <w:marTop w:val="0"/>
      <w:marBottom w:val="0"/>
      <w:divBdr>
        <w:top w:val="none" w:sz="0" w:space="0" w:color="auto"/>
        <w:left w:val="none" w:sz="0" w:space="0" w:color="auto"/>
        <w:bottom w:val="none" w:sz="0" w:space="0" w:color="auto"/>
        <w:right w:val="none" w:sz="0" w:space="0" w:color="auto"/>
      </w:divBdr>
      <w:divsChild>
        <w:div w:id="145167978">
          <w:marLeft w:val="0"/>
          <w:marRight w:val="0"/>
          <w:marTop w:val="0"/>
          <w:marBottom w:val="0"/>
          <w:divBdr>
            <w:top w:val="none" w:sz="0" w:space="0" w:color="auto"/>
            <w:left w:val="none" w:sz="0" w:space="0" w:color="auto"/>
            <w:bottom w:val="none" w:sz="0" w:space="0" w:color="auto"/>
            <w:right w:val="none" w:sz="0" w:space="0" w:color="auto"/>
          </w:divBdr>
        </w:div>
        <w:div w:id="1140074869">
          <w:marLeft w:val="0"/>
          <w:marRight w:val="0"/>
          <w:marTop w:val="0"/>
          <w:marBottom w:val="0"/>
          <w:divBdr>
            <w:top w:val="none" w:sz="0" w:space="0" w:color="auto"/>
            <w:left w:val="none" w:sz="0" w:space="0" w:color="auto"/>
            <w:bottom w:val="none" w:sz="0" w:space="0" w:color="auto"/>
            <w:right w:val="none" w:sz="0" w:space="0" w:color="auto"/>
          </w:divBdr>
        </w:div>
        <w:div w:id="121191941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mso-contentType ?>
<SharedContentType xmlns="Microsoft.SharePoint.Taxonomy.ContentTypeSync" SourceId="3bf472f7-a010-4b5a-bb99-a26ed4c99680" ContentTypeId="0x0101" PreviousValue="false"/>
</file>

<file path=customXml/item3.xml><?xml version="1.0" encoding="utf-8"?>
<p:properties xmlns:p="http://schemas.microsoft.com/office/2006/metadata/properties" xmlns:xsi="http://www.w3.org/2001/XMLSchema-instance" xmlns:pc="http://schemas.microsoft.com/office/infopath/2007/PartnerControls">
  <documentManagement>
    <b1b820adfd3e4a078472514c1a5cb5ff xmlns="87037488-ec5d-4aba-84c2-9b1d22638e8e">
      <Terms xmlns="http://schemas.microsoft.com/office/infopath/2007/PartnerControls"/>
    </b1b820adfd3e4a078472514c1a5cb5ff>
    <TaxCatchAll xmlns="87037488-ec5d-4aba-84c2-9b1d22638e8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081C112A1F9BD4AA5847451619D2BBE" ma:contentTypeVersion="2" ma:contentTypeDescription="Create a new document." ma:contentTypeScope="" ma:versionID="b51127378a70acd81cf8b0fc7cbc1fea">
  <xsd:schema xmlns:xsd="http://www.w3.org/2001/XMLSchema" xmlns:xs="http://www.w3.org/2001/XMLSchema" xmlns:p="http://schemas.microsoft.com/office/2006/metadata/properties" xmlns:ns2="87037488-ec5d-4aba-84c2-9b1d22638e8e" xmlns:ns3="454beb2f-8d62-4baa-98bb-5d4a22065c7f" targetNamespace="http://schemas.microsoft.com/office/2006/metadata/properties" ma:root="true" ma:fieldsID="dd90019d040ac21f1f9eb00f49174e94" ns2:_="" ns3:_="">
    <xsd:import namespace="87037488-ec5d-4aba-84c2-9b1d22638e8e"/>
    <xsd:import namespace="454beb2f-8d62-4baa-98bb-5d4a22065c7f"/>
    <xsd:element name="properties">
      <xsd:complexType>
        <xsd:sequence>
          <xsd:element name="documentManagement">
            <xsd:complexType>
              <xsd:all>
                <xsd:element ref="ns2:b1b820adfd3e4a078472514c1a5cb5ff" minOccurs="0"/>
                <xsd:element ref="ns2:TaxCatchAll" minOccurs="0"/>
                <xsd:element ref="ns2:TaxCatchAllLabel" minOccurs="0"/>
                <xsd:element ref="ns3:MediaServiceMetadata" minOccurs="0"/>
                <xsd:element ref="ns3: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037488-ec5d-4aba-84c2-9b1d22638e8e" elementFormDefault="qualified">
    <xsd:import namespace="http://schemas.microsoft.com/office/2006/documentManagement/types"/>
    <xsd:import namespace="http://schemas.microsoft.com/office/infopath/2007/PartnerControls"/>
    <xsd:element name="b1b820adfd3e4a078472514c1a5cb5ff" ma:index="8" nillable="true" ma:taxonomy="true" ma:internalName="b1b820adfd3e4a078472514c1a5cb5ff" ma:taxonomyFieldName="Security_x0020_Classification" ma:displayName="Security Classification" ma:default="" ma:fieldId="{b1b820ad-fd3e-4a07-8472-514c1a5cb5ff}" ma:sspId="3bf472f7-a010-4b5a-bb99-a26ed4c99680" ma:termSetId="0c0ba91f-ee81-4a79-83f6-c19eebf2f16f" ma:anchorId="00000000-0000-0000-0000-000000000000" ma:open="false" ma:isKeyword="false">
      <xsd:complexType>
        <xsd:sequence>
          <xsd:element ref="pc:Terms" minOccurs="0" maxOccurs="1"/>
        </xsd:sequence>
      </xsd:complexType>
    </xsd:element>
    <xsd:element name="TaxCatchAll" ma:index="9" nillable="true" ma:displayName="Taxonomy Catch All Column" ma:hidden="true" ma:list="{acc36860-599d-41d8-b8b6-f868709a89df}" ma:internalName="TaxCatchAll" ma:showField="CatchAllData" ma:web="d689a54e-2b16-424d-92e6-f5a536aa4d5b">
      <xsd:complexType>
        <xsd:complexContent>
          <xsd:extension base="dms:MultiChoiceLookup">
            <xsd:sequence>
              <xsd:element name="Value" type="dms:Lookup" maxOccurs="unbounded" minOccurs="0" nillable="true"/>
            </xsd:sequence>
          </xsd:extension>
        </xsd:complexContent>
      </xsd:complexType>
    </xsd:element>
    <xsd:element name="TaxCatchAllLabel" ma:index="10" nillable="true" ma:displayName="Taxonomy Catch All Column1" ma:hidden="true" ma:list="{acc36860-599d-41d8-b8b6-f868709a89df}" ma:internalName="TaxCatchAllLabel" ma:readOnly="true" ma:showField="CatchAllDataLabel" ma:web="d689a54e-2b16-424d-92e6-f5a536aa4d5b">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54beb2f-8d62-4baa-98bb-5d4a22065c7f" elementFormDefault="qualified">
    <xsd:import namespace="http://schemas.microsoft.com/office/2006/documentManagement/types"/>
    <xsd:import namespace="http://schemas.microsoft.com/office/infopath/2007/PartnerControls"/>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5A6B60-9AB7-4665-8BAF-679A44E7DD1E}">
  <ds:schemaRefs>
    <ds:schemaRef ds:uri="http://schemas.microsoft.com/sharepoint/v3/contenttype/forms"/>
  </ds:schemaRefs>
</ds:datastoreItem>
</file>

<file path=customXml/itemProps2.xml><?xml version="1.0" encoding="utf-8"?>
<ds:datastoreItem xmlns:ds="http://schemas.openxmlformats.org/officeDocument/2006/customXml" ds:itemID="{154C4CE2-FD43-40E4-84C5-5D57BD0CB0F6}">
  <ds:schemaRefs>
    <ds:schemaRef ds:uri="Microsoft.SharePoint.Taxonomy.ContentTypeSync"/>
  </ds:schemaRefs>
</ds:datastoreItem>
</file>

<file path=customXml/itemProps3.xml><?xml version="1.0" encoding="utf-8"?>
<ds:datastoreItem xmlns:ds="http://schemas.openxmlformats.org/officeDocument/2006/customXml" ds:itemID="{A0591DDC-1C99-4013-B238-ADABDF98C35C}">
  <ds:schemaRefs>
    <ds:schemaRef ds:uri="http://purl.org/dc/terms/"/>
    <ds:schemaRef ds:uri="http://schemas.microsoft.com/office/2006/documentManagement/types"/>
    <ds:schemaRef ds:uri="http://schemas.microsoft.com/office/infopath/2007/PartnerControls"/>
    <ds:schemaRef ds:uri="http://schemas.openxmlformats.org/package/2006/metadata/core-properties"/>
    <ds:schemaRef ds:uri="454beb2f-8d62-4baa-98bb-5d4a22065c7f"/>
    <ds:schemaRef ds:uri="http://purl.org/dc/elements/1.1/"/>
    <ds:schemaRef ds:uri="http://schemas.microsoft.com/office/2006/metadata/properties"/>
    <ds:schemaRef ds:uri="87037488-ec5d-4aba-84c2-9b1d22638e8e"/>
    <ds:schemaRef ds:uri="http://www.w3.org/XML/1998/namespace"/>
    <ds:schemaRef ds:uri="http://purl.org/dc/dcmitype/"/>
  </ds:schemaRefs>
</ds:datastoreItem>
</file>

<file path=customXml/itemProps4.xml><?xml version="1.0" encoding="utf-8"?>
<ds:datastoreItem xmlns:ds="http://schemas.openxmlformats.org/officeDocument/2006/customXml" ds:itemID="{37B8AD85-6865-48CA-A6B2-2A9A5D8A2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037488-ec5d-4aba-84c2-9b1d22638e8e"/>
    <ds:schemaRef ds:uri="454beb2f-8d62-4baa-98bb-5d4a22065c7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2BB16C19-6F6A-4F95-931D-2865030B92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56</Pages>
  <Words>23937</Words>
  <Characters>143627</Characters>
  <Application>Microsoft Office Word</Application>
  <DocSecurity>0</DocSecurity>
  <Lines>1196</Lines>
  <Paragraphs>334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167230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Jawor</dc:creator>
  <cp:lastModifiedBy>Alicja</cp:lastModifiedBy>
  <cp:revision>4</cp:revision>
  <cp:lastPrinted>2019-10-31T13:16:00Z</cp:lastPrinted>
  <dcterms:created xsi:type="dcterms:W3CDTF">2019-10-31T13:16:00Z</dcterms:created>
  <dcterms:modified xsi:type="dcterms:W3CDTF">2019-10-31T14:31:00Z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0x0101006081C112A1F9BD4AA5847451619D2BBE</vt:lpwstr>
  </property>
  <property fmtid="{D5CDD505-2E9C-101B-9397-08002B2CF9AE}" pid="3" name="Security Classification">
    <vt:lpwstr/>
  </property>
</Properties>
</file>