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66" w:rsidRPr="00EC3A4D" w:rsidRDefault="00E0161A" w:rsidP="00EC3A4D">
      <w:pPr>
        <w:pStyle w:val="Nagwek1"/>
        <w:spacing w:before="0" w:after="240"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C3A4D">
        <w:rPr>
          <w:rFonts w:ascii="Arial" w:hAnsi="Arial" w:cs="Arial"/>
          <w:b/>
          <w:bCs/>
          <w:color w:val="auto"/>
          <w:sz w:val="22"/>
          <w:szCs w:val="22"/>
        </w:rPr>
        <w:t>PROTOKÓŁ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z prac </w:t>
      </w:r>
      <w:r w:rsidR="002112F3" w:rsidRPr="00EC3A4D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omisji </w:t>
      </w:r>
      <w:r w:rsidR="002112F3" w:rsidRPr="00EC3A4D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onkursowej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opiniującej oferty złożone na realizację zadań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publicznych Gminy Kobylnica w 20</w:t>
      </w:r>
      <w:r w:rsidR="00E90393" w:rsidRPr="00EC3A4D">
        <w:rPr>
          <w:rFonts w:ascii="Arial" w:hAnsi="Arial" w:cs="Arial"/>
          <w:b/>
          <w:bCs/>
          <w:color w:val="auto"/>
          <w:sz w:val="22"/>
          <w:szCs w:val="22"/>
        </w:rPr>
        <w:t>20</w:t>
      </w:r>
      <w:r w:rsidR="007F0466" w:rsidRPr="00EC3A4D">
        <w:rPr>
          <w:rFonts w:ascii="Arial" w:hAnsi="Arial" w:cs="Arial"/>
          <w:b/>
          <w:bCs/>
          <w:color w:val="auto"/>
          <w:sz w:val="22"/>
          <w:szCs w:val="22"/>
        </w:rPr>
        <w:t>r.</w:t>
      </w:r>
      <w:r w:rsidR="00EC3A4D" w:rsidRPr="00EC3A4D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E90393" w:rsidRPr="00EC3A4D">
        <w:rPr>
          <w:rFonts w:ascii="Arial" w:hAnsi="Arial" w:cs="Arial"/>
          <w:b/>
          <w:bCs/>
          <w:color w:val="auto"/>
          <w:sz w:val="22"/>
          <w:szCs w:val="22"/>
        </w:rPr>
        <w:t>w obszarze</w:t>
      </w:r>
      <w:r w:rsidR="00347785" w:rsidRPr="00EC3A4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D5485">
        <w:rPr>
          <w:rFonts w:ascii="Arial" w:hAnsi="Arial" w:cs="Arial"/>
          <w:b/>
          <w:bCs/>
          <w:color w:val="auto"/>
          <w:sz w:val="22"/>
          <w:szCs w:val="22"/>
        </w:rPr>
        <w:t>sportu, turystyki i rekreacji</w:t>
      </w:r>
      <w:r w:rsidR="00347785" w:rsidRPr="00EC3A4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E31579" w:rsidRPr="00EC3A4D" w:rsidRDefault="003D053E" w:rsidP="00724E30">
      <w:pPr>
        <w:spacing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W związku z realizacją</w:t>
      </w:r>
      <w:r w:rsidRPr="00EC3A4D">
        <w:rPr>
          <w:rFonts w:ascii="Arial" w:hAnsi="Arial" w:cs="Arial"/>
          <w:b/>
        </w:rPr>
        <w:t xml:space="preserve"> </w:t>
      </w:r>
      <w:r w:rsidRPr="00EC3A4D">
        <w:rPr>
          <w:rFonts w:ascii="Arial" w:hAnsi="Arial" w:cs="Arial"/>
          <w:i/>
        </w:rPr>
        <w:t>„Programu Współpracy Gminy Kobylnica z Organizacjami Pozarządowymi i Innymi Podmiotami Prowadzącymi Działalność Pożytku Publicznego na 20</w:t>
      </w:r>
      <w:r w:rsidR="00E90393" w:rsidRPr="00EC3A4D">
        <w:rPr>
          <w:rFonts w:ascii="Arial" w:hAnsi="Arial" w:cs="Arial"/>
          <w:i/>
        </w:rPr>
        <w:t>20</w:t>
      </w:r>
      <w:r w:rsidRPr="00EC3A4D">
        <w:rPr>
          <w:rFonts w:ascii="Arial" w:hAnsi="Arial" w:cs="Arial"/>
          <w:i/>
        </w:rPr>
        <w:t xml:space="preserve"> rok”</w:t>
      </w:r>
      <w:r w:rsidR="00E90393" w:rsidRPr="00EC3A4D">
        <w:rPr>
          <w:rFonts w:ascii="Arial" w:hAnsi="Arial" w:cs="Arial"/>
          <w:i/>
        </w:rPr>
        <w:t xml:space="preserve">, </w:t>
      </w:r>
      <w:r w:rsidR="00902CB8">
        <w:rPr>
          <w:rFonts w:ascii="Arial" w:hAnsi="Arial" w:cs="Arial"/>
          <w:i/>
        </w:rPr>
        <w:t xml:space="preserve">oraz </w:t>
      </w:r>
      <w:r w:rsidR="00E90393" w:rsidRPr="00EC3A4D">
        <w:rPr>
          <w:rFonts w:ascii="Arial" w:hAnsi="Arial" w:cs="Arial"/>
          <w:i/>
        </w:rPr>
        <w:t>na podstawie §</w:t>
      </w:r>
      <w:r w:rsidR="0035084D">
        <w:rPr>
          <w:rFonts w:ascii="Arial" w:hAnsi="Arial" w:cs="Arial"/>
          <w:i/>
        </w:rPr>
        <w:t xml:space="preserve"> 18 </w:t>
      </w:r>
      <w:r w:rsidR="00EC3A4D" w:rsidRPr="00EC3A4D">
        <w:rPr>
          <w:rFonts w:ascii="Arial" w:hAnsi="Arial" w:cs="Arial"/>
          <w:iCs/>
        </w:rPr>
        <w:t>w</w:t>
      </w:r>
      <w:r w:rsidR="00E90393" w:rsidRPr="00EC3A4D">
        <w:rPr>
          <w:rFonts w:ascii="Arial" w:hAnsi="Arial" w:cs="Arial"/>
          <w:iCs/>
        </w:rPr>
        <w:t>w. Programu</w:t>
      </w:r>
      <w:r w:rsidR="00E90393" w:rsidRPr="00EC3A4D">
        <w:rPr>
          <w:rFonts w:ascii="Arial" w:hAnsi="Arial" w:cs="Arial"/>
          <w:i/>
        </w:rPr>
        <w:t xml:space="preserve"> </w:t>
      </w:r>
      <w:r w:rsidRPr="00EC3A4D">
        <w:rPr>
          <w:rFonts w:ascii="Arial" w:hAnsi="Arial" w:cs="Arial"/>
        </w:rPr>
        <w:t>Wójt Gminy Kobylnica pow</w:t>
      </w:r>
      <w:r w:rsidR="00E31579" w:rsidRPr="00EC3A4D">
        <w:rPr>
          <w:rFonts w:ascii="Arial" w:hAnsi="Arial" w:cs="Arial"/>
        </w:rPr>
        <w:t xml:space="preserve">ołał </w:t>
      </w:r>
      <w:r w:rsidR="00902CB8">
        <w:rPr>
          <w:rFonts w:ascii="Arial" w:hAnsi="Arial" w:cs="Arial"/>
        </w:rPr>
        <w:t>K</w:t>
      </w:r>
      <w:r w:rsidR="00665244" w:rsidRPr="00EC3A4D">
        <w:rPr>
          <w:rFonts w:ascii="Arial" w:hAnsi="Arial" w:cs="Arial"/>
        </w:rPr>
        <w:t xml:space="preserve">omisję </w:t>
      </w:r>
      <w:r w:rsidR="00902CB8">
        <w:rPr>
          <w:rFonts w:ascii="Arial" w:hAnsi="Arial" w:cs="Arial"/>
        </w:rPr>
        <w:t>K</w:t>
      </w:r>
      <w:r w:rsidR="00665244" w:rsidRPr="00EC3A4D">
        <w:rPr>
          <w:rFonts w:ascii="Arial" w:hAnsi="Arial" w:cs="Arial"/>
        </w:rPr>
        <w:t>onkursową do zaopiniowania ofert na realizację zadań publicznych</w:t>
      </w:r>
      <w:r w:rsidR="00E90393" w:rsidRPr="00EC3A4D">
        <w:rPr>
          <w:rFonts w:ascii="Arial" w:hAnsi="Arial" w:cs="Arial"/>
        </w:rPr>
        <w:t xml:space="preserve"> </w:t>
      </w:r>
      <w:r w:rsidR="00665244" w:rsidRPr="00EC3A4D">
        <w:rPr>
          <w:rFonts w:ascii="Arial" w:hAnsi="Arial" w:cs="Arial"/>
        </w:rPr>
        <w:t>złożonych w ra</w:t>
      </w:r>
      <w:r w:rsidR="00597924" w:rsidRPr="00EC3A4D">
        <w:rPr>
          <w:rFonts w:ascii="Arial" w:hAnsi="Arial" w:cs="Arial"/>
        </w:rPr>
        <w:t>mach otwartego konkursu ofert</w:t>
      </w:r>
      <w:r w:rsidR="00E90393" w:rsidRPr="00EC3A4D">
        <w:rPr>
          <w:rFonts w:ascii="Arial" w:hAnsi="Arial" w:cs="Arial"/>
        </w:rPr>
        <w:t xml:space="preserve"> w obszarze</w:t>
      </w:r>
      <w:r w:rsidR="005C53F7">
        <w:rPr>
          <w:rFonts w:ascii="Arial" w:hAnsi="Arial" w:cs="Arial"/>
        </w:rPr>
        <w:t xml:space="preserve"> s</w:t>
      </w:r>
      <w:r w:rsidR="008D5485">
        <w:rPr>
          <w:rFonts w:ascii="Arial" w:hAnsi="Arial" w:cs="Arial"/>
        </w:rPr>
        <w:t>portu, turystyki i rekreacji</w:t>
      </w:r>
      <w:r w:rsidR="002F6A60" w:rsidRPr="00EC3A4D">
        <w:rPr>
          <w:rFonts w:ascii="Arial" w:hAnsi="Arial" w:cs="Arial"/>
        </w:rPr>
        <w:t>,</w:t>
      </w:r>
      <w:r w:rsidR="00597924" w:rsidRPr="00EC3A4D">
        <w:rPr>
          <w:rFonts w:ascii="Arial" w:hAnsi="Arial" w:cs="Arial"/>
        </w:rPr>
        <w:t xml:space="preserve"> </w:t>
      </w:r>
      <w:r w:rsidR="00E31579" w:rsidRPr="00EC3A4D">
        <w:rPr>
          <w:rFonts w:ascii="Arial" w:hAnsi="Arial" w:cs="Arial"/>
        </w:rPr>
        <w:t>w składzie:</w:t>
      </w:r>
    </w:p>
    <w:p w:rsidR="00E31579" w:rsidRPr="0035084D" w:rsidRDefault="00665244" w:rsidP="009F0A9C">
      <w:pPr>
        <w:pStyle w:val="Akapitzlist"/>
        <w:numPr>
          <w:ilvl w:val="0"/>
          <w:numId w:val="12"/>
        </w:numPr>
        <w:spacing w:before="120" w:after="0" w:line="240" w:lineRule="auto"/>
        <w:ind w:left="568" w:hanging="284"/>
        <w:jc w:val="both"/>
        <w:rPr>
          <w:rFonts w:ascii="Arial" w:hAnsi="Arial" w:cs="Arial"/>
        </w:rPr>
      </w:pPr>
      <w:r w:rsidRPr="0035084D">
        <w:rPr>
          <w:rFonts w:ascii="Arial" w:hAnsi="Arial" w:cs="Arial"/>
        </w:rPr>
        <w:t>Dorota Klimowicz – przewodnicząca</w:t>
      </w:r>
      <w:r w:rsidR="00712EB2">
        <w:rPr>
          <w:rFonts w:ascii="Arial" w:hAnsi="Arial" w:cs="Arial"/>
        </w:rPr>
        <w:t>,</w:t>
      </w:r>
    </w:p>
    <w:p w:rsidR="00665244" w:rsidRPr="0035084D" w:rsidRDefault="008D5485" w:rsidP="009F0A9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Patrycja </w:t>
      </w:r>
      <w:proofErr w:type="spellStart"/>
      <w:r>
        <w:rPr>
          <w:rFonts w:ascii="Arial" w:hAnsi="Arial" w:cs="Arial"/>
        </w:rPr>
        <w:t>Firkowska</w:t>
      </w:r>
      <w:proofErr w:type="spellEnd"/>
      <w:r w:rsidR="00BF3240" w:rsidRPr="0035084D">
        <w:rPr>
          <w:rFonts w:ascii="Arial" w:hAnsi="Arial" w:cs="Arial"/>
        </w:rPr>
        <w:t xml:space="preserve"> </w:t>
      </w:r>
      <w:r w:rsidR="00665244" w:rsidRPr="0035084D">
        <w:rPr>
          <w:rFonts w:ascii="Arial" w:hAnsi="Arial" w:cs="Arial"/>
        </w:rPr>
        <w:t>– sekretarz</w:t>
      </w:r>
      <w:r w:rsidR="00712EB2">
        <w:rPr>
          <w:rFonts w:ascii="Arial" w:hAnsi="Arial" w:cs="Arial"/>
        </w:rPr>
        <w:t>,</w:t>
      </w:r>
    </w:p>
    <w:p w:rsidR="00665244" w:rsidRPr="0035084D" w:rsidRDefault="008D5485" w:rsidP="009F0A9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Iga Bekiesza</w:t>
      </w:r>
      <w:r w:rsidR="00665244" w:rsidRPr="0035084D">
        <w:rPr>
          <w:rFonts w:ascii="Arial" w:hAnsi="Arial" w:cs="Arial"/>
        </w:rPr>
        <w:t xml:space="preserve"> – członek komisji</w:t>
      </w:r>
      <w:r w:rsidR="00712EB2">
        <w:rPr>
          <w:rFonts w:ascii="Arial" w:hAnsi="Arial" w:cs="Arial"/>
        </w:rPr>
        <w:t>,</w:t>
      </w:r>
    </w:p>
    <w:p w:rsidR="00665244" w:rsidRPr="0035084D" w:rsidRDefault="008D5485" w:rsidP="009F0A9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Witold </w:t>
      </w:r>
      <w:proofErr w:type="spellStart"/>
      <w:r>
        <w:rPr>
          <w:rFonts w:ascii="Arial" w:hAnsi="Arial" w:cs="Arial"/>
        </w:rPr>
        <w:t>Stech</w:t>
      </w:r>
      <w:proofErr w:type="spellEnd"/>
      <w:r w:rsidR="00BF3240" w:rsidRPr="0035084D">
        <w:rPr>
          <w:rFonts w:ascii="Arial" w:hAnsi="Arial" w:cs="Arial"/>
        </w:rPr>
        <w:t xml:space="preserve"> </w:t>
      </w:r>
      <w:r w:rsidR="00665244" w:rsidRPr="0035084D">
        <w:rPr>
          <w:rFonts w:ascii="Arial" w:hAnsi="Arial" w:cs="Arial"/>
        </w:rPr>
        <w:t>– członek komisji</w:t>
      </w:r>
      <w:r w:rsidR="00712EB2">
        <w:rPr>
          <w:rFonts w:ascii="Arial" w:hAnsi="Arial" w:cs="Arial"/>
        </w:rPr>
        <w:t>,</w:t>
      </w:r>
    </w:p>
    <w:p w:rsidR="00665244" w:rsidRPr="0035084D" w:rsidRDefault="008D5485" w:rsidP="009F0A9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Jerzy Polak</w:t>
      </w:r>
      <w:r w:rsidR="00665244" w:rsidRPr="0035084D">
        <w:rPr>
          <w:rFonts w:ascii="Arial" w:hAnsi="Arial" w:cs="Arial"/>
        </w:rPr>
        <w:t xml:space="preserve"> – członek komisji</w:t>
      </w:r>
      <w:r w:rsidR="00712EB2">
        <w:rPr>
          <w:rFonts w:ascii="Arial" w:hAnsi="Arial" w:cs="Arial"/>
        </w:rPr>
        <w:t>,</w:t>
      </w:r>
    </w:p>
    <w:p w:rsidR="00665244" w:rsidRPr="0035084D" w:rsidRDefault="008D5485" w:rsidP="009F0A9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Tomasz Keler</w:t>
      </w:r>
      <w:r w:rsidR="00665244" w:rsidRPr="0035084D">
        <w:rPr>
          <w:rFonts w:ascii="Arial" w:hAnsi="Arial" w:cs="Arial"/>
        </w:rPr>
        <w:t xml:space="preserve"> – członek komisji</w:t>
      </w:r>
      <w:r w:rsidR="00712EB2">
        <w:rPr>
          <w:rFonts w:ascii="Arial" w:hAnsi="Arial" w:cs="Arial"/>
        </w:rPr>
        <w:t>,</w:t>
      </w:r>
    </w:p>
    <w:p w:rsidR="00665244" w:rsidRPr="0035084D" w:rsidRDefault="008D5485" w:rsidP="009F0A9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Borecki</w:t>
      </w:r>
      <w:r w:rsidR="00665244" w:rsidRPr="0035084D">
        <w:rPr>
          <w:rFonts w:ascii="Arial" w:hAnsi="Arial" w:cs="Arial"/>
        </w:rPr>
        <w:t xml:space="preserve"> – członek komisji</w:t>
      </w:r>
      <w:r w:rsidR="00712EB2">
        <w:rPr>
          <w:rFonts w:ascii="Arial" w:hAnsi="Arial" w:cs="Arial"/>
        </w:rPr>
        <w:t>.</w:t>
      </w:r>
    </w:p>
    <w:p w:rsidR="003D053E" w:rsidRPr="00EC3A4D" w:rsidRDefault="002F6A60" w:rsidP="00724E30">
      <w:pPr>
        <w:spacing w:before="120"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Zadaniem K</w:t>
      </w:r>
      <w:r w:rsidR="00612096" w:rsidRPr="00EC3A4D">
        <w:rPr>
          <w:rFonts w:ascii="Arial" w:hAnsi="Arial" w:cs="Arial"/>
        </w:rPr>
        <w:t xml:space="preserve">omisji jest </w:t>
      </w:r>
      <w:r w:rsidR="003D053E" w:rsidRPr="00EC3A4D">
        <w:rPr>
          <w:rFonts w:ascii="Arial" w:hAnsi="Arial" w:cs="Arial"/>
        </w:rPr>
        <w:t>przeprowadzeni</w:t>
      </w:r>
      <w:r w:rsidR="00612096" w:rsidRPr="00EC3A4D">
        <w:rPr>
          <w:rFonts w:ascii="Arial" w:hAnsi="Arial" w:cs="Arial"/>
        </w:rPr>
        <w:t>e</w:t>
      </w:r>
      <w:r w:rsidR="003D053E" w:rsidRPr="00EC3A4D">
        <w:rPr>
          <w:rFonts w:ascii="Arial" w:hAnsi="Arial" w:cs="Arial"/>
        </w:rPr>
        <w:t xml:space="preserve"> konkursu ofert na realizacje zadań publicznych</w:t>
      </w:r>
      <w:r w:rsidRPr="00EC3A4D">
        <w:rPr>
          <w:rFonts w:ascii="Arial" w:hAnsi="Arial" w:cs="Arial"/>
        </w:rPr>
        <w:t xml:space="preserve"> </w:t>
      </w:r>
      <w:r w:rsidR="003D053E" w:rsidRPr="00EC3A4D">
        <w:rPr>
          <w:rFonts w:ascii="Arial" w:hAnsi="Arial" w:cs="Arial"/>
        </w:rPr>
        <w:t>tj. dokonani</w:t>
      </w:r>
      <w:r w:rsidRPr="00EC3A4D">
        <w:rPr>
          <w:rFonts w:ascii="Arial" w:hAnsi="Arial" w:cs="Arial"/>
        </w:rPr>
        <w:t>e</w:t>
      </w:r>
      <w:r w:rsidR="003D053E" w:rsidRPr="00EC3A4D">
        <w:rPr>
          <w:rFonts w:ascii="Arial" w:hAnsi="Arial" w:cs="Arial"/>
        </w:rPr>
        <w:t xml:space="preserve"> oceny ofert z</w:t>
      </w:r>
      <w:r w:rsidR="00612096" w:rsidRPr="00EC3A4D">
        <w:rPr>
          <w:rFonts w:ascii="Arial" w:hAnsi="Arial" w:cs="Arial"/>
        </w:rPr>
        <w:t>ł</w:t>
      </w:r>
      <w:r w:rsidR="003D053E" w:rsidRPr="00EC3A4D">
        <w:rPr>
          <w:rFonts w:ascii="Arial" w:hAnsi="Arial" w:cs="Arial"/>
        </w:rPr>
        <w:t>o</w:t>
      </w:r>
      <w:r w:rsidR="00612096" w:rsidRPr="00EC3A4D">
        <w:rPr>
          <w:rFonts w:ascii="Arial" w:hAnsi="Arial" w:cs="Arial"/>
        </w:rPr>
        <w:t>ż</w:t>
      </w:r>
      <w:r w:rsidR="003D053E" w:rsidRPr="00EC3A4D">
        <w:rPr>
          <w:rFonts w:ascii="Arial" w:hAnsi="Arial" w:cs="Arial"/>
        </w:rPr>
        <w:t>onych w ramach og</w:t>
      </w:r>
      <w:r w:rsidR="00612096" w:rsidRPr="00EC3A4D">
        <w:rPr>
          <w:rFonts w:ascii="Arial" w:hAnsi="Arial" w:cs="Arial"/>
        </w:rPr>
        <w:t>ło</w:t>
      </w:r>
      <w:r w:rsidR="003D053E" w:rsidRPr="00EC3A4D">
        <w:rPr>
          <w:rFonts w:ascii="Arial" w:hAnsi="Arial" w:cs="Arial"/>
        </w:rPr>
        <w:t>szonego konku</w:t>
      </w:r>
      <w:r w:rsidR="00612096" w:rsidRPr="00EC3A4D">
        <w:rPr>
          <w:rFonts w:ascii="Arial" w:hAnsi="Arial" w:cs="Arial"/>
        </w:rPr>
        <w:t>r</w:t>
      </w:r>
      <w:r w:rsidR="003D053E" w:rsidRPr="00EC3A4D">
        <w:rPr>
          <w:rFonts w:ascii="Arial" w:hAnsi="Arial" w:cs="Arial"/>
        </w:rPr>
        <w:t>su oraz przedstawieni</w:t>
      </w:r>
      <w:r w:rsidRPr="00EC3A4D">
        <w:rPr>
          <w:rFonts w:ascii="Arial" w:hAnsi="Arial" w:cs="Arial"/>
        </w:rPr>
        <w:t>e</w:t>
      </w:r>
      <w:r w:rsidR="003D053E" w:rsidRPr="00EC3A4D">
        <w:rPr>
          <w:rFonts w:ascii="Arial" w:hAnsi="Arial" w:cs="Arial"/>
        </w:rPr>
        <w:t xml:space="preserve"> Wójtowi Gminy Kobylnica opinii w sprawie wyboru ofert i</w:t>
      </w:r>
      <w:r w:rsidR="00612096" w:rsidRPr="00EC3A4D">
        <w:rPr>
          <w:rFonts w:ascii="Arial" w:hAnsi="Arial" w:cs="Arial"/>
        </w:rPr>
        <w:t xml:space="preserve"> proponowany</w:t>
      </w:r>
      <w:r w:rsidR="003D053E" w:rsidRPr="00EC3A4D">
        <w:rPr>
          <w:rFonts w:ascii="Arial" w:hAnsi="Arial" w:cs="Arial"/>
        </w:rPr>
        <w:t xml:space="preserve"> podział środków finansowych.</w:t>
      </w:r>
    </w:p>
    <w:p w:rsidR="00597924" w:rsidRPr="00EC3A4D" w:rsidRDefault="00E31579" w:rsidP="00724E30">
      <w:pPr>
        <w:spacing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W dniu </w:t>
      </w:r>
      <w:r w:rsidR="00E90393" w:rsidRPr="00EC3A4D">
        <w:rPr>
          <w:rFonts w:ascii="Arial" w:hAnsi="Arial" w:cs="Arial"/>
        </w:rPr>
        <w:t>2</w:t>
      </w:r>
      <w:r w:rsidR="008D5485">
        <w:rPr>
          <w:rFonts w:ascii="Arial" w:hAnsi="Arial" w:cs="Arial"/>
        </w:rPr>
        <w:t>8</w:t>
      </w:r>
      <w:r w:rsidRPr="00EC3A4D">
        <w:rPr>
          <w:rFonts w:ascii="Arial" w:hAnsi="Arial" w:cs="Arial"/>
        </w:rPr>
        <w:t xml:space="preserve"> stycznia </w:t>
      </w:r>
      <w:r w:rsidR="00E90393" w:rsidRPr="00EC3A4D">
        <w:rPr>
          <w:rFonts w:ascii="Arial" w:hAnsi="Arial" w:cs="Arial"/>
        </w:rPr>
        <w:t xml:space="preserve">2020 r. </w:t>
      </w:r>
      <w:r w:rsidRPr="00EC3A4D">
        <w:rPr>
          <w:rFonts w:ascii="Arial" w:hAnsi="Arial" w:cs="Arial"/>
        </w:rPr>
        <w:t>Komisja obradowała w składzie</w:t>
      </w:r>
      <w:r w:rsidR="00E90393" w:rsidRPr="00EC3A4D">
        <w:rPr>
          <w:rFonts w:ascii="Arial" w:hAnsi="Arial" w:cs="Arial"/>
        </w:rPr>
        <w:t>:</w:t>
      </w:r>
    </w:p>
    <w:p w:rsidR="008D5485" w:rsidRPr="008D5485" w:rsidRDefault="008D5485" w:rsidP="008D5485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</w:rPr>
      </w:pPr>
      <w:r w:rsidRPr="008D5485">
        <w:rPr>
          <w:rFonts w:ascii="Arial" w:hAnsi="Arial" w:cs="Arial"/>
        </w:rPr>
        <w:t>Dorota Klimowicz – przewodnicząca,</w:t>
      </w:r>
    </w:p>
    <w:p w:rsidR="008D5485" w:rsidRPr="008D5485" w:rsidRDefault="008D5485" w:rsidP="008D548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8D5485">
        <w:rPr>
          <w:rFonts w:ascii="Arial" w:hAnsi="Arial" w:cs="Arial"/>
        </w:rPr>
        <w:t xml:space="preserve">Patrycja </w:t>
      </w:r>
      <w:proofErr w:type="spellStart"/>
      <w:r w:rsidRPr="008D5485">
        <w:rPr>
          <w:rFonts w:ascii="Arial" w:hAnsi="Arial" w:cs="Arial"/>
        </w:rPr>
        <w:t>Firkowska</w:t>
      </w:r>
      <w:proofErr w:type="spellEnd"/>
      <w:r w:rsidRPr="008D5485">
        <w:rPr>
          <w:rFonts w:ascii="Arial" w:hAnsi="Arial" w:cs="Arial"/>
        </w:rPr>
        <w:t xml:space="preserve"> – sekretarz,</w:t>
      </w:r>
    </w:p>
    <w:p w:rsidR="008D5485" w:rsidRPr="008D5485" w:rsidRDefault="008D5485" w:rsidP="008D548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8D5485">
        <w:rPr>
          <w:rFonts w:ascii="Arial" w:hAnsi="Arial" w:cs="Arial"/>
        </w:rPr>
        <w:t>Iga Bekiesza – członek komisji,</w:t>
      </w:r>
    </w:p>
    <w:p w:rsidR="008D5485" w:rsidRPr="008D5485" w:rsidRDefault="008D5485" w:rsidP="008D548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8D5485">
        <w:rPr>
          <w:rFonts w:ascii="Arial" w:hAnsi="Arial" w:cs="Arial"/>
        </w:rPr>
        <w:t xml:space="preserve">Witold </w:t>
      </w:r>
      <w:proofErr w:type="spellStart"/>
      <w:r w:rsidRPr="008D5485">
        <w:rPr>
          <w:rFonts w:ascii="Arial" w:hAnsi="Arial" w:cs="Arial"/>
        </w:rPr>
        <w:t>Stech</w:t>
      </w:r>
      <w:proofErr w:type="spellEnd"/>
      <w:r w:rsidRPr="008D5485">
        <w:rPr>
          <w:rFonts w:ascii="Arial" w:hAnsi="Arial" w:cs="Arial"/>
        </w:rPr>
        <w:t xml:space="preserve"> – członek komisji,</w:t>
      </w:r>
    </w:p>
    <w:p w:rsidR="008D5485" w:rsidRPr="008D5485" w:rsidRDefault="008D5485" w:rsidP="008D548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8D5485">
        <w:rPr>
          <w:rFonts w:ascii="Arial" w:hAnsi="Arial" w:cs="Arial"/>
        </w:rPr>
        <w:t>Jerzy Polak – członek komisji,</w:t>
      </w:r>
    </w:p>
    <w:p w:rsidR="008D5485" w:rsidRPr="008D5485" w:rsidRDefault="008D5485" w:rsidP="008D548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8D5485">
        <w:rPr>
          <w:rFonts w:ascii="Arial" w:hAnsi="Arial" w:cs="Arial"/>
        </w:rPr>
        <w:t>Tomasz Keler – członek komisji,</w:t>
      </w:r>
    </w:p>
    <w:p w:rsidR="00612096" w:rsidRPr="008D5485" w:rsidRDefault="008D5485" w:rsidP="008D5485">
      <w:pPr>
        <w:pStyle w:val="Akapitzlist"/>
        <w:numPr>
          <w:ilvl w:val="0"/>
          <w:numId w:val="17"/>
        </w:num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 w:rsidRPr="008D5485">
        <w:rPr>
          <w:rFonts w:ascii="Arial" w:hAnsi="Arial" w:cs="Arial"/>
        </w:rPr>
        <w:t>Grzegorz Borecki – członek komisji</w:t>
      </w:r>
      <w:r w:rsidR="00712EB2" w:rsidRPr="008D5485">
        <w:rPr>
          <w:rFonts w:ascii="Arial" w:hAnsi="Arial" w:cs="Arial"/>
        </w:rPr>
        <w:t>.</w:t>
      </w:r>
    </w:p>
    <w:p w:rsidR="00E90393" w:rsidRPr="00EC3A4D" w:rsidRDefault="00E90393" w:rsidP="00724E30">
      <w:pPr>
        <w:spacing w:after="0" w:line="240" w:lineRule="auto"/>
        <w:rPr>
          <w:rFonts w:ascii="Arial" w:hAnsi="Arial" w:cs="Arial"/>
          <w:i/>
        </w:rPr>
      </w:pPr>
      <w:r w:rsidRPr="00EC3A4D">
        <w:rPr>
          <w:rFonts w:ascii="Arial" w:hAnsi="Arial" w:cs="Arial"/>
          <w:i/>
        </w:rPr>
        <w:t>Lista obecności stanowi załącznik do protokołu.</w:t>
      </w:r>
    </w:p>
    <w:p w:rsidR="00F70EAF" w:rsidRPr="00FF52BE" w:rsidRDefault="00F70EAF" w:rsidP="00724E30">
      <w:pPr>
        <w:spacing w:before="120"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N</w:t>
      </w:r>
      <w:r w:rsidR="00612096" w:rsidRPr="00EC3A4D">
        <w:rPr>
          <w:rFonts w:ascii="Arial" w:hAnsi="Arial" w:cs="Arial"/>
        </w:rPr>
        <w:t>a wstępie przewodniczą</w:t>
      </w:r>
      <w:r w:rsidRPr="00EC3A4D">
        <w:rPr>
          <w:rFonts w:ascii="Arial" w:hAnsi="Arial" w:cs="Arial"/>
        </w:rPr>
        <w:t>c</w:t>
      </w:r>
      <w:r w:rsidR="00E90393" w:rsidRPr="00EC3A4D">
        <w:rPr>
          <w:rFonts w:ascii="Arial" w:hAnsi="Arial" w:cs="Arial"/>
        </w:rPr>
        <w:t>a</w:t>
      </w:r>
      <w:r w:rsidRPr="00EC3A4D">
        <w:rPr>
          <w:rFonts w:ascii="Arial" w:hAnsi="Arial" w:cs="Arial"/>
        </w:rPr>
        <w:t xml:space="preserve"> Komisji zapoznał </w:t>
      </w:r>
      <w:r w:rsidR="00612096" w:rsidRPr="00EC3A4D">
        <w:rPr>
          <w:rFonts w:ascii="Arial" w:hAnsi="Arial" w:cs="Arial"/>
        </w:rPr>
        <w:t>obecnych</w:t>
      </w:r>
      <w:r w:rsidRPr="00EC3A4D">
        <w:rPr>
          <w:rFonts w:ascii="Arial" w:hAnsi="Arial" w:cs="Arial"/>
        </w:rPr>
        <w:t xml:space="preserve"> </w:t>
      </w:r>
      <w:r w:rsidR="00612096" w:rsidRPr="00EC3A4D">
        <w:rPr>
          <w:rFonts w:ascii="Arial" w:hAnsi="Arial" w:cs="Arial"/>
        </w:rPr>
        <w:t xml:space="preserve">z Zarządzeniem </w:t>
      </w:r>
      <w:r w:rsidR="00612096" w:rsidRPr="00FF52BE">
        <w:rPr>
          <w:rFonts w:ascii="Arial" w:hAnsi="Arial" w:cs="Arial"/>
        </w:rPr>
        <w:t xml:space="preserve">Nr </w:t>
      </w:r>
      <w:r w:rsidR="00BF3240" w:rsidRPr="00FF52BE">
        <w:rPr>
          <w:rFonts w:ascii="Arial" w:hAnsi="Arial" w:cs="Arial"/>
        </w:rPr>
        <w:t>1</w:t>
      </w:r>
      <w:r w:rsidR="008D5485">
        <w:rPr>
          <w:rFonts w:ascii="Arial" w:hAnsi="Arial" w:cs="Arial"/>
        </w:rPr>
        <w:t>1</w:t>
      </w:r>
      <w:r w:rsidR="00612096" w:rsidRPr="00FF52BE">
        <w:rPr>
          <w:rFonts w:ascii="Arial" w:hAnsi="Arial" w:cs="Arial"/>
        </w:rPr>
        <w:t>/20</w:t>
      </w:r>
      <w:r w:rsidR="0036337F" w:rsidRPr="00FF52BE">
        <w:rPr>
          <w:rFonts w:ascii="Arial" w:hAnsi="Arial" w:cs="Arial"/>
        </w:rPr>
        <w:t>20</w:t>
      </w:r>
      <w:r w:rsidR="00612096" w:rsidRPr="00FF52BE">
        <w:rPr>
          <w:rFonts w:ascii="Arial" w:hAnsi="Arial" w:cs="Arial"/>
        </w:rPr>
        <w:t xml:space="preserve"> Wójta Gminy Kobylnica z dnia </w:t>
      </w:r>
      <w:r w:rsidR="00BF3240" w:rsidRPr="00FF52BE">
        <w:rPr>
          <w:rFonts w:ascii="Arial" w:hAnsi="Arial" w:cs="Arial"/>
        </w:rPr>
        <w:t>14 s</w:t>
      </w:r>
      <w:r w:rsidR="0036337F" w:rsidRPr="00FF52BE">
        <w:rPr>
          <w:rFonts w:ascii="Arial" w:hAnsi="Arial" w:cs="Arial"/>
        </w:rPr>
        <w:t xml:space="preserve">tycznia 2020 roku </w:t>
      </w:r>
      <w:r w:rsidR="00612096" w:rsidRPr="00FF52BE">
        <w:rPr>
          <w:rFonts w:ascii="Arial" w:hAnsi="Arial" w:cs="Arial"/>
        </w:rPr>
        <w:t xml:space="preserve">w sprawie powołania </w:t>
      </w:r>
      <w:r w:rsidR="002F6A60" w:rsidRPr="00FF52BE">
        <w:rPr>
          <w:rFonts w:ascii="Arial" w:hAnsi="Arial" w:cs="Arial"/>
        </w:rPr>
        <w:t>K</w:t>
      </w:r>
      <w:r w:rsidR="00612096" w:rsidRPr="00FF52BE">
        <w:rPr>
          <w:rFonts w:ascii="Arial" w:hAnsi="Arial" w:cs="Arial"/>
        </w:rPr>
        <w:t xml:space="preserve">omisji </w:t>
      </w:r>
      <w:r w:rsidR="002F6A60" w:rsidRPr="00FF52BE">
        <w:rPr>
          <w:rFonts w:ascii="Arial" w:hAnsi="Arial" w:cs="Arial"/>
        </w:rPr>
        <w:t>K</w:t>
      </w:r>
      <w:r w:rsidR="00612096" w:rsidRPr="00FF52BE">
        <w:rPr>
          <w:rFonts w:ascii="Arial" w:hAnsi="Arial" w:cs="Arial"/>
        </w:rPr>
        <w:t xml:space="preserve">onkursowej do </w:t>
      </w:r>
      <w:r w:rsidR="00BF3240" w:rsidRPr="00FF52BE">
        <w:rPr>
          <w:rFonts w:ascii="Arial" w:hAnsi="Arial" w:cs="Arial"/>
        </w:rPr>
        <w:t xml:space="preserve">oceny ofert złożonych w konkursie na realizację zadań publicznych Gminy Kobylnica w 2020 r. </w:t>
      </w:r>
      <w:bookmarkStart w:id="0" w:name="_Hlk31013169"/>
      <w:r w:rsidR="00BF3240" w:rsidRPr="00FF52BE">
        <w:rPr>
          <w:rFonts w:ascii="Arial" w:hAnsi="Arial" w:cs="Arial"/>
        </w:rPr>
        <w:t xml:space="preserve">w obszarze </w:t>
      </w:r>
      <w:r w:rsidR="008D5485">
        <w:rPr>
          <w:rFonts w:ascii="Arial" w:hAnsi="Arial" w:cs="Arial"/>
        </w:rPr>
        <w:t>sportu, turystyki i rekreacji</w:t>
      </w:r>
      <w:bookmarkEnd w:id="0"/>
      <w:r w:rsidR="008D5485">
        <w:rPr>
          <w:rFonts w:ascii="Arial" w:hAnsi="Arial" w:cs="Arial"/>
        </w:rPr>
        <w:t xml:space="preserve"> </w:t>
      </w:r>
      <w:r w:rsidRPr="00FF52BE">
        <w:rPr>
          <w:rFonts w:ascii="Arial" w:hAnsi="Arial" w:cs="Arial"/>
        </w:rPr>
        <w:t xml:space="preserve">oraz </w:t>
      </w:r>
      <w:r w:rsidR="00612096" w:rsidRPr="00FF52BE">
        <w:rPr>
          <w:rFonts w:ascii="Arial" w:hAnsi="Arial" w:cs="Arial"/>
        </w:rPr>
        <w:t>R</w:t>
      </w:r>
      <w:r w:rsidRPr="00FF52BE">
        <w:rPr>
          <w:rFonts w:ascii="Arial" w:hAnsi="Arial" w:cs="Arial"/>
        </w:rPr>
        <w:t xml:space="preserve">egulaminem </w:t>
      </w:r>
      <w:r w:rsidR="009658BE">
        <w:rPr>
          <w:rFonts w:ascii="Arial" w:hAnsi="Arial" w:cs="Arial"/>
        </w:rPr>
        <w:t>K</w:t>
      </w:r>
      <w:r w:rsidRPr="00FF52BE">
        <w:rPr>
          <w:rFonts w:ascii="Arial" w:hAnsi="Arial" w:cs="Arial"/>
        </w:rPr>
        <w:t xml:space="preserve">omisji </w:t>
      </w:r>
      <w:r w:rsidR="009658BE">
        <w:rPr>
          <w:rFonts w:ascii="Arial" w:hAnsi="Arial" w:cs="Arial"/>
        </w:rPr>
        <w:t>K</w:t>
      </w:r>
      <w:r w:rsidRPr="00FF52BE">
        <w:rPr>
          <w:rFonts w:ascii="Arial" w:hAnsi="Arial" w:cs="Arial"/>
        </w:rPr>
        <w:t xml:space="preserve">onkursowej stanowiącym załącznik do </w:t>
      </w:r>
      <w:r w:rsidR="00612096" w:rsidRPr="00FF52BE">
        <w:rPr>
          <w:rFonts w:ascii="Arial" w:hAnsi="Arial" w:cs="Arial"/>
        </w:rPr>
        <w:t>Zarzą</w:t>
      </w:r>
      <w:r w:rsidRPr="00FF52BE">
        <w:rPr>
          <w:rFonts w:ascii="Arial" w:hAnsi="Arial" w:cs="Arial"/>
        </w:rPr>
        <w:t>dzenia.</w:t>
      </w:r>
    </w:p>
    <w:p w:rsidR="00E31579" w:rsidRPr="00EC3A4D" w:rsidRDefault="00F70EAF" w:rsidP="00724E30">
      <w:pPr>
        <w:spacing w:before="120"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K</w:t>
      </w:r>
      <w:r w:rsidR="00E31579" w:rsidRPr="00EC3A4D">
        <w:rPr>
          <w:rFonts w:ascii="Arial" w:hAnsi="Arial" w:cs="Arial"/>
        </w:rPr>
        <w:t xml:space="preserve">onkurs realizowany był przy pomocy serwisu internetowego Witkac.pl. Oferty </w:t>
      </w:r>
      <w:r w:rsidR="00F15627">
        <w:rPr>
          <w:rFonts w:ascii="Arial" w:hAnsi="Arial" w:cs="Arial"/>
        </w:rPr>
        <w:t xml:space="preserve">należało </w:t>
      </w:r>
      <w:r w:rsidR="0036337F" w:rsidRPr="00EC3A4D">
        <w:rPr>
          <w:rFonts w:ascii="Arial" w:hAnsi="Arial" w:cs="Arial"/>
        </w:rPr>
        <w:t xml:space="preserve">składać </w:t>
      </w:r>
      <w:r w:rsidR="00E31579" w:rsidRPr="00EC3A4D">
        <w:rPr>
          <w:rFonts w:ascii="Arial" w:hAnsi="Arial" w:cs="Arial"/>
        </w:rPr>
        <w:t xml:space="preserve">na stronie Witkac.pl do dnia </w:t>
      </w:r>
      <w:r w:rsidR="0036337F" w:rsidRPr="00EC3A4D">
        <w:rPr>
          <w:rFonts w:ascii="Arial" w:hAnsi="Arial" w:cs="Arial"/>
        </w:rPr>
        <w:t xml:space="preserve">15 stycznia </w:t>
      </w:r>
      <w:r w:rsidR="00E31579" w:rsidRPr="00EC3A4D">
        <w:rPr>
          <w:rFonts w:ascii="Arial" w:hAnsi="Arial" w:cs="Arial"/>
        </w:rPr>
        <w:t>20</w:t>
      </w:r>
      <w:r w:rsidR="0036337F" w:rsidRPr="00EC3A4D">
        <w:rPr>
          <w:rFonts w:ascii="Arial" w:hAnsi="Arial" w:cs="Arial"/>
        </w:rPr>
        <w:t>20</w:t>
      </w:r>
      <w:r w:rsidR="00E31579" w:rsidRPr="00EC3A4D">
        <w:rPr>
          <w:rFonts w:ascii="Arial" w:hAnsi="Arial" w:cs="Arial"/>
        </w:rPr>
        <w:t xml:space="preserve"> r., natomiast potwierdzenie złożenia oferty </w:t>
      </w:r>
      <w:r w:rsidR="0036337F" w:rsidRPr="00EC3A4D">
        <w:rPr>
          <w:rFonts w:ascii="Arial" w:hAnsi="Arial" w:cs="Arial"/>
        </w:rPr>
        <w:t xml:space="preserve">wraz z wymaganymi załącznikami </w:t>
      </w:r>
      <w:r w:rsidR="002F543D">
        <w:rPr>
          <w:rFonts w:ascii="Arial" w:hAnsi="Arial" w:cs="Arial"/>
        </w:rPr>
        <w:t xml:space="preserve">w </w:t>
      </w:r>
      <w:r w:rsidR="00E31579" w:rsidRPr="00EC3A4D">
        <w:rPr>
          <w:rFonts w:ascii="Arial" w:hAnsi="Arial" w:cs="Arial"/>
        </w:rPr>
        <w:t xml:space="preserve">formie papierowej </w:t>
      </w:r>
      <w:r w:rsidR="002F543D">
        <w:rPr>
          <w:rFonts w:ascii="Arial" w:hAnsi="Arial" w:cs="Arial"/>
        </w:rPr>
        <w:t xml:space="preserve">należało składać </w:t>
      </w:r>
      <w:r w:rsidR="00612096" w:rsidRPr="00EC3A4D">
        <w:rPr>
          <w:rFonts w:ascii="Arial" w:hAnsi="Arial" w:cs="Arial"/>
        </w:rPr>
        <w:t>d</w:t>
      </w:r>
      <w:r w:rsidR="00E31579" w:rsidRPr="00EC3A4D">
        <w:rPr>
          <w:rFonts w:ascii="Arial" w:hAnsi="Arial" w:cs="Arial"/>
        </w:rPr>
        <w:t>o dnia</w:t>
      </w:r>
      <w:r w:rsidR="00724E30">
        <w:rPr>
          <w:rFonts w:ascii="Arial" w:hAnsi="Arial" w:cs="Arial"/>
        </w:rPr>
        <w:t xml:space="preserve"> </w:t>
      </w:r>
      <w:r w:rsidR="0036337F" w:rsidRPr="00EC3A4D">
        <w:rPr>
          <w:rFonts w:ascii="Arial" w:hAnsi="Arial" w:cs="Arial"/>
        </w:rPr>
        <w:t xml:space="preserve">17 stycznia 2020 r. </w:t>
      </w:r>
      <w:r w:rsidR="00E31579" w:rsidRPr="00EC3A4D">
        <w:rPr>
          <w:rFonts w:ascii="Arial" w:hAnsi="Arial" w:cs="Arial"/>
        </w:rPr>
        <w:t>do godz.</w:t>
      </w:r>
      <w:r w:rsidR="00E31579" w:rsidRPr="00FF52BE">
        <w:rPr>
          <w:rFonts w:ascii="Arial" w:hAnsi="Arial" w:cs="Arial"/>
        </w:rPr>
        <w:t>1</w:t>
      </w:r>
      <w:r w:rsidR="00FF52BE" w:rsidRPr="00FF52BE">
        <w:rPr>
          <w:rFonts w:ascii="Arial" w:hAnsi="Arial" w:cs="Arial"/>
        </w:rPr>
        <w:t>4</w:t>
      </w:r>
      <w:r w:rsidR="00FF52BE" w:rsidRPr="00FF52BE">
        <w:rPr>
          <w:rFonts w:ascii="Arial" w:hAnsi="Arial" w:cs="Arial"/>
          <w:vertAlign w:val="superscript"/>
        </w:rPr>
        <w:t>0</w:t>
      </w:r>
      <w:r w:rsidR="00E31579" w:rsidRPr="00FF52BE">
        <w:rPr>
          <w:rFonts w:ascii="Arial" w:hAnsi="Arial" w:cs="Arial"/>
          <w:vertAlign w:val="superscript"/>
        </w:rPr>
        <w:t>0</w:t>
      </w:r>
      <w:r w:rsidR="00E31579" w:rsidRPr="00EC3A4D">
        <w:rPr>
          <w:rFonts w:ascii="Arial" w:hAnsi="Arial" w:cs="Arial"/>
          <w:vertAlign w:val="superscript"/>
        </w:rPr>
        <w:t xml:space="preserve">  </w:t>
      </w:r>
      <w:r w:rsidR="00E31579" w:rsidRPr="00EC3A4D">
        <w:rPr>
          <w:rFonts w:ascii="Arial" w:hAnsi="Arial" w:cs="Arial"/>
        </w:rPr>
        <w:t>w sekretariacie Urzędu Gminy Kobylnica, ul. Główna 20 lub przesłać pocztą</w:t>
      </w:r>
      <w:r w:rsidR="002F543D">
        <w:rPr>
          <w:rFonts w:ascii="Arial" w:hAnsi="Arial" w:cs="Arial"/>
        </w:rPr>
        <w:t xml:space="preserve"> </w:t>
      </w:r>
      <w:r w:rsidR="00077EA7">
        <w:rPr>
          <w:rFonts w:ascii="Arial" w:hAnsi="Arial" w:cs="Arial"/>
        </w:rPr>
        <w:t xml:space="preserve">na podany adres </w:t>
      </w:r>
      <w:r w:rsidR="0036337F" w:rsidRPr="00EC3A4D">
        <w:rPr>
          <w:rFonts w:ascii="Arial" w:hAnsi="Arial" w:cs="Arial"/>
        </w:rPr>
        <w:t>(liczy</w:t>
      </w:r>
      <w:r w:rsidR="00170102" w:rsidRPr="00EC3A4D">
        <w:rPr>
          <w:rFonts w:ascii="Arial" w:hAnsi="Arial" w:cs="Arial"/>
        </w:rPr>
        <w:t>ł</w:t>
      </w:r>
      <w:r w:rsidR="0036337F" w:rsidRPr="00EC3A4D">
        <w:rPr>
          <w:rFonts w:ascii="Arial" w:hAnsi="Arial" w:cs="Arial"/>
        </w:rPr>
        <w:t>a się data wpływu do Urzędu)</w:t>
      </w:r>
      <w:r w:rsidR="00E31579" w:rsidRPr="00EC3A4D">
        <w:rPr>
          <w:rFonts w:ascii="Arial" w:hAnsi="Arial" w:cs="Arial"/>
        </w:rPr>
        <w:t>.</w:t>
      </w:r>
    </w:p>
    <w:p w:rsidR="00170102" w:rsidRPr="00EC3A4D" w:rsidRDefault="0001295B" w:rsidP="00724E30">
      <w:pPr>
        <w:spacing w:before="120"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Komisja ustaliła, że na realizację zadań w ramach otwartego konkursu ofert na 20</w:t>
      </w:r>
      <w:r w:rsidR="00170102" w:rsidRPr="00EC3A4D">
        <w:rPr>
          <w:rFonts w:ascii="Arial" w:hAnsi="Arial" w:cs="Arial"/>
        </w:rPr>
        <w:t>20</w:t>
      </w:r>
      <w:r w:rsidRPr="00EC3A4D">
        <w:rPr>
          <w:rFonts w:ascii="Arial" w:hAnsi="Arial" w:cs="Arial"/>
        </w:rPr>
        <w:t xml:space="preserve"> rok</w:t>
      </w:r>
      <w:r w:rsidR="00612096" w:rsidRPr="00EC3A4D">
        <w:rPr>
          <w:rFonts w:ascii="Arial" w:hAnsi="Arial" w:cs="Arial"/>
        </w:rPr>
        <w:t xml:space="preserve"> </w:t>
      </w:r>
      <w:r w:rsidRPr="00EC3A4D">
        <w:rPr>
          <w:rFonts w:ascii="Arial" w:hAnsi="Arial" w:cs="Arial"/>
        </w:rPr>
        <w:t>wpłynęł</w:t>
      </w:r>
      <w:r w:rsidR="00170102" w:rsidRPr="00EC3A4D">
        <w:rPr>
          <w:rFonts w:ascii="Arial" w:hAnsi="Arial" w:cs="Arial"/>
        </w:rPr>
        <w:t>o:</w:t>
      </w:r>
    </w:p>
    <w:p w:rsidR="00347785" w:rsidRPr="00B23282" w:rsidRDefault="00B23282" w:rsidP="009F0A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</w:t>
      </w:r>
      <w:r w:rsidR="00170102" w:rsidRPr="00B23282">
        <w:rPr>
          <w:rFonts w:ascii="Arial" w:hAnsi="Arial" w:cs="Arial"/>
        </w:rPr>
        <w:t>a zadani</w:t>
      </w:r>
      <w:r w:rsidR="00F465FD" w:rsidRPr="00B23282">
        <w:rPr>
          <w:rFonts w:ascii="Arial" w:hAnsi="Arial" w:cs="Arial"/>
        </w:rPr>
        <w:t>e</w:t>
      </w:r>
      <w:r w:rsidR="00170102" w:rsidRPr="00B23282">
        <w:rPr>
          <w:rFonts w:ascii="Arial" w:hAnsi="Arial" w:cs="Arial"/>
        </w:rPr>
        <w:t xml:space="preserve"> </w:t>
      </w:r>
      <w:r w:rsidR="00347785" w:rsidRPr="00B23282">
        <w:rPr>
          <w:rFonts w:ascii="Arial" w:hAnsi="Arial" w:cs="Arial"/>
        </w:rPr>
        <w:t xml:space="preserve">pn. </w:t>
      </w:r>
      <w:r w:rsidR="008D5485" w:rsidRPr="008D5485">
        <w:rPr>
          <w:rFonts w:ascii="Arial" w:hAnsi="Arial" w:cs="Arial"/>
          <w:b/>
          <w:bCs/>
        </w:rPr>
        <w:t>„</w:t>
      </w:r>
      <w:r w:rsidR="00EC5FF2" w:rsidRPr="00EC5FF2">
        <w:rPr>
          <w:rFonts w:ascii="Arial" w:hAnsi="Arial" w:cs="Arial"/>
          <w:b/>
          <w:bCs/>
        </w:rPr>
        <w:t>Organizacja zajęć sportowych, rozgrywek, zawodów i wydarzeń dla dzieci i młodzieży w ramach UKS oraz pozostałych stowarzyszeń i klubów prowadzących zajęcia dla dzieci i młodzieży, w tym wydarzeń o charakterze ogólnodostępnym</w:t>
      </w:r>
      <w:r w:rsidR="00950924" w:rsidRPr="00EC5FF2">
        <w:rPr>
          <w:rFonts w:ascii="Arial" w:eastAsia="Arial" w:hAnsi="Arial" w:cs="Arial"/>
          <w:b/>
          <w:bCs/>
        </w:rPr>
        <w:t>”</w:t>
      </w:r>
      <w:r w:rsidR="00347785" w:rsidRPr="00B23282">
        <w:rPr>
          <w:rFonts w:ascii="Arial" w:hAnsi="Arial" w:cs="Arial"/>
          <w:b/>
          <w:bCs/>
        </w:rPr>
        <w:t xml:space="preserve"> </w:t>
      </w:r>
      <w:r w:rsidR="00347785" w:rsidRPr="00B23282">
        <w:rPr>
          <w:rFonts w:ascii="Arial" w:hAnsi="Arial" w:cs="Arial"/>
        </w:rPr>
        <w:t xml:space="preserve">– </w:t>
      </w:r>
      <w:r w:rsidR="00EC5FF2">
        <w:rPr>
          <w:rFonts w:ascii="Arial" w:hAnsi="Arial" w:cs="Arial"/>
        </w:rPr>
        <w:t>14</w:t>
      </w:r>
      <w:r w:rsidR="00347785" w:rsidRPr="00B23282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;</w:t>
      </w:r>
    </w:p>
    <w:p w:rsidR="00347785" w:rsidRPr="00EC5FF2" w:rsidRDefault="00B23282" w:rsidP="009F0A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</w:t>
      </w:r>
      <w:r w:rsidR="00347785" w:rsidRPr="00B23282">
        <w:rPr>
          <w:rFonts w:ascii="Arial" w:hAnsi="Arial" w:cs="Arial"/>
        </w:rPr>
        <w:t>a zadani</w:t>
      </w:r>
      <w:r w:rsidR="00F465FD" w:rsidRPr="00B23282">
        <w:rPr>
          <w:rFonts w:ascii="Arial" w:hAnsi="Arial" w:cs="Arial"/>
        </w:rPr>
        <w:t>e</w:t>
      </w:r>
      <w:r w:rsidR="00347785" w:rsidRPr="00B23282">
        <w:rPr>
          <w:rFonts w:ascii="Arial" w:hAnsi="Arial" w:cs="Arial"/>
        </w:rPr>
        <w:t xml:space="preserve"> pn.</w:t>
      </w:r>
      <w:r w:rsidR="00F465FD" w:rsidRPr="00B23282">
        <w:rPr>
          <w:rFonts w:ascii="Arial" w:hAnsi="Arial" w:cs="Arial"/>
          <w:b/>
          <w:bCs/>
        </w:rPr>
        <w:t xml:space="preserve"> </w:t>
      </w:r>
      <w:r w:rsidR="00F465FD" w:rsidRPr="00EC5FF2">
        <w:rPr>
          <w:rFonts w:ascii="Arial" w:hAnsi="Arial" w:cs="Arial"/>
          <w:b/>
          <w:bCs/>
        </w:rPr>
        <w:t>„</w:t>
      </w:r>
      <w:r w:rsidR="00EC5FF2" w:rsidRPr="00EC5FF2">
        <w:rPr>
          <w:rFonts w:ascii="Arial" w:hAnsi="Arial" w:cs="Arial"/>
          <w:b/>
          <w:bCs/>
        </w:rPr>
        <w:t>Funkcjonowanie KS klubów sportowych seniorskich oraz juniorskich, rozgrywki ligowe, a także organizacja innych turniejów, pokazów sportowych oraz zawodów</w:t>
      </w:r>
      <w:r w:rsidR="00EC5FF2">
        <w:rPr>
          <w:rFonts w:ascii="Arial" w:hAnsi="Arial" w:cs="Arial"/>
          <w:b/>
          <w:bCs/>
        </w:rPr>
        <w:t>”</w:t>
      </w:r>
      <w:r w:rsidR="00EC5FF2" w:rsidRPr="00B23282">
        <w:rPr>
          <w:rFonts w:ascii="Arial" w:hAnsi="Arial" w:cs="Arial"/>
        </w:rPr>
        <w:t xml:space="preserve"> </w:t>
      </w:r>
      <w:r w:rsidR="00F465FD" w:rsidRPr="00B23282">
        <w:rPr>
          <w:rFonts w:ascii="Arial" w:hAnsi="Arial" w:cs="Arial"/>
        </w:rPr>
        <w:t xml:space="preserve">– </w:t>
      </w:r>
      <w:r w:rsidR="00EC5FF2">
        <w:rPr>
          <w:rFonts w:ascii="Arial" w:hAnsi="Arial" w:cs="Arial"/>
        </w:rPr>
        <w:t>9</w:t>
      </w:r>
      <w:r w:rsidR="00F465FD" w:rsidRPr="00B23282">
        <w:rPr>
          <w:rFonts w:ascii="Arial" w:hAnsi="Arial" w:cs="Arial"/>
        </w:rPr>
        <w:t xml:space="preserve"> ofert</w:t>
      </w:r>
      <w:r w:rsidR="00EC5FF2">
        <w:rPr>
          <w:rFonts w:ascii="Arial" w:hAnsi="Arial" w:cs="Arial"/>
        </w:rPr>
        <w:t>;</w:t>
      </w:r>
    </w:p>
    <w:p w:rsidR="00EC5FF2" w:rsidRPr="00EC5FF2" w:rsidRDefault="00EC5FF2" w:rsidP="009F0A9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zadanie pn.</w:t>
      </w:r>
      <w:r w:rsidRPr="00EC5FF2">
        <w:rPr>
          <w:rFonts w:ascii="Arial" w:hAnsi="Arial" w:cs="Arial"/>
          <w:b/>
          <w:bCs/>
          <w:sz w:val="18"/>
          <w:szCs w:val="18"/>
        </w:rPr>
        <w:t xml:space="preserve"> </w:t>
      </w:r>
      <w:r w:rsidRPr="00EC5FF2">
        <w:rPr>
          <w:rFonts w:ascii="Arial" w:hAnsi="Arial" w:cs="Arial"/>
          <w:b/>
          <w:bCs/>
        </w:rPr>
        <w:t xml:space="preserve">„Nauka tańca oraz pokazy taneczne” </w:t>
      </w:r>
      <w:r w:rsidRPr="00EC5FF2">
        <w:rPr>
          <w:rFonts w:ascii="Arial" w:hAnsi="Arial" w:cs="Arial"/>
        </w:rPr>
        <w:t>-  3 oferty</w:t>
      </w:r>
      <w:r>
        <w:rPr>
          <w:rFonts w:ascii="Arial" w:hAnsi="Arial" w:cs="Arial"/>
        </w:rPr>
        <w:t>;</w:t>
      </w:r>
    </w:p>
    <w:p w:rsidR="00EC5FF2" w:rsidRPr="00EC5FF2" w:rsidRDefault="00EC5FF2" w:rsidP="00CC528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C5FF2">
        <w:rPr>
          <w:rFonts w:ascii="Arial" w:hAnsi="Arial" w:cs="Arial"/>
        </w:rPr>
        <w:t xml:space="preserve">na zadanie pn. </w:t>
      </w:r>
      <w:r w:rsidRPr="008D5485">
        <w:rPr>
          <w:rFonts w:ascii="Arial" w:hAnsi="Arial" w:cs="Arial"/>
          <w:b/>
          <w:bCs/>
        </w:rPr>
        <w:t>„</w:t>
      </w:r>
      <w:r w:rsidRPr="00EC5FF2">
        <w:rPr>
          <w:rFonts w:ascii="Arial" w:hAnsi="Arial" w:cs="Arial"/>
          <w:b/>
          <w:bCs/>
        </w:rPr>
        <w:t xml:space="preserve">Działania rekreacyjne dla dzieci i dorosłych – turystyka rekreacyjna, aktywny wypoczynek, rajdy piesze, rowerowe itd.” </w:t>
      </w:r>
      <w:r w:rsidRPr="00EC5FF2">
        <w:rPr>
          <w:rFonts w:ascii="Arial" w:hAnsi="Arial" w:cs="Arial"/>
        </w:rPr>
        <w:t>– 2 oferty</w:t>
      </w:r>
      <w:r>
        <w:rPr>
          <w:rFonts w:ascii="Arial" w:hAnsi="Arial" w:cs="Arial"/>
        </w:rPr>
        <w:t>.</w:t>
      </w:r>
    </w:p>
    <w:p w:rsidR="00F465FD" w:rsidRPr="00EC5FF2" w:rsidRDefault="00D111B7" w:rsidP="00724E30">
      <w:pPr>
        <w:spacing w:after="0" w:line="240" w:lineRule="auto"/>
        <w:ind w:left="360"/>
        <w:rPr>
          <w:rFonts w:ascii="Arial" w:hAnsi="Arial" w:cs="Arial"/>
        </w:rPr>
      </w:pPr>
      <w:r w:rsidRPr="00EC5FF2">
        <w:rPr>
          <w:rFonts w:ascii="Arial" w:hAnsi="Arial" w:cs="Arial"/>
        </w:rPr>
        <w:lastRenderedPageBreak/>
        <w:t xml:space="preserve">Wykaz złożonych ofert stanowi </w:t>
      </w:r>
      <w:r w:rsidRPr="00EC5FF2">
        <w:rPr>
          <w:rFonts w:ascii="Arial" w:hAnsi="Arial" w:cs="Arial"/>
          <w:i/>
        </w:rPr>
        <w:t xml:space="preserve">załącznik </w:t>
      </w:r>
      <w:r w:rsidR="00077EA7" w:rsidRPr="00EC5FF2">
        <w:rPr>
          <w:rFonts w:ascii="Arial" w:hAnsi="Arial" w:cs="Arial"/>
          <w:i/>
        </w:rPr>
        <w:t>n</w:t>
      </w:r>
      <w:r w:rsidRPr="00EC5FF2">
        <w:rPr>
          <w:rFonts w:ascii="Arial" w:hAnsi="Arial" w:cs="Arial"/>
          <w:i/>
        </w:rPr>
        <w:t xml:space="preserve">r </w:t>
      </w:r>
      <w:r w:rsidR="00431F5B" w:rsidRPr="00EC5FF2">
        <w:rPr>
          <w:rFonts w:ascii="Arial" w:hAnsi="Arial" w:cs="Arial"/>
          <w:i/>
        </w:rPr>
        <w:t>1</w:t>
      </w:r>
      <w:r w:rsidRPr="00EC5FF2">
        <w:rPr>
          <w:rFonts w:ascii="Arial" w:hAnsi="Arial" w:cs="Arial"/>
        </w:rPr>
        <w:t xml:space="preserve"> do protokołu</w:t>
      </w:r>
      <w:r w:rsidR="00F465FD" w:rsidRPr="00EC5FF2">
        <w:rPr>
          <w:rFonts w:ascii="Arial" w:hAnsi="Arial" w:cs="Arial"/>
        </w:rPr>
        <w:t>.</w:t>
      </w:r>
    </w:p>
    <w:p w:rsidR="003D053E" w:rsidRPr="00EC3A4D" w:rsidRDefault="0001295B" w:rsidP="00724E30">
      <w:pPr>
        <w:spacing w:before="120"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Przed przystąpieniem do oceny ofert członkowie </w:t>
      </w:r>
      <w:r w:rsidR="00B23282">
        <w:rPr>
          <w:rFonts w:ascii="Arial" w:hAnsi="Arial" w:cs="Arial"/>
        </w:rPr>
        <w:t>K</w:t>
      </w:r>
      <w:r w:rsidRPr="00EC3A4D">
        <w:rPr>
          <w:rFonts w:ascii="Arial" w:hAnsi="Arial" w:cs="Arial"/>
        </w:rPr>
        <w:t>omisji złożyli pisemne oświadczenia</w:t>
      </w:r>
      <w:r w:rsidR="00724E30">
        <w:rPr>
          <w:rFonts w:ascii="Arial" w:hAnsi="Arial" w:cs="Arial"/>
        </w:rPr>
        <w:t xml:space="preserve"> </w:t>
      </w:r>
      <w:r w:rsidRPr="00EC3A4D">
        <w:rPr>
          <w:rFonts w:ascii="Arial" w:hAnsi="Arial" w:cs="Arial"/>
        </w:rPr>
        <w:t>o niereprezentowaniu organizacji biorącej udział konkursie</w:t>
      </w:r>
      <w:r w:rsidR="004074F3" w:rsidRPr="00EC3A4D">
        <w:rPr>
          <w:rFonts w:ascii="Arial" w:hAnsi="Arial" w:cs="Arial"/>
        </w:rPr>
        <w:t xml:space="preserve"> (</w:t>
      </w:r>
      <w:r w:rsidR="004074F3" w:rsidRPr="00EC3A4D">
        <w:rPr>
          <w:rFonts w:ascii="Arial" w:hAnsi="Arial" w:cs="Arial"/>
          <w:i/>
        </w:rPr>
        <w:t xml:space="preserve">załącznik </w:t>
      </w:r>
      <w:r w:rsidR="00077EA7">
        <w:rPr>
          <w:rFonts w:ascii="Arial" w:hAnsi="Arial" w:cs="Arial"/>
          <w:i/>
        </w:rPr>
        <w:t>n</w:t>
      </w:r>
      <w:r w:rsidR="004074F3" w:rsidRPr="00EC3A4D">
        <w:rPr>
          <w:rFonts w:ascii="Arial" w:hAnsi="Arial" w:cs="Arial"/>
          <w:i/>
        </w:rPr>
        <w:t xml:space="preserve">r </w:t>
      </w:r>
      <w:r w:rsidR="00431F5B">
        <w:rPr>
          <w:rFonts w:ascii="Arial" w:hAnsi="Arial" w:cs="Arial"/>
          <w:i/>
        </w:rPr>
        <w:t>3</w:t>
      </w:r>
      <w:r w:rsidR="004074F3" w:rsidRPr="00EC3A4D">
        <w:rPr>
          <w:rFonts w:ascii="Arial" w:hAnsi="Arial" w:cs="Arial"/>
          <w:i/>
        </w:rPr>
        <w:t xml:space="preserve"> do protokołu</w:t>
      </w:r>
      <w:r w:rsidR="004074F3" w:rsidRPr="00EC3A4D">
        <w:rPr>
          <w:rFonts w:ascii="Arial" w:hAnsi="Arial" w:cs="Arial"/>
        </w:rPr>
        <w:t>)</w:t>
      </w:r>
      <w:r w:rsidRPr="00EC3A4D">
        <w:rPr>
          <w:rFonts w:ascii="Arial" w:hAnsi="Arial" w:cs="Arial"/>
        </w:rPr>
        <w:t>.</w:t>
      </w:r>
    </w:p>
    <w:p w:rsidR="003D053E" w:rsidRPr="00EC3A4D" w:rsidRDefault="0001295B" w:rsidP="00724E30">
      <w:pPr>
        <w:spacing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Z</w:t>
      </w:r>
      <w:r w:rsidR="00D111B7" w:rsidRPr="00EC3A4D">
        <w:rPr>
          <w:rFonts w:ascii="Arial" w:hAnsi="Arial" w:cs="Arial"/>
        </w:rPr>
        <w:t>g</w:t>
      </w:r>
      <w:r w:rsidRPr="00EC3A4D">
        <w:rPr>
          <w:rFonts w:ascii="Arial" w:hAnsi="Arial" w:cs="Arial"/>
        </w:rPr>
        <w:t>odnie z regula</w:t>
      </w:r>
      <w:r w:rsidR="00D111B7" w:rsidRPr="00EC3A4D">
        <w:rPr>
          <w:rFonts w:ascii="Arial" w:hAnsi="Arial" w:cs="Arial"/>
        </w:rPr>
        <w:t>minem konkursu w pierwszej kolejności dokona</w:t>
      </w:r>
      <w:r w:rsidR="008958BE">
        <w:rPr>
          <w:rFonts w:ascii="Arial" w:hAnsi="Arial" w:cs="Arial"/>
        </w:rPr>
        <w:t>no</w:t>
      </w:r>
      <w:r w:rsidR="00D111B7" w:rsidRPr="00EC3A4D">
        <w:rPr>
          <w:rFonts w:ascii="Arial" w:hAnsi="Arial" w:cs="Arial"/>
        </w:rPr>
        <w:t xml:space="preserve"> oceny formalnej ofert </w:t>
      </w:r>
      <w:r w:rsidR="00B23282">
        <w:rPr>
          <w:rFonts w:ascii="Arial" w:hAnsi="Arial" w:cs="Arial"/>
        </w:rPr>
        <w:t>n</w:t>
      </w:r>
      <w:r w:rsidR="00D111B7" w:rsidRPr="00EC3A4D">
        <w:rPr>
          <w:rFonts w:ascii="Arial" w:hAnsi="Arial" w:cs="Arial"/>
        </w:rPr>
        <w:t>a KARCIE OCENY OFERTY stanowiącej załącznik do regulaminu, zgodnie z kryteriami określonymi w części I – Kryteria formalne.</w:t>
      </w:r>
    </w:p>
    <w:p w:rsidR="00BC7DBB" w:rsidRDefault="00BC7DBB" w:rsidP="00724E30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Oferta pn. </w:t>
      </w:r>
      <w:r w:rsidRPr="00950924">
        <w:rPr>
          <w:rFonts w:ascii="Arial" w:hAnsi="Arial" w:cs="Arial"/>
          <w:b/>
          <w:bCs/>
          <w:i/>
          <w:iCs/>
        </w:rPr>
        <w:t>„Centrum Zrównoważonego Rozwoju „Okrągły stół dla Puszczy Białowieskiej”</w:t>
      </w:r>
      <w:r>
        <w:rPr>
          <w:rFonts w:ascii="Arial" w:hAnsi="Arial" w:cs="Arial"/>
        </w:rPr>
        <w:t xml:space="preserve"> złożon</w:t>
      </w:r>
      <w:r w:rsidR="00950924">
        <w:rPr>
          <w:rFonts w:ascii="Arial" w:hAnsi="Arial" w:cs="Arial"/>
        </w:rPr>
        <w:t xml:space="preserve">a </w:t>
      </w:r>
      <w:r w:rsidR="00950924" w:rsidRPr="00950924">
        <w:rPr>
          <w:rFonts w:ascii="Arial" w:hAnsi="Arial" w:cs="Arial"/>
        </w:rPr>
        <w:t>przez Fundacj</w:t>
      </w:r>
      <w:r w:rsidR="00077EA7">
        <w:rPr>
          <w:rFonts w:ascii="Arial" w:hAnsi="Arial" w:cs="Arial"/>
        </w:rPr>
        <w:t>ę</w:t>
      </w:r>
      <w:r w:rsidR="00950924" w:rsidRPr="00950924">
        <w:rPr>
          <w:rFonts w:ascii="Arial" w:hAnsi="Arial" w:cs="Arial"/>
        </w:rPr>
        <w:t xml:space="preserve"> Instytut Białowieski </w:t>
      </w:r>
      <w:r w:rsidR="00A63B04">
        <w:rPr>
          <w:rFonts w:ascii="Arial" w:hAnsi="Arial" w:cs="Arial"/>
        </w:rPr>
        <w:t xml:space="preserve">na </w:t>
      </w:r>
      <w:r w:rsidR="00950924" w:rsidRPr="00950924">
        <w:rPr>
          <w:rFonts w:ascii="Arial" w:hAnsi="Arial" w:cs="Arial"/>
        </w:rPr>
        <w:t>zadani</w:t>
      </w:r>
      <w:r w:rsidR="0084192E">
        <w:rPr>
          <w:rFonts w:ascii="Arial" w:hAnsi="Arial" w:cs="Arial"/>
        </w:rPr>
        <w:t>a:</w:t>
      </w:r>
      <w:r w:rsidR="00950924" w:rsidRPr="00950924">
        <w:rPr>
          <w:rFonts w:ascii="Arial" w:hAnsi="Arial" w:cs="Arial"/>
          <w:sz w:val="18"/>
          <w:szCs w:val="18"/>
        </w:rPr>
        <w:t xml:space="preserve"> </w:t>
      </w:r>
      <w:r w:rsidR="00EC5FF2" w:rsidRPr="001D4268">
        <w:rPr>
          <w:rFonts w:ascii="Arial" w:hAnsi="Arial" w:cs="Arial"/>
        </w:rPr>
        <w:t>„Organizacja zajęć sportowych, rozgrywek, zawodów i wydarzeń dla dzieci i młodzieży w ramach UKS oraz pozostałych stowarzyszeń i klubów prowadzących zajęcia dla dzieci i młodzieży, w tym wydarzeń o charakterze ogólnodostępnym</w:t>
      </w:r>
      <w:r w:rsidR="00EC5FF2" w:rsidRPr="001D4268">
        <w:rPr>
          <w:rFonts w:ascii="Arial" w:eastAsia="Arial" w:hAnsi="Arial" w:cs="Arial"/>
        </w:rPr>
        <w:t>”</w:t>
      </w:r>
      <w:r w:rsidR="00EC5FF2" w:rsidRPr="001D4268">
        <w:rPr>
          <w:rFonts w:ascii="Arial" w:hAnsi="Arial" w:cs="Arial"/>
        </w:rPr>
        <w:t xml:space="preserve"> , „Funkcjonowanie KS klubów sportowych seniorskich oraz juniorskich, rozgrywki ligowe, a także organizacja innych turniejów, pokazów sportowych oraz zawodów” oraz </w:t>
      </w:r>
      <w:r w:rsidR="001D4268" w:rsidRPr="001D4268">
        <w:rPr>
          <w:rFonts w:ascii="Arial" w:hAnsi="Arial" w:cs="Arial"/>
        </w:rPr>
        <w:t xml:space="preserve">„Nauka tańca oraz pokazy taneczne” </w:t>
      </w:r>
      <w:r w:rsidR="00950924" w:rsidRPr="00E6725C">
        <w:rPr>
          <w:rFonts w:ascii="Arial" w:eastAsia="Arial" w:hAnsi="Arial" w:cs="Arial"/>
        </w:rPr>
        <w:t>została odrzucona ze względów na braki formalne (</w:t>
      </w:r>
      <w:r w:rsidR="0084192E">
        <w:rPr>
          <w:rFonts w:ascii="Arial" w:eastAsia="Arial" w:hAnsi="Arial" w:cs="Arial"/>
        </w:rPr>
        <w:t xml:space="preserve">tj. oferta </w:t>
      </w:r>
      <w:r w:rsidR="00950924" w:rsidRPr="00E6725C">
        <w:rPr>
          <w:rFonts w:ascii="Arial" w:hAnsi="Arial" w:cs="Arial"/>
        </w:rPr>
        <w:t xml:space="preserve">złożona w niewłaściwych konkursach; brak potwierdzenia złożenia ofert; brak </w:t>
      </w:r>
      <w:r w:rsidR="0084192E">
        <w:rPr>
          <w:rFonts w:ascii="Arial" w:hAnsi="Arial" w:cs="Arial"/>
        </w:rPr>
        <w:t xml:space="preserve">niezbędnych </w:t>
      </w:r>
      <w:r w:rsidR="00950924" w:rsidRPr="00E6725C">
        <w:rPr>
          <w:rFonts w:ascii="Arial" w:hAnsi="Arial" w:cs="Arial"/>
        </w:rPr>
        <w:t>załączników).</w:t>
      </w:r>
      <w:r w:rsidRPr="00E6725C">
        <w:rPr>
          <w:rFonts w:ascii="Arial" w:hAnsi="Arial" w:cs="Arial"/>
        </w:rPr>
        <w:t xml:space="preserve"> </w:t>
      </w:r>
    </w:p>
    <w:p w:rsidR="001D4268" w:rsidRDefault="001D4268" w:rsidP="00724E30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Oferta pn. </w:t>
      </w:r>
      <w:r w:rsidR="00163C19" w:rsidRPr="00163C19">
        <w:rPr>
          <w:rFonts w:ascii="Arial" w:hAnsi="Arial" w:cs="Arial"/>
          <w:b/>
          <w:bCs/>
          <w:i/>
          <w:iCs/>
        </w:rPr>
        <w:t>„Cykl turniejów brydżowych o Puchar Wójta Gminy Kobylnica – 2020r</w:t>
      </w:r>
      <w:r w:rsidR="00163C19">
        <w:rPr>
          <w:rFonts w:ascii="Arial" w:hAnsi="Arial" w:cs="Arial"/>
          <w:b/>
          <w:bCs/>
          <w:i/>
          <w:iCs/>
        </w:rPr>
        <w:t xml:space="preserve">” </w:t>
      </w:r>
      <w:r w:rsidR="00163C19" w:rsidRPr="00163C19">
        <w:rPr>
          <w:rFonts w:ascii="Arial" w:hAnsi="Arial" w:cs="Arial"/>
        </w:rPr>
        <w:t>złożona przez Słupskie Towarzystwo Brydżowe</w:t>
      </w:r>
      <w:r w:rsidR="00163C19">
        <w:rPr>
          <w:rFonts w:ascii="Arial" w:hAnsi="Arial" w:cs="Arial"/>
        </w:rPr>
        <w:t xml:space="preserve"> </w:t>
      </w:r>
      <w:r w:rsidR="00A63B04">
        <w:rPr>
          <w:rFonts w:ascii="Arial" w:hAnsi="Arial" w:cs="Arial"/>
        </w:rPr>
        <w:t>na zadanie</w:t>
      </w:r>
      <w:r w:rsidR="00163C19">
        <w:rPr>
          <w:rFonts w:ascii="Arial" w:hAnsi="Arial" w:cs="Arial"/>
        </w:rPr>
        <w:t xml:space="preserve"> </w:t>
      </w:r>
      <w:bookmarkStart w:id="1" w:name="_Hlk31659299"/>
      <w:r w:rsidR="00163C19" w:rsidRPr="001D4268">
        <w:rPr>
          <w:rFonts w:ascii="Arial" w:hAnsi="Arial" w:cs="Arial"/>
        </w:rPr>
        <w:t>„Funkcjonowanie KS klubów sportowych seniorskich oraz juniorskich, rozgrywki ligowe, a także organizacja innych turniejów, pokazów sportowych oraz zawodów”</w:t>
      </w:r>
      <w:bookmarkEnd w:id="1"/>
      <w:r w:rsidR="00163C19">
        <w:rPr>
          <w:rFonts w:ascii="Arial" w:hAnsi="Arial" w:cs="Arial"/>
        </w:rPr>
        <w:t xml:space="preserve"> </w:t>
      </w:r>
      <w:r w:rsidR="00163C19" w:rsidRPr="001D4268">
        <w:rPr>
          <w:rFonts w:ascii="Arial" w:hAnsi="Arial" w:cs="Arial"/>
        </w:rPr>
        <w:t xml:space="preserve"> </w:t>
      </w:r>
      <w:r w:rsidR="00163C19" w:rsidRPr="00E6725C">
        <w:rPr>
          <w:rFonts w:ascii="Arial" w:eastAsia="Arial" w:hAnsi="Arial" w:cs="Arial"/>
        </w:rPr>
        <w:t xml:space="preserve">została odrzucona ze względów na braki formalne </w:t>
      </w:r>
      <w:r w:rsidR="00163C19">
        <w:rPr>
          <w:rFonts w:ascii="Arial" w:eastAsia="Arial" w:hAnsi="Arial" w:cs="Arial"/>
        </w:rPr>
        <w:t xml:space="preserve">( tj. </w:t>
      </w:r>
      <w:r w:rsidR="00163C19" w:rsidRPr="00E6725C">
        <w:rPr>
          <w:rFonts w:ascii="Arial" w:hAnsi="Arial" w:cs="Arial"/>
        </w:rPr>
        <w:t xml:space="preserve">brak </w:t>
      </w:r>
      <w:r w:rsidR="00163C19">
        <w:rPr>
          <w:rFonts w:ascii="Arial" w:hAnsi="Arial" w:cs="Arial"/>
        </w:rPr>
        <w:t xml:space="preserve">niezbędnych </w:t>
      </w:r>
      <w:r w:rsidR="00163C19" w:rsidRPr="00E6725C">
        <w:rPr>
          <w:rFonts w:ascii="Arial" w:hAnsi="Arial" w:cs="Arial"/>
        </w:rPr>
        <w:t>załączników</w:t>
      </w:r>
      <w:r w:rsidR="00163C19">
        <w:rPr>
          <w:rFonts w:ascii="Arial" w:hAnsi="Arial" w:cs="Arial"/>
        </w:rPr>
        <w:t>).</w:t>
      </w:r>
    </w:p>
    <w:p w:rsidR="007A2D41" w:rsidRPr="007A2D41" w:rsidRDefault="007A2D41" w:rsidP="00724E30">
      <w:pPr>
        <w:spacing w:before="120" w:after="0" w:line="240" w:lineRule="auto"/>
        <w:rPr>
          <w:rFonts w:ascii="Arial" w:hAnsi="Arial" w:cs="Arial"/>
        </w:rPr>
      </w:pPr>
      <w:r w:rsidRPr="007A2D41">
        <w:rPr>
          <w:rFonts w:ascii="Arial" w:hAnsi="Arial" w:cs="Arial"/>
        </w:rPr>
        <w:t xml:space="preserve">Oferta pn. </w:t>
      </w:r>
      <w:r w:rsidRPr="007A2D41">
        <w:rPr>
          <w:rFonts w:ascii="Arial" w:hAnsi="Arial" w:cs="Arial"/>
          <w:b/>
          <w:bCs/>
          <w:i/>
          <w:iCs/>
        </w:rPr>
        <w:t>„V Ogólnopolski Pokaz Miniatur kolejek TT skala 1:120”</w:t>
      </w:r>
      <w:r w:rsidRPr="007A2D41">
        <w:rPr>
          <w:rFonts w:ascii="Arial" w:hAnsi="Arial" w:cs="Arial"/>
        </w:rPr>
        <w:t xml:space="preserve"> złożona przez Stowarzyszenie TT Pomorze</w:t>
      </w:r>
      <w:r>
        <w:rPr>
          <w:rFonts w:ascii="Arial" w:hAnsi="Arial" w:cs="Arial"/>
        </w:rPr>
        <w:t xml:space="preserve"> </w:t>
      </w:r>
      <w:r w:rsidR="00A63B04">
        <w:rPr>
          <w:rFonts w:ascii="Arial" w:hAnsi="Arial" w:cs="Arial"/>
        </w:rPr>
        <w:t xml:space="preserve">na zadanie </w:t>
      </w:r>
      <w:r w:rsidRPr="001D4268">
        <w:rPr>
          <w:rFonts w:ascii="Arial" w:hAnsi="Arial" w:cs="Arial"/>
        </w:rPr>
        <w:t>„Organizacja zajęć sportowych, rozgrywek, zawodów i wydarzeń dla dzieci i młodzieży w ramach UKS oraz pozostałych stowarzyszeń i klubów prowadzących zajęcia dla dzieci i młodzieży, w tym wydarzeń o charakterze ogólnodostępnym</w:t>
      </w:r>
      <w:r w:rsidRPr="001D4268">
        <w:rPr>
          <w:rFonts w:ascii="Arial" w:eastAsia="Arial" w:hAnsi="Arial" w:cs="Arial"/>
        </w:rPr>
        <w:t>”</w:t>
      </w:r>
      <w:r w:rsidRPr="007A2D41">
        <w:rPr>
          <w:rFonts w:ascii="Arial" w:hAnsi="Arial" w:cs="Arial"/>
        </w:rPr>
        <w:t xml:space="preserve"> został odrzucona z uwagi na złożenie </w:t>
      </w:r>
      <w:r>
        <w:rPr>
          <w:rFonts w:ascii="Arial" w:hAnsi="Arial" w:cs="Arial"/>
        </w:rPr>
        <w:t xml:space="preserve">jej </w:t>
      </w:r>
      <w:r w:rsidRPr="007A2D41">
        <w:rPr>
          <w:rFonts w:ascii="Arial" w:hAnsi="Arial" w:cs="Arial"/>
        </w:rPr>
        <w:t>w niewłaściwym konkursie.</w:t>
      </w:r>
    </w:p>
    <w:p w:rsidR="00950924" w:rsidRPr="00F3758F" w:rsidRDefault="00950924" w:rsidP="00724E30">
      <w:pPr>
        <w:spacing w:before="120" w:line="276" w:lineRule="auto"/>
        <w:rPr>
          <w:rFonts w:ascii="Arial" w:hAnsi="Arial" w:cs="Arial"/>
        </w:rPr>
      </w:pPr>
      <w:r w:rsidRPr="00F3758F">
        <w:rPr>
          <w:rFonts w:ascii="Arial" w:hAnsi="Arial" w:cs="Arial"/>
        </w:rPr>
        <w:t xml:space="preserve">Oferta pn. </w:t>
      </w:r>
      <w:r w:rsidR="00F3758F" w:rsidRPr="00A63B04">
        <w:rPr>
          <w:rFonts w:ascii="Arial" w:hAnsi="Arial" w:cs="Arial"/>
          <w:b/>
          <w:bCs/>
          <w:i/>
          <w:iCs/>
        </w:rPr>
        <w:t xml:space="preserve">„Organizacja występów artystycznych Dzień Dziecka z </w:t>
      </w:r>
      <w:proofErr w:type="spellStart"/>
      <w:r w:rsidR="00F3758F" w:rsidRPr="00A63B04">
        <w:rPr>
          <w:rFonts w:ascii="Arial" w:hAnsi="Arial" w:cs="Arial"/>
          <w:b/>
          <w:bCs/>
          <w:i/>
          <w:iCs/>
        </w:rPr>
        <w:t>Cheerleaders</w:t>
      </w:r>
      <w:proofErr w:type="spellEnd"/>
      <w:r w:rsidR="00F3758F" w:rsidRPr="00A63B04">
        <w:rPr>
          <w:rFonts w:ascii="Arial" w:hAnsi="Arial" w:cs="Arial"/>
          <w:b/>
          <w:bCs/>
          <w:i/>
          <w:iCs/>
        </w:rPr>
        <w:t xml:space="preserve"> w Kobylnicy i Mikołajkowe Igrzyska Szkolne 2020”</w:t>
      </w:r>
      <w:r w:rsidR="00F3758F" w:rsidRPr="00F3758F">
        <w:rPr>
          <w:rFonts w:ascii="Arial" w:hAnsi="Arial" w:cs="Arial"/>
          <w:b/>
          <w:bCs/>
          <w:i/>
          <w:iCs/>
        </w:rPr>
        <w:t xml:space="preserve"> </w:t>
      </w:r>
      <w:r w:rsidR="00F3758F" w:rsidRPr="00A63B04">
        <w:rPr>
          <w:rFonts w:ascii="Arial" w:hAnsi="Arial" w:cs="Arial"/>
        </w:rPr>
        <w:t>złożona przez</w:t>
      </w:r>
      <w:r w:rsidR="00F3758F" w:rsidRPr="00F3758F">
        <w:rPr>
          <w:rFonts w:ascii="Arial" w:hAnsi="Arial" w:cs="Arial"/>
        </w:rPr>
        <w:t xml:space="preserve"> Słupskie</w:t>
      </w:r>
      <w:r w:rsidR="00F27771">
        <w:rPr>
          <w:rFonts w:ascii="Arial" w:hAnsi="Arial" w:cs="Arial"/>
        </w:rPr>
        <w:t xml:space="preserve"> </w:t>
      </w:r>
      <w:bookmarkStart w:id="2" w:name="_GoBack"/>
      <w:bookmarkEnd w:id="2"/>
      <w:r w:rsidR="00F3758F" w:rsidRPr="00F3758F">
        <w:rPr>
          <w:rFonts w:ascii="Arial" w:hAnsi="Arial" w:cs="Arial"/>
        </w:rPr>
        <w:t xml:space="preserve">Stowarzyszenie Tańca Sportowego „CHEERLEADERS MAXI” oraz oferta </w:t>
      </w:r>
      <w:r w:rsidR="00F3758F" w:rsidRPr="00A63B04">
        <w:rPr>
          <w:rFonts w:ascii="Arial" w:hAnsi="Arial" w:cs="Arial"/>
          <w:b/>
          <w:bCs/>
          <w:i/>
          <w:iCs/>
        </w:rPr>
        <w:t xml:space="preserve">„Organizacja V Mistrzostw Polski United </w:t>
      </w:r>
      <w:proofErr w:type="spellStart"/>
      <w:r w:rsidR="00F3758F" w:rsidRPr="00A63B04">
        <w:rPr>
          <w:rFonts w:ascii="Arial" w:hAnsi="Arial" w:cs="Arial"/>
          <w:b/>
          <w:bCs/>
          <w:i/>
          <w:iCs/>
        </w:rPr>
        <w:t>World</w:t>
      </w:r>
      <w:proofErr w:type="spellEnd"/>
      <w:r w:rsidR="00F3758F" w:rsidRPr="00A63B04">
        <w:rPr>
          <w:rFonts w:ascii="Arial" w:hAnsi="Arial" w:cs="Arial"/>
          <w:b/>
          <w:bCs/>
          <w:i/>
          <w:iCs/>
        </w:rPr>
        <w:t xml:space="preserve"> Karate 2020 pod patronatem Wójta Gminy Kobylnica Leszka Kulińskiego”</w:t>
      </w:r>
      <w:r w:rsidR="00F3758F" w:rsidRPr="00F3758F">
        <w:rPr>
          <w:rFonts w:ascii="Arial" w:hAnsi="Arial" w:cs="Arial"/>
        </w:rPr>
        <w:t xml:space="preserve"> złożona przez Klub Karate – </w:t>
      </w:r>
      <w:proofErr w:type="spellStart"/>
      <w:r w:rsidR="00F3758F" w:rsidRPr="00F3758F">
        <w:rPr>
          <w:rFonts w:ascii="Arial" w:hAnsi="Arial" w:cs="Arial"/>
        </w:rPr>
        <w:t>Ju</w:t>
      </w:r>
      <w:proofErr w:type="spellEnd"/>
      <w:r w:rsidR="00F3758F" w:rsidRPr="00F3758F">
        <w:rPr>
          <w:rFonts w:ascii="Arial" w:hAnsi="Arial" w:cs="Arial"/>
        </w:rPr>
        <w:t xml:space="preserve"> </w:t>
      </w:r>
      <w:proofErr w:type="spellStart"/>
      <w:r w:rsidR="00F3758F" w:rsidRPr="00F3758F">
        <w:rPr>
          <w:rFonts w:ascii="Arial" w:hAnsi="Arial" w:cs="Arial"/>
        </w:rPr>
        <w:t>jitsu</w:t>
      </w:r>
      <w:proofErr w:type="spellEnd"/>
      <w:r w:rsidR="00F3758F" w:rsidRPr="00F3758F">
        <w:rPr>
          <w:rFonts w:ascii="Arial" w:hAnsi="Arial" w:cs="Arial"/>
        </w:rPr>
        <w:t xml:space="preserve"> „SPARTANS”  spe</w:t>
      </w:r>
      <w:r w:rsidR="00F3758F">
        <w:rPr>
          <w:rFonts w:ascii="Arial" w:hAnsi="Arial" w:cs="Arial"/>
        </w:rPr>
        <w:t>łn</w:t>
      </w:r>
      <w:r w:rsidR="00F3758F" w:rsidRPr="00F3758F">
        <w:rPr>
          <w:rFonts w:ascii="Arial" w:hAnsi="Arial" w:cs="Arial"/>
        </w:rPr>
        <w:t>i</w:t>
      </w:r>
      <w:r w:rsidR="00F3758F">
        <w:rPr>
          <w:rFonts w:ascii="Arial" w:hAnsi="Arial" w:cs="Arial"/>
        </w:rPr>
        <w:t>ł</w:t>
      </w:r>
      <w:r w:rsidR="00F3758F" w:rsidRPr="00F3758F">
        <w:rPr>
          <w:rFonts w:ascii="Arial" w:hAnsi="Arial" w:cs="Arial"/>
        </w:rPr>
        <w:t>y warunki form</w:t>
      </w:r>
      <w:r w:rsidR="00F3758F">
        <w:rPr>
          <w:rFonts w:ascii="Arial" w:hAnsi="Arial" w:cs="Arial"/>
        </w:rPr>
        <w:t>a</w:t>
      </w:r>
      <w:r w:rsidR="00F3758F" w:rsidRPr="00F3758F">
        <w:rPr>
          <w:rFonts w:ascii="Arial" w:hAnsi="Arial" w:cs="Arial"/>
        </w:rPr>
        <w:t xml:space="preserve">lne jednak zostały odrzucone </w:t>
      </w:r>
      <w:r w:rsidRPr="00F3758F">
        <w:rPr>
          <w:rFonts w:ascii="Arial" w:hAnsi="Arial" w:cs="Arial"/>
        </w:rPr>
        <w:t xml:space="preserve"> z uwagi na przekroczony % udział dotacji w całkowitych kosztach zadania</w:t>
      </w:r>
      <w:r w:rsidR="00E6725C" w:rsidRPr="00F3758F">
        <w:rPr>
          <w:rFonts w:ascii="Arial" w:hAnsi="Arial" w:cs="Arial"/>
        </w:rPr>
        <w:t xml:space="preserve"> ( tj. powyżej 80% ). </w:t>
      </w:r>
    </w:p>
    <w:p w:rsidR="00D111B7" w:rsidRPr="00EC3A4D" w:rsidRDefault="00D111B7" w:rsidP="00724E30">
      <w:pPr>
        <w:spacing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Po dokonaniu oceny formalnej Komisja postanowiła dopuścić do dalszej części konkursu</w:t>
      </w:r>
      <w:r w:rsidR="00724E30">
        <w:rPr>
          <w:rFonts w:ascii="Arial" w:hAnsi="Arial" w:cs="Arial"/>
        </w:rPr>
        <w:t xml:space="preserve"> </w:t>
      </w:r>
      <w:r w:rsidR="00BC7DBB" w:rsidRPr="00695A2F">
        <w:rPr>
          <w:rFonts w:ascii="Arial" w:hAnsi="Arial" w:cs="Arial"/>
        </w:rPr>
        <w:t>1</w:t>
      </w:r>
      <w:r w:rsidR="004F2427" w:rsidRPr="00695A2F">
        <w:rPr>
          <w:rFonts w:ascii="Arial" w:hAnsi="Arial" w:cs="Arial"/>
        </w:rPr>
        <w:t>9</w:t>
      </w:r>
      <w:r w:rsidRPr="00695A2F">
        <w:rPr>
          <w:rFonts w:ascii="Arial" w:hAnsi="Arial" w:cs="Arial"/>
        </w:rPr>
        <w:t xml:space="preserve"> ofert</w:t>
      </w:r>
      <w:r w:rsidRPr="00EC3A4D">
        <w:rPr>
          <w:rFonts w:ascii="Arial" w:hAnsi="Arial" w:cs="Arial"/>
        </w:rPr>
        <w:t xml:space="preserve"> spełniając</w:t>
      </w:r>
      <w:r w:rsidR="004F2427">
        <w:rPr>
          <w:rFonts w:ascii="Arial" w:hAnsi="Arial" w:cs="Arial"/>
        </w:rPr>
        <w:t>ych</w:t>
      </w:r>
      <w:r w:rsidRPr="00EC3A4D">
        <w:rPr>
          <w:rFonts w:ascii="Arial" w:hAnsi="Arial" w:cs="Arial"/>
        </w:rPr>
        <w:t xml:space="preserve"> wymogi formalne.</w:t>
      </w:r>
    </w:p>
    <w:p w:rsidR="006B120D" w:rsidRPr="00EC3A4D" w:rsidRDefault="00893018" w:rsidP="00724E30">
      <w:pPr>
        <w:spacing w:before="120"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 xml:space="preserve">W kolejnym etapie Komisja dokonała oceny </w:t>
      </w:r>
      <w:r w:rsidR="00C3106D" w:rsidRPr="00EC3A4D">
        <w:rPr>
          <w:rFonts w:ascii="Arial" w:hAnsi="Arial" w:cs="Arial"/>
        </w:rPr>
        <w:t>merytorycznej</w:t>
      </w:r>
      <w:r w:rsidRPr="00EC3A4D">
        <w:rPr>
          <w:rFonts w:ascii="Arial" w:hAnsi="Arial" w:cs="Arial"/>
        </w:rPr>
        <w:t xml:space="preserve"> ofert dopuszczon</w:t>
      </w:r>
      <w:r w:rsidR="004F2427">
        <w:rPr>
          <w:rFonts w:ascii="Arial" w:hAnsi="Arial" w:cs="Arial"/>
        </w:rPr>
        <w:t>ych</w:t>
      </w:r>
      <w:r w:rsidRPr="00EC3A4D">
        <w:rPr>
          <w:rFonts w:ascii="Arial" w:hAnsi="Arial" w:cs="Arial"/>
        </w:rPr>
        <w:t xml:space="preserve"> do udziału</w:t>
      </w:r>
      <w:r w:rsidR="00724E30">
        <w:rPr>
          <w:rFonts w:ascii="Arial" w:hAnsi="Arial" w:cs="Arial"/>
        </w:rPr>
        <w:t xml:space="preserve"> </w:t>
      </w:r>
      <w:r w:rsidRPr="00EC3A4D">
        <w:rPr>
          <w:rFonts w:ascii="Arial" w:hAnsi="Arial" w:cs="Arial"/>
        </w:rPr>
        <w:t xml:space="preserve">w dalszej części konkursu na KARCIE OCENY OFERTY </w:t>
      </w:r>
      <w:r w:rsidR="002F6A60" w:rsidRPr="00EC3A4D">
        <w:rPr>
          <w:rFonts w:ascii="Arial" w:hAnsi="Arial" w:cs="Arial"/>
        </w:rPr>
        <w:t>w części II – Karta merytoryczn</w:t>
      </w:r>
      <w:r w:rsidR="00077EA7">
        <w:rPr>
          <w:rFonts w:ascii="Arial" w:hAnsi="Arial" w:cs="Arial"/>
        </w:rPr>
        <w:t>a</w:t>
      </w:r>
      <w:r w:rsidR="002F6A60" w:rsidRPr="00EC3A4D">
        <w:rPr>
          <w:rFonts w:ascii="Arial" w:hAnsi="Arial" w:cs="Arial"/>
        </w:rPr>
        <w:t xml:space="preserve">, </w:t>
      </w:r>
      <w:r w:rsidRPr="00EC3A4D">
        <w:rPr>
          <w:rFonts w:ascii="Arial" w:hAnsi="Arial" w:cs="Arial"/>
        </w:rPr>
        <w:t>stanowiącej załącznik do</w:t>
      </w:r>
      <w:r w:rsidR="002F6A60" w:rsidRPr="00EC3A4D">
        <w:rPr>
          <w:rFonts w:ascii="Arial" w:hAnsi="Arial" w:cs="Arial"/>
        </w:rPr>
        <w:t xml:space="preserve"> R</w:t>
      </w:r>
      <w:r w:rsidRPr="00EC3A4D">
        <w:rPr>
          <w:rFonts w:ascii="Arial" w:hAnsi="Arial" w:cs="Arial"/>
        </w:rPr>
        <w:t>egulaminu</w:t>
      </w:r>
      <w:r w:rsidR="005A2E2C" w:rsidRPr="00EC3A4D">
        <w:rPr>
          <w:rFonts w:ascii="Arial" w:hAnsi="Arial" w:cs="Arial"/>
        </w:rPr>
        <w:t xml:space="preserve"> pracy komisji konkursowej</w:t>
      </w:r>
      <w:r w:rsidR="006B120D" w:rsidRPr="00EC3A4D">
        <w:rPr>
          <w:rFonts w:ascii="Arial" w:hAnsi="Arial" w:cs="Arial"/>
        </w:rPr>
        <w:t>.</w:t>
      </w:r>
    </w:p>
    <w:p w:rsidR="005A2E2C" w:rsidRPr="00EC3A4D" w:rsidRDefault="005A2E2C" w:rsidP="00724E30">
      <w:pPr>
        <w:spacing w:after="0" w:line="240" w:lineRule="auto"/>
        <w:rPr>
          <w:rFonts w:ascii="Arial" w:hAnsi="Arial" w:cs="Arial"/>
        </w:rPr>
      </w:pPr>
      <w:r w:rsidRPr="00EC3A4D">
        <w:rPr>
          <w:rFonts w:ascii="Arial" w:hAnsi="Arial" w:cs="Arial"/>
        </w:rPr>
        <w:t>Ofert</w:t>
      </w:r>
      <w:r w:rsidR="008C5778">
        <w:rPr>
          <w:rFonts w:ascii="Arial" w:hAnsi="Arial" w:cs="Arial"/>
        </w:rPr>
        <w:t>y</w:t>
      </w:r>
      <w:r w:rsidRPr="00EC3A4D">
        <w:rPr>
          <w:rFonts w:ascii="Arial" w:hAnsi="Arial" w:cs="Arial"/>
        </w:rPr>
        <w:t xml:space="preserve"> został</w:t>
      </w:r>
      <w:r w:rsidR="008C5778">
        <w:rPr>
          <w:rFonts w:ascii="Arial" w:hAnsi="Arial" w:cs="Arial"/>
        </w:rPr>
        <w:t>y</w:t>
      </w:r>
      <w:r w:rsidRPr="00EC3A4D">
        <w:rPr>
          <w:rFonts w:ascii="Arial" w:hAnsi="Arial" w:cs="Arial"/>
        </w:rPr>
        <w:t xml:space="preserve"> poddan</w:t>
      </w:r>
      <w:r w:rsidR="008C5778">
        <w:rPr>
          <w:rFonts w:ascii="Arial" w:hAnsi="Arial" w:cs="Arial"/>
        </w:rPr>
        <w:t>e</w:t>
      </w:r>
      <w:r w:rsidRPr="00EC3A4D">
        <w:rPr>
          <w:rFonts w:ascii="Arial" w:hAnsi="Arial" w:cs="Arial"/>
        </w:rPr>
        <w:t xml:space="preserve"> ocenie punktowej wg kryteriów określonych </w:t>
      </w:r>
      <w:r w:rsidR="00C167F9" w:rsidRPr="0035084D">
        <w:rPr>
          <w:rFonts w:ascii="Arial" w:hAnsi="Arial" w:cs="Arial"/>
        </w:rPr>
        <w:t xml:space="preserve">w </w:t>
      </w:r>
      <w:r w:rsidRPr="0035084D">
        <w:rPr>
          <w:rFonts w:ascii="Arial" w:hAnsi="Arial" w:cs="Arial"/>
        </w:rPr>
        <w:t>Zarządzeni</w:t>
      </w:r>
      <w:r w:rsidR="00C167F9" w:rsidRPr="0035084D">
        <w:rPr>
          <w:rFonts w:ascii="Arial" w:hAnsi="Arial" w:cs="Arial"/>
        </w:rPr>
        <w:t xml:space="preserve">u </w:t>
      </w:r>
      <w:r w:rsidRPr="0035084D">
        <w:rPr>
          <w:rFonts w:ascii="Arial" w:hAnsi="Arial" w:cs="Arial"/>
        </w:rPr>
        <w:t>Nr</w:t>
      </w:r>
      <w:r w:rsidR="00C167F9" w:rsidRPr="0035084D">
        <w:rPr>
          <w:rFonts w:ascii="Arial" w:hAnsi="Arial" w:cs="Arial"/>
        </w:rPr>
        <w:t xml:space="preserve"> </w:t>
      </w:r>
      <w:r w:rsidR="00FF52BE" w:rsidRPr="00A63B04">
        <w:rPr>
          <w:rFonts w:ascii="Arial" w:hAnsi="Arial" w:cs="Arial"/>
        </w:rPr>
        <w:t>29</w:t>
      </w:r>
      <w:r w:rsidR="00A63B04" w:rsidRPr="00A63B04">
        <w:rPr>
          <w:rFonts w:ascii="Arial" w:hAnsi="Arial" w:cs="Arial"/>
        </w:rPr>
        <w:t>0</w:t>
      </w:r>
      <w:r w:rsidR="00C167F9" w:rsidRPr="00A63B04">
        <w:rPr>
          <w:rFonts w:ascii="Arial" w:hAnsi="Arial" w:cs="Arial"/>
        </w:rPr>
        <w:t>/20</w:t>
      </w:r>
      <w:r w:rsidR="00F465FD" w:rsidRPr="00A63B04">
        <w:rPr>
          <w:rFonts w:ascii="Arial" w:hAnsi="Arial" w:cs="Arial"/>
        </w:rPr>
        <w:t>19</w:t>
      </w:r>
      <w:r w:rsidR="00C167F9" w:rsidRPr="0035084D">
        <w:rPr>
          <w:rFonts w:ascii="Arial" w:hAnsi="Arial" w:cs="Arial"/>
        </w:rPr>
        <w:t xml:space="preserve"> Wójta Gminy Kobylnica</w:t>
      </w:r>
      <w:r w:rsidRPr="0035084D">
        <w:rPr>
          <w:rFonts w:ascii="Arial" w:hAnsi="Arial" w:cs="Arial"/>
        </w:rPr>
        <w:t xml:space="preserve"> z dnia </w:t>
      </w:r>
      <w:r w:rsidR="00FF52BE" w:rsidRPr="0035084D">
        <w:rPr>
          <w:rFonts w:ascii="Arial" w:hAnsi="Arial" w:cs="Arial"/>
        </w:rPr>
        <w:t xml:space="preserve">23 </w:t>
      </w:r>
      <w:r w:rsidR="00F465FD" w:rsidRPr="0035084D">
        <w:rPr>
          <w:rFonts w:ascii="Arial" w:hAnsi="Arial" w:cs="Arial"/>
        </w:rPr>
        <w:t xml:space="preserve">grudnia </w:t>
      </w:r>
      <w:r w:rsidRPr="0035084D">
        <w:rPr>
          <w:rFonts w:ascii="Arial" w:hAnsi="Arial" w:cs="Arial"/>
        </w:rPr>
        <w:t>201</w:t>
      </w:r>
      <w:r w:rsidR="00F465FD" w:rsidRPr="0035084D">
        <w:rPr>
          <w:rFonts w:ascii="Arial" w:hAnsi="Arial" w:cs="Arial"/>
        </w:rPr>
        <w:t>9</w:t>
      </w:r>
      <w:r w:rsidRPr="0035084D">
        <w:rPr>
          <w:rFonts w:ascii="Arial" w:hAnsi="Arial" w:cs="Arial"/>
        </w:rPr>
        <w:t xml:space="preserve"> roku w sprawie ogłoszenia otwartego konkursu ofert na wspieranie wykonania zadań publicznych Gminy Kobylnica</w:t>
      </w:r>
      <w:r w:rsidR="00724E30">
        <w:rPr>
          <w:rFonts w:ascii="Arial" w:hAnsi="Arial" w:cs="Arial"/>
        </w:rPr>
        <w:t xml:space="preserve"> </w:t>
      </w:r>
      <w:r w:rsidRPr="0035084D">
        <w:rPr>
          <w:rFonts w:ascii="Arial" w:hAnsi="Arial" w:cs="Arial"/>
        </w:rPr>
        <w:t>w roku 20</w:t>
      </w:r>
      <w:r w:rsidR="00F465FD" w:rsidRPr="0035084D">
        <w:rPr>
          <w:rFonts w:ascii="Arial" w:hAnsi="Arial" w:cs="Arial"/>
        </w:rPr>
        <w:t>20</w:t>
      </w:r>
      <w:r w:rsidR="0035084D" w:rsidRPr="0035084D">
        <w:rPr>
          <w:rFonts w:ascii="Arial" w:hAnsi="Arial" w:cs="Arial"/>
        </w:rPr>
        <w:t xml:space="preserve"> w obszarze </w:t>
      </w:r>
      <w:r w:rsidR="004F2427">
        <w:rPr>
          <w:rFonts w:ascii="Arial" w:hAnsi="Arial" w:cs="Arial"/>
        </w:rPr>
        <w:t>sportu, turystyki i rekreacji</w:t>
      </w:r>
      <w:r w:rsidRPr="00EC3A4D">
        <w:rPr>
          <w:rFonts w:ascii="Arial" w:hAnsi="Arial" w:cs="Arial"/>
        </w:rPr>
        <w:t>.</w:t>
      </w:r>
    </w:p>
    <w:p w:rsidR="008C5778" w:rsidRPr="008C5778" w:rsidRDefault="008C5778" w:rsidP="00724E30">
      <w:pPr>
        <w:spacing w:before="120" w:after="0" w:line="276" w:lineRule="auto"/>
        <w:rPr>
          <w:rFonts w:ascii="Arial" w:hAnsi="Arial" w:cs="Arial"/>
        </w:rPr>
      </w:pPr>
      <w:r w:rsidRPr="008C5778">
        <w:rPr>
          <w:rFonts w:ascii="Arial" w:hAnsi="Arial" w:cs="Arial"/>
        </w:rPr>
        <w:t xml:space="preserve">Oferta pn. </w:t>
      </w:r>
      <w:r w:rsidRPr="008C5778">
        <w:rPr>
          <w:rFonts w:ascii="Arial" w:hAnsi="Arial" w:cs="Arial"/>
          <w:b/>
          <w:bCs/>
          <w:i/>
          <w:iCs/>
        </w:rPr>
        <w:t>„Piłka to gra i integracja”</w:t>
      </w:r>
      <w:r w:rsidRPr="008C5778">
        <w:rPr>
          <w:rFonts w:ascii="Arial" w:hAnsi="Arial" w:cs="Arial"/>
        </w:rPr>
        <w:t xml:space="preserve"> złożona przez Klub Sportowy „Sokół” Kuleszewo </w:t>
      </w:r>
      <w:r w:rsidR="00A63B04">
        <w:rPr>
          <w:rFonts w:ascii="Arial" w:hAnsi="Arial" w:cs="Arial"/>
        </w:rPr>
        <w:t xml:space="preserve">na zadanie </w:t>
      </w:r>
      <w:r w:rsidRPr="008C5778">
        <w:rPr>
          <w:rFonts w:ascii="Arial" w:hAnsi="Arial" w:cs="Arial"/>
        </w:rPr>
        <w:t xml:space="preserve">„Funkcjonowanie KS klubów sportowych seniorskich oraz juniorskich, rozgrywki ligowe, a także organizacja innych turniejów, pokazów sportowych oraz zawodów” z uwagi na niską ocenę </w:t>
      </w:r>
      <w:r w:rsidRPr="00695A2F">
        <w:rPr>
          <w:rFonts w:ascii="Arial" w:hAnsi="Arial" w:cs="Arial"/>
        </w:rPr>
        <w:t xml:space="preserve">merytoryczną ( otrzymała </w:t>
      </w:r>
      <w:r w:rsidR="00695A2F" w:rsidRPr="00695A2F">
        <w:rPr>
          <w:rFonts w:ascii="Arial" w:hAnsi="Arial" w:cs="Arial"/>
        </w:rPr>
        <w:t>24,7 p</w:t>
      </w:r>
      <w:r w:rsidRPr="00695A2F">
        <w:rPr>
          <w:rFonts w:ascii="Arial" w:hAnsi="Arial" w:cs="Arial"/>
        </w:rPr>
        <w:t>unktów ) nie spełniła</w:t>
      </w:r>
      <w:r w:rsidRPr="008C5778">
        <w:rPr>
          <w:rFonts w:ascii="Arial" w:hAnsi="Arial" w:cs="Arial"/>
        </w:rPr>
        <w:t xml:space="preserve"> wymogów formalnych i została odrzucona.</w:t>
      </w:r>
    </w:p>
    <w:p w:rsidR="008C5778" w:rsidRPr="00A349D2" w:rsidRDefault="008C5778" w:rsidP="00724E30">
      <w:pPr>
        <w:spacing w:before="120" w:after="0" w:line="240" w:lineRule="auto"/>
        <w:rPr>
          <w:rFonts w:ascii="Arial" w:hAnsi="Arial" w:cs="Arial"/>
        </w:rPr>
      </w:pPr>
      <w:r w:rsidRPr="00A349D2">
        <w:rPr>
          <w:rFonts w:ascii="Arial" w:hAnsi="Arial" w:cs="Arial"/>
        </w:rPr>
        <w:t>Ostatecznie w wyniku dokonanej oceny pod względem formalnym i merytorycznym 18 ofert otrzymało pozytywną opinię.</w:t>
      </w:r>
    </w:p>
    <w:p w:rsidR="00A349D2" w:rsidRPr="00A349D2" w:rsidRDefault="00A349D2" w:rsidP="00724E30">
      <w:pPr>
        <w:spacing w:after="0" w:line="240" w:lineRule="auto"/>
        <w:rPr>
          <w:rFonts w:ascii="Arial" w:hAnsi="Arial" w:cs="Arial"/>
        </w:rPr>
      </w:pPr>
      <w:r w:rsidRPr="00A349D2">
        <w:rPr>
          <w:rFonts w:ascii="Arial" w:hAnsi="Arial" w:cs="Arial"/>
        </w:rPr>
        <w:t>Następnie Komisja dokonała podziału środków finansowych na  poszczególne zadania, analizując zakres merytoryczny zadań pod kątem zgodności z priorytetami zawartymi</w:t>
      </w:r>
      <w:r w:rsidR="00724E30">
        <w:rPr>
          <w:rFonts w:ascii="Arial" w:hAnsi="Arial" w:cs="Arial"/>
        </w:rPr>
        <w:t xml:space="preserve"> </w:t>
      </w:r>
      <w:r w:rsidRPr="00A349D2">
        <w:rPr>
          <w:rFonts w:ascii="Arial" w:hAnsi="Arial" w:cs="Arial"/>
        </w:rPr>
        <w:t xml:space="preserve">w </w:t>
      </w:r>
      <w:r w:rsidRPr="00A349D2">
        <w:rPr>
          <w:rFonts w:ascii="Arial" w:hAnsi="Arial" w:cs="Arial"/>
        </w:rPr>
        <w:lastRenderedPageBreak/>
        <w:t>ogłoszeniu o konkursie, biorąc pod uwagę ich zasadność, celowość, rzetelność przedstawionych kosztów,</w:t>
      </w:r>
      <w:r w:rsidRPr="00A349D2">
        <w:rPr>
          <w:rFonts w:ascii="Arial" w:hAnsi="Arial" w:cs="Arial"/>
          <w:color w:val="FF0000"/>
        </w:rPr>
        <w:t xml:space="preserve"> </w:t>
      </w:r>
      <w:r w:rsidRPr="00A349D2">
        <w:rPr>
          <w:rFonts w:ascii="Arial" w:hAnsi="Arial" w:cs="Arial"/>
        </w:rPr>
        <w:t xml:space="preserve">zadeklarowany udział środków finansowych własnych. </w:t>
      </w:r>
    </w:p>
    <w:p w:rsidR="00A349D2" w:rsidRPr="00A349D2" w:rsidRDefault="00A349D2" w:rsidP="00724E30">
      <w:pPr>
        <w:spacing w:after="0" w:line="240" w:lineRule="auto"/>
        <w:rPr>
          <w:rFonts w:ascii="Arial" w:eastAsia="Arial" w:hAnsi="Arial" w:cs="Arial"/>
        </w:rPr>
      </w:pPr>
      <w:r w:rsidRPr="00A349D2">
        <w:rPr>
          <w:rFonts w:ascii="Arial" w:hAnsi="Arial" w:cs="Arial"/>
        </w:rPr>
        <w:t xml:space="preserve">Z uwagi na ograniczone środki finansowe Komisja zarekomendowała, aby Stowarzyszenie Akademia Piłkarska Słupia Kobylnica, która złożyła ofertę na zadanie pn. </w:t>
      </w:r>
      <w:r w:rsidR="00724E30">
        <w:rPr>
          <w:rFonts w:ascii="Arial" w:hAnsi="Arial" w:cs="Arial"/>
          <w:b/>
          <w:bCs/>
          <w:i/>
          <w:iCs/>
        </w:rPr>
        <w:t xml:space="preserve">„KOBYLNICA CUP 2020” </w:t>
      </w:r>
      <w:r w:rsidRPr="00A349D2">
        <w:rPr>
          <w:rFonts w:ascii="Arial" w:hAnsi="Arial" w:cs="Arial"/>
          <w:b/>
          <w:bCs/>
          <w:i/>
          <w:iCs/>
        </w:rPr>
        <w:t>IV Edycja Turnieju o Puchar Wójta Gminy Kobylnica z okazji Dnia Niepodległości</w:t>
      </w:r>
      <w:r w:rsidRPr="00A349D2">
        <w:rPr>
          <w:rFonts w:ascii="Arial" w:hAnsi="Arial" w:cs="Arial"/>
        </w:rPr>
        <w:t>” wystąpiła o dofinansowanie zada</w:t>
      </w:r>
      <w:r w:rsidR="00761821">
        <w:rPr>
          <w:rFonts w:ascii="Arial" w:hAnsi="Arial" w:cs="Arial"/>
        </w:rPr>
        <w:t>nia</w:t>
      </w:r>
      <w:r w:rsidRPr="00A349D2">
        <w:rPr>
          <w:rFonts w:ascii="Arial" w:hAnsi="Arial" w:cs="Arial"/>
        </w:rPr>
        <w:t xml:space="preserve"> z pominięciem otwartego k</w:t>
      </w:r>
      <w:r w:rsidR="00724E30">
        <w:rPr>
          <w:rFonts w:ascii="Arial" w:hAnsi="Arial" w:cs="Arial"/>
        </w:rPr>
        <w:t xml:space="preserve">onkursu ofert tj. na podstawie art. </w:t>
      </w:r>
      <w:r w:rsidRPr="00A349D2">
        <w:rPr>
          <w:rFonts w:ascii="Arial" w:hAnsi="Arial" w:cs="Arial"/>
        </w:rPr>
        <w:t xml:space="preserve">19a </w:t>
      </w:r>
      <w:r w:rsidRPr="00A349D2">
        <w:rPr>
          <w:rFonts w:ascii="Arial" w:eastAsia="Arial" w:hAnsi="Arial" w:cs="Arial"/>
        </w:rPr>
        <w:t xml:space="preserve">ustawy z dnia 24 kwietnia 2003 r. o działalności pożytku publicznego i o wolontariacie </w:t>
      </w:r>
      <w:r w:rsidR="00724E30">
        <w:rPr>
          <w:rFonts w:ascii="Arial" w:eastAsia="Arial" w:hAnsi="Arial" w:cs="Arial"/>
        </w:rPr>
        <w:t xml:space="preserve">(t. j. Dz. U. </w:t>
      </w:r>
      <w:r w:rsidRPr="00A63B04">
        <w:rPr>
          <w:rFonts w:ascii="Arial" w:eastAsia="Arial" w:hAnsi="Arial" w:cs="Arial"/>
        </w:rPr>
        <w:t>z 201</w:t>
      </w:r>
      <w:r w:rsidR="00A63B04" w:rsidRPr="00A63B04">
        <w:rPr>
          <w:rFonts w:ascii="Arial" w:eastAsia="Arial" w:hAnsi="Arial" w:cs="Arial"/>
        </w:rPr>
        <w:t>9</w:t>
      </w:r>
      <w:r w:rsidRPr="00A63B04">
        <w:rPr>
          <w:rFonts w:ascii="Arial" w:eastAsia="Arial" w:hAnsi="Arial" w:cs="Arial"/>
        </w:rPr>
        <w:t xml:space="preserve"> r., poz. </w:t>
      </w:r>
      <w:r w:rsidR="00A63B04" w:rsidRPr="00A63B04">
        <w:rPr>
          <w:rFonts w:ascii="Arial" w:eastAsia="Arial" w:hAnsi="Arial" w:cs="Arial"/>
        </w:rPr>
        <w:t>688</w:t>
      </w:r>
      <w:r w:rsidRPr="00A63B04">
        <w:rPr>
          <w:rFonts w:ascii="Arial" w:eastAsia="Arial" w:hAnsi="Arial" w:cs="Arial"/>
        </w:rPr>
        <w:t xml:space="preserve"> ze zmianami) z</w:t>
      </w:r>
      <w:r w:rsidRPr="00A349D2">
        <w:rPr>
          <w:rFonts w:ascii="Arial" w:eastAsia="Arial" w:hAnsi="Arial" w:cs="Arial"/>
        </w:rPr>
        <w:t xml:space="preserve"> uwagi na wnioskowaną kwotę dofinansowania nie</w:t>
      </w:r>
      <w:r w:rsidR="00A63B04">
        <w:rPr>
          <w:rFonts w:ascii="Arial" w:eastAsia="Arial" w:hAnsi="Arial" w:cs="Arial"/>
        </w:rPr>
        <w:t xml:space="preserve"> </w:t>
      </w:r>
      <w:r w:rsidRPr="00A349D2">
        <w:rPr>
          <w:rFonts w:ascii="Arial" w:eastAsia="Arial" w:hAnsi="Arial" w:cs="Arial"/>
        </w:rPr>
        <w:t>przekraczającą 10.000,00 zł oraz termin realizacja do 90 dn</w:t>
      </w:r>
      <w:r>
        <w:rPr>
          <w:rFonts w:ascii="Arial" w:eastAsia="Arial" w:hAnsi="Arial" w:cs="Arial"/>
        </w:rPr>
        <w:t>i</w:t>
      </w:r>
      <w:r w:rsidRPr="00A349D2">
        <w:rPr>
          <w:rFonts w:ascii="Arial" w:eastAsia="Arial" w:hAnsi="Arial" w:cs="Arial"/>
        </w:rPr>
        <w:t xml:space="preserve">. </w:t>
      </w:r>
    </w:p>
    <w:p w:rsidR="00252A2C" w:rsidRPr="008958BE" w:rsidRDefault="00252A2C" w:rsidP="008958BE">
      <w:pPr>
        <w:spacing w:before="120" w:after="240"/>
        <w:rPr>
          <w:rFonts w:ascii="Arial" w:hAnsi="Arial" w:cs="Arial"/>
          <w:sz w:val="16"/>
          <w:szCs w:val="16"/>
        </w:rPr>
      </w:pPr>
      <w:r w:rsidRPr="008958BE">
        <w:rPr>
          <w:rFonts w:ascii="Arial" w:hAnsi="Arial" w:cs="Arial"/>
          <w:sz w:val="16"/>
          <w:szCs w:val="16"/>
        </w:rPr>
        <w:t>Wysokość środków przeznaczonych na dotację w obszar</w:t>
      </w:r>
      <w:r w:rsidR="00F465FD" w:rsidRPr="008958BE">
        <w:rPr>
          <w:rFonts w:ascii="Arial" w:hAnsi="Arial" w:cs="Arial"/>
          <w:sz w:val="16"/>
          <w:szCs w:val="16"/>
        </w:rPr>
        <w:t xml:space="preserve">ze </w:t>
      </w:r>
      <w:r w:rsidR="00012BD6">
        <w:rPr>
          <w:rFonts w:ascii="Arial" w:hAnsi="Arial" w:cs="Arial"/>
          <w:sz w:val="16"/>
          <w:szCs w:val="16"/>
        </w:rPr>
        <w:t>s</w:t>
      </w:r>
      <w:r w:rsidR="00A63B04">
        <w:rPr>
          <w:rFonts w:ascii="Arial" w:hAnsi="Arial" w:cs="Arial"/>
          <w:sz w:val="16"/>
          <w:szCs w:val="16"/>
        </w:rPr>
        <w:t>portu, turystyki i rekreacji,</w:t>
      </w:r>
      <w:r w:rsidRPr="008958BE">
        <w:rPr>
          <w:rFonts w:ascii="Arial" w:hAnsi="Arial" w:cs="Arial"/>
          <w:sz w:val="16"/>
          <w:szCs w:val="16"/>
        </w:rPr>
        <w:t xml:space="preserve"> wysokość wnioskowanej dotacji </w:t>
      </w:r>
      <w:r w:rsidR="00AC2472" w:rsidRPr="008958BE">
        <w:rPr>
          <w:rFonts w:ascii="Arial" w:hAnsi="Arial" w:cs="Arial"/>
          <w:sz w:val="16"/>
          <w:szCs w:val="16"/>
        </w:rPr>
        <w:t xml:space="preserve">oraz </w:t>
      </w:r>
      <w:r w:rsidR="00F465FD" w:rsidRPr="008958BE">
        <w:rPr>
          <w:rFonts w:ascii="Arial" w:hAnsi="Arial" w:cs="Arial"/>
          <w:sz w:val="16"/>
          <w:szCs w:val="16"/>
        </w:rPr>
        <w:t xml:space="preserve">rekomendowaną </w:t>
      </w:r>
      <w:r w:rsidR="00AC2472" w:rsidRPr="008958BE">
        <w:rPr>
          <w:rFonts w:ascii="Arial" w:hAnsi="Arial" w:cs="Arial"/>
          <w:sz w:val="16"/>
          <w:szCs w:val="16"/>
        </w:rPr>
        <w:t>dotacj</w:t>
      </w:r>
      <w:r w:rsidR="00F465FD" w:rsidRPr="008958BE">
        <w:rPr>
          <w:rFonts w:ascii="Arial" w:hAnsi="Arial" w:cs="Arial"/>
          <w:sz w:val="16"/>
          <w:szCs w:val="16"/>
        </w:rPr>
        <w:t>ę</w:t>
      </w:r>
      <w:r w:rsidR="00AC2472" w:rsidRPr="008958BE">
        <w:rPr>
          <w:rFonts w:ascii="Arial" w:hAnsi="Arial" w:cs="Arial"/>
          <w:sz w:val="16"/>
          <w:szCs w:val="16"/>
        </w:rPr>
        <w:t xml:space="preserve"> </w:t>
      </w:r>
      <w:r w:rsidRPr="008958BE">
        <w:rPr>
          <w:rFonts w:ascii="Arial" w:hAnsi="Arial" w:cs="Arial"/>
          <w:sz w:val="16"/>
          <w:szCs w:val="16"/>
        </w:rPr>
        <w:t>przedstawia tabela: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6"/>
        <w:gridCol w:w="3798"/>
        <w:gridCol w:w="1843"/>
        <w:gridCol w:w="1559"/>
        <w:gridCol w:w="1666"/>
      </w:tblGrid>
      <w:tr w:rsidR="00771564" w:rsidTr="00770595">
        <w:tc>
          <w:tcPr>
            <w:tcW w:w="426" w:type="dxa"/>
          </w:tcPr>
          <w:p w:rsidR="00771564" w:rsidRPr="004832D0" w:rsidRDefault="00771564" w:rsidP="008958BE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3798" w:type="dxa"/>
          </w:tcPr>
          <w:p w:rsidR="00771564" w:rsidRPr="004832D0" w:rsidRDefault="004832D0" w:rsidP="008958BE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Nazwa </w:t>
            </w:r>
            <w:r w:rsidR="00771564" w:rsidRPr="004832D0">
              <w:rPr>
                <w:rFonts w:ascii="Arial" w:hAnsi="Arial" w:cs="Arial"/>
                <w:b/>
                <w:sz w:val="14"/>
                <w:szCs w:val="14"/>
              </w:rPr>
              <w:t xml:space="preserve">zadania </w:t>
            </w:r>
          </w:p>
        </w:tc>
        <w:tc>
          <w:tcPr>
            <w:tcW w:w="1843" w:type="dxa"/>
          </w:tcPr>
          <w:p w:rsidR="00597924" w:rsidRPr="004832D0" w:rsidRDefault="00684980" w:rsidP="004832D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 xml:space="preserve">Wysokość środków </w:t>
            </w:r>
            <w:r w:rsidR="00771564" w:rsidRPr="004832D0">
              <w:rPr>
                <w:rFonts w:ascii="Arial" w:hAnsi="Arial" w:cs="Arial"/>
                <w:b/>
                <w:sz w:val="14"/>
                <w:szCs w:val="14"/>
              </w:rPr>
              <w:t>na realizację zadań</w:t>
            </w:r>
            <w:r w:rsidR="004832D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97924" w:rsidRPr="004832D0">
              <w:rPr>
                <w:rFonts w:ascii="Arial" w:hAnsi="Arial" w:cs="Arial"/>
                <w:b/>
                <w:sz w:val="14"/>
                <w:szCs w:val="14"/>
              </w:rPr>
              <w:t>( zł )</w:t>
            </w:r>
          </w:p>
        </w:tc>
        <w:tc>
          <w:tcPr>
            <w:tcW w:w="1559" w:type="dxa"/>
          </w:tcPr>
          <w:p w:rsidR="00597924" w:rsidRPr="004832D0" w:rsidRDefault="00684980" w:rsidP="00770595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>Wnioskowana kwota dotacji</w:t>
            </w:r>
            <w:r w:rsidR="0077059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97924" w:rsidRPr="004832D0">
              <w:rPr>
                <w:rFonts w:ascii="Arial" w:hAnsi="Arial" w:cs="Arial"/>
                <w:b/>
                <w:sz w:val="14"/>
                <w:szCs w:val="14"/>
              </w:rPr>
              <w:t>( zł )</w:t>
            </w:r>
          </w:p>
        </w:tc>
        <w:tc>
          <w:tcPr>
            <w:tcW w:w="1666" w:type="dxa"/>
          </w:tcPr>
          <w:p w:rsidR="00597924" w:rsidRPr="004832D0" w:rsidRDefault="00684980" w:rsidP="00770595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832D0">
              <w:rPr>
                <w:rFonts w:ascii="Arial" w:hAnsi="Arial" w:cs="Arial"/>
                <w:b/>
                <w:sz w:val="14"/>
                <w:szCs w:val="14"/>
              </w:rPr>
              <w:t>Rekomendowana kwota dotacji</w:t>
            </w:r>
            <w:r w:rsidR="0077059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832D0">
              <w:rPr>
                <w:rFonts w:ascii="Arial" w:hAnsi="Arial" w:cs="Arial"/>
                <w:b/>
                <w:sz w:val="14"/>
                <w:szCs w:val="14"/>
              </w:rPr>
              <w:t xml:space="preserve">( </w:t>
            </w:r>
            <w:r w:rsidR="00597924" w:rsidRPr="004832D0">
              <w:rPr>
                <w:rFonts w:ascii="Arial" w:hAnsi="Arial" w:cs="Arial"/>
                <w:b/>
                <w:sz w:val="14"/>
                <w:szCs w:val="14"/>
              </w:rPr>
              <w:t>zł )</w:t>
            </w:r>
          </w:p>
        </w:tc>
      </w:tr>
      <w:tr w:rsidR="00771564" w:rsidTr="00770595">
        <w:tc>
          <w:tcPr>
            <w:tcW w:w="426" w:type="dxa"/>
          </w:tcPr>
          <w:p w:rsidR="00771564" w:rsidRPr="004832D0" w:rsidRDefault="00771564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32D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798" w:type="dxa"/>
          </w:tcPr>
          <w:p w:rsidR="00771564" w:rsidRPr="00A63B04" w:rsidRDefault="00A63B04" w:rsidP="008958B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63B04">
              <w:rPr>
                <w:rFonts w:ascii="Arial" w:hAnsi="Arial" w:cs="Arial"/>
                <w:sz w:val="16"/>
                <w:szCs w:val="16"/>
              </w:rPr>
              <w:t>Organizacja zajęć sportowych, rozgrywek, zawodów i wydarzeń dla dzieci i młodzieży w ramach UKS oraz pozostałych stowarzyszeń i klubów prowadzących zajęcia dla dzieci i młodzieży, w tym wydarzeń o charakterze ogólnodostępnym</w:t>
            </w:r>
            <w:r w:rsidR="007F34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7156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187.000,00</w:t>
            </w:r>
          </w:p>
        </w:tc>
        <w:tc>
          <w:tcPr>
            <w:tcW w:w="1559" w:type="dxa"/>
          </w:tcPr>
          <w:p w:rsidR="00771564" w:rsidRPr="00B705A8" w:rsidRDefault="00B705A8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385.321,49</w:t>
            </w:r>
          </w:p>
        </w:tc>
        <w:tc>
          <w:tcPr>
            <w:tcW w:w="1666" w:type="dxa"/>
          </w:tcPr>
          <w:p w:rsidR="00771564" w:rsidRPr="00B705A8" w:rsidRDefault="00B705A8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187.000,00</w:t>
            </w:r>
          </w:p>
        </w:tc>
      </w:tr>
      <w:tr w:rsidR="00A63B04" w:rsidTr="00770595">
        <w:tc>
          <w:tcPr>
            <w:tcW w:w="426" w:type="dxa"/>
          </w:tcPr>
          <w:p w:rsidR="00A63B04" w:rsidRPr="004832D0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3798" w:type="dxa"/>
          </w:tcPr>
          <w:p w:rsidR="00A63B04" w:rsidRPr="007F340C" w:rsidRDefault="00A63B04" w:rsidP="008958B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340C">
              <w:rPr>
                <w:rFonts w:ascii="Arial" w:hAnsi="Arial" w:cs="Arial"/>
                <w:sz w:val="16"/>
                <w:szCs w:val="16"/>
              </w:rPr>
              <w:t>Funkcjonowanie KS klubów sportowych seniorskich oraz juniorskich, rozgrywki ligowe, a także organizacja innych turniejów, pokazów sportowych oraz zawodów</w:t>
            </w:r>
            <w:r w:rsidR="007F34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A63B0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125.000,00</w:t>
            </w:r>
          </w:p>
        </w:tc>
        <w:tc>
          <w:tcPr>
            <w:tcW w:w="1559" w:type="dxa"/>
          </w:tcPr>
          <w:p w:rsidR="00A63B0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268.785,50</w:t>
            </w:r>
          </w:p>
        </w:tc>
        <w:tc>
          <w:tcPr>
            <w:tcW w:w="1666" w:type="dxa"/>
          </w:tcPr>
          <w:p w:rsidR="00A63B04" w:rsidRPr="00B705A8" w:rsidRDefault="00B705A8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125.000,00</w:t>
            </w:r>
          </w:p>
        </w:tc>
      </w:tr>
      <w:tr w:rsidR="00A63B04" w:rsidTr="00770595">
        <w:tc>
          <w:tcPr>
            <w:tcW w:w="426" w:type="dxa"/>
          </w:tcPr>
          <w:p w:rsidR="00A63B04" w:rsidRPr="004832D0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3798" w:type="dxa"/>
          </w:tcPr>
          <w:p w:rsidR="00A63B04" w:rsidRDefault="00A63B04" w:rsidP="008958B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340C">
              <w:rPr>
                <w:rFonts w:ascii="Arial" w:hAnsi="Arial" w:cs="Arial"/>
                <w:sz w:val="16"/>
                <w:szCs w:val="16"/>
              </w:rPr>
              <w:t>Nauka tańca oraz pokazy taneczne</w:t>
            </w:r>
            <w:r w:rsidR="007F340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F340C" w:rsidRPr="007F340C" w:rsidRDefault="007F340C" w:rsidP="008958B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63B0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72.000,00</w:t>
            </w:r>
          </w:p>
        </w:tc>
        <w:tc>
          <w:tcPr>
            <w:tcW w:w="1559" w:type="dxa"/>
          </w:tcPr>
          <w:p w:rsidR="00A63B0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100.170,00</w:t>
            </w:r>
          </w:p>
        </w:tc>
        <w:tc>
          <w:tcPr>
            <w:tcW w:w="1666" w:type="dxa"/>
          </w:tcPr>
          <w:p w:rsidR="00A63B0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40.000,00</w:t>
            </w:r>
          </w:p>
        </w:tc>
      </w:tr>
      <w:tr w:rsidR="00771564" w:rsidTr="00770595">
        <w:tc>
          <w:tcPr>
            <w:tcW w:w="426" w:type="dxa"/>
          </w:tcPr>
          <w:p w:rsidR="00771564" w:rsidRPr="004832D0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771564" w:rsidRPr="004832D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98" w:type="dxa"/>
          </w:tcPr>
          <w:p w:rsidR="00597924" w:rsidRPr="007F340C" w:rsidRDefault="007F340C" w:rsidP="008958B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F340C">
              <w:rPr>
                <w:rFonts w:ascii="Arial" w:hAnsi="Arial" w:cs="Arial"/>
                <w:sz w:val="16"/>
                <w:szCs w:val="16"/>
              </w:rPr>
              <w:t>Działania rekreacyjne dla dzieci i dorosłych – turystyka rekreacyjna, aktywny wypoczynek, rajdy piesze, rowerowe itd.</w:t>
            </w:r>
          </w:p>
        </w:tc>
        <w:tc>
          <w:tcPr>
            <w:tcW w:w="1843" w:type="dxa"/>
          </w:tcPr>
          <w:p w:rsidR="0077156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:rsidR="0077156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12.000,00</w:t>
            </w:r>
          </w:p>
        </w:tc>
        <w:tc>
          <w:tcPr>
            <w:tcW w:w="1666" w:type="dxa"/>
          </w:tcPr>
          <w:p w:rsidR="00771564" w:rsidRPr="00B705A8" w:rsidRDefault="007F340C" w:rsidP="008958BE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05A8">
              <w:rPr>
                <w:rFonts w:ascii="Arial" w:hAnsi="Arial" w:cs="Arial"/>
                <w:bCs/>
                <w:sz w:val="16"/>
                <w:szCs w:val="16"/>
              </w:rPr>
              <w:t>4.500,00</w:t>
            </w:r>
          </w:p>
        </w:tc>
      </w:tr>
    </w:tbl>
    <w:p w:rsidR="00252A2C" w:rsidRPr="004832D0" w:rsidRDefault="0084192E" w:rsidP="00724E30">
      <w:pPr>
        <w:spacing w:before="240" w:after="0" w:line="240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O</w:t>
      </w:r>
      <w:r w:rsidR="00077EA7">
        <w:rPr>
          <w:rFonts w:ascii="Arial" w:eastAsia="Arial" w:hAnsi="Arial" w:cs="Arial"/>
          <w:lang w:eastAsia="pl-PL"/>
        </w:rPr>
        <w:t xml:space="preserve">cenę </w:t>
      </w:r>
      <w:r w:rsidR="00AB2F47" w:rsidRPr="004832D0">
        <w:rPr>
          <w:rFonts w:ascii="Arial" w:eastAsia="Arial" w:hAnsi="Arial" w:cs="Arial"/>
          <w:lang w:eastAsia="pl-PL"/>
        </w:rPr>
        <w:t>punktow</w:t>
      </w:r>
      <w:r>
        <w:rPr>
          <w:rFonts w:ascii="Arial" w:eastAsia="Arial" w:hAnsi="Arial" w:cs="Arial"/>
          <w:lang w:eastAsia="pl-PL"/>
        </w:rPr>
        <w:t>ą</w:t>
      </w:r>
      <w:r w:rsidR="00AB2F47" w:rsidRPr="004832D0">
        <w:rPr>
          <w:rFonts w:ascii="Arial" w:eastAsia="Arial" w:hAnsi="Arial" w:cs="Arial"/>
          <w:lang w:eastAsia="pl-PL"/>
        </w:rPr>
        <w:t xml:space="preserve"> o</w:t>
      </w:r>
      <w:r w:rsidR="00077EA7">
        <w:rPr>
          <w:rFonts w:ascii="Arial" w:eastAsia="Arial" w:hAnsi="Arial" w:cs="Arial"/>
          <w:lang w:eastAsia="pl-PL"/>
        </w:rPr>
        <w:t>fert</w:t>
      </w:r>
      <w:r w:rsidR="00AB2F47" w:rsidRPr="004832D0">
        <w:rPr>
          <w:rFonts w:ascii="Arial" w:eastAsia="Arial" w:hAnsi="Arial" w:cs="Arial"/>
          <w:lang w:eastAsia="pl-PL"/>
        </w:rPr>
        <w:t xml:space="preserve"> oraz zapropon</w:t>
      </w:r>
      <w:r w:rsidR="008F1E6C" w:rsidRPr="004832D0">
        <w:rPr>
          <w:rFonts w:ascii="Arial" w:eastAsia="Arial" w:hAnsi="Arial" w:cs="Arial"/>
          <w:lang w:eastAsia="pl-PL"/>
        </w:rPr>
        <w:t>owane przez Komisję śr</w:t>
      </w:r>
      <w:r w:rsidR="00AB2F47" w:rsidRPr="004832D0">
        <w:rPr>
          <w:rFonts w:ascii="Arial" w:eastAsia="Arial" w:hAnsi="Arial" w:cs="Arial"/>
          <w:lang w:eastAsia="pl-PL"/>
        </w:rPr>
        <w:t>odki na wsparcie realizacji zada</w:t>
      </w:r>
      <w:r w:rsidR="008C5778">
        <w:rPr>
          <w:rFonts w:ascii="Arial" w:eastAsia="Arial" w:hAnsi="Arial" w:cs="Arial"/>
          <w:lang w:eastAsia="pl-PL"/>
        </w:rPr>
        <w:t>ń</w:t>
      </w:r>
      <w:r w:rsidR="00AB2F47" w:rsidRPr="004832D0">
        <w:rPr>
          <w:rFonts w:ascii="Arial" w:eastAsia="Arial" w:hAnsi="Arial" w:cs="Arial"/>
          <w:lang w:eastAsia="pl-PL"/>
        </w:rPr>
        <w:t xml:space="preserve"> przedstawia załącznik </w:t>
      </w:r>
      <w:r w:rsidR="00077EA7">
        <w:rPr>
          <w:rFonts w:ascii="Arial" w:eastAsia="Arial" w:hAnsi="Arial" w:cs="Arial"/>
          <w:lang w:eastAsia="pl-PL"/>
        </w:rPr>
        <w:t>n</w:t>
      </w:r>
      <w:r w:rsidR="008F1E6C" w:rsidRPr="004832D0">
        <w:rPr>
          <w:rFonts w:ascii="Arial" w:eastAsia="Arial" w:hAnsi="Arial" w:cs="Arial"/>
          <w:lang w:eastAsia="pl-PL"/>
        </w:rPr>
        <w:t xml:space="preserve">r </w:t>
      </w:r>
      <w:r w:rsidR="00431F5B">
        <w:rPr>
          <w:rFonts w:ascii="Arial" w:eastAsia="Arial" w:hAnsi="Arial" w:cs="Arial"/>
          <w:lang w:eastAsia="pl-PL"/>
        </w:rPr>
        <w:t>2</w:t>
      </w:r>
      <w:r w:rsidR="008F1E6C" w:rsidRPr="004832D0">
        <w:rPr>
          <w:rFonts w:ascii="Arial" w:eastAsia="Arial" w:hAnsi="Arial" w:cs="Arial"/>
          <w:lang w:eastAsia="pl-PL"/>
        </w:rPr>
        <w:t xml:space="preserve"> </w:t>
      </w:r>
      <w:r w:rsidR="00AB2F47" w:rsidRPr="004832D0">
        <w:rPr>
          <w:rFonts w:ascii="Arial" w:eastAsia="Arial" w:hAnsi="Arial" w:cs="Arial"/>
          <w:lang w:eastAsia="pl-PL"/>
        </w:rPr>
        <w:t>do protoko</w:t>
      </w:r>
      <w:r w:rsidR="008F1E6C" w:rsidRPr="004832D0">
        <w:rPr>
          <w:rFonts w:ascii="Arial" w:eastAsia="Arial" w:hAnsi="Arial" w:cs="Arial"/>
          <w:lang w:eastAsia="pl-PL"/>
        </w:rPr>
        <w:t>ł</w:t>
      </w:r>
      <w:r w:rsidR="00AB2F47" w:rsidRPr="004832D0">
        <w:rPr>
          <w:rFonts w:ascii="Arial" w:eastAsia="Arial" w:hAnsi="Arial" w:cs="Arial"/>
          <w:lang w:eastAsia="pl-PL"/>
        </w:rPr>
        <w:t>u.</w:t>
      </w:r>
    </w:p>
    <w:p w:rsidR="00AB2F47" w:rsidRPr="004832D0" w:rsidRDefault="00AB2F47" w:rsidP="00724E30">
      <w:pPr>
        <w:spacing w:before="120" w:after="0" w:line="240" w:lineRule="auto"/>
        <w:rPr>
          <w:rFonts w:ascii="Arial" w:hAnsi="Arial" w:cs="Arial"/>
        </w:rPr>
      </w:pPr>
      <w:r w:rsidRPr="004832D0">
        <w:rPr>
          <w:rFonts w:ascii="Arial" w:hAnsi="Arial" w:cs="Arial"/>
        </w:rPr>
        <w:t xml:space="preserve">Zgodnie </w:t>
      </w:r>
      <w:r w:rsidR="008F1E6C" w:rsidRPr="004832D0">
        <w:rPr>
          <w:rFonts w:ascii="Arial" w:hAnsi="Arial" w:cs="Arial"/>
        </w:rPr>
        <w:t xml:space="preserve">z Zarządzeniem </w:t>
      </w:r>
      <w:r w:rsidR="0035084D" w:rsidRPr="00EC3A4D">
        <w:rPr>
          <w:rFonts w:ascii="Arial" w:hAnsi="Arial" w:cs="Arial"/>
        </w:rPr>
        <w:t xml:space="preserve">z Zarządzeniem </w:t>
      </w:r>
      <w:r w:rsidR="0035084D" w:rsidRPr="00A63B04">
        <w:rPr>
          <w:rFonts w:ascii="Arial" w:hAnsi="Arial" w:cs="Arial"/>
        </w:rPr>
        <w:t>Nr 1</w:t>
      </w:r>
      <w:r w:rsidR="00A63B04" w:rsidRPr="00A63B04">
        <w:rPr>
          <w:rFonts w:ascii="Arial" w:hAnsi="Arial" w:cs="Arial"/>
        </w:rPr>
        <w:t>1</w:t>
      </w:r>
      <w:r w:rsidR="0035084D" w:rsidRPr="00A63B04">
        <w:rPr>
          <w:rFonts w:ascii="Arial" w:hAnsi="Arial" w:cs="Arial"/>
        </w:rPr>
        <w:t>/2020</w:t>
      </w:r>
      <w:r w:rsidR="0035084D" w:rsidRPr="00FF52BE">
        <w:rPr>
          <w:rFonts w:ascii="Arial" w:hAnsi="Arial" w:cs="Arial"/>
        </w:rPr>
        <w:t xml:space="preserve"> Wójta Gminy Kobylnica z dnia </w:t>
      </w:r>
      <w:r w:rsidR="00431F5B">
        <w:rPr>
          <w:rFonts w:ascii="Arial" w:hAnsi="Arial" w:cs="Arial"/>
        </w:rPr>
        <w:t>1</w:t>
      </w:r>
      <w:r w:rsidR="0035084D" w:rsidRPr="00FF52BE">
        <w:rPr>
          <w:rFonts w:ascii="Arial" w:hAnsi="Arial" w:cs="Arial"/>
        </w:rPr>
        <w:t>4 stycznia 2020 roku</w:t>
      </w:r>
      <w:r w:rsidR="0035084D" w:rsidRPr="004832D0">
        <w:rPr>
          <w:rFonts w:ascii="Arial" w:hAnsi="Arial" w:cs="Arial"/>
        </w:rPr>
        <w:t xml:space="preserve"> </w:t>
      </w:r>
      <w:r w:rsidRPr="004832D0">
        <w:rPr>
          <w:rFonts w:ascii="Arial" w:hAnsi="Arial" w:cs="Arial"/>
        </w:rPr>
        <w:t>Komisja po dokonaniu oceny ofert zarekomendowała Wójtowi Gminy Kobylnica propozycję podziału środków finansowych</w:t>
      </w:r>
      <w:r w:rsidR="00F465FD" w:rsidRPr="004832D0">
        <w:rPr>
          <w:rFonts w:ascii="Arial" w:hAnsi="Arial" w:cs="Arial"/>
        </w:rPr>
        <w:t xml:space="preserve"> w obszarze</w:t>
      </w:r>
      <w:r w:rsidR="0084192E">
        <w:rPr>
          <w:rFonts w:ascii="Arial" w:hAnsi="Arial" w:cs="Arial"/>
        </w:rPr>
        <w:t xml:space="preserve"> </w:t>
      </w:r>
      <w:r w:rsidR="00A63B04">
        <w:rPr>
          <w:rFonts w:ascii="Arial" w:hAnsi="Arial" w:cs="Arial"/>
        </w:rPr>
        <w:t>portu, turystyki i rekreacji</w:t>
      </w:r>
      <w:r w:rsidR="0084192E">
        <w:rPr>
          <w:rFonts w:ascii="Arial" w:hAnsi="Arial" w:cs="Arial"/>
        </w:rPr>
        <w:t>.</w:t>
      </w:r>
    </w:p>
    <w:p w:rsidR="00252A2C" w:rsidRPr="005A6D22" w:rsidRDefault="00AB2F47" w:rsidP="009F0A9C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5A6D22">
        <w:rPr>
          <w:rFonts w:ascii="Arial" w:eastAsia="Arial" w:hAnsi="Arial" w:cs="Arial"/>
          <w:sz w:val="20"/>
          <w:szCs w:val="20"/>
          <w:lang w:eastAsia="pl-PL"/>
        </w:rPr>
        <w:t>Podpisy  członków Komisji</w:t>
      </w:r>
      <w:r w:rsidR="00DF1F29" w:rsidRPr="005A6D22">
        <w:rPr>
          <w:rFonts w:ascii="Arial" w:eastAsia="Arial" w:hAnsi="Arial" w:cs="Arial"/>
          <w:sz w:val="20"/>
          <w:szCs w:val="20"/>
          <w:lang w:eastAsia="pl-PL"/>
        </w:rPr>
        <w:t>:</w:t>
      </w:r>
    </w:p>
    <w:p w:rsidR="005A6D22" w:rsidRPr="005A6D22" w:rsidRDefault="005A6D22" w:rsidP="00724E30">
      <w:pPr>
        <w:pStyle w:val="Akapitzlist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A6D22">
        <w:rPr>
          <w:rFonts w:ascii="Arial" w:hAnsi="Arial" w:cs="Arial"/>
          <w:sz w:val="20"/>
          <w:szCs w:val="20"/>
        </w:rPr>
        <w:t>Dorota Klimowicz</w:t>
      </w:r>
    </w:p>
    <w:p w:rsidR="005A6D22" w:rsidRPr="005A6D22" w:rsidRDefault="005A6D22" w:rsidP="00724E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D22">
        <w:rPr>
          <w:rFonts w:ascii="Arial" w:hAnsi="Arial" w:cs="Arial"/>
          <w:sz w:val="20"/>
          <w:szCs w:val="20"/>
        </w:rPr>
        <w:t xml:space="preserve">Patrycja </w:t>
      </w:r>
      <w:proofErr w:type="spellStart"/>
      <w:r w:rsidRPr="005A6D22">
        <w:rPr>
          <w:rFonts w:ascii="Arial" w:hAnsi="Arial" w:cs="Arial"/>
          <w:sz w:val="20"/>
          <w:szCs w:val="20"/>
        </w:rPr>
        <w:t>Firkowska</w:t>
      </w:r>
      <w:proofErr w:type="spellEnd"/>
    </w:p>
    <w:p w:rsidR="005A6D22" w:rsidRPr="005A6D22" w:rsidRDefault="005A6D22" w:rsidP="00724E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D22">
        <w:rPr>
          <w:rFonts w:ascii="Arial" w:hAnsi="Arial" w:cs="Arial"/>
          <w:sz w:val="20"/>
          <w:szCs w:val="20"/>
        </w:rPr>
        <w:t xml:space="preserve">Iga Bekiesza </w:t>
      </w:r>
    </w:p>
    <w:p w:rsidR="005A6D22" w:rsidRPr="005A6D22" w:rsidRDefault="005A6D22" w:rsidP="00724E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D22">
        <w:rPr>
          <w:rFonts w:ascii="Arial" w:hAnsi="Arial" w:cs="Arial"/>
          <w:sz w:val="20"/>
          <w:szCs w:val="20"/>
        </w:rPr>
        <w:t xml:space="preserve">Witold </w:t>
      </w:r>
      <w:proofErr w:type="spellStart"/>
      <w:r w:rsidRPr="005A6D22">
        <w:rPr>
          <w:rFonts w:ascii="Arial" w:hAnsi="Arial" w:cs="Arial"/>
          <w:sz w:val="20"/>
          <w:szCs w:val="20"/>
        </w:rPr>
        <w:t>Stech</w:t>
      </w:r>
      <w:proofErr w:type="spellEnd"/>
      <w:r w:rsidRPr="005A6D22">
        <w:rPr>
          <w:rFonts w:ascii="Arial" w:hAnsi="Arial" w:cs="Arial"/>
          <w:sz w:val="20"/>
          <w:szCs w:val="20"/>
        </w:rPr>
        <w:t xml:space="preserve"> </w:t>
      </w:r>
    </w:p>
    <w:p w:rsidR="005A6D22" w:rsidRPr="005A6D22" w:rsidRDefault="005A6D22" w:rsidP="00724E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D22">
        <w:rPr>
          <w:rFonts w:ascii="Arial" w:hAnsi="Arial" w:cs="Arial"/>
          <w:sz w:val="20"/>
          <w:szCs w:val="20"/>
        </w:rPr>
        <w:t>Jerzy Polak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6D22" w:rsidRPr="005A6D22" w:rsidRDefault="005A6D22" w:rsidP="00724E3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D22">
        <w:rPr>
          <w:rFonts w:ascii="Arial" w:hAnsi="Arial" w:cs="Arial"/>
          <w:sz w:val="20"/>
          <w:szCs w:val="20"/>
        </w:rPr>
        <w:t>Tomasz Keler</w:t>
      </w:r>
      <w:r>
        <w:rPr>
          <w:rFonts w:ascii="Arial" w:hAnsi="Arial" w:cs="Arial"/>
          <w:sz w:val="20"/>
          <w:szCs w:val="20"/>
        </w:rPr>
        <w:t xml:space="preserve"> </w:t>
      </w:r>
    </w:p>
    <w:p w:rsidR="005A6D22" w:rsidRPr="005A6D22" w:rsidRDefault="005A6D22" w:rsidP="00724E30">
      <w:pPr>
        <w:pStyle w:val="Akapitzlist"/>
        <w:numPr>
          <w:ilvl w:val="0"/>
          <w:numId w:val="19"/>
        </w:numPr>
        <w:tabs>
          <w:tab w:val="left" w:pos="113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6D22">
        <w:rPr>
          <w:rFonts w:ascii="Arial" w:hAnsi="Arial" w:cs="Arial"/>
          <w:sz w:val="20"/>
          <w:szCs w:val="20"/>
        </w:rPr>
        <w:t xml:space="preserve">Grzegorz Borecki </w:t>
      </w:r>
    </w:p>
    <w:p w:rsidR="00AB2F47" w:rsidRPr="00B96283" w:rsidRDefault="00AB2F47" w:rsidP="009F0A9C">
      <w:pPr>
        <w:spacing w:before="240" w:after="100"/>
        <w:rPr>
          <w:rFonts w:ascii="Arial" w:hAnsi="Arial" w:cs="Arial"/>
          <w:sz w:val="14"/>
          <w:szCs w:val="14"/>
          <w:u w:val="single"/>
        </w:rPr>
      </w:pPr>
      <w:r w:rsidRPr="00B96283">
        <w:rPr>
          <w:rFonts w:ascii="Arial" w:hAnsi="Arial" w:cs="Arial"/>
          <w:sz w:val="14"/>
          <w:szCs w:val="14"/>
          <w:u w:val="single"/>
        </w:rPr>
        <w:t>Załączniki:</w:t>
      </w:r>
    </w:p>
    <w:p w:rsidR="00AB2F47" w:rsidRPr="00B96283" w:rsidRDefault="00AB2F47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Lista obecności,</w:t>
      </w:r>
    </w:p>
    <w:p w:rsidR="00C167F9" w:rsidRPr="00B96283" w:rsidRDefault="00C167F9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Wykaz złożonych ofert</w:t>
      </w:r>
    </w:p>
    <w:p w:rsidR="00AB2F47" w:rsidRPr="00B96283" w:rsidRDefault="00AB2F47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>Oświadczeni</w:t>
      </w:r>
      <w:r w:rsidR="0035084D">
        <w:rPr>
          <w:rFonts w:ascii="Arial" w:hAnsi="Arial" w:cs="Arial"/>
          <w:sz w:val="14"/>
          <w:szCs w:val="14"/>
        </w:rPr>
        <w:t>a</w:t>
      </w:r>
      <w:r w:rsidRPr="00B96283">
        <w:rPr>
          <w:rFonts w:ascii="Arial" w:hAnsi="Arial" w:cs="Arial"/>
          <w:sz w:val="14"/>
          <w:szCs w:val="14"/>
        </w:rPr>
        <w:t xml:space="preserve"> członków Komisji Konkursowej.</w:t>
      </w:r>
    </w:p>
    <w:p w:rsidR="00AB2F47" w:rsidRPr="00B96283" w:rsidRDefault="00431F5B" w:rsidP="00AB2F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Punktowa ocena ofert.</w:t>
      </w:r>
    </w:p>
    <w:p w:rsidR="00D13353" w:rsidRPr="00B96283" w:rsidRDefault="00D13353" w:rsidP="00F27771">
      <w:pPr>
        <w:spacing w:before="1200"/>
        <w:rPr>
          <w:rFonts w:ascii="Arial" w:hAnsi="Arial" w:cs="Arial"/>
          <w:sz w:val="14"/>
          <w:szCs w:val="14"/>
        </w:rPr>
      </w:pPr>
      <w:r w:rsidRPr="00B96283">
        <w:rPr>
          <w:rFonts w:ascii="Arial" w:hAnsi="Arial" w:cs="Arial"/>
          <w:sz w:val="14"/>
          <w:szCs w:val="14"/>
        </w:rPr>
        <w:t xml:space="preserve">Kobylnica, dnia </w:t>
      </w:r>
      <w:r w:rsidR="00B96283">
        <w:rPr>
          <w:rFonts w:ascii="Arial" w:hAnsi="Arial" w:cs="Arial"/>
          <w:sz w:val="14"/>
          <w:szCs w:val="14"/>
        </w:rPr>
        <w:t>2</w:t>
      </w:r>
      <w:r w:rsidR="00A63B04">
        <w:rPr>
          <w:rFonts w:ascii="Arial" w:hAnsi="Arial" w:cs="Arial"/>
          <w:sz w:val="14"/>
          <w:szCs w:val="14"/>
        </w:rPr>
        <w:t>8</w:t>
      </w:r>
      <w:r w:rsidR="00B96283">
        <w:rPr>
          <w:rFonts w:ascii="Arial" w:hAnsi="Arial" w:cs="Arial"/>
          <w:sz w:val="14"/>
          <w:szCs w:val="14"/>
        </w:rPr>
        <w:t>.01.2020 r.</w:t>
      </w:r>
    </w:p>
    <w:sectPr w:rsidR="00D13353" w:rsidRPr="00B96283" w:rsidSect="00B755F7">
      <w:footerReference w:type="default" r:id="rId7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6C" w:rsidRDefault="0047496C" w:rsidP="00F15627">
      <w:pPr>
        <w:spacing w:after="0" w:line="240" w:lineRule="auto"/>
      </w:pPr>
      <w:r>
        <w:separator/>
      </w:r>
    </w:p>
  </w:endnote>
  <w:endnote w:type="continuationSeparator" w:id="0">
    <w:p w:rsidR="0047496C" w:rsidRDefault="0047496C" w:rsidP="00F1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366094"/>
      <w:docPartObj>
        <w:docPartGallery w:val="Page Numbers (Bottom of Page)"/>
        <w:docPartUnique/>
      </w:docPartObj>
    </w:sdtPr>
    <w:sdtContent>
      <w:p w:rsidR="00F15627" w:rsidRDefault="004006B0">
        <w:pPr>
          <w:pStyle w:val="Stopka"/>
          <w:jc w:val="right"/>
        </w:pPr>
        <w:r>
          <w:fldChar w:fldCharType="begin"/>
        </w:r>
        <w:r w:rsidR="00F15627">
          <w:instrText>PAGE   \* MERGEFORMAT</w:instrText>
        </w:r>
        <w:r>
          <w:fldChar w:fldCharType="separate"/>
        </w:r>
        <w:r w:rsidR="00724E3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6C" w:rsidRDefault="0047496C" w:rsidP="00F15627">
      <w:pPr>
        <w:spacing w:after="0" w:line="240" w:lineRule="auto"/>
      </w:pPr>
      <w:r>
        <w:separator/>
      </w:r>
    </w:p>
  </w:footnote>
  <w:footnote w:type="continuationSeparator" w:id="0">
    <w:p w:rsidR="0047496C" w:rsidRDefault="0047496C" w:rsidP="00F1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77"/>
    <w:multiLevelType w:val="hybridMultilevel"/>
    <w:tmpl w:val="63EE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740B"/>
    <w:multiLevelType w:val="hybridMultilevel"/>
    <w:tmpl w:val="5226FBFE"/>
    <w:lvl w:ilvl="0" w:tplc="B62EA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5F48"/>
    <w:multiLevelType w:val="hybridMultilevel"/>
    <w:tmpl w:val="B03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364"/>
    <w:multiLevelType w:val="hybridMultilevel"/>
    <w:tmpl w:val="2F5C4E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D35E8"/>
    <w:multiLevelType w:val="hybridMultilevel"/>
    <w:tmpl w:val="9438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942"/>
    <w:multiLevelType w:val="hybridMultilevel"/>
    <w:tmpl w:val="25C0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B27FB"/>
    <w:multiLevelType w:val="hybridMultilevel"/>
    <w:tmpl w:val="0ACA331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E5076D2"/>
    <w:multiLevelType w:val="hybridMultilevel"/>
    <w:tmpl w:val="FA262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37ED0"/>
    <w:multiLevelType w:val="hybridMultilevel"/>
    <w:tmpl w:val="A1862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0459D"/>
    <w:multiLevelType w:val="hybridMultilevel"/>
    <w:tmpl w:val="EE84D3DC"/>
    <w:lvl w:ilvl="0" w:tplc="A412E9B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46CAF"/>
    <w:multiLevelType w:val="hybridMultilevel"/>
    <w:tmpl w:val="98CA02B2"/>
    <w:lvl w:ilvl="0" w:tplc="A31CD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66F1"/>
    <w:multiLevelType w:val="hybridMultilevel"/>
    <w:tmpl w:val="D8B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D04F7"/>
    <w:multiLevelType w:val="hybridMultilevel"/>
    <w:tmpl w:val="5656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A2EB9"/>
    <w:multiLevelType w:val="hybridMultilevel"/>
    <w:tmpl w:val="5D84E7CA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51347F48"/>
    <w:multiLevelType w:val="hybridMultilevel"/>
    <w:tmpl w:val="9FDA1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B3099"/>
    <w:multiLevelType w:val="hybridMultilevel"/>
    <w:tmpl w:val="A62A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446A9"/>
    <w:multiLevelType w:val="hybridMultilevel"/>
    <w:tmpl w:val="F5DA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67693"/>
    <w:multiLevelType w:val="hybridMultilevel"/>
    <w:tmpl w:val="BC268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52906"/>
    <w:multiLevelType w:val="hybridMultilevel"/>
    <w:tmpl w:val="230A8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7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16"/>
  </w:num>
  <w:num w:numId="14">
    <w:abstractNumId w:val="18"/>
  </w:num>
  <w:num w:numId="15">
    <w:abstractNumId w:val="10"/>
  </w:num>
  <w:num w:numId="16">
    <w:abstractNumId w:val="13"/>
  </w:num>
  <w:num w:numId="17">
    <w:abstractNumId w:val="14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5F5B"/>
    <w:rsid w:val="0001295B"/>
    <w:rsid w:val="00012BD6"/>
    <w:rsid w:val="00023BA2"/>
    <w:rsid w:val="00056284"/>
    <w:rsid w:val="00077EA7"/>
    <w:rsid w:val="000D229F"/>
    <w:rsid w:val="000E6B58"/>
    <w:rsid w:val="00163C19"/>
    <w:rsid w:val="00165F93"/>
    <w:rsid w:val="00170102"/>
    <w:rsid w:val="001D4268"/>
    <w:rsid w:val="002112F3"/>
    <w:rsid w:val="00252A2C"/>
    <w:rsid w:val="002F543D"/>
    <w:rsid w:val="002F586F"/>
    <w:rsid w:val="002F6A60"/>
    <w:rsid w:val="00342626"/>
    <w:rsid w:val="00347785"/>
    <w:rsid w:val="0035084D"/>
    <w:rsid w:val="0036337F"/>
    <w:rsid w:val="003D053E"/>
    <w:rsid w:val="003D4040"/>
    <w:rsid w:val="004006B0"/>
    <w:rsid w:val="00406FAE"/>
    <w:rsid w:val="004074F3"/>
    <w:rsid w:val="004220CD"/>
    <w:rsid w:val="00431F5B"/>
    <w:rsid w:val="0045701D"/>
    <w:rsid w:val="0047496C"/>
    <w:rsid w:val="004832D0"/>
    <w:rsid w:val="004C0266"/>
    <w:rsid w:val="004D3FDC"/>
    <w:rsid w:val="004F2427"/>
    <w:rsid w:val="0051327B"/>
    <w:rsid w:val="00567FC2"/>
    <w:rsid w:val="00596B26"/>
    <w:rsid w:val="00597924"/>
    <w:rsid w:val="005A2E2C"/>
    <w:rsid w:val="005A6D22"/>
    <w:rsid w:val="005B4EF4"/>
    <w:rsid w:val="005B7D87"/>
    <w:rsid w:val="005C53F7"/>
    <w:rsid w:val="00610173"/>
    <w:rsid w:val="00612096"/>
    <w:rsid w:val="006159FB"/>
    <w:rsid w:val="0062585D"/>
    <w:rsid w:val="00653B6D"/>
    <w:rsid w:val="00665244"/>
    <w:rsid w:val="00665F5B"/>
    <w:rsid w:val="00681290"/>
    <w:rsid w:val="00684980"/>
    <w:rsid w:val="00695A2F"/>
    <w:rsid w:val="006B120D"/>
    <w:rsid w:val="006B12DD"/>
    <w:rsid w:val="00710FB1"/>
    <w:rsid w:val="00712EB2"/>
    <w:rsid w:val="00724E30"/>
    <w:rsid w:val="007309BD"/>
    <w:rsid w:val="00761821"/>
    <w:rsid w:val="00770595"/>
    <w:rsid w:val="00771564"/>
    <w:rsid w:val="007A2D41"/>
    <w:rsid w:val="007F0466"/>
    <w:rsid w:val="007F340C"/>
    <w:rsid w:val="00831780"/>
    <w:rsid w:val="0084192E"/>
    <w:rsid w:val="00893018"/>
    <w:rsid w:val="008958BE"/>
    <w:rsid w:val="008C5778"/>
    <w:rsid w:val="008D5485"/>
    <w:rsid w:val="008F1E6C"/>
    <w:rsid w:val="00902CB8"/>
    <w:rsid w:val="00950924"/>
    <w:rsid w:val="00952371"/>
    <w:rsid w:val="009658BE"/>
    <w:rsid w:val="009858E0"/>
    <w:rsid w:val="009A5D60"/>
    <w:rsid w:val="009F0A9C"/>
    <w:rsid w:val="00A00920"/>
    <w:rsid w:val="00A349D2"/>
    <w:rsid w:val="00A477A7"/>
    <w:rsid w:val="00A51752"/>
    <w:rsid w:val="00A63B04"/>
    <w:rsid w:val="00A91B8C"/>
    <w:rsid w:val="00AB2F47"/>
    <w:rsid w:val="00AC2472"/>
    <w:rsid w:val="00B10171"/>
    <w:rsid w:val="00B23282"/>
    <w:rsid w:val="00B243DD"/>
    <w:rsid w:val="00B705A8"/>
    <w:rsid w:val="00B755F7"/>
    <w:rsid w:val="00B80983"/>
    <w:rsid w:val="00B96283"/>
    <w:rsid w:val="00BA12ED"/>
    <w:rsid w:val="00BC7DBB"/>
    <w:rsid w:val="00BF3240"/>
    <w:rsid w:val="00C167F9"/>
    <w:rsid w:val="00C2200C"/>
    <w:rsid w:val="00C3106D"/>
    <w:rsid w:val="00CA61EE"/>
    <w:rsid w:val="00D111B7"/>
    <w:rsid w:val="00D13353"/>
    <w:rsid w:val="00D54F07"/>
    <w:rsid w:val="00DF1F29"/>
    <w:rsid w:val="00E0161A"/>
    <w:rsid w:val="00E13DBE"/>
    <w:rsid w:val="00E218C2"/>
    <w:rsid w:val="00E31579"/>
    <w:rsid w:val="00E6725C"/>
    <w:rsid w:val="00E90393"/>
    <w:rsid w:val="00EC3A4D"/>
    <w:rsid w:val="00EC5FF2"/>
    <w:rsid w:val="00F15627"/>
    <w:rsid w:val="00F27771"/>
    <w:rsid w:val="00F3758F"/>
    <w:rsid w:val="00F465FD"/>
    <w:rsid w:val="00F673F9"/>
    <w:rsid w:val="00F70EAF"/>
    <w:rsid w:val="00F7567B"/>
    <w:rsid w:val="00F77D73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1A"/>
  </w:style>
  <w:style w:type="paragraph" w:styleId="Nagwek1">
    <w:name w:val="heading 1"/>
    <w:basedOn w:val="Normalny"/>
    <w:next w:val="Normalny"/>
    <w:link w:val="Nagwek1Znak"/>
    <w:uiPriority w:val="9"/>
    <w:qFormat/>
    <w:rsid w:val="00EC3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61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E0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C3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27"/>
  </w:style>
  <w:style w:type="paragraph" w:styleId="Stopka">
    <w:name w:val="footer"/>
    <w:basedOn w:val="Normalny"/>
    <w:link w:val="StopkaZnak"/>
    <w:uiPriority w:val="99"/>
    <w:unhideWhenUsed/>
    <w:rsid w:val="00F1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konkursowej - obszar sportu, turystyki i rekreacji</dc:title>
  <dc:subject/>
  <dc:creator>Użytkownik systemu Windows</dc:creator>
  <cp:keywords>konkurs, wyniki, Kobylnica</cp:keywords>
  <dc:description/>
  <cp:lastModifiedBy>UGK</cp:lastModifiedBy>
  <cp:revision>81</cp:revision>
  <cp:lastPrinted>2020-01-27T13:14:00Z</cp:lastPrinted>
  <dcterms:created xsi:type="dcterms:W3CDTF">2019-01-12T09:17:00Z</dcterms:created>
  <dcterms:modified xsi:type="dcterms:W3CDTF">2020-02-12T14:18:00Z</dcterms:modified>
</cp:coreProperties>
</file>