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D2" w:rsidRDefault="00D97FBE" w:rsidP="00C71987">
      <w:pPr>
        <w:tabs>
          <w:tab w:val="left" w:pos="0"/>
        </w:tabs>
        <w:spacing w:after="0" w:line="240" w:lineRule="auto"/>
        <w:ind w:left="3545" w:right="-285"/>
        <w:jc w:val="right"/>
        <w:rPr>
          <w:rFonts w:ascii="Arial" w:eastAsia="Times New Roman" w:hAnsi="Arial" w:cs="Arial"/>
          <w:sz w:val="16"/>
          <w:szCs w:val="16"/>
          <w:lang w:eastAsia="pl-PL"/>
        </w:rPr>
      </w:pPr>
      <w:bookmarkStart w:id="0" w:name="_GoBack"/>
      <w:bookmarkEnd w:id="0"/>
      <w:r>
        <w:rPr>
          <w:rFonts w:ascii="Arial" w:eastAsia="Times New Roman" w:hAnsi="Arial" w:cs="Arial"/>
          <w:sz w:val="16"/>
          <w:szCs w:val="16"/>
          <w:lang w:eastAsia="pl-PL"/>
        </w:rPr>
        <w:t>Z</w:t>
      </w:r>
      <w:r w:rsidR="00C71987">
        <w:rPr>
          <w:rFonts w:ascii="Arial" w:eastAsia="Times New Roman" w:hAnsi="Arial" w:cs="Arial"/>
          <w:sz w:val="16"/>
          <w:szCs w:val="16"/>
          <w:lang w:eastAsia="pl-PL"/>
        </w:rPr>
        <w:t>AŁĄCZNIK</w:t>
      </w:r>
      <w:r w:rsidR="00C71987">
        <w:rPr>
          <w:rFonts w:ascii="Arial" w:eastAsia="Times New Roman" w:hAnsi="Arial" w:cs="Arial"/>
          <w:sz w:val="16"/>
          <w:szCs w:val="16"/>
          <w:lang w:eastAsia="pl-PL"/>
        </w:rPr>
        <w:br/>
      </w:r>
      <w:r>
        <w:rPr>
          <w:rFonts w:ascii="Arial" w:eastAsia="Times New Roman" w:hAnsi="Arial" w:cs="Arial"/>
          <w:sz w:val="16"/>
          <w:szCs w:val="16"/>
          <w:lang w:eastAsia="pl-PL"/>
        </w:rPr>
        <w:t xml:space="preserve">do </w:t>
      </w:r>
      <w:r w:rsidR="000B14BC">
        <w:rPr>
          <w:rFonts w:ascii="Arial" w:eastAsia="Times New Roman" w:hAnsi="Arial" w:cs="Arial"/>
          <w:sz w:val="16"/>
          <w:szCs w:val="16"/>
          <w:lang w:eastAsia="pl-PL"/>
        </w:rPr>
        <w:t>Z</w:t>
      </w:r>
      <w:r>
        <w:rPr>
          <w:rFonts w:ascii="Arial" w:eastAsia="Times New Roman" w:hAnsi="Arial" w:cs="Arial"/>
          <w:sz w:val="16"/>
          <w:szCs w:val="16"/>
          <w:lang w:eastAsia="pl-PL"/>
        </w:rPr>
        <w:t xml:space="preserve">arządzenia </w:t>
      </w:r>
      <w:r w:rsidR="000B14BC">
        <w:rPr>
          <w:rFonts w:ascii="Arial" w:eastAsia="Times New Roman" w:hAnsi="Arial" w:cs="Arial"/>
          <w:sz w:val="16"/>
          <w:szCs w:val="16"/>
          <w:lang w:eastAsia="pl-PL"/>
        </w:rPr>
        <w:t xml:space="preserve">Nr </w:t>
      </w:r>
      <w:r w:rsidR="00683D1B">
        <w:rPr>
          <w:rFonts w:ascii="Arial" w:eastAsia="Times New Roman" w:hAnsi="Arial" w:cs="Arial"/>
          <w:sz w:val="16"/>
          <w:szCs w:val="16"/>
          <w:lang w:eastAsia="pl-PL"/>
        </w:rPr>
        <w:t>47/2020</w:t>
      </w:r>
      <w:r w:rsidR="000B14BC">
        <w:rPr>
          <w:rFonts w:ascii="Arial" w:eastAsia="Times New Roman" w:hAnsi="Arial" w:cs="Arial"/>
          <w:sz w:val="16"/>
          <w:szCs w:val="16"/>
          <w:lang w:eastAsia="pl-PL"/>
        </w:rPr>
        <w:t xml:space="preserve"> Wójta Gminy Kobylnica</w:t>
      </w:r>
      <w:r w:rsidR="00C71987">
        <w:rPr>
          <w:rFonts w:ascii="Arial" w:eastAsia="Times New Roman" w:hAnsi="Arial" w:cs="Arial"/>
          <w:sz w:val="16"/>
          <w:szCs w:val="16"/>
          <w:lang w:eastAsia="pl-PL"/>
        </w:rPr>
        <w:br/>
      </w:r>
      <w:r w:rsidR="000B14BC">
        <w:rPr>
          <w:rFonts w:ascii="Arial" w:eastAsia="Times New Roman" w:hAnsi="Arial" w:cs="Arial"/>
          <w:sz w:val="16"/>
          <w:szCs w:val="16"/>
          <w:lang w:eastAsia="pl-PL"/>
        </w:rPr>
        <w:t>z dnia</w:t>
      </w:r>
      <w:r w:rsidR="00683D1B">
        <w:rPr>
          <w:rFonts w:ascii="Arial" w:eastAsia="Times New Roman" w:hAnsi="Arial" w:cs="Arial"/>
          <w:sz w:val="16"/>
          <w:szCs w:val="16"/>
          <w:lang w:eastAsia="pl-PL"/>
        </w:rPr>
        <w:t xml:space="preserve"> 18</w:t>
      </w:r>
      <w:r w:rsidR="000B14BC">
        <w:rPr>
          <w:rFonts w:ascii="Arial" w:eastAsia="Times New Roman" w:hAnsi="Arial" w:cs="Arial"/>
          <w:sz w:val="16"/>
          <w:szCs w:val="16"/>
          <w:lang w:eastAsia="pl-PL"/>
        </w:rPr>
        <w:t xml:space="preserve"> lutego 2020 roku</w:t>
      </w:r>
    </w:p>
    <w:p w:rsidR="006F34D2" w:rsidRDefault="00D97FBE">
      <w:pPr>
        <w:pStyle w:val="Nagwek1"/>
        <w:spacing w:before="240" w:after="240"/>
        <w:jc w:val="center"/>
      </w:pPr>
      <w:r>
        <w:rPr>
          <w:rFonts w:ascii="Arial" w:hAnsi="Arial" w:cs="Arial"/>
          <w:sz w:val="22"/>
          <w:szCs w:val="22"/>
        </w:rPr>
        <w:t>WÓJT GMINY KOBYLNICA</w:t>
      </w:r>
      <w:r>
        <w:rPr>
          <w:rFonts w:ascii="Arial" w:hAnsi="Arial" w:cs="Arial"/>
          <w:sz w:val="22"/>
          <w:szCs w:val="22"/>
        </w:rPr>
        <w:br/>
        <w:t>ogłasza otwarty konkursu ofert na realizację zadań publicznych w 2020 roku</w:t>
      </w:r>
      <w:r>
        <w:rPr>
          <w:rFonts w:ascii="Arial" w:hAnsi="Arial" w:cs="Arial"/>
          <w:sz w:val="22"/>
          <w:szCs w:val="22"/>
        </w:rPr>
        <w:br/>
        <w:t xml:space="preserve"> w zakresie wspierania organizacji pozarządowych działających</w:t>
      </w:r>
      <w:r>
        <w:rPr>
          <w:rFonts w:ascii="Arial" w:hAnsi="Arial" w:cs="Arial"/>
          <w:sz w:val="22"/>
          <w:szCs w:val="22"/>
        </w:rPr>
        <w:br/>
        <w:t xml:space="preserve"> w obszarze przeciwdziałania patologiom, wykluczeniom społecznym i uzależnieniom.</w:t>
      </w:r>
    </w:p>
    <w:p w:rsidR="006F34D2" w:rsidRDefault="00D97FBE" w:rsidP="00CD7853">
      <w:pPr>
        <w:spacing w:before="360" w:after="0" w:line="276" w:lineRule="auto"/>
        <w:rPr>
          <w:rFonts w:ascii="Arial" w:hAnsi="Arial" w:cs="Arial"/>
        </w:rPr>
      </w:pPr>
      <w:r>
        <w:rPr>
          <w:rFonts w:ascii="Arial" w:hAnsi="Arial" w:cs="Arial"/>
          <w:u w:val="single"/>
        </w:rPr>
        <w:t>Podmioty uprawnione do ubiegania się o dotację.</w:t>
      </w:r>
    </w:p>
    <w:p w:rsidR="006F34D2" w:rsidRDefault="00D97FBE" w:rsidP="00CD7853">
      <w:pPr>
        <w:tabs>
          <w:tab w:val="left" w:pos="142"/>
        </w:tabs>
        <w:spacing w:after="0" w:line="276" w:lineRule="auto"/>
        <w:rPr>
          <w:rFonts w:ascii="Arial" w:eastAsia="Times New Roman" w:hAnsi="Arial" w:cs="Arial"/>
          <w:lang w:eastAsia="pl-PL"/>
        </w:rPr>
      </w:pPr>
      <w:r>
        <w:rPr>
          <w:rFonts w:ascii="Arial" w:eastAsia="Times New Roman" w:hAnsi="Arial" w:cs="Arial"/>
          <w:lang w:eastAsia="pl-PL"/>
        </w:rPr>
        <w:t xml:space="preserve">W konkursie mogą uczestniczyć podmioty, o których mowa w art. 3 ust.3 ustawy z dnia 24 kwietnia 2003 r. o działalności pożytku publicznego i o wolontariacie (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Pr>
          <w:rFonts w:ascii="Arial" w:eastAsia="Arial" w:hAnsi="Arial" w:cs="Arial"/>
          <w:lang w:eastAsia="pl-PL"/>
        </w:rPr>
        <w:t>Dz. U. z 2019 r. poz. 688 ze zmianami</w:t>
      </w:r>
      <w:r>
        <w:rPr>
          <w:rFonts w:ascii="Arial" w:eastAsia="Times New Roman" w:hAnsi="Arial" w:cs="Arial"/>
          <w:lang w:eastAsia="pl-PL"/>
        </w:rPr>
        <w:t>).</w:t>
      </w:r>
    </w:p>
    <w:p w:rsidR="006F34D2" w:rsidRPr="00C71987" w:rsidRDefault="00D97FBE" w:rsidP="00C71987">
      <w:pPr>
        <w:pStyle w:val="Akapitzlist"/>
        <w:numPr>
          <w:ilvl w:val="0"/>
          <w:numId w:val="16"/>
        </w:numPr>
        <w:ind w:left="0" w:hanging="11"/>
        <w:rPr>
          <w:rFonts w:ascii="Arial" w:hAnsi="Arial" w:cs="Arial"/>
          <w:b/>
        </w:rPr>
      </w:pPr>
      <w:r w:rsidRPr="00C71987">
        <w:rPr>
          <w:rFonts w:ascii="Arial" w:hAnsi="Arial" w:cs="Arial"/>
          <w:b/>
        </w:rPr>
        <w:t>Rodzaj zadania, wysokość środków publicznych przeznaczonych na jego realizację:</w:t>
      </w:r>
    </w:p>
    <w:tbl>
      <w:tblPr>
        <w:tblStyle w:val="Tabela-Siatka"/>
        <w:tblW w:w="9062" w:type="dxa"/>
        <w:tblLook w:val="04A0"/>
      </w:tblPr>
      <w:tblGrid>
        <w:gridCol w:w="569"/>
        <w:gridCol w:w="8493"/>
      </w:tblGrid>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Nazwa zadania</w:t>
            </w:r>
            <w:r w:rsidRPr="00D77DBB">
              <w:rPr>
                <w:rFonts w:ascii="Arial" w:eastAsia="Times New Roman" w:hAnsi="Arial" w:cs="Arial"/>
                <w:lang w:eastAsia="pl-PL"/>
              </w:rPr>
              <w:t xml:space="preserve"> : organizacja wypoczynku letniego dla dzieci i młodzieży mieszkającej lub ucz</w:t>
            </w:r>
            <w:r w:rsidR="000B14BC" w:rsidRPr="00D77DBB">
              <w:rPr>
                <w:rFonts w:ascii="Arial" w:eastAsia="Times New Roman" w:hAnsi="Arial" w:cs="Arial"/>
                <w:lang w:eastAsia="pl-PL"/>
              </w:rPr>
              <w:t>ą</w:t>
            </w:r>
            <w:r w:rsidRPr="00D77DBB">
              <w:rPr>
                <w:rFonts w:ascii="Arial" w:eastAsia="Times New Roman" w:hAnsi="Arial" w:cs="Arial"/>
                <w:lang w:eastAsia="pl-PL"/>
              </w:rPr>
              <w:t>cej się na terenie Gminy Kobylnica z programem profilaktycznym.</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2</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Wysokość środków publicznych przeznaczonych na realizację zadania</w:t>
            </w:r>
            <w:r w:rsidRPr="00D77DBB">
              <w:rPr>
                <w:rFonts w:ascii="Arial" w:eastAsia="Times New Roman" w:hAnsi="Arial" w:cs="Arial"/>
                <w:lang w:eastAsia="pl-PL"/>
              </w:rPr>
              <w:t xml:space="preserve">: </w:t>
            </w:r>
            <w:r w:rsidR="000B14BC" w:rsidRPr="00D77DBB">
              <w:rPr>
                <w:rFonts w:ascii="Arial" w:eastAsia="Times New Roman" w:hAnsi="Arial" w:cs="Arial"/>
                <w:lang w:eastAsia="pl-PL"/>
              </w:rPr>
              <w:t>5</w:t>
            </w:r>
            <w:r w:rsidRPr="00D77DBB">
              <w:rPr>
                <w:rFonts w:ascii="Arial" w:eastAsia="Times New Roman" w:hAnsi="Arial" w:cs="Arial"/>
                <w:lang w:eastAsia="pl-PL"/>
              </w:rPr>
              <w:t>5 000,00 zł</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3</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Cel zadnia publicznego</w:t>
            </w:r>
            <w:r w:rsidRPr="00D77DBB">
              <w:rPr>
                <w:rFonts w:ascii="Arial" w:eastAsia="Times New Roman" w:hAnsi="Arial" w:cs="Arial"/>
                <w:lang w:eastAsia="pl-PL"/>
              </w:rPr>
              <w:t xml:space="preserve"> : organizacja czasu wolnego w okresie letnim, promowanie zdrowego, wolnego od nałogów stylu życia poprzez zachęcanie do aktywnego wypoczynku, przekazanie informacji na temat używek, uzależnień i przemocy, podniesienie świadomości występuj</w:t>
            </w:r>
            <w:r w:rsidR="000B14BC" w:rsidRPr="00D77DBB">
              <w:rPr>
                <w:rFonts w:ascii="Arial" w:eastAsia="Times New Roman" w:hAnsi="Arial" w:cs="Arial"/>
                <w:lang w:eastAsia="pl-PL"/>
              </w:rPr>
              <w:t>ą</w:t>
            </w:r>
            <w:r w:rsidRPr="00D77DBB">
              <w:rPr>
                <w:rFonts w:ascii="Arial" w:eastAsia="Times New Roman" w:hAnsi="Arial" w:cs="Arial"/>
                <w:lang w:eastAsia="pl-PL"/>
              </w:rPr>
              <w:t xml:space="preserve">cych zagrożeń, wyposażenie dzieci i młodzieży w wiedzę na temat rozpoznawania zagrożeń patologicznych, unikania ich, sposobów radzenia sobie z nimi, oraz możliwych konsekwencjach zdrowotnych i prawnych. </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4</w:t>
            </w:r>
          </w:p>
        </w:tc>
        <w:tc>
          <w:tcPr>
            <w:tcW w:w="8492" w:type="dxa"/>
            <w:shd w:val="clear" w:color="auto" w:fill="auto"/>
          </w:tcPr>
          <w:p w:rsidR="006F34D2" w:rsidRPr="00D77DBB" w:rsidRDefault="00D97FBE" w:rsidP="00CD7853">
            <w:pPr>
              <w:spacing w:after="283" w:line="276" w:lineRule="auto"/>
            </w:pPr>
            <w:r w:rsidRPr="00D77DBB">
              <w:rPr>
                <w:rFonts w:ascii="Arial" w:eastAsia="Times New Roman" w:hAnsi="Arial" w:cs="Arial"/>
                <w:u w:val="single"/>
                <w:lang w:eastAsia="pl-PL"/>
              </w:rPr>
              <w:t>Adresaci zadania</w:t>
            </w:r>
            <w:r w:rsidRPr="00D77DBB">
              <w:rPr>
                <w:rFonts w:ascii="Arial" w:eastAsia="Times New Roman" w:hAnsi="Arial" w:cs="Arial"/>
                <w:lang w:eastAsia="pl-PL"/>
              </w:rPr>
              <w:t xml:space="preserve"> : </w:t>
            </w:r>
            <w:r w:rsidRPr="00D77DBB">
              <w:rPr>
                <w:rFonts w:ascii="Arial" w:hAnsi="Arial" w:cs="Arial"/>
                <w:bCs/>
              </w:rPr>
              <w:t>dzieci i młodzież w wieku od 5 do 1</w:t>
            </w:r>
            <w:r w:rsidR="000B14BC" w:rsidRPr="00D77DBB">
              <w:rPr>
                <w:rFonts w:ascii="Arial" w:hAnsi="Arial" w:cs="Arial"/>
                <w:bCs/>
              </w:rPr>
              <w:t>5</w:t>
            </w:r>
            <w:r w:rsidRPr="00D77DBB">
              <w:rPr>
                <w:rFonts w:ascii="Arial" w:hAnsi="Arial" w:cs="Arial"/>
                <w:bCs/>
              </w:rPr>
              <w:t xml:space="preserve"> lat</w:t>
            </w:r>
            <w:r w:rsidRPr="00D77DBB">
              <w:rPr>
                <w:rFonts w:ascii="Arial" w:hAnsi="Arial" w:cs="Arial"/>
                <w:bCs/>
                <w:color w:val="FF0000"/>
              </w:rPr>
              <w:t xml:space="preserve"> </w:t>
            </w:r>
            <w:r w:rsidRPr="00D77DBB">
              <w:rPr>
                <w:rFonts w:ascii="Arial" w:hAnsi="Arial" w:cs="Arial"/>
                <w:bCs/>
              </w:rPr>
              <w:t>mieszkająca na terenie Gminy Kobylnica</w:t>
            </w:r>
            <w:r w:rsidR="000B14BC" w:rsidRPr="00D77DBB">
              <w:rPr>
                <w:rFonts w:ascii="Arial" w:hAnsi="Arial" w:cs="Arial"/>
                <w:bCs/>
              </w:rPr>
              <w:t>,</w:t>
            </w:r>
            <w:r w:rsidRPr="00D77DBB">
              <w:rPr>
                <w:rFonts w:ascii="Arial" w:hAnsi="Arial" w:cs="Arial"/>
                <w:bCs/>
              </w:rPr>
              <w:t xml:space="preserve"> ucząca się w szkołach podstawowych na terenie Gminy</w:t>
            </w:r>
            <w:r w:rsidR="00D77DBB" w:rsidRPr="00D77DBB">
              <w:rPr>
                <w:rFonts w:ascii="Arial" w:hAnsi="Arial" w:cs="Arial"/>
                <w:bCs/>
              </w:rPr>
              <w:t xml:space="preserve"> Kobylnica</w:t>
            </w:r>
            <w:r w:rsidRPr="00D77DBB">
              <w:rPr>
                <w:rFonts w:ascii="Arial" w:hAnsi="Arial" w:cs="Arial"/>
                <w:bCs/>
              </w:rPr>
              <w:t xml:space="preserve"> (nie mniej niż 20 osób)</w:t>
            </w:r>
            <w:r w:rsidRPr="00D77DBB">
              <w:rPr>
                <w:rFonts w:ascii="Arial" w:eastAsia="Times New Roman" w:hAnsi="Arial" w:cs="Arial"/>
                <w:bCs/>
                <w:lang w:eastAsia="pl-PL"/>
              </w:rPr>
              <w:t>.</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5.</w:t>
            </w:r>
          </w:p>
        </w:tc>
        <w:tc>
          <w:tcPr>
            <w:tcW w:w="8492" w:type="dxa"/>
            <w:shd w:val="clear" w:color="auto" w:fill="auto"/>
          </w:tcPr>
          <w:p w:rsidR="006F34D2" w:rsidRPr="00D77DBB" w:rsidRDefault="00D97FBE" w:rsidP="00CD7853">
            <w:pPr>
              <w:spacing w:after="0" w:line="276" w:lineRule="auto"/>
            </w:pPr>
            <w:r w:rsidRPr="00D77DBB">
              <w:rPr>
                <w:rFonts w:ascii="Arial" w:eastAsia="Times New Roman" w:hAnsi="Arial" w:cs="Arial"/>
                <w:u w:val="single"/>
                <w:lang w:eastAsia="pl-PL"/>
              </w:rPr>
              <w:t>Zakres realizacji zadania</w:t>
            </w:r>
            <w:r w:rsidRPr="00D77DBB">
              <w:rPr>
                <w:rFonts w:ascii="Arial" w:eastAsia="Times New Roman" w:hAnsi="Arial" w:cs="Arial"/>
                <w:lang w:eastAsia="pl-PL"/>
              </w:rPr>
              <w:t xml:space="preserve"> :</w:t>
            </w:r>
          </w:p>
          <w:p w:rsidR="006F34D2" w:rsidRPr="00D77DBB" w:rsidRDefault="00D97FBE" w:rsidP="00CD7853">
            <w:pPr>
              <w:pStyle w:val="Akapitzlist"/>
              <w:numPr>
                <w:ilvl w:val="0"/>
                <w:numId w:val="15"/>
              </w:numPr>
              <w:spacing w:after="0" w:line="276" w:lineRule="auto"/>
              <w:ind w:left="736" w:hanging="284"/>
            </w:pPr>
            <w:r w:rsidRPr="00D77DBB">
              <w:rPr>
                <w:rFonts w:ascii="Arial" w:hAnsi="Arial" w:cs="Arial"/>
                <w:bCs/>
              </w:rPr>
              <w:t xml:space="preserve">rekrutacja uczestników przy udziale szkół </w:t>
            </w:r>
            <w:r w:rsidR="000B14BC" w:rsidRPr="00D77DBB">
              <w:rPr>
                <w:rFonts w:ascii="Arial" w:hAnsi="Arial" w:cs="Arial"/>
                <w:bCs/>
              </w:rPr>
              <w:t xml:space="preserve">z terenu </w:t>
            </w:r>
            <w:r w:rsidRPr="00D77DBB">
              <w:rPr>
                <w:rFonts w:ascii="Arial" w:hAnsi="Arial" w:cs="Arial"/>
                <w:bCs/>
              </w:rPr>
              <w:t xml:space="preserve">Gminy Kobylnica </w:t>
            </w:r>
            <w:r w:rsidR="000B14BC" w:rsidRPr="00D77DBB">
              <w:rPr>
                <w:rFonts w:ascii="Arial" w:hAnsi="Arial" w:cs="Arial"/>
                <w:bCs/>
              </w:rPr>
              <w:t>oraz</w:t>
            </w:r>
            <w:r w:rsidRPr="00D77DBB">
              <w:rPr>
                <w:rFonts w:ascii="Arial" w:hAnsi="Arial" w:cs="Arial"/>
                <w:bCs/>
              </w:rPr>
              <w:t xml:space="preserve"> Ośrodka Pomocy Społecznej w Kobylnicy</w:t>
            </w:r>
            <w:r w:rsidR="000B14BC" w:rsidRPr="00D77DBB">
              <w:rPr>
                <w:rFonts w:ascii="Arial" w:hAnsi="Arial" w:cs="Arial"/>
                <w:bCs/>
              </w:rPr>
              <w:t>;</w:t>
            </w:r>
          </w:p>
          <w:p w:rsidR="006F34D2" w:rsidRPr="00D77DBB" w:rsidRDefault="00D97FBE" w:rsidP="00CD7853">
            <w:pPr>
              <w:pStyle w:val="Akapitzlist"/>
              <w:numPr>
                <w:ilvl w:val="0"/>
                <w:numId w:val="15"/>
              </w:numPr>
              <w:spacing w:after="0" w:line="276" w:lineRule="auto"/>
              <w:ind w:left="736" w:hanging="284"/>
              <w:rPr>
                <w:rFonts w:ascii="Arial" w:hAnsi="Arial" w:cs="Arial"/>
                <w:bCs/>
              </w:rPr>
            </w:pPr>
            <w:bookmarkStart w:id="1" w:name="__DdeLink__4057_687894159"/>
            <w:r w:rsidRPr="00D77DBB">
              <w:rPr>
                <w:rFonts w:ascii="Arial" w:hAnsi="Arial" w:cs="Arial"/>
                <w:bCs/>
              </w:rPr>
              <w:t xml:space="preserve">zgłoszenie obozu/kolonii do Kuratorium Oświaty </w:t>
            </w:r>
            <w:r w:rsidRPr="00D77DBB">
              <w:rPr>
                <w:rFonts w:ascii="Arial" w:hAnsi="Arial" w:cs="Arial"/>
                <w:bCs/>
                <w:color w:val="222222"/>
                <w:highlight w:val="white"/>
              </w:rPr>
              <w:t>właściwego ze względu na miejsce siedziby lub zamieszkania organizatora</w:t>
            </w:r>
            <w:bookmarkEnd w:id="1"/>
            <w:r w:rsidR="000B14BC" w:rsidRPr="00D77DBB">
              <w:rPr>
                <w:rFonts w:ascii="Arial" w:hAnsi="Arial" w:cs="Arial"/>
                <w:bCs/>
                <w:color w:val="222222"/>
              </w:rPr>
              <w:t>;</w:t>
            </w:r>
          </w:p>
          <w:p w:rsidR="006F34D2" w:rsidRPr="00D77DBB" w:rsidRDefault="00D97FBE" w:rsidP="00CD7853">
            <w:pPr>
              <w:pStyle w:val="Akapitzlist"/>
              <w:numPr>
                <w:ilvl w:val="0"/>
                <w:numId w:val="15"/>
              </w:numPr>
              <w:spacing w:after="0" w:line="276" w:lineRule="auto"/>
              <w:ind w:left="736" w:hanging="284"/>
            </w:pPr>
            <w:bookmarkStart w:id="2" w:name="__DdeLink__1320_385866017"/>
            <w:bookmarkEnd w:id="2"/>
            <w:r w:rsidRPr="00D77DBB">
              <w:rPr>
                <w:rFonts w:ascii="Arial" w:hAnsi="Arial" w:cs="Arial"/>
                <w:bCs/>
              </w:rPr>
              <w:t>organizacja ob</w:t>
            </w:r>
            <w:r w:rsidR="000B14BC" w:rsidRPr="00D77DBB">
              <w:rPr>
                <w:rFonts w:ascii="Arial" w:hAnsi="Arial" w:cs="Arial"/>
                <w:bCs/>
              </w:rPr>
              <w:t>o</w:t>
            </w:r>
            <w:r w:rsidRPr="00D77DBB">
              <w:rPr>
                <w:rFonts w:ascii="Arial" w:hAnsi="Arial" w:cs="Arial"/>
                <w:bCs/>
              </w:rPr>
              <w:t>zu/kolonii profilaktyczno-sportowej (nie mniej niż 10 dni) wraz z zapewnieniem transportu, zakwaterowania, wyżywienia, opieki i ubezpieczenia uczestników zadania</w:t>
            </w:r>
            <w:r w:rsidR="000B14BC" w:rsidRPr="00D77DBB">
              <w:rPr>
                <w:rFonts w:ascii="Arial" w:hAnsi="Arial" w:cs="Arial"/>
                <w:bCs/>
              </w:rPr>
              <w:t>;</w:t>
            </w:r>
          </w:p>
          <w:p w:rsidR="006F34D2" w:rsidRPr="00D77DBB" w:rsidRDefault="00D97FBE" w:rsidP="00CD7853">
            <w:pPr>
              <w:pStyle w:val="Akapitzlist"/>
              <w:numPr>
                <w:ilvl w:val="0"/>
                <w:numId w:val="15"/>
              </w:numPr>
              <w:spacing w:after="0" w:line="276" w:lineRule="auto"/>
              <w:ind w:left="736" w:hanging="284"/>
            </w:pPr>
            <w:r w:rsidRPr="00D77DBB">
              <w:rPr>
                <w:rFonts w:ascii="Arial" w:hAnsi="Arial" w:cs="Arial"/>
                <w:bCs/>
              </w:rPr>
              <w:t>pogadanki, prelekcje lub spotkania tematyczne</w:t>
            </w:r>
            <w:r w:rsidR="000B14BC" w:rsidRPr="00D77DBB">
              <w:rPr>
                <w:rFonts w:ascii="Arial" w:hAnsi="Arial" w:cs="Arial"/>
                <w:bCs/>
              </w:rPr>
              <w:t>.</w:t>
            </w:r>
            <w:r w:rsidRPr="00D77DBB">
              <w:rPr>
                <w:rFonts w:ascii="Arial" w:hAnsi="Arial" w:cs="Arial"/>
                <w:bCs/>
              </w:rPr>
              <w:t xml:space="preserve"> </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6</w:t>
            </w:r>
          </w:p>
        </w:tc>
        <w:tc>
          <w:tcPr>
            <w:tcW w:w="8492" w:type="dxa"/>
            <w:shd w:val="clear" w:color="auto" w:fill="auto"/>
          </w:tcPr>
          <w:p w:rsidR="006F34D2" w:rsidRPr="00D77DBB" w:rsidRDefault="00D97FBE" w:rsidP="00CD7853">
            <w:pPr>
              <w:spacing w:after="0" w:line="276" w:lineRule="auto"/>
              <w:rPr>
                <w:rFonts w:ascii="Arial" w:hAnsi="Arial" w:cs="Arial"/>
                <w:bCs/>
              </w:rPr>
            </w:pPr>
            <w:r w:rsidRPr="00D77DBB">
              <w:rPr>
                <w:rFonts w:ascii="Arial" w:hAnsi="Arial" w:cs="Arial"/>
                <w:u w:val="single"/>
              </w:rPr>
              <w:t>Rezultaty zadania</w:t>
            </w:r>
            <w:r w:rsidRPr="00D77DBB">
              <w:rPr>
                <w:rFonts w:ascii="Arial" w:hAnsi="Arial" w:cs="Arial"/>
              </w:rPr>
              <w:t xml:space="preserve">: </w:t>
            </w:r>
          </w:p>
          <w:p w:rsidR="006F34D2" w:rsidRPr="00D77DBB" w:rsidRDefault="00D97FBE" w:rsidP="00CD7853">
            <w:pPr>
              <w:pStyle w:val="Akapitzlist"/>
              <w:numPr>
                <w:ilvl w:val="0"/>
                <w:numId w:val="4"/>
              </w:numPr>
              <w:spacing w:after="0" w:line="276" w:lineRule="auto"/>
              <w:ind w:left="737" w:hanging="283"/>
            </w:pPr>
            <w:r w:rsidRPr="00D77DBB">
              <w:rPr>
                <w:rFonts w:ascii="Arial" w:hAnsi="Arial" w:cs="Arial"/>
                <w:bCs/>
              </w:rPr>
              <w:t>zorganizowanie wypoczynku letniego dzieciom i młodzieży</w:t>
            </w:r>
            <w:r w:rsidR="000B14BC" w:rsidRPr="00D77DBB">
              <w:rPr>
                <w:rFonts w:ascii="Arial" w:hAnsi="Arial" w:cs="Arial"/>
                <w:bCs/>
              </w:rPr>
              <w:t>;</w:t>
            </w:r>
          </w:p>
          <w:p w:rsidR="006F34D2" w:rsidRPr="00D77DBB" w:rsidRDefault="00D97FBE" w:rsidP="00CD7853">
            <w:pPr>
              <w:pStyle w:val="Akapitzlist"/>
              <w:numPr>
                <w:ilvl w:val="0"/>
                <w:numId w:val="4"/>
              </w:numPr>
              <w:spacing w:after="0" w:line="276" w:lineRule="auto"/>
              <w:ind w:left="737" w:hanging="283"/>
            </w:pPr>
            <w:r w:rsidRPr="00D77DBB">
              <w:rPr>
                <w:rFonts w:ascii="Arial" w:hAnsi="Arial" w:cs="Arial"/>
                <w:bCs/>
              </w:rPr>
              <w:t xml:space="preserve">uczestnicy zadania zdobędą wiedzę na temat uzależnień i zagrożeń </w:t>
            </w:r>
            <w:proofErr w:type="spellStart"/>
            <w:r w:rsidRPr="00D77DBB">
              <w:rPr>
                <w:rFonts w:ascii="Arial" w:hAnsi="Arial" w:cs="Arial"/>
                <w:bCs/>
              </w:rPr>
              <w:t>potologicznych</w:t>
            </w:r>
            <w:proofErr w:type="spellEnd"/>
            <w:r w:rsidR="000B14BC" w:rsidRPr="00D77DBB">
              <w:rPr>
                <w:rFonts w:ascii="Arial" w:hAnsi="Arial" w:cs="Arial"/>
                <w:bCs/>
              </w:rPr>
              <w:t>;</w:t>
            </w:r>
          </w:p>
          <w:p w:rsidR="006F34D2" w:rsidRPr="00D77DBB" w:rsidRDefault="000B14BC" w:rsidP="00CD7853">
            <w:pPr>
              <w:numPr>
                <w:ilvl w:val="0"/>
                <w:numId w:val="4"/>
              </w:numPr>
              <w:spacing w:after="57" w:line="276" w:lineRule="auto"/>
              <w:ind w:left="737" w:hanging="283"/>
            </w:pPr>
            <w:r w:rsidRPr="00D77DBB">
              <w:rPr>
                <w:rFonts w:ascii="Arial" w:hAnsi="Arial" w:cs="Arial"/>
                <w:bCs/>
              </w:rPr>
              <w:t xml:space="preserve">ukształtowanie </w:t>
            </w:r>
            <w:r w:rsidR="00D97FBE" w:rsidRPr="00D77DBB">
              <w:rPr>
                <w:rFonts w:ascii="Arial" w:hAnsi="Arial" w:cs="Arial"/>
                <w:bCs/>
              </w:rPr>
              <w:t>właściwych postaw w kierunku dbałości o zdrowie i otaczające środowisko.</w:t>
            </w:r>
          </w:p>
          <w:p w:rsidR="006F34D2" w:rsidRPr="00D77DBB" w:rsidRDefault="00D97FBE" w:rsidP="00CD7853">
            <w:pPr>
              <w:spacing w:after="0" w:line="276" w:lineRule="auto"/>
              <w:ind w:left="28"/>
            </w:pPr>
            <w:r w:rsidRPr="00D77DBB">
              <w:rPr>
                <w:rFonts w:ascii="Arial" w:hAnsi="Arial" w:cs="Arial"/>
                <w:bCs/>
              </w:rPr>
              <w:t>Sposób monitorowania rezultatów/źródło informacji o osiągnięciu wskaźnika:</w:t>
            </w:r>
          </w:p>
          <w:p w:rsidR="006F34D2" w:rsidRPr="00D77DBB" w:rsidRDefault="00D97FBE" w:rsidP="00CD7853">
            <w:pPr>
              <w:numPr>
                <w:ilvl w:val="0"/>
                <w:numId w:val="12"/>
              </w:numPr>
              <w:spacing w:after="0" w:line="276" w:lineRule="auto"/>
              <w:ind w:left="452" w:firstLine="0"/>
            </w:pPr>
            <w:r w:rsidRPr="00D77DBB">
              <w:rPr>
                <w:rFonts w:ascii="Arial" w:hAnsi="Arial" w:cs="Arial"/>
                <w:bCs/>
              </w:rPr>
              <w:lastRenderedPageBreak/>
              <w:t>lista uczestników ob</w:t>
            </w:r>
            <w:r w:rsidR="000B14BC" w:rsidRPr="00D77DBB">
              <w:rPr>
                <w:rFonts w:ascii="Arial" w:hAnsi="Arial" w:cs="Arial"/>
                <w:bCs/>
              </w:rPr>
              <w:t>o</w:t>
            </w:r>
            <w:r w:rsidRPr="00D77DBB">
              <w:rPr>
                <w:rFonts w:ascii="Arial" w:hAnsi="Arial" w:cs="Arial"/>
                <w:bCs/>
              </w:rPr>
              <w:t>zu/kolonii,</w:t>
            </w:r>
          </w:p>
          <w:p w:rsidR="006F34D2" w:rsidRPr="00D77DBB" w:rsidRDefault="00D97FBE" w:rsidP="00CD7853">
            <w:pPr>
              <w:numPr>
                <w:ilvl w:val="0"/>
                <w:numId w:val="12"/>
              </w:numPr>
              <w:spacing w:after="0" w:line="276" w:lineRule="auto"/>
              <w:ind w:left="452" w:firstLine="0"/>
              <w:rPr>
                <w:rFonts w:ascii="Arial" w:hAnsi="Arial" w:cs="Arial"/>
                <w:bCs/>
              </w:rPr>
            </w:pPr>
            <w:r w:rsidRPr="00D77DBB">
              <w:rPr>
                <w:rFonts w:ascii="Arial" w:hAnsi="Arial" w:cs="Arial"/>
                <w:bCs/>
              </w:rPr>
              <w:t>program obozu/kolonii</w:t>
            </w:r>
          </w:p>
          <w:p w:rsidR="006F34D2" w:rsidRPr="00D77DBB" w:rsidRDefault="00D97FBE" w:rsidP="00CD7853">
            <w:pPr>
              <w:numPr>
                <w:ilvl w:val="0"/>
                <w:numId w:val="12"/>
              </w:numPr>
              <w:spacing w:after="0" w:line="276" w:lineRule="auto"/>
              <w:ind w:left="452" w:firstLine="0"/>
              <w:rPr>
                <w:rFonts w:ascii="Arial" w:hAnsi="Arial" w:cs="Arial"/>
                <w:bCs/>
              </w:rPr>
            </w:pPr>
            <w:r w:rsidRPr="00D77DBB">
              <w:rPr>
                <w:rFonts w:ascii="Arial" w:hAnsi="Arial" w:cs="Arial"/>
                <w:bCs/>
              </w:rPr>
              <w:t>plan lub konspekt spotkań tematycznych</w:t>
            </w:r>
          </w:p>
          <w:p w:rsidR="006F34D2" w:rsidRPr="00D77DBB" w:rsidRDefault="00D97FBE" w:rsidP="00CD7853">
            <w:pPr>
              <w:numPr>
                <w:ilvl w:val="0"/>
                <w:numId w:val="12"/>
              </w:numPr>
              <w:spacing w:after="283" w:line="276" w:lineRule="auto"/>
              <w:ind w:left="452" w:firstLine="0"/>
              <w:rPr>
                <w:rFonts w:ascii="Arial" w:hAnsi="Arial" w:cs="Arial"/>
                <w:bCs/>
              </w:rPr>
            </w:pPr>
            <w:r w:rsidRPr="00D77DBB">
              <w:rPr>
                <w:rFonts w:ascii="Arial" w:hAnsi="Arial" w:cs="Arial"/>
                <w:bCs/>
              </w:rPr>
              <w:t>dokumentacja fotograficzna</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lastRenderedPageBreak/>
              <w:t>7</w:t>
            </w:r>
          </w:p>
        </w:tc>
        <w:tc>
          <w:tcPr>
            <w:tcW w:w="8492" w:type="dxa"/>
            <w:shd w:val="clear" w:color="auto" w:fill="auto"/>
          </w:tcPr>
          <w:p w:rsidR="006F34D2" w:rsidRPr="00D77DBB" w:rsidRDefault="00D97FBE" w:rsidP="00CD7853">
            <w:pPr>
              <w:spacing w:after="0" w:line="276" w:lineRule="auto"/>
              <w:rPr>
                <w:rFonts w:ascii="Arial" w:hAnsi="Arial" w:cs="Arial"/>
                <w:b/>
                <w:bCs/>
              </w:rPr>
            </w:pPr>
            <w:r w:rsidRPr="00D77DBB">
              <w:rPr>
                <w:rFonts w:ascii="Arial" w:hAnsi="Arial" w:cs="Arial"/>
                <w:b/>
                <w:bCs/>
              </w:rPr>
              <w:t>Środki finansowe przyznane na realizację zadania oferent będzie mógł przeznaczyć na:</w:t>
            </w:r>
          </w:p>
          <w:p w:rsidR="006F34D2" w:rsidRPr="00D77DBB" w:rsidRDefault="00D97FBE" w:rsidP="00CD7853">
            <w:pPr>
              <w:pStyle w:val="Akapitzlist"/>
              <w:numPr>
                <w:ilvl w:val="0"/>
                <w:numId w:val="3"/>
              </w:numPr>
              <w:spacing w:after="0" w:line="276" w:lineRule="auto"/>
              <w:ind w:left="454" w:hanging="284"/>
            </w:pPr>
            <w:r w:rsidRPr="00D77DBB">
              <w:rPr>
                <w:rFonts w:ascii="Arial" w:hAnsi="Arial" w:cs="Arial"/>
                <w:bCs/>
                <w:u w:val="single"/>
              </w:rPr>
              <w:t xml:space="preserve">koszty merytoryczne: </w:t>
            </w:r>
            <w:r w:rsidRPr="00D77DBB">
              <w:rPr>
                <w:rFonts w:ascii="Arial" w:hAnsi="Arial" w:cs="Arial"/>
                <w:bCs/>
              </w:rPr>
              <w:t xml:space="preserve">wynajem obiektów i urządzeń, wynajem lub zakup niezbędnego sprzętu do prowadzenia zajęć, transport, wyżywienie (posiłek), </w:t>
            </w:r>
            <w:r w:rsidRPr="00D77DBB">
              <w:rPr>
                <w:rFonts w:ascii="Arial" w:hAnsi="Arial" w:cs="Arial"/>
              </w:rPr>
              <w:t>ubezpieczenie OC oferenta i NNW uczestników zadania</w:t>
            </w:r>
            <w:r w:rsidRPr="00D77DBB">
              <w:rPr>
                <w:rFonts w:ascii="Arial" w:hAnsi="Arial" w:cs="Arial"/>
                <w:bCs/>
              </w:rPr>
              <w:t>; zakwaterowanie, transport, zakup materiałów niezbędnych do prowadzenia zajęć, zakup biletów wstępu, wynagrodzenie opiekunów, zakup środków higienicznych, upominków nagród, opłata za egzaminy uczestników zadana, zakup materiałów biurowych</w:t>
            </w:r>
          </w:p>
          <w:p w:rsidR="006F34D2" w:rsidRPr="00D77DBB" w:rsidRDefault="000B14BC" w:rsidP="00CD7853">
            <w:pPr>
              <w:pStyle w:val="Akapitzlist"/>
              <w:numPr>
                <w:ilvl w:val="0"/>
                <w:numId w:val="3"/>
              </w:numPr>
              <w:spacing w:after="0" w:line="276" w:lineRule="auto"/>
              <w:ind w:left="454" w:hanging="284"/>
            </w:pPr>
            <w:r w:rsidRPr="00D77DBB">
              <w:rPr>
                <w:rFonts w:ascii="Arial" w:hAnsi="Arial" w:cs="Arial"/>
                <w:u w:val="single"/>
              </w:rPr>
              <w:t xml:space="preserve">koszty administracyjne </w:t>
            </w:r>
            <w:r w:rsidR="00D97FBE" w:rsidRPr="00D77DBB">
              <w:rPr>
                <w:rFonts w:ascii="Arial" w:hAnsi="Arial" w:cs="Arial"/>
                <w:u w:val="single"/>
              </w:rPr>
              <w:t xml:space="preserve">- </w:t>
            </w:r>
            <w:r w:rsidR="00D97FBE" w:rsidRPr="00D77DBB">
              <w:rPr>
                <w:rFonts w:ascii="Arial" w:hAnsi="Arial" w:cs="Arial"/>
                <w:bCs/>
              </w:rPr>
              <w:t>(</w:t>
            </w:r>
            <w:r w:rsidR="00760631" w:rsidRPr="00D77DBB">
              <w:rPr>
                <w:rFonts w:ascii="Arial" w:hAnsi="Arial" w:cs="Arial"/>
                <w:bCs/>
              </w:rPr>
              <w:t xml:space="preserve">między innymi </w:t>
            </w:r>
            <w:r w:rsidR="00D97FBE" w:rsidRPr="00D77DBB">
              <w:rPr>
                <w:rFonts w:ascii="Arial" w:hAnsi="Arial" w:cs="Arial"/>
                <w:bCs/>
              </w:rPr>
              <w:t xml:space="preserve">koordynator, obsługa księgowa, </w:t>
            </w:r>
            <w:r w:rsidR="00760631" w:rsidRPr="00D77DBB">
              <w:rPr>
                <w:rFonts w:ascii="Arial" w:hAnsi="Arial" w:cs="Arial"/>
                <w:bCs/>
              </w:rPr>
              <w:t xml:space="preserve">koszty biurowe) </w:t>
            </w:r>
            <w:r w:rsidR="00D97FBE" w:rsidRPr="00D77DBB">
              <w:rPr>
                <w:rFonts w:ascii="Arial" w:hAnsi="Arial" w:cs="Arial"/>
              </w:rPr>
              <w:t>finansowane z dotacji nie mogą przekroczyć</w:t>
            </w:r>
            <w:r w:rsidR="00D97FBE" w:rsidRPr="00D77DBB">
              <w:rPr>
                <w:rFonts w:ascii="Arial" w:hAnsi="Arial" w:cs="Arial"/>
                <w:bCs/>
              </w:rPr>
              <w:t xml:space="preserve"> </w:t>
            </w:r>
            <w:r w:rsidR="00760631" w:rsidRPr="00D77DBB">
              <w:rPr>
                <w:rFonts w:ascii="Arial" w:hAnsi="Arial" w:cs="Arial"/>
                <w:bCs/>
              </w:rPr>
              <w:t xml:space="preserve">10 </w:t>
            </w:r>
            <w:r w:rsidR="00D97FBE" w:rsidRPr="00D77DBB">
              <w:rPr>
                <w:rFonts w:ascii="Arial" w:hAnsi="Arial" w:cs="Arial"/>
                <w:bCs/>
              </w:rPr>
              <w:t>% dotacji</w:t>
            </w:r>
          </w:p>
          <w:p w:rsidR="006F34D2" w:rsidRPr="00D77DBB" w:rsidRDefault="00D97FBE" w:rsidP="00CD7853">
            <w:pPr>
              <w:spacing w:after="283" w:line="276" w:lineRule="auto"/>
            </w:pPr>
            <w:r w:rsidRPr="00D77DBB">
              <w:rPr>
                <w:rFonts w:ascii="Arial" w:hAnsi="Arial" w:cs="Arial"/>
                <w:b/>
                <w:bCs/>
              </w:rPr>
              <w:t>Oferent zobowiązany jest do posiadania aktualnej na czas realizacji zadania polisy OC</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8</w:t>
            </w:r>
          </w:p>
        </w:tc>
        <w:tc>
          <w:tcPr>
            <w:tcW w:w="8492" w:type="dxa"/>
            <w:shd w:val="clear" w:color="auto" w:fill="auto"/>
          </w:tcPr>
          <w:p w:rsidR="006F34D2" w:rsidRPr="00D77DBB" w:rsidRDefault="00D97FBE" w:rsidP="00CD7853">
            <w:pPr>
              <w:spacing w:after="0" w:line="276" w:lineRule="auto"/>
              <w:rPr>
                <w:rFonts w:ascii="Arial" w:hAnsi="Arial" w:cs="Arial"/>
                <w:u w:val="single"/>
              </w:rPr>
            </w:pPr>
            <w:r w:rsidRPr="00D77DBB">
              <w:rPr>
                <w:rFonts w:ascii="Arial" w:hAnsi="Arial" w:cs="Arial"/>
                <w:bCs/>
                <w:u w:val="single"/>
              </w:rPr>
              <w:t>Dodatkowe informacje:</w:t>
            </w:r>
          </w:p>
          <w:p w:rsidR="006F34D2" w:rsidRPr="00D77DBB" w:rsidRDefault="00D97FBE" w:rsidP="00CD7853">
            <w:pPr>
              <w:numPr>
                <w:ilvl w:val="0"/>
                <w:numId w:val="2"/>
              </w:numPr>
              <w:spacing w:after="0" w:line="276" w:lineRule="auto"/>
              <w:ind w:left="454" w:hanging="284"/>
            </w:pPr>
            <w:r w:rsidRPr="00D77DBB">
              <w:rPr>
                <w:rFonts w:ascii="Arial" w:hAnsi="Arial" w:cs="Arial"/>
              </w:rPr>
              <w:t>przy planowaniu zadania należy uwzględnić tylko te koszty, które dotyczą zakresu merytorycznego oraz terminu realizacji zadania opisanego w ofercie, a nie całej działalności prowadzonej przez organizację;</w:t>
            </w:r>
          </w:p>
          <w:p w:rsidR="006F34D2" w:rsidRPr="00D77DBB" w:rsidRDefault="00D97FBE" w:rsidP="00CD7853">
            <w:pPr>
              <w:pStyle w:val="Akapitzlist"/>
              <w:numPr>
                <w:ilvl w:val="0"/>
                <w:numId w:val="2"/>
              </w:numPr>
              <w:spacing w:after="0" w:line="276" w:lineRule="auto"/>
              <w:ind w:left="510" w:hanging="283"/>
            </w:pPr>
            <w:r w:rsidRPr="00D77DBB">
              <w:rPr>
                <w:rFonts w:ascii="Arial" w:hAnsi="Arial" w:cs="Arial"/>
                <w:bCs/>
              </w:rPr>
              <w:t xml:space="preserve">oferenta zobowiązuje się do zgłoszenia obozu/kolonii do Kuratorium Oświaty </w:t>
            </w:r>
            <w:r w:rsidRPr="00D77DBB">
              <w:rPr>
                <w:rFonts w:ascii="Arial" w:hAnsi="Arial" w:cs="Arial"/>
                <w:bCs/>
                <w:color w:val="222222"/>
                <w:highlight w:val="white"/>
              </w:rPr>
              <w:t>właściwego ze względu na miejsce siedziby lub zamieszkania organizatora</w:t>
            </w:r>
            <w:r w:rsidR="00760631" w:rsidRPr="00D77DBB">
              <w:rPr>
                <w:rFonts w:ascii="Arial" w:hAnsi="Arial" w:cs="Arial"/>
                <w:bCs/>
                <w:color w:val="222222"/>
              </w:rPr>
              <w:t>;</w:t>
            </w:r>
          </w:p>
          <w:p w:rsidR="006F34D2" w:rsidRPr="00D77DBB" w:rsidRDefault="00D97FBE" w:rsidP="00CD7853">
            <w:pPr>
              <w:numPr>
                <w:ilvl w:val="0"/>
                <w:numId w:val="2"/>
              </w:numPr>
              <w:spacing w:after="0" w:line="276" w:lineRule="auto"/>
              <w:ind w:left="454" w:hanging="284"/>
            </w:pPr>
            <w:r w:rsidRPr="00D77DBB">
              <w:rPr>
                <w:rFonts w:ascii="Arial" w:hAnsi="Arial" w:cs="Arial"/>
              </w:rPr>
              <w:t>organizator obozu / kolonii zobowiązuje się do posiadania kart kwalifikacyjnych uczestników oraz listy uczestników</w:t>
            </w:r>
            <w:r w:rsidR="00760631" w:rsidRPr="00D77DBB">
              <w:rPr>
                <w:rFonts w:ascii="Arial" w:hAnsi="Arial" w:cs="Arial"/>
              </w:rPr>
              <w:t>;</w:t>
            </w:r>
          </w:p>
          <w:p w:rsidR="006F34D2" w:rsidRPr="00D77DBB" w:rsidRDefault="00D97FBE" w:rsidP="00CD7853">
            <w:pPr>
              <w:numPr>
                <w:ilvl w:val="0"/>
                <w:numId w:val="2"/>
              </w:numPr>
              <w:spacing w:after="0" w:line="276" w:lineRule="auto"/>
              <w:ind w:left="454" w:hanging="284"/>
            </w:pPr>
            <w:r w:rsidRPr="00D77DBB">
              <w:rPr>
                <w:rFonts w:ascii="Arial" w:hAnsi="Arial" w:cs="Arial"/>
                <w:bCs/>
              </w:rPr>
              <w:t>prowadzącego prelekcje, pogadanki lub spotkania tematyczne zobowiązuje się do posiadania planu lub konspektu zajęć, który będzie wymagany w trakcie kontroli realizacji zadania oraz będzie stanowił dokument służący rozliczeniu rezultatów zadania;</w:t>
            </w:r>
          </w:p>
          <w:p w:rsidR="006F34D2" w:rsidRPr="00D77DBB" w:rsidRDefault="00D97FBE" w:rsidP="00CD7853">
            <w:pPr>
              <w:numPr>
                <w:ilvl w:val="0"/>
                <w:numId w:val="2"/>
              </w:numPr>
              <w:spacing w:after="0" w:line="276" w:lineRule="auto"/>
              <w:ind w:left="454" w:hanging="284"/>
            </w:pPr>
            <w:r w:rsidRPr="00D77DBB">
              <w:rPr>
                <w:rFonts w:ascii="Arial" w:hAnsi="Arial" w:cs="Arial"/>
                <w:bCs/>
              </w:rPr>
              <w:t>w ofercie należy opisać m.in. grupy docelowe, do których kierowane jest zadanie, oraz dokładne miejsce i termin organizacji obozu/kolonii</w:t>
            </w:r>
            <w:r w:rsidR="00760631" w:rsidRPr="00D77DBB">
              <w:rPr>
                <w:rFonts w:ascii="Arial" w:hAnsi="Arial" w:cs="Arial"/>
                <w:bCs/>
              </w:rPr>
              <w:t>;</w:t>
            </w:r>
            <w:r w:rsidRPr="00D77DBB">
              <w:rPr>
                <w:rFonts w:ascii="Arial" w:hAnsi="Arial" w:cs="Arial"/>
                <w:bCs/>
              </w:rPr>
              <w:t xml:space="preserve"> </w:t>
            </w:r>
          </w:p>
          <w:p w:rsidR="006F34D2" w:rsidRPr="00D77DBB" w:rsidRDefault="00D97FBE" w:rsidP="00CD7853">
            <w:pPr>
              <w:numPr>
                <w:ilvl w:val="0"/>
                <w:numId w:val="2"/>
              </w:numPr>
              <w:spacing w:after="0" w:line="276" w:lineRule="auto"/>
              <w:ind w:left="454" w:hanging="284"/>
            </w:pPr>
            <w:r w:rsidRPr="00D77DBB">
              <w:rPr>
                <w:rFonts w:ascii="Arial" w:hAnsi="Arial" w:cs="Arial"/>
                <w:bCs/>
              </w:rPr>
              <w:t>w przypadku, gdy liczba uczestników zadania będzie mniejsza od podanej</w:t>
            </w:r>
            <w:r w:rsidR="00CD7853">
              <w:rPr>
                <w:rFonts w:ascii="Arial" w:hAnsi="Arial" w:cs="Arial"/>
                <w:bCs/>
              </w:rPr>
              <w:t xml:space="preserve"> </w:t>
            </w:r>
            <w:r w:rsidRPr="00D77DBB">
              <w:rPr>
                <w:rFonts w:ascii="Arial" w:hAnsi="Arial" w:cs="Arial"/>
                <w:bCs/>
              </w:rPr>
              <w:t>w ofercie, dotacja zostanie proporcjonalnie obniżona;</w:t>
            </w:r>
          </w:p>
          <w:p w:rsidR="006F34D2" w:rsidRPr="00D77DBB" w:rsidRDefault="00D97FBE" w:rsidP="00CD7853">
            <w:pPr>
              <w:pStyle w:val="Akapitzlist"/>
              <w:numPr>
                <w:ilvl w:val="0"/>
                <w:numId w:val="2"/>
              </w:numPr>
              <w:spacing w:after="283" w:line="276" w:lineRule="auto"/>
              <w:ind w:left="454" w:hanging="284"/>
            </w:pPr>
            <w:r w:rsidRPr="00D77DBB">
              <w:rPr>
                <w:rFonts w:ascii="Arial" w:hAnsi="Arial" w:cs="Arial"/>
              </w:rPr>
              <w:t>podmioty realizujące zadanie powinny posiadać niezbędne warunki i doświadczenie w realizacji zadań o podobnym charakterze, w tym kadrę z doświadczeniem zawodowym.</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9</w:t>
            </w:r>
          </w:p>
        </w:tc>
        <w:tc>
          <w:tcPr>
            <w:tcW w:w="8492" w:type="dxa"/>
            <w:shd w:val="clear" w:color="auto" w:fill="auto"/>
          </w:tcPr>
          <w:p w:rsidR="006F34D2" w:rsidRPr="00D77DBB" w:rsidRDefault="00D97FBE" w:rsidP="00CD7853">
            <w:pPr>
              <w:spacing w:after="283" w:line="276" w:lineRule="auto"/>
            </w:pPr>
            <w:r w:rsidRPr="00D77DBB">
              <w:rPr>
                <w:rFonts w:ascii="Arial" w:hAnsi="Arial" w:cs="Arial"/>
                <w:color w:val="000000"/>
              </w:rPr>
              <w:t>Wymagane jest wypełnienie tabeli w pkt III.6 oferty tj. dodatkowych informacji dot. rezultatów realizacji zadania publicznego.</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10</w:t>
            </w:r>
          </w:p>
        </w:tc>
        <w:tc>
          <w:tcPr>
            <w:tcW w:w="8492" w:type="dxa"/>
            <w:shd w:val="clear" w:color="auto" w:fill="auto"/>
          </w:tcPr>
          <w:p w:rsidR="006F34D2" w:rsidRPr="00D77DBB" w:rsidRDefault="00D97FBE" w:rsidP="00CD7853">
            <w:pPr>
              <w:spacing w:after="283" w:line="276" w:lineRule="auto"/>
            </w:pPr>
            <w:r w:rsidRPr="00D77DBB">
              <w:rPr>
                <w:rFonts w:ascii="Arial" w:hAnsi="Arial" w:cs="Arial"/>
                <w:bCs/>
                <w:u w:val="single"/>
              </w:rPr>
              <w:t>Termin realizacji zadania</w:t>
            </w:r>
            <w:r w:rsidRPr="00D77DBB">
              <w:rPr>
                <w:rFonts w:ascii="Arial" w:hAnsi="Arial" w:cs="Arial"/>
                <w:bCs/>
              </w:rPr>
              <w:t xml:space="preserve">: nie wcześniej niż </w:t>
            </w:r>
            <w:r w:rsidR="00760631" w:rsidRPr="00D77DBB">
              <w:rPr>
                <w:rFonts w:ascii="Arial" w:hAnsi="Arial" w:cs="Arial"/>
                <w:bCs/>
              </w:rPr>
              <w:t xml:space="preserve">od dnia </w:t>
            </w:r>
            <w:r w:rsidRPr="00D77DBB">
              <w:rPr>
                <w:rFonts w:ascii="Arial" w:hAnsi="Arial" w:cs="Arial"/>
                <w:bCs/>
              </w:rPr>
              <w:t xml:space="preserve">01.04.2020 r. i nie dłużej niż do </w:t>
            </w:r>
            <w:r w:rsidR="00760631" w:rsidRPr="00D77DBB">
              <w:rPr>
                <w:rFonts w:ascii="Arial" w:hAnsi="Arial" w:cs="Arial"/>
                <w:bCs/>
              </w:rPr>
              <w:t xml:space="preserve">dnia </w:t>
            </w:r>
            <w:r w:rsidRPr="00D77DBB">
              <w:rPr>
                <w:rFonts w:ascii="Arial" w:hAnsi="Arial" w:cs="Arial"/>
                <w:bCs/>
              </w:rPr>
              <w:t>31.10.2020 r.</w:t>
            </w:r>
          </w:p>
        </w:tc>
      </w:tr>
      <w:tr w:rsidR="006F34D2">
        <w:tc>
          <w:tcPr>
            <w:tcW w:w="569" w:type="dxa"/>
            <w:shd w:val="clear" w:color="auto" w:fill="auto"/>
          </w:tcPr>
          <w:p w:rsidR="006F34D2" w:rsidRDefault="00D97FBE">
            <w:pPr>
              <w:spacing w:after="0" w:line="240" w:lineRule="auto"/>
              <w:rPr>
                <w:rFonts w:ascii="Arial" w:eastAsia="Times New Roman" w:hAnsi="Arial" w:cs="Arial"/>
                <w:lang w:eastAsia="pl-PL"/>
              </w:rPr>
            </w:pPr>
            <w:r>
              <w:rPr>
                <w:rFonts w:ascii="Arial" w:eastAsia="Times New Roman" w:hAnsi="Arial" w:cs="Arial"/>
                <w:lang w:eastAsia="pl-PL"/>
              </w:rPr>
              <w:t>11</w:t>
            </w:r>
          </w:p>
        </w:tc>
        <w:tc>
          <w:tcPr>
            <w:tcW w:w="8492" w:type="dxa"/>
            <w:shd w:val="clear" w:color="auto" w:fill="auto"/>
          </w:tcPr>
          <w:p w:rsidR="006F34D2" w:rsidRPr="00D77DBB" w:rsidRDefault="00D97FBE" w:rsidP="00CD7853">
            <w:pPr>
              <w:spacing w:after="283" w:line="276" w:lineRule="auto"/>
            </w:pPr>
            <w:r w:rsidRPr="00D77DBB">
              <w:rPr>
                <w:rFonts w:ascii="Arial" w:hAnsi="Arial" w:cs="Arial"/>
                <w:bCs/>
                <w:u w:val="single"/>
              </w:rPr>
              <w:t>Miejsce realizacji zadania</w:t>
            </w:r>
            <w:r w:rsidRPr="00D77DBB">
              <w:rPr>
                <w:rFonts w:ascii="Arial" w:hAnsi="Arial" w:cs="Arial"/>
                <w:bCs/>
              </w:rPr>
              <w:t xml:space="preserve">: </w:t>
            </w:r>
            <w:r w:rsidRPr="00D77DBB">
              <w:rPr>
                <w:rFonts w:ascii="Arial" w:hAnsi="Arial" w:cs="Arial"/>
                <w:bCs/>
                <w:color w:val="000000"/>
              </w:rPr>
              <w:t>Gmina Kobylnica</w:t>
            </w:r>
            <w:r w:rsidR="00760631" w:rsidRPr="00D77DBB">
              <w:rPr>
                <w:rFonts w:ascii="Arial" w:hAnsi="Arial" w:cs="Arial"/>
                <w:bCs/>
                <w:color w:val="000000"/>
              </w:rPr>
              <w:t>, a</w:t>
            </w:r>
            <w:r w:rsidRPr="00D77DBB">
              <w:rPr>
                <w:rFonts w:ascii="Arial" w:hAnsi="Arial" w:cs="Arial"/>
                <w:bCs/>
                <w:color w:val="000000"/>
              </w:rPr>
              <w:t xml:space="preserve">  w przypadku obozu/kolonii obszar Rzeczypospolitej Polskiej.</w:t>
            </w:r>
          </w:p>
        </w:tc>
      </w:tr>
    </w:tbl>
    <w:p w:rsidR="006F34D2" w:rsidRPr="00F946EE" w:rsidRDefault="00D97FBE" w:rsidP="00D77DBB">
      <w:pPr>
        <w:pStyle w:val="Akapitzlist"/>
        <w:numPr>
          <w:ilvl w:val="0"/>
          <w:numId w:val="10"/>
        </w:numPr>
        <w:spacing w:before="360" w:after="240" w:line="276" w:lineRule="auto"/>
        <w:ind w:left="284" w:hanging="284"/>
        <w:rPr>
          <w:rFonts w:ascii="Arial" w:eastAsia="Times New Roman" w:hAnsi="Arial" w:cs="Arial"/>
          <w:b/>
          <w:lang w:eastAsia="pl-PL"/>
        </w:rPr>
      </w:pPr>
      <w:r w:rsidRPr="00F946EE">
        <w:rPr>
          <w:rFonts w:ascii="Arial" w:eastAsia="Times New Roman" w:hAnsi="Arial" w:cs="Arial"/>
          <w:b/>
          <w:lang w:eastAsia="pl-PL"/>
        </w:rPr>
        <w:lastRenderedPageBreak/>
        <w:t>Zasady przyznawania dotacji.</w:t>
      </w:r>
    </w:p>
    <w:p w:rsidR="006F34D2" w:rsidRPr="00F946EE" w:rsidRDefault="00D97FBE" w:rsidP="00CD7853">
      <w:pPr>
        <w:pStyle w:val="Akapitzlist"/>
        <w:numPr>
          <w:ilvl w:val="0"/>
          <w:numId w:val="5"/>
        </w:numPr>
        <w:tabs>
          <w:tab w:val="left" w:pos="142"/>
        </w:tabs>
        <w:spacing w:before="240" w:after="0" w:line="276" w:lineRule="auto"/>
        <w:ind w:left="568" w:hanging="284"/>
        <w:rPr>
          <w:rFonts w:ascii="Arial" w:eastAsia="Times New Roman" w:hAnsi="Arial" w:cs="Arial"/>
          <w:lang w:eastAsia="pl-PL"/>
        </w:rPr>
      </w:pPr>
      <w:r w:rsidRPr="00F946EE">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 </w:t>
      </w:r>
      <w:proofErr w:type="spellStart"/>
      <w:r w:rsidRPr="00F946EE">
        <w:rPr>
          <w:rFonts w:ascii="Arial" w:eastAsia="Times New Roman" w:hAnsi="Arial" w:cs="Arial"/>
          <w:lang w:eastAsia="pl-PL"/>
        </w:rPr>
        <w:t>t.j</w:t>
      </w:r>
      <w:proofErr w:type="spellEnd"/>
      <w:r w:rsidRPr="00F946EE">
        <w:rPr>
          <w:rFonts w:ascii="Arial" w:eastAsia="Times New Roman" w:hAnsi="Arial" w:cs="Arial"/>
          <w:lang w:eastAsia="pl-PL"/>
        </w:rPr>
        <w:t xml:space="preserve">. </w:t>
      </w:r>
      <w:r w:rsidRPr="00F946EE">
        <w:rPr>
          <w:rFonts w:ascii="Arial" w:eastAsia="Arial" w:hAnsi="Arial" w:cs="Arial"/>
          <w:lang w:eastAsia="pl-PL"/>
        </w:rPr>
        <w:t>Dz. U. z 2019 r. poz. 688 ze zmianami</w:t>
      </w:r>
      <w:r w:rsidRPr="00F946EE">
        <w:rPr>
          <w:rFonts w:ascii="Arial" w:eastAsia="Times New Roman" w:hAnsi="Arial" w:cs="Arial"/>
          <w:lang w:eastAsia="pl-PL"/>
        </w:rPr>
        <w:t>).</w:t>
      </w:r>
    </w:p>
    <w:p w:rsidR="006F34D2" w:rsidRPr="00F946EE" w:rsidRDefault="00D97FBE" w:rsidP="00CD7853">
      <w:pPr>
        <w:pStyle w:val="Akapitzlist"/>
        <w:numPr>
          <w:ilvl w:val="0"/>
          <w:numId w:val="5"/>
        </w:numPr>
        <w:tabs>
          <w:tab w:val="left" w:pos="142"/>
        </w:tabs>
        <w:spacing w:after="0" w:line="276" w:lineRule="auto"/>
        <w:ind w:left="567" w:hanging="283"/>
      </w:pPr>
      <w:r w:rsidRPr="00F946EE">
        <w:rPr>
          <w:rFonts w:ascii="Arial" w:eastAsia="Times New Roman" w:hAnsi="Arial" w:cs="Arial"/>
          <w:lang w:eastAsia="pl-PL"/>
        </w:rPr>
        <w:t>W konkursie mogą uczestniczyć podmioty, o których mowa w art. 3 ust.3 ustawy z dnia 24 kwietnia 2003 r. o działalności pożytku publicznego i o wolontariacie (zwanymi jako oferent).</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Warunkiem przystąpienia do konkursu jest złożenie oferty zgodnej ze wzorem określonym w załączniku Nr 1 do Rozporządzenia Przewodniczącego Komitetu do spraw Pożytku Publicznego z dnia 24 października 2018 roku w sprawie wzorów ofert</w:t>
      </w:r>
      <w:r w:rsidR="00CD7853">
        <w:rPr>
          <w:rFonts w:ascii="Arial" w:eastAsia="Times New Roman" w:hAnsi="Arial" w:cs="Arial"/>
          <w:lang w:eastAsia="pl-PL"/>
        </w:rPr>
        <w:t xml:space="preserve"> </w:t>
      </w:r>
      <w:r w:rsidRPr="00F946EE">
        <w:rPr>
          <w:rFonts w:ascii="Arial" w:eastAsia="Times New Roman" w:hAnsi="Arial" w:cs="Arial"/>
          <w:lang w:eastAsia="pl-PL"/>
        </w:rPr>
        <w:t xml:space="preserve">i ramowych wzorów umów dotyczących realizacji zadań publicznych oraz wzorów sprawozdań z wykonania tych zadań. </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hAnsi="Arial" w:cs="Arial"/>
        </w:rPr>
        <w:t>Zlecenie zadania odbywa się w formie wspierania tego zadania wraz z udzieleniem dotacji na dofinansowanie jego realizacji.</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rsidR="006F34D2" w:rsidRPr="00F946EE" w:rsidRDefault="00D97FBE" w:rsidP="00CD7853">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F946EE">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rsidR="006F34D2" w:rsidRPr="00F946EE" w:rsidRDefault="00D97FBE" w:rsidP="00CD7853">
      <w:pPr>
        <w:pStyle w:val="Akapitzlist"/>
        <w:numPr>
          <w:ilvl w:val="0"/>
          <w:numId w:val="5"/>
        </w:numPr>
        <w:tabs>
          <w:tab w:val="left" w:pos="142"/>
        </w:tabs>
        <w:spacing w:after="0" w:line="276" w:lineRule="auto"/>
        <w:ind w:left="567" w:hanging="283"/>
      </w:pPr>
      <w:r w:rsidRPr="00F946EE">
        <w:rPr>
          <w:rFonts w:ascii="Arial" w:hAnsi="Arial" w:cs="Arial"/>
        </w:rPr>
        <w:t xml:space="preserve">Wysokość dotacji na zadania zlecone w formie wspierania nie może przekroczyć 80% całkowitych kosztów realizacji zadania. </w:t>
      </w:r>
      <w:r w:rsidRPr="00F946EE">
        <w:rPr>
          <w:rFonts w:ascii="Arial" w:hAnsi="Arial" w:cs="Arial"/>
          <w:b/>
        </w:rPr>
        <w:t>W przypadku przekroczenia progu 80% oferta zostanie odrzucona.</w:t>
      </w:r>
    </w:p>
    <w:p w:rsidR="006F34D2" w:rsidRPr="00F946EE" w:rsidRDefault="00D97FBE" w:rsidP="00CD7853">
      <w:pPr>
        <w:pStyle w:val="Akapitzlist"/>
        <w:numPr>
          <w:ilvl w:val="0"/>
          <w:numId w:val="5"/>
        </w:numPr>
        <w:tabs>
          <w:tab w:val="left" w:pos="142"/>
        </w:tabs>
        <w:spacing w:after="0" w:line="276" w:lineRule="auto"/>
        <w:ind w:left="567" w:hanging="283"/>
        <w:rPr>
          <w:rFonts w:ascii="Arial" w:hAnsi="Arial"/>
          <w:b/>
          <w:bCs/>
        </w:rPr>
      </w:pPr>
      <w:r w:rsidRPr="00F946EE">
        <w:rPr>
          <w:rFonts w:ascii="Arial" w:eastAsia="Times New Roman" w:hAnsi="Arial" w:cs="Arial"/>
          <w:lang w:eastAsia="pl-PL"/>
        </w:rPr>
        <w:t>Wymagany jest wkład własny finansowy podmiotu lub pozyskany z innych źródeł przez wnioskującego o dotację w wysokości minimum 10 % otrzymanej kwoty dotacji.</w:t>
      </w:r>
      <w:r w:rsidR="00CD7853">
        <w:rPr>
          <w:rFonts w:ascii="Arial" w:eastAsia="Times New Roman" w:hAnsi="Arial" w:cs="Arial"/>
          <w:lang w:eastAsia="pl-PL"/>
        </w:rPr>
        <w:t xml:space="preserve"> </w:t>
      </w:r>
      <w:r w:rsidRPr="00F946EE">
        <w:rPr>
          <w:rFonts w:ascii="Arial" w:eastAsia="Times New Roman" w:hAnsi="Arial" w:cs="Arial"/>
          <w:b/>
          <w:bCs/>
          <w:lang w:eastAsia="pl-PL"/>
        </w:rPr>
        <w:t>W przypadku niezachowania wymaganego wkładu finansowego oferta zostanie odrzucona</w:t>
      </w:r>
      <w:r w:rsidR="00760631" w:rsidRPr="00F946EE">
        <w:rPr>
          <w:rFonts w:ascii="Arial" w:eastAsia="Times New Roman" w:hAnsi="Arial" w:cs="Arial"/>
          <w:b/>
          <w:bCs/>
          <w:lang w:eastAsia="pl-PL"/>
        </w:rPr>
        <w:t>.</w:t>
      </w:r>
    </w:p>
    <w:p w:rsidR="006F34D2" w:rsidRPr="00F946EE" w:rsidRDefault="00D97FBE" w:rsidP="00CD7853">
      <w:pPr>
        <w:numPr>
          <w:ilvl w:val="0"/>
          <w:numId w:val="5"/>
        </w:numPr>
        <w:spacing w:after="0" w:line="276" w:lineRule="auto"/>
        <w:ind w:left="567" w:hanging="283"/>
        <w:rPr>
          <w:rFonts w:ascii="Arial" w:eastAsia="Times New Roman" w:hAnsi="Arial" w:cs="Arial"/>
          <w:lang w:eastAsia="pl-PL"/>
        </w:rPr>
      </w:pPr>
      <w:r w:rsidRPr="00F946EE">
        <w:rPr>
          <w:rFonts w:ascii="Arial" w:eastAsia="Calibri" w:hAnsi="Arial" w:cs="Arial"/>
        </w:rPr>
        <w:t>Środki z przyznanej dotacji mogą zostać przeznaczone wyłącznie na pokrycie wydatków kwalifikowanych. K</w:t>
      </w:r>
      <w:r w:rsidRPr="00F946EE">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rsidR="006F34D2" w:rsidRPr="00F946EE" w:rsidRDefault="00D97FBE" w:rsidP="00D77DBB">
      <w:pPr>
        <w:pStyle w:val="Akapitzlist"/>
        <w:numPr>
          <w:ilvl w:val="0"/>
          <w:numId w:val="5"/>
        </w:numPr>
        <w:spacing w:after="0" w:line="276" w:lineRule="auto"/>
        <w:ind w:left="567" w:hanging="283"/>
        <w:rPr>
          <w:rFonts w:ascii="Arial" w:hAnsi="Arial" w:cs="Arial"/>
        </w:rPr>
      </w:pPr>
      <w:r w:rsidRPr="00F946EE">
        <w:rPr>
          <w:rFonts w:ascii="Arial" w:hAnsi="Arial" w:cs="Arial"/>
        </w:rPr>
        <w:t>Wydatki niekwalifikowane to:</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koszty niezwiązane z projektem;</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bCs/>
          <w:u w:val="single"/>
        </w:rPr>
        <w:t>wydatki zrefundowane/rozliczane</w:t>
      </w:r>
      <w:r w:rsidRPr="00F946EE">
        <w:rPr>
          <w:rFonts w:ascii="Arial" w:hAnsi="Arial" w:cs="Arial"/>
        </w:rPr>
        <w:t xml:space="preserve"> całkowicie lub częściowo </w:t>
      </w:r>
      <w:r w:rsidRPr="00F946EE">
        <w:rPr>
          <w:rFonts w:ascii="Arial" w:hAnsi="Arial" w:cs="Arial"/>
          <w:bCs/>
          <w:u w:val="single"/>
        </w:rPr>
        <w:t>dwa razy</w:t>
      </w:r>
      <w:r w:rsidRPr="00F946EE">
        <w:rPr>
          <w:rFonts w:ascii="Arial" w:hAnsi="Arial" w:cs="Arial"/>
        </w:rPr>
        <w:t xml:space="preserve"> ze środków publicznych europejskich lub krajowych (obowiązuje zasada zakazu podwójnego finansowania);</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fundusze rezerwowe (oszczędności na rzecz strat i możliwych przyszłych długów), długi, odsetki od długów, koszty procesów sądowych;</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produkcja materiałów i publikacji dla celów komercyjnych;</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wkład rzeczowy;</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związane z zadaniem, poniesione przez organizatora przed i po terminie realizacji zadania określonym w umowie;</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koszty stałe działalności organizacji pozarządowej oraz wydatki na zadania inwestycyjne i remontowo – budowlane;</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poniesione na przygotowanie wniosku;</w:t>
      </w:r>
    </w:p>
    <w:p w:rsidR="006F34D2" w:rsidRPr="00F946EE" w:rsidRDefault="00D97FBE" w:rsidP="00D77DBB">
      <w:pPr>
        <w:numPr>
          <w:ilvl w:val="1"/>
          <w:numId w:val="8"/>
        </w:numPr>
        <w:tabs>
          <w:tab w:val="left" w:pos="284"/>
        </w:tabs>
        <w:spacing w:after="0" w:line="276" w:lineRule="auto"/>
        <w:ind w:left="1134" w:hanging="283"/>
        <w:rPr>
          <w:rFonts w:ascii="Arial" w:hAnsi="Arial" w:cs="Arial"/>
        </w:rPr>
      </w:pPr>
      <w:r w:rsidRPr="00F946EE">
        <w:rPr>
          <w:rFonts w:ascii="Arial" w:hAnsi="Arial" w:cs="Arial"/>
        </w:rPr>
        <w:t>wydatki finansujące działalność polityczną i religijną;</w:t>
      </w:r>
    </w:p>
    <w:p w:rsidR="006F34D2" w:rsidRPr="00F946EE" w:rsidRDefault="00D97FBE" w:rsidP="00D77DBB">
      <w:pPr>
        <w:numPr>
          <w:ilvl w:val="1"/>
          <w:numId w:val="8"/>
        </w:numPr>
        <w:tabs>
          <w:tab w:val="left" w:pos="284"/>
        </w:tabs>
        <w:spacing w:after="0" w:line="276" w:lineRule="auto"/>
        <w:ind w:left="1134" w:hanging="425"/>
        <w:rPr>
          <w:rFonts w:ascii="Arial" w:hAnsi="Arial" w:cs="Arial"/>
        </w:rPr>
      </w:pPr>
      <w:r w:rsidRPr="00F946EE">
        <w:rPr>
          <w:rFonts w:ascii="Arial" w:hAnsi="Arial" w:cs="Arial"/>
        </w:rPr>
        <w:t>wydatki nieuwzględnione w ofercie oraz w umowie;</w:t>
      </w:r>
    </w:p>
    <w:p w:rsidR="006F34D2" w:rsidRPr="00F946EE" w:rsidRDefault="00D97FBE" w:rsidP="00D77DBB">
      <w:pPr>
        <w:numPr>
          <w:ilvl w:val="1"/>
          <w:numId w:val="8"/>
        </w:numPr>
        <w:tabs>
          <w:tab w:val="left" w:pos="284"/>
        </w:tabs>
        <w:spacing w:after="0" w:line="276" w:lineRule="auto"/>
        <w:ind w:left="1134" w:hanging="425"/>
        <w:rPr>
          <w:rFonts w:ascii="Arial" w:hAnsi="Arial" w:cs="Arial"/>
        </w:rPr>
      </w:pPr>
      <w:r w:rsidRPr="00F946EE">
        <w:rPr>
          <w:rFonts w:ascii="Arial" w:hAnsi="Arial" w:cs="Arial"/>
        </w:rPr>
        <w:lastRenderedPageBreak/>
        <w:t>darowizny na rzecz innych osób;</w:t>
      </w:r>
    </w:p>
    <w:p w:rsidR="006F34D2" w:rsidRPr="00F946EE" w:rsidRDefault="00D97FBE" w:rsidP="00CD7853">
      <w:pPr>
        <w:numPr>
          <w:ilvl w:val="1"/>
          <w:numId w:val="8"/>
        </w:numPr>
        <w:tabs>
          <w:tab w:val="left" w:pos="284"/>
        </w:tabs>
        <w:spacing w:after="0" w:line="276" w:lineRule="auto"/>
        <w:ind w:left="1134" w:hanging="425"/>
        <w:rPr>
          <w:rFonts w:ascii="Arial" w:hAnsi="Arial" w:cs="Arial"/>
        </w:rPr>
      </w:pPr>
      <w:r w:rsidRPr="00F946EE">
        <w:rPr>
          <w:rFonts w:ascii="Arial" w:hAnsi="Arial" w:cs="Arial"/>
        </w:rPr>
        <w:t>koszty kształcenia trenerów, osób odpowiedzialnych za realizację zadania;</w:t>
      </w:r>
    </w:p>
    <w:p w:rsidR="006F34D2" w:rsidRPr="00F946EE" w:rsidRDefault="00D97FBE" w:rsidP="00CD7853">
      <w:pPr>
        <w:numPr>
          <w:ilvl w:val="1"/>
          <w:numId w:val="8"/>
        </w:numPr>
        <w:tabs>
          <w:tab w:val="left" w:pos="1134"/>
        </w:tabs>
        <w:spacing w:after="0" w:line="276" w:lineRule="auto"/>
        <w:ind w:left="1134" w:hanging="425"/>
        <w:rPr>
          <w:rFonts w:ascii="Arial" w:hAnsi="Arial" w:cs="Arial"/>
        </w:rPr>
      </w:pPr>
      <w:r w:rsidRPr="00F946EE">
        <w:rPr>
          <w:rFonts w:ascii="Arial" w:hAnsi="Arial" w:cs="Arial"/>
        </w:rPr>
        <w:t>koszty stałe podmiotów, w tym wynagrodzenie osobowe i koszty utrzymania biura, niezwiązane bezpośrednio z realizacją zadania określonego ofertą.</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Wysokość przyznanej dotacji może być niższa, niż wnioskowana w ofercie. W takim przypadku podmiot składający ofertę może negocjować zmniejszenie zakresu rzeczowego zadania lub wycofać ofertę.</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zastrzega sobie prawo do odwołania konkursu bez podania przyczyny oraz do wydłużenia terminu składania ofert czy terminu rozstrzygnięcia.</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zastrzega sobie prawo do nierozdysponowania wszystkich środków przewidzianych w ogłoszeniu konkursu.</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6F34D2" w:rsidRPr="00F946EE" w:rsidRDefault="00D97FBE" w:rsidP="00CD7853">
      <w:pPr>
        <w:pStyle w:val="Akapitzlist"/>
        <w:numPr>
          <w:ilvl w:val="0"/>
          <w:numId w:val="5"/>
        </w:numPr>
        <w:spacing w:after="0" w:line="276" w:lineRule="auto"/>
        <w:ind w:left="709" w:hanging="425"/>
        <w:rPr>
          <w:rFonts w:ascii="Arial" w:hAnsi="Arial" w:cs="Arial"/>
        </w:rPr>
      </w:pPr>
      <w:r w:rsidRPr="00F946EE">
        <w:rPr>
          <w:rFonts w:ascii="Arial" w:hAnsi="Arial" w:cs="Arial"/>
        </w:rPr>
        <w:t>W trakcie realizacji zadania dopuszcza się przesuwanie kosztów w obszarze dotacji pomiędzy poszczególnymi pozycjami kosztorysu bez obowiązku zawarcia aneksu do umowy, jeżeli zmiana wartości danej pozycji nie przekracza 20%.Z miana wymaga wcześniejszej zgody organizatora.</w:t>
      </w:r>
    </w:p>
    <w:p w:rsidR="006F34D2" w:rsidRPr="00F946EE" w:rsidRDefault="00D97FBE" w:rsidP="00CD7853">
      <w:pPr>
        <w:numPr>
          <w:ilvl w:val="0"/>
          <w:numId w:val="5"/>
        </w:numPr>
        <w:spacing w:after="0" w:line="276" w:lineRule="auto"/>
        <w:ind w:left="709" w:hanging="425"/>
        <w:rPr>
          <w:rFonts w:ascii="Arial" w:hAnsi="Arial" w:cs="Arial"/>
        </w:rPr>
      </w:pPr>
      <w:r w:rsidRPr="00F946EE">
        <w:rPr>
          <w:rFonts w:ascii="Arial" w:hAnsi="Arial" w:cs="Arial"/>
        </w:rPr>
        <w:t>Utworzenie nowej pozycji kosztu w ramach otrzymanej dotacji wymaga pisemnej zgody organizatora. W takim przypadku oferent zobowiązany jest przedstawić zaktualizowaną kalkulację kosztów oferty w celu ich wprowadzenie. Zmiany wymagają sporządzenia aneksu do umowy.</w:t>
      </w:r>
    </w:p>
    <w:p w:rsidR="006F34D2" w:rsidRPr="00F946EE" w:rsidRDefault="00D97FBE" w:rsidP="00CD7853">
      <w:pPr>
        <w:numPr>
          <w:ilvl w:val="0"/>
          <w:numId w:val="5"/>
        </w:numPr>
        <w:spacing w:after="0" w:line="276" w:lineRule="auto"/>
        <w:ind w:left="709" w:hanging="425"/>
      </w:pPr>
      <w:r w:rsidRPr="00F946EE">
        <w:rPr>
          <w:rFonts w:ascii="Arial" w:hAnsi="Arial" w:cs="Arial"/>
        </w:rPr>
        <w:t xml:space="preserve">W trakcie realizacji zadania dopuszcza się dokonywania zmian w zakresie sposobu i terminu realizacji zadania. Wprowadzone </w:t>
      </w:r>
      <w:r w:rsidRPr="00F946EE">
        <w:rPr>
          <w:rFonts w:ascii="Arial" w:hAnsi="Arial" w:cs="Arial"/>
          <w:b/>
        </w:rPr>
        <w:t>zmiany nie mogą zmienić istoty realizowanego zadania</w:t>
      </w:r>
      <w:r w:rsidRPr="00F946EE">
        <w:rPr>
          <w:rFonts w:ascii="Arial" w:hAnsi="Arial" w:cs="Arial"/>
        </w:rPr>
        <w:t>, wymagają wcześniejszej zgody organizatora oraz sporządzenia aneksu do umowy.</w:t>
      </w:r>
    </w:p>
    <w:p w:rsidR="006F34D2" w:rsidRPr="00F946EE" w:rsidRDefault="00D97FBE" w:rsidP="00CD7853">
      <w:pPr>
        <w:pStyle w:val="Akapitzlist"/>
        <w:numPr>
          <w:ilvl w:val="0"/>
          <w:numId w:val="5"/>
        </w:numPr>
        <w:spacing w:after="283" w:line="276" w:lineRule="auto"/>
        <w:ind w:hanging="436"/>
      </w:pPr>
      <w:r w:rsidRPr="00F946EE">
        <w:rPr>
          <w:rFonts w:ascii="Arial" w:hAnsi="Arial" w:cs="Arial"/>
        </w:rPr>
        <w:t>Warunkiem realizacji zadania jest wykonanie wszystkich zadań wskazanych w złożonej ofercie z zastrzeżeniem pkt.1</w:t>
      </w:r>
      <w:r w:rsidR="006841D1" w:rsidRPr="00F946EE">
        <w:rPr>
          <w:rFonts w:ascii="Arial" w:hAnsi="Arial" w:cs="Arial"/>
        </w:rPr>
        <w:t>1</w:t>
      </w:r>
      <w:r w:rsidRPr="00F946EE">
        <w:rPr>
          <w:rFonts w:ascii="Arial" w:hAnsi="Arial" w:cs="Arial"/>
        </w:rPr>
        <w:t>.</w:t>
      </w:r>
    </w:p>
    <w:p w:rsidR="006F34D2" w:rsidRPr="00F946EE" w:rsidRDefault="00D97FBE" w:rsidP="00CD7853">
      <w:pPr>
        <w:pStyle w:val="Akapitzlist"/>
        <w:numPr>
          <w:ilvl w:val="0"/>
          <w:numId w:val="5"/>
        </w:numPr>
        <w:spacing w:after="283" w:line="276" w:lineRule="auto"/>
        <w:ind w:hanging="436"/>
      </w:pPr>
      <w:r w:rsidRPr="00F946EE">
        <w:rPr>
          <w:rFonts w:ascii="Arial" w:hAnsi="Arial" w:cs="Arial"/>
        </w:rPr>
        <w:t>Oferent realizując zadanie, w celu ochrony środowiska naturalnego przed negatywnymi skutkami użycia przedmiotów jednorazowego użytku wykonanych z tworzyw sztucznych zobowiązany jest do eliminowania z użycia tych przedmiotów i zastąpienia ich wielorazowymi odpowiednikami lub jednorazowymi produktami ulegającymi kompostowaniu lub biodegradacji.</w:t>
      </w:r>
    </w:p>
    <w:p w:rsidR="006F34D2" w:rsidRPr="00F946EE" w:rsidRDefault="00D97FBE" w:rsidP="00CD7853">
      <w:pPr>
        <w:pStyle w:val="Akapitzlist"/>
        <w:numPr>
          <w:ilvl w:val="0"/>
          <w:numId w:val="10"/>
        </w:numPr>
        <w:spacing w:before="240" w:after="0" w:line="276" w:lineRule="auto"/>
        <w:ind w:left="284" w:hanging="284"/>
        <w:rPr>
          <w:rFonts w:ascii="Arial" w:hAnsi="Arial" w:cs="Arial"/>
          <w:b/>
          <w:lang w:eastAsia="pl-PL"/>
        </w:rPr>
      </w:pPr>
      <w:r w:rsidRPr="00F946EE">
        <w:rPr>
          <w:rFonts w:ascii="Arial" w:hAnsi="Arial" w:cs="Arial"/>
          <w:b/>
          <w:lang w:eastAsia="pl-PL"/>
        </w:rPr>
        <w:t>Sposób i termin składania ofert.</w:t>
      </w:r>
    </w:p>
    <w:p w:rsidR="006F34D2" w:rsidRPr="00F946EE" w:rsidRDefault="00D97FBE" w:rsidP="00CD7853">
      <w:pPr>
        <w:numPr>
          <w:ilvl w:val="0"/>
          <w:numId w:val="7"/>
        </w:numPr>
        <w:tabs>
          <w:tab w:val="left" w:pos="284"/>
        </w:tabs>
        <w:spacing w:after="0" w:line="276" w:lineRule="auto"/>
        <w:ind w:left="567" w:hanging="283"/>
        <w:rPr>
          <w:rFonts w:ascii="Arial" w:hAnsi="Arial" w:cs="Arial"/>
        </w:rPr>
      </w:pPr>
      <w:r w:rsidRPr="00F946EE">
        <w:rPr>
          <w:rFonts w:ascii="Arial" w:hAnsi="Arial" w:cs="Arial"/>
        </w:rPr>
        <w:t xml:space="preserve">Oferta powinna być złożona przy pomocy serwisu internetowego Witkac.pl. Organizator konkursu dopuszcza </w:t>
      </w:r>
      <w:r w:rsidRPr="00F946EE">
        <w:rPr>
          <w:rFonts w:ascii="Arial" w:eastAsia="Arial" w:hAnsi="Arial" w:cs="Arial"/>
        </w:rPr>
        <w:t>złożenie oferty w formie papierowej w siedzibie Urzędu Gminy Kobylnica w przypadku awarii systemu Witkac.pl potwierdzonej przez podmiot odpowiedzialny za utrzymanie tego systemu , wyłącznie w sytuacji, w której nie jest możliwe złożenie oferty w trybie elektronicznym z zachowaniem terminu.</w:t>
      </w:r>
    </w:p>
    <w:p w:rsidR="006F34D2" w:rsidRPr="00F946EE" w:rsidRDefault="00D97FBE" w:rsidP="00CD7853">
      <w:pPr>
        <w:numPr>
          <w:ilvl w:val="0"/>
          <w:numId w:val="7"/>
        </w:numPr>
        <w:spacing w:after="0" w:line="276" w:lineRule="auto"/>
        <w:ind w:left="567" w:hanging="283"/>
        <w:rPr>
          <w:rFonts w:ascii="Arial" w:hAnsi="Arial" w:cs="Arial"/>
        </w:rPr>
      </w:pPr>
      <w:r w:rsidRPr="00F946EE">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rsidR="006F34D2" w:rsidRPr="00F946EE" w:rsidRDefault="00D97FBE" w:rsidP="00CD7853">
      <w:pPr>
        <w:numPr>
          <w:ilvl w:val="0"/>
          <w:numId w:val="7"/>
        </w:numPr>
        <w:spacing w:after="0" w:line="276" w:lineRule="auto"/>
        <w:ind w:left="567" w:hanging="283"/>
        <w:rPr>
          <w:rFonts w:ascii="Arial" w:hAnsi="Arial" w:cs="Arial"/>
        </w:rPr>
      </w:pPr>
      <w:r w:rsidRPr="00F946EE">
        <w:rPr>
          <w:rFonts w:ascii="Arial" w:hAnsi="Arial" w:cs="Arial"/>
        </w:rPr>
        <w:lastRenderedPageBreak/>
        <w:t>Papierowy wydruk potwierdzenia powinien być opatrzony czytelnymi podpisami lub pieczęciami imiennymi w taki sposób, by możliwa była identyfikacja osób składających podpis.</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 xml:space="preserve">Oferta powinna być złożona na stronie serwisu internetowego Witkac.pl do dnia </w:t>
      </w:r>
      <w:r w:rsidR="006841D1" w:rsidRPr="00F946EE">
        <w:rPr>
          <w:rFonts w:ascii="Arial" w:hAnsi="Arial" w:cs="Arial"/>
          <w:b/>
        </w:rPr>
        <w:t>11</w:t>
      </w:r>
      <w:r w:rsidRPr="00F946EE">
        <w:rPr>
          <w:rFonts w:ascii="Arial" w:hAnsi="Arial" w:cs="Arial"/>
          <w:b/>
        </w:rPr>
        <w:t>.03.2019 r.,</w:t>
      </w:r>
      <w:r w:rsidRPr="00F946EE">
        <w:rPr>
          <w:rFonts w:ascii="Arial" w:hAnsi="Arial" w:cs="Arial"/>
        </w:rPr>
        <w:t xml:space="preserve"> natomiast potwierdzenie o którym mowa w pkt.2 należy złożyć do dnia </w:t>
      </w:r>
      <w:r w:rsidR="006841D1" w:rsidRPr="00F946EE">
        <w:rPr>
          <w:rFonts w:ascii="Arial" w:hAnsi="Arial" w:cs="Arial"/>
          <w:b/>
        </w:rPr>
        <w:t>13</w:t>
      </w:r>
      <w:r w:rsidRPr="00F946EE">
        <w:rPr>
          <w:rFonts w:ascii="Arial" w:hAnsi="Arial" w:cs="Arial"/>
          <w:b/>
        </w:rPr>
        <w:t>.03</w:t>
      </w:r>
      <w:r w:rsidRPr="00F946EE">
        <w:rPr>
          <w:rFonts w:ascii="Arial" w:hAnsi="Arial" w:cs="Arial"/>
        </w:rPr>
        <w:t>.</w:t>
      </w:r>
      <w:r w:rsidRPr="00F946EE">
        <w:rPr>
          <w:rFonts w:ascii="Arial" w:hAnsi="Arial" w:cs="Arial"/>
          <w:b/>
        </w:rPr>
        <w:t>2019 r. do godz.1</w:t>
      </w:r>
      <w:r w:rsidR="006841D1" w:rsidRPr="00F946EE">
        <w:rPr>
          <w:rFonts w:ascii="Arial" w:hAnsi="Arial" w:cs="Arial"/>
          <w:b/>
        </w:rPr>
        <w:t>4</w:t>
      </w:r>
      <w:r w:rsidRPr="00F946EE">
        <w:rPr>
          <w:rFonts w:ascii="Arial" w:hAnsi="Arial" w:cs="Arial"/>
          <w:b/>
          <w:vertAlign w:val="superscript"/>
        </w:rPr>
        <w:t>00</w:t>
      </w:r>
      <w:r w:rsidRPr="00F946EE">
        <w:rPr>
          <w:rFonts w:ascii="Arial" w:hAnsi="Arial" w:cs="Arial"/>
          <w:vertAlign w:val="superscript"/>
        </w:rPr>
        <w:t xml:space="preserve">  </w:t>
      </w:r>
      <w:r w:rsidRPr="00F946EE">
        <w:rPr>
          <w:rFonts w:ascii="Arial" w:hAnsi="Arial" w:cs="Arial"/>
        </w:rPr>
        <w:t>w sekretariacie Urzędu Gminy Kobylnica, ul. Główna 20 lub przesłać pocztą ( liczy się data wpływu do urzędu).</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 xml:space="preserve">Oferty złożone w generatorze wniosków bez złożenia </w:t>
      </w:r>
      <w:r w:rsidRPr="00F946EE">
        <w:rPr>
          <w:rFonts w:ascii="Arial" w:hAnsi="Arial" w:cs="Arial"/>
          <w:i/>
        </w:rPr>
        <w:t>papierowego potwierdzenia złożenia oferty</w:t>
      </w:r>
      <w:r w:rsidRPr="00F946EE">
        <w:rPr>
          <w:rFonts w:ascii="Arial" w:hAnsi="Arial" w:cs="Arial"/>
        </w:rPr>
        <w:t xml:space="preserve"> w wyznaczonym terminie nie będą podlegać ocenie merytorycznej.</w:t>
      </w:r>
    </w:p>
    <w:p w:rsidR="006F34D2" w:rsidRPr="00F946EE" w:rsidRDefault="00D97FBE" w:rsidP="00CD7853">
      <w:pPr>
        <w:pStyle w:val="Akapitzlist"/>
        <w:numPr>
          <w:ilvl w:val="0"/>
          <w:numId w:val="7"/>
        </w:numPr>
        <w:spacing w:line="276" w:lineRule="auto"/>
        <w:ind w:left="567" w:hanging="283"/>
        <w:rPr>
          <w:rFonts w:ascii="Arial" w:hAnsi="Arial" w:cs="Arial"/>
        </w:rPr>
      </w:pPr>
      <w:r w:rsidRPr="00F946EE">
        <w:rPr>
          <w:rFonts w:ascii="Arial" w:hAnsi="Arial" w:cs="Arial"/>
        </w:rPr>
        <w:t>Oferty, które wpłyną do Urzędu po wyznaczonym terminie, pozostaną bez rozpatrzenia</w:t>
      </w:r>
      <w:r w:rsidR="00CD7853">
        <w:rPr>
          <w:rFonts w:ascii="Arial" w:hAnsi="Arial" w:cs="Arial"/>
        </w:rPr>
        <w:t>.</w:t>
      </w:r>
    </w:p>
    <w:p w:rsidR="006F34D2" w:rsidRPr="00F946EE" w:rsidRDefault="00D97FBE" w:rsidP="00CD7853">
      <w:pPr>
        <w:pStyle w:val="Akapitzlist"/>
        <w:numPr>
          <w:ilvl w:val="0"/>
          <w:numId w:val="7"/>
        </w:numPr>
        <w:spacing w:after="0" w:line="276" w:lineRule="auto"/>
        <w:ind w:left="567" w:hanging="283"/>
        <w:rPr>
          <w:rFonts w:ascii="Arial" w:hAnsi="Arial" w:cs="Arial"/>
        </w:rPr>
      </w:pPr>
      <w:r w:rsidRPr="00F946EE">
        <w:rPr>
          <w:rFonts w:ascii="Arial" w:hAnsi="Arial" w:cs="Arial"/>
        </w:rPr>
        <w:t>Do oferty należy załączyć:</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kopię odpisu z Krajowego Rejestru Sądowego, innego rejestru lub ewidencji, zgodnie z aktualnym stanem faktycznym i prawnym,</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F946EE">
        <w:rPr>
          <w:rFonts w:ascii="Arial" w:hAnsi="Arial" w:cs="Arial"/>
          <w:bCs/>
        </w:rPr>
        <w:t>Sprawców Przestępstw na Tle Seksualnym (obowiązek wynikający z art. 2 ustawy z dnia 13 maja 2016 r. o przeciwdziałaniu zagrożeniom przestępczością na tle seksualnym),</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statut organizacji lub inny dokument określający przedmiot działalności pożytku publicznego organizacji, zgodny z zakresem ogłoszonym w konkursie,</w:t>
      </w:r>
    </w:p>
    <w:p w:rsidR="006F34D2" w:rsidRPr="00F946EE" w:rsidRDefault="00D97FBE" w:rsidP="00CD7853">
      <w:pPr>
        <w:numPr>
          <w:ilvl w:val="1"/>
          <w:numId w:val="6"/>
        </w:numPr>
        <w:spacing w:after="0" w:line="276" w:lineRule="auto"/>
        <w:ind w:left="851" w:hanging="284"/>
        <w:rPr>
          <w:rFonts w:ascii="Arial" w:hAnsi="Arial" w:cs="Arial"/>
        </w:rPr>
      </w:pPr>
      <w:r w:rsidRPr="00F946EE">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6F34D2" w:rsidRPr="00F946EE" w:rsidRDefault="00D97FBE" w:rsidP="00CD7853">
      <w:pPr>
        <w:pStyle w:val="Akapitzlist"/>
        <w:numPr>
          <w:ilvl w:val="1"/>
          <w:numId w:val="6"/>
        </w:numPr>
        <w:spacing w:after="283" w:line="276" w:lineRule="auto"/>
        <w:ind w:left="851" w:hanging="284"/>
      </w:pPr>
      <w:r w:rsidRPr="00F946EE">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w:t>
      </w:r>
      <w:r w:rsidR="00CD7853">
        <w:rPr>
          <w:rFonts w:ascii="Arial" w:hAnsi="Arial" w:cs="Arial"/>
        </w:rPr>
        <w:t xml:space="preserve"> </w:t>
      </w:r>
      <w:r w:rsidRPr="00F946EE">
        <w:rPr>
          <w:rFonts w:ascii="Arial" w:hAnsi="Arial" w:cs="Arial"/>
        </w:rPr>
        <w:t>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6F34D2" w:rsidRPr="00F946EE" w:rsidRDefault="00D97FBE" w:rsidP="00D77DBB">
      <w:pPr>
        <w:pStyle w:val="Akapitzlist"/>
        <w:numPr>
          <w:ilvl w:val="0"/>
          <w:numId w:val="10"/>
        </w:numPr>
        <w:spacing w:before="240" w:after="0" w:line="276" w:lineRule="auto"/>
        <w:ind w:left="284" w:hanging="284"/>
        <w:rPr>
          <w:rFonts w:ascii="Arial" w:hAnsi="Arial" w:cs="Arial"/>
          <w:b/>
          <w:lang w:eastAsia="pl-PL"/>
        </w:rPr>
      </w:pPr>
      <w:r w:rsidRPr="00F946EE">
        <w:rPr>
          <w:rFonts w:ascii="Arial" w:hAnsi="Arial" w:cs="Arial"/>
          <w:b/>
          <w:lang w:eastAsia="pl-PL"/>
        </w:rPr>
        <w:t>Tryb przyznawania dotacji:</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Przy rozpatrywaniu ofert Komisja Konkursowa bierze pod uwagę kryteria, które określone zostały w załączniku Nr 1 do ogłoszenia konkursu, tj. w Karcie Oceny Merytorycznej.</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lastRenderedPageBreak/>
        <w:t xml:space="preserve">Środki finansowe nie będą przyznawane organizacjom, które nie wywiązały się lub nie rozliczyły z zawartych z Gminą umów oraz na projekty realizowane w formie wsparcia, w których udział dotacji </w:t>
      </w:r>
      <w:r w:rsidRPr="00F946EE">
        <w:rPr>
          <w:rFonts w:ascii="Arial" w:hAnsi="Arial" w:cs="Arial"/>
          <w:b/>
        </w:rPr>
        <w:t>przekroczy 80% planowanych kosztów.</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Po rozpatrzeniu ofert i ogłoszeniu wyników konkursu, organizator zawrze z wyłonionymi organizacjami umowy o wsparcie lub powierzenie realizacji zadania publicznego.</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Podmioty, które otrzymają dotację na realizację zadania, są zobowiązane zamieścić w sposób czytelny i widoczny informację o fakcie dofinansowania realizacji zadania przez Gminę Kobylnica.</w:t>
      </w:r>
    </w:p>
    <w:p w:rsidR="006F34D2" w:rsidRPr="00F946EE" w:rsidRDefault="00D97FBE" w:rsidP="00CD7853">
      <w:pPr>
        <w:numPr>
          <w:ilvl w:val="0"/>
          <w:numId w:val="9"/>
        </w:numPr>
        <w:spacing w:after="0" w:line="276" w:lineRule="auto"/>
        <w:ind w:left="567" w:hanging="283"/>
        <w:rPr>
          <w:rFonts w:ascii="Arial" w:hAnsi="Arial" w:cs="Arial"/>
        </w:rPr>
      </w:pPr>
      <w:r w:rsidRPr="00F946EE">
        <w:rPr>
          <w:rFonts w:ascii="Arial" w:hAnsi="Arial" w:cs="Arial"/>
        </w:rPr>
        <w:t>Wyniki konkursu zostaną ogłoszone w terminie 30 dni od dnia zakończenia naboru ofert na stronie Urzędu Gminy Kobylnica, w Biuletynie Informacji Publicznej oraz na tablicy ogłoszeń w Urzędzie Gminy Kobylnica.</w:t>
      </w:r>
    </w:p>
    <w:p w:rsidR="006F34D2" w:rsidRPr="00F946EE" w:rsidRDefault="00D97FBE" w:rsidP="00CD7853">
      <w:pPr>
        <w:spacing w:before="240" w:after="0" w:line="240" w:lineRule="auto"/>
      </w:pPr>
      <w:r w:rsidRPr="00F946EE">
        <w:rPr>
          <w:rFonts w:ascii="Arial" w:hAnsi="Arial" w:cs="Arial"/>
          <w:b/>
        </w:rPr>
        <w:t>V. Wysokość środków przeznaczonych i przekazanych na realizację zadań w latach poprzednich</w:t>
      </w:r>
    </w:p>
    <w:p w:rsidR="006841D1" w:rsidRPr="00F946EE" w:rsidRDefault="006841D1" w:rsidP="00CD7853">
      <w:pPr>
        <w:spacing w:before="240" w:after="0" w:line="276" w:lineRule="auto"/>
        <w:rPr>
          <w:rFonts w:ascii="Arial" w:eastAsia="Calibri" w:hAnsi="Arial" w:cs="Arial"/>
        </w:rPr>
      </w:pPr>
      <w:r w:rsidRPr="00F946EE">
        <w:rPr>
          <w:rFonts w:ascii="Arial" w:eastAsia="Calibri" w:hAnsi="Arial" w:cs="Arial"/>
        </w:rPr>
        <w:t>Na zadania w zakresie obszaru przeciwdziałania patologiom, wykluczeniom społecznym i uzależnieniom</w:t>
      </w:r>
      <w:r w:rsidRPr="00F946EE">
        <w:rPr>
          <w:rFonts w:ascii="Arial" w:eastAsia="Calibri" w:hAnsi="Arial" w:cs="Arial"/>
          <w:b/>
        </w:rPr>
        <w:t xml:space="preserve"> </w:t>
      </w:r>
      <w:r w:rsidRPr="00F946EE">
        <w:rPr>
          <w:rFonts w:ascii="Arial" w:eastAsia="Calibri" w:hAnsi="Arial" w:cs="Arial"/>
        </w:rPr>
        <w:t>Gmina Kobylnica przeznaczyła następujące kwoty:</w:t>
      </w:r>
    </w:p>
    <w:p w:rsidR="006841D1" w:rsidRPr="00F946EE" w:rsidRDefault="006841D1" w:rsidP="00C71987">
      <w:pPr>
        <w:spacing w:before="120" w:after="120" w:line="276" w:lineRule="auto"/>
        <w:jc w:val="both"/>
        <w:rPr>
          <w:rFonts w:ascii="Arial" w:eastAsia="Calibri" w:hAnsi="Arial" w:cs="Arial"/>
          <w:i/>
          <w:iCs/>
        </w:rPr>
      </w:pPr>
      <w:r w:rsidRPr="00F946EE">
        <w:rPr>
          <w:rFonts w:ascii="Arial" w:eastAsia="Calibri" w:hAnsi="Arial" w:cs="Arial"/>
          <w:i/>
          <w:iCs/>
        </w:rPr>
        <w:t xml:space="preserve"> W 2018 roku - 100.000,00 zł (słownie: sto tysięcy złotych 00/100)</w:t>
      </w:r>
    </w:p>
    <w:tbl>
      <w:tblPr>
        <w:tblStyle w:val="Tabela-Siatka"/>
        <w:tblW w:w="8534" w:type="dxa"/>
        <w:tblInd w:w="108" w:type="dxa"/>
        <w:tblLayout w:type="fixed"/>
        <w:tblLook w:val="04A0"/>
      </w:tblPr>
      <w:tblGrid>
        <w:gridCol w:w="454"/>
        <w:gridCol w:w="5954"/>
        <w:gridCol w:w="2126"/>
      </w:tblGrid>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244497">
            <w:pPr>
              <w:spacing w:after="0" w:line="240" w:lineRule="auto"/>
              <w:jc w:val="center"/>
              <w:rPr>
                <w:rFonts w:ascii="Arial" w:hAnsi="Arial" w:cs="Arial"/>
                <w:b/>
                <w:sz w:val="14"/>
                <w:szCs w:val="14"/>
              </w:rPr>
            </w:pPr>
            <w:r w:rsidRPr="00F946EE">
              <w:rPr>
                <w:rFonts w:ascii="Arial" w:hAnsi="Arial" w:cs="Arial"/>
                <w:b/>
                <w:sz w:val="14"/>
                <w:szCs w:val="14"/>
              </w:rPr>
              <w:t>Lp.</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CD7853">
            <w:pPr>
              <w:spacing w:after="0" w:line="240" w:lineRule="auto"/>
              <w:jc w:val="center"/>
              <w:rPr>
                <w:rFonts w:ascii="Arial" w:hAnsi="Arial" w:cs="Arial"/>
                <w:b/>
                <w:sz w:val="14"/>
                <w:szCs w:val="14"/>
              </w:rPr>
            </w:pPr>
            <w:r w:rsidRPr="00F946EE">
              <w:rPr>
                <w:rFonts w:ascii="Arial" w:hAnsi="Arial" w:cs="Arial"/>
                <w:b/>
                <w:sz w:val="14"/>
                <w:szCs w:val="14"/>
              </w:rPr>
              <w:t xml:space="preserve">Tytuł zadania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41D1" w:rsidRPr="00F946EE" w:rsidRDefault="006841D1" w:rsidP="00244497">
            <w:pPr>
              <w:spacing w:after="0" w:line="240" w:lineRule="auto"/>
              <w:jc w:val="center"/>
              <w:rPr>
                <w:sz w:val="14"/>
                <w:szCs w:val="14"/>
              </w:rPr>
            </w:pPr>
            <w:r w:rsidRPr="00F946EE">
              <w:rPr>
                <w:rFonts w:ascii="Arial" w:hAnsi="Arial" w:cs="Arial"/>
                <w:b/>
                <w:sz w:val="14"/>
                <w:szCs w:val="14"/>
              </w:rPr>
              <w:t>Kwota dotacji</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6841D1">
            <w:pPr>
              <w:spacing w:after="0" w:line="276" w:lineRule="auto"/>
              <w:rPr>
                <w:rFonts w:ascii="Arial" w:hAnsi="Arial" w:cs="Arial"/>
                <w:sz w:val="18"/>
                <w:szCs w:val="18"/>
              </w:rPr>
            </w:pPr>
            <w:r w:rsidRPr="00F946EE">
              <w:rPr>
                <w:rFonts w:ascii="Arial" w:hAnsi="Arial" w:cs="Arial"/>
                <w:sz w:val="18"/>
                <w:szCs w:val="18"/>
              </w:rPr>
              <w:t xml:space="preserve">„Uwierz w swoje marzenia nic nie jest niemożliwe” I etap zadania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26.000,00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6841D1">
            <w:pPr>
              <w:spacing w:after="0" w:line="276" w:lineRule="auto"/>
              <w:rPr>
                <w:rFonts w:ascii="Arial" w:hAnsi="Arial" w:cs="Arial"/>
                <w:sz w:val="18"/>
                <w:szCs w:val="18"/>
              </w:rPr>
            </w:pPr>
            <w:r w:rsidRPr="00F946EE">
              <w:rPr>
                <w:rFonts w:ascii="Arial" w:hAnsi="Arial" w:cs="Arial"/>
                <w:sz w:val="18"/>
                <w:szCs w:val="18"/>
              </w:rPr>
              <w:t>„Bądź rozsądny w sieci”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Organizacja działań w zakresie rozwiązywania problemów alkoholowych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1.500,00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Świetlica środowiskowa w Kwakowie a wypoczynek letni pod żaglami 2018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25.000,00</w:t>
            </w:r>
          </w:p>
        </w:tc>
      </w:tr>
      <w:tr w:rsidR="00F946EE" w:rsidRPr="00F946EE" w:rsidTr="00244497">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Przez Polskę z PCK – kolonia socjalno-wypoczynkowa elementami profilaktyki uzależnień i socjoterapii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20.000,00</w:t>
            </w:r>
          </w:p>
        </w:tc>
      </w:tr>
      <w:tr w:rsidR="00F946EE" w:rsidRPr="00F946EE" w:rsidTr="00244497">
        <w:trPr>
          <w:trHeight w:val="346"/>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rPr>
                <w:rFonts w:ascii="Arial" w:hAnsi="Arial" w:cs="Arial"/>
                <w:sz w:val="18"/>
                <w:szCs w:val="18"/>
              </w:rPr>
            </w:pPr>
            <w:r w:rsidRPr="00F946EE">
              <w:rPr>
                <w:rFonts w:ascii="Arial" w:hAnsi="Arial" w:cs="Arial"/>
                <w:sz w:val="18"/>
                <w:szCs w:val="18"/>
              </w:rPr>
              <w:t>„Mój Azyl – II”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841D1" w:rsidRPr="00F946EE" w:rsidRDefault="006841D1" w:rsidP="00244497">
            <w:pPr>
              <w:spacing w:after="0" w:line="276" w:lineRule="auto"/>
              <w:jc w:val="center"/>
              <w:rPr>
                <w:rFonts w:ascii="Arial" w:hAnsi="Arial" w:cs="Arial"/>
                <w:sz w:val="18"/>
                <w:szCs w:val="18"/>
              </w:rPr>
            </w:pPr>
            <w:r w:rsidRPr="00F946EE">
              <w:rPr>
                <w:rFonts w:ascii="Arial" w:hAnsi="Arial" w:cs="Arial"/>
                <w:sz w:val="18"/>
                <w:szCs w:val="18"/>
              </w:rPr>
              <w:t>25.000,00</w:t>
            </w:r>
          </w:p>
        </w:tc>
      </w:tr>
    </w:tbl>
    <w:p w:rsidR="006841D1" w:rsidRPr="00F946EE" w:rsidRDefault="006841D1" w:rsidP="00C71987">
      <w:pPr>
        <w:spacing w:before="120" w:after="0" w:line="276" w:lineRule="auto"/>
        <w:jc w:val="both"/>
        <w:rPr>
          <w:rFonts w:ascii="Arial" w:eastAsia="Times New Roman" w:hAnsi="Arial" w:cs="Arial"/>
          <w:i/>
          <w:iCs/>
          <w:lang w:eastAsia="pl-PL"/>
        </w:rPr>
      </w:pPr>
      <w:r w:rsidRPr="00F946EE">
        <w:rPr>
          <w:rFonts w:ascii="Arial" w:eastAsia="Calibri" w:hAnsi="Arial" w:cs="Arial"/>
          <w:i/>
          <w:iCs/>
        </w:rPr>
        <w:t>W 2019 roku - 100.000,00 zł (słownie: sto tysięcy złotych 00/100)</w:t>
      </w:r>
    </w:p>
    <w:p w:rsidR="006841D1" w:rsidRPr="00F946EE" w:rsidRDefault="006841D1" w:rsidP="006841D1">
      <w:pPr>
        <w:spacing w:after="0" w:line="240" w:lineRule="auto"/>
        <w:rPr>
          <w:rFonts w:ascii="Arial" w:hAnsi="Arial" w:cs="Arial"/>
          <w:sz w:val="16"/>
          <w:szCs w:val="16"/>
        </w:rPr>
      </w:pPr>
    </w:p>
    <w:tbl>
      <w:tblPr>
        <w:tblStyle w:val="Tabela-Siatka"/>
        <w:tblW w:w="8534" w:type="dxa"/>
        <w:tblInd w:w="108" w:type="dxa"/>
        <w:tblLayout w:type="fixed"/>
        <w:tblLook w:val="04A0"/>
      </w:tblPr>
      <w:tblGrid>
        <w:gridCol w:w="454"/>
        <w:gridCol w:w="6096"/>
        <w:gridCol w:w="1984"/>
      </w:tblGrid>
      <w:tr w:rsidR="00F946EE" w:rsidRPr="00F946EE" w:rsidTr="00CD7853">
        <w:tc>
          <w:tcPr>
            <w:tcW w:w="454"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L.p</w:t>
            </w:r>
            <w:r w:rsidR="00CD7853">
              <w:rPr>
                <w:rFonts w:ascii="Arial" w:hAnsi="Arial" w:cs="Arial"/>
                <w:b/>
                <w:sz w:val="14"/>
                <w:szCs w:val="14"/>
              </w:rPr>
              <w:t>.</w:t>
            </w:r>
          </w:p>
        </w:tc>
        <w:tc>
          <w:tcPr>
            <w:tcW w:w="6096"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Tytuł zadania</w:t>
            </w:r>
          </w:p>
        </w:tc>
        <w:tc>
          <w:tcPr>
            <w:tcW w:w="1984" w:type="dxa"/>
            <w:shd w:val="clear" w:color="auto" w:fill="EDEDED" w:themeFill="accent3" w:themeFillTint="33"/>
            <w:vAlign w:val="center"/>
          </w:tcPr>
          <w:p w:rsidR="006841D1" w:rsidRPr="00F946EE" w:rsidRDefault="006841D1" w:rsidP="00244497">
            <w:pPr>
              <w:spacing w:line="276" w:lineRule="auto"/>
              <w:jc w:val="center"/>
              <w:rPr>
                <w:rFonts w:ascii="Arial" w:hAnsi="Arial" w:cs="Arial"/>
                <w:b/>
                <w:sz w:val="14"/>
                <w:szCs w:val="14"/>
              </w:rPr>
            </w:pPr>
            <w:r w:rsidRPr="00F946EE">
              <w:rPr>
                <w:rFonts w:ascii="Arial" w:hAnsi="Arial" w:cs="Arial"/>
                <w:b/>
                <w:sz w:val="14"/>
                <w:szCs w:val="14"/>
              </w:rPr>
              <w:t>Kwota dotacji</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1.</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Bądź rozsądny w sieci</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2 850,00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2.</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Przestań cukrzyć !</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3.</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W lato nie odlatuj !</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23 000,00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4.</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Mój Azyl II</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30 000,00</w:t>
            </w:r>
          </w:p>
        </w:tc>
      </w:tr>
      <w:tr w:rsidR="00F946EE" w:rsidRPr="00F946EE" w:rsidTr="00CD7853">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5.</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Realizacja cyklicznych zadań statutowych Stowarzyszenia "Krokus"</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2 000,00</w:t>
            </w:r>
          </w:p>
        </w:tc>
      </w:tr>
      <w:tr w:rsidR="006841D1" w:rsidRPr="00F946EE" w:rsidTr="00CD7853">
        <w:trPr>
          <w:trHeight w:val="397"/>
        </w:trPr>
        <w:tc>
          <w:tcPr>
            <w:tcW w:w="454"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lastRenderedPageBreak/>
              <w:t>6.</w:t>
            </w:r>
          </w:p>
        </w:tc>
        <w:tc>
          <w:tcPr>
            <w:tcW w:w="6096" w:type="dxa"/>
          </w:tcPr>
          <w:p w:rsidR="006841D1" w:rsidRPr="00F946EE" w:rsidRDefault="006841D1" w:rsidP="00244497">
            <w:pPr>
              <w:spacing w:line="276" w:lineRule="auto"/>
              <w:rPr>
                <w:rFonts w:ascii="Arial" w:hAnsi="Arial" w:cs="Arial"/>
                <w:sz w:val="18"/>
                <w:szCs w:val="18"/>
              </w:rPr>
            </w:pPr>
            <w:r w:rsidRPr="00F946EE">
              <w:rPr>
                <w:rFonts w:ascii="Arial" w:hAnsi="Arial" w:cs="Arial"/>
                <w:sz w:val="18"/>
                <w:szCs w:val="18"/>
              </w:rPr>
              <w:t>Wszystkie dzieci nasze są  - wypoczynek letni pod żaglami 2019</w:t>
            </w:r>
          </w:p>
        </w:tc>
        <w:tc>
          <w:tcPr>
            <w:tcW w:w="1984" w:type="dxa"/>
          </w:tcPr>
          <w:p w:rsidR="006841D1" w:rsidRPr="00F946EE" w:rsidRDefault="006841D1" w:rsidP="00244497">
            <w:pPr>
              <w:spacing w:line="276" w:lineRule="auto"/>
              <w:jc w:val="center"/>
              <w:rPr>
                <w:rFonts w:ascii="Arial" w:hAnsi="Arial" w:cs="Arial"/>
                <w:sz w:val="18"/>
                <w:szCs w:val="18"/>
              </w:rPr>
            </w:pPr>
            <w:r w:rsidRPr="00F946EE">
              <w:rPr>
                <w:rFonts w:ascii="Arial" w:hAnsi="Arial" w:cs="Arial"/>
                <w:sz w:val="18"/>
                <w:szCs w:val="18"/>
              </w:rPr>
              <w:t>30 000 00</w:t>
            </w:r>
          </w:p>
        </w:tc>
      </w:tr>
    </w:tbl>
    <w:p w:rsidR="006F34D2" w:rsidRPr="00F946EE" w:rsidRDefault="006F34D2" w:rsidP="006841D1">
      <w:pPr>
        <w:spacing w:after="0" w:line="276" w:lineRule="auto"/>
        <w:jc w:val="both"/>
      </w:pPr>
    </w:p>
    <w:sectPr w:rsidR="006F34D2" w:rsidRPr="00F946EE" w:rsidSect="000724EF">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B4" w:rsidRDefault="00DB6EB4">
      <w:pPr>
        <w:spacing w:after="0" w:line="240" w:lineRule="auto"/>
      </w:pPr>
      <w:r>
        <w:separator/>
      </w:r>
    </w:p>
  </w:endnote>
  <w:endnote w:type="continuationSeparator" w:id="0">
    <w:p w:rsidR="00DB6EB4" w:rsidRDefault="00DB6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65165"/>
      <w:docPartObj>
        <w:docPartGallery w:val="Page Numbers (Bottom of Page)"/>
        <w:docPartUnique/>
      </w:docPartObj>
    </w:sdtPr>
    <w:sdtContent>
      <w:p w:rsidR="006F34D2" w:rsidRDefault="000724EF">
        <w:pPr>
          <w:pStyle w:val="Stopka"/>
          <w:jc w:val="right"/>
        </w:pPr>
        <w:r>
          <w:fldChar w:fldCharType="begin"/>
        </w:r>
        <w:r w:rsidR="00D97FBE">
          <w:instrText>PAGE</w:instrText>
        </w:r>
        <w:r>
          <w:fldChar w:fldCharType="separate"/>
        </w:r>
        <w:r w:rsidR="00C71987">
          <w:rPr>
            <w:noProof/>
          </w:rPr>
          <w:t>6</w:t>
        </w:r>
        <w:r>
          <w:fldChar w:fldCharType="end"/>
        </w:r>
      </w:p>
    </w:sdtContent>
  </w:sdt>
  <w:p w:rsidR="006F34D2" w:rsidRDefault="006F34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B4" w:rsidRDefault="00DB6EB4">
      <w:pPr>
        <w:spacing w:after="0" w:line="240" w:lineRule="auto"/>
      </w:pPr>
      <w:r>
        <w:separator/>
      </w:r>
    </w:p>
  </w:footnote>
  <w:footnote w:type="continuationSeparator" w:id="0">
    <w:p w:rsidR="00DB6EB4" w:rsidRDefault="00DB6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B43"/>
    <w:multiLevelType w:val="multilevel"/>
    <w:tmpl w:val="4E3CB0AA"/>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AF680A"/>
    <w:multiLevelType w:val="multilevel"/>
    <w:tmpl w:val="3F782CD4"/>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2">
    <w:nsid w:val="1BCB74D1"/>
    <w:multiLevelType w:val="multilevel"/>
    <w:tmpl w:val="7B04D35C"/>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3">
    <w:nsid w:val="302C3312"/>
    <w:multiLevelType w:val="multilevel"/>
    <w:tmpl w:val="5FCA5D9C"/>
    <w:lvl w:ilvl="0">
      <w:start w:val="1"/>
      <w:numFmt w:val="decimal"/>
      <w:lvlText w:val="%1."/>
      <w:lvlJc w:val="left"/>
      <w:pPr>
        <w:ind w:left="720" w:hanging="360"/>
      </w:pPr>
      <w:rPr>
        <w:rFonts w:ascii="Arial" w:hAnsi="Arial"/>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7459E6"/>
    <w:multiLevelType w:val="multilevel"/>
    <w:tmpl w:val="2110DE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A1E5BCC"/>
    <w:multiLevelType w:val="multilevel"/>
    <w:tmpl w:val="D0BC5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9C5DE1"/>
    <w:multiLevelType w:val="multilevel"/>
    <w:tmpl w:val="9B44179A"/>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FC1239"/>
    <w:multiLevelType w:val="multilevel"/>
    <w:tmpl w:val="B1C0C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86015B"/>
    <w:multiLevelType w:val="multilevel"/>
    <w:tmpl w:val="48682310"/>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146FEE"/>
    <w:multiLevelType w:val="hybridMultilevel"/>
    <w:tmpl w:val="8124A0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83E16"/>
    <w:multiLevelType w:val="multilevel"/>
    <w:tmpl w:val="35D4847C"/>
    <w:lvl w:ilvl="0">
      <w:start w:val="1"/>
      <w:numFmt w:val="decimal"/>
      <w:lvlText w:val="%1."/>
      <w:lvlJc w:val="left"/>
      <w:pPr>
        <w:ind w:left="720" w:hanging="360"/>
      </w:pPr>
      <w:rPr>
        <w:b w:val="0"/>
      </w:rPr>
    </w:lvl>
    <w:lvl w:ilvl="1">
      <w:start w:val="1"/>
      <w:numFmt w:val="decimal"/>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8B71D0"/>
    <w:multiLevelType w:val="multilevel"/>
    <w:tmpl w:val="179E707C"/>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2">
    <w:nsid w:val="7AA8559A"/>
    <w:multiLevelType w:val="multilevel"/>
    <w:tmpl w:val="EA348BC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C3D7A42"/>
    <w:multiLevelType w:val="multilevel"/>
    <w:tmpl w:val="25C8ED68"/>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4">
    <w:nsid w:val="7DCA7A28"/>
    <w:multiLevelType w:val="multilevel"/>
    <w:tmpl w:val="416413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F1D3E4D"/>
    <w:multiLevelType w:val="multilevel"/>
    <w:tmpl w:val="B3463C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4"/>
  </w:num>
  <w:num w:numId="3">
    <w:abstractNumId w:val="6"/>
  </w:num>
  <w:num w:numId="4">
    <w:abstractNumId w:val="13"/>
  </w:num>
  <w:num w:numId="5">
    <w:abstractNumId w:val="3"/>
  </w:num>
  <w:num w:numId="6">
    <w:abstractNumId w:val="8"/>
  </w:num>
  <w:num w:numId="7">
    <w:abstractNumId w:val="5"/>
  </w:num>
  <w:num w:numId="8">
    <w:abstractNumId w:val="10"/>
  </w:num>
  <w:num w:numId="9">
    <w:abstractNumId w:val="0"/>
  </w:num>
  <w:num w:numId="10">
    <w:abstractNumId w:val="12"/>
  </w:num>
  <w:num w:numId="11">
    <w:abstractNumId w:val="7"/>
  </w:num>
  <w:num w:numId="12">
    <w:abstractNumId w:val="15"/>
  </w:num>
  <w:num w:numId="13">
    <w:abstractNumId w:val="4"/>
  </w:num>
  <w:num w:numId="14">
    <w:abstractNumId w:val="11"/>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F34D2"/>
    <w:rsid w:val="000724EF"/>
    <w:rsid w:val="000B14BC"/>
    <w:rsid w:val="00147419"/>
    <w:rsid w:val="001D6AA0"/>
    <w:rsid w:val="00246173"/>
    <w:rsid w:val="003E3F54"/>
    <w:rsid w:val="005B7835"/>
    <w:rsid w:val="00683D1B"/>
    <w:rsid w:val="006841D1"/>
    <w:rsid w:val="0069044A"/>
    <w:rsid w:val="006F34D2"/>
    <w:rsid w:val="00760631"/>
    <w:rsid w:val="00961809"/>
    <w:rsid w:val="00BB02B8"/>
    <w:rsid w:val="00BB4FCC"/>
    <w:rsid w:val="00C64E4C"/>
    <w:rsid w:val="00C71987"/>
    <w:rsid w:val="00CD7853"/>
    <w:rsid w:val="00D66E3E"/>
    <w:rsid w:val="00D77DBB"/>
    <w:rsid w:val="00D97FBE"/>
    <w:rsid w:val="00DB6EB4"/>
    <w:rsid w:val="00F94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4EF"/>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lang/>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sid w:val="000724EF"/>
    <w:rPr>
      <w:b/>
      <w:sz w:val="20"/>
      <w:szCs w:val="20"/>
    </w:rPr>
  </w:style>
  <w:style w:type="character" w:customStyle="1" w:styleId="ListLabel2">
    <w:name w:val="ListLabel 2"/>
    <w:qFormat/>
    <w:rsid w:val="000724EF"/>
    <w:rPr>
      <w:rFonts w:eastAsia="Times New Roman" w:cs="Arial"/>
    </w:rPr>
  </w:style>
  <w:style w:type="character" w:customStyle="1" w:styleId="ListLabel3">
    <w:name w:val="ListLabel 3"/>
    <w:qFormat/>
    <w:rsid w:val="000724EF"/>
    <w:rPr>
      <w:rFonts w:eastAsia="Times New Roman" w:cs="Arial"/>
    </w:rPr>
  </w:style>
  <w:style w:type="character" w:customStyle="1" w:styleId="ListLabel4">
    <w:name w:val="ListLabel 4"/>
    <w:qFormat/>
    <w:rsid w:val="000724EF"/>
    <w:rPr>
      <w:rFonts w:cs="Courier New"/>
    </w:rPr>
  </w:style>
  <w:style w:type="character" w:customStyle="1" w:styleId="ListLabel5">
    <w:name w:val="ListLabel 5"/>
    <w:qFormat/>
    <w:rsid w:val="000724EF"/>
    <w:rPr>
      <w:rFonts w:cs="Courier New"/>
    </w:rPr>
  </w:style>
  <w:style w:type="character" w:customStyle="1" w:styleId="ListLabel6">
    <w:name w:val="ListLabel 6"/>
    <w:qFormat/>
    <w:rsid w:val="000724EF"/>
    <w:rPr>
      <w:rFonts w:cs="Courier New"/>
    </w:rPr>
  </w:style>
  <w:style w:type="character" w:customStyle="1" w:styleId="ListLabel7">
    <w:name w:val="ListLabel 7"/>
    <w:qFormat/>
    <w:rsid w:val="000724EF"/>
    <w:rPr>
      <w:rFonts w:cs="Times New Roman"/>
      <w:sz w:val="24"/>
      <w:szCs w:val="24"/>
    </w:rPr>
  </w:style>
  <w:style w:type="character" w:customStyle="1" w:styleId="ListLabel8">
    <w:name w:val="ListLabel 8"/>
    <w:qFormat/>
    <w:rsid w:val="000724EF"/>
    <w:rPr>
      <w:rFonts w:cs="Times New Roman"/>
    </w:rPr>
  </w:style>
  <w:style w:type="character" w:customStyle="1" w:styleId="ListLabel9">
    <w:name w:val="ListLabel 9"/>
    <w:qFormat/>
    <w:rsid w:val="000724EF"/>
    <w:rPr>
      <w:rFonts w:cs="Times New Roman"/>
    </w:rPr>
  </w:style>
  <w:style w:type="character" w:customStyle="1" w:styleId="ListLabel10">
    <w:name w:val="ListLabel 10"/>
    <w:qFormat/>
    <w:rsid w:val="000724EF"/>
    <w:rPr>
      <w:rFonts w:cs="Times New Roman"/>
    </w:rPr>
  </w:style>
  <w:style w:type="character" w:customStyle="1" w:styleId="ListLabel11">
    <w:name w:val="ListLabel 11"/>
    <w:qFormat/>
    <w:rsid w:val="000724EF"/>
    <w:rPr>
      <w:rFonts w:cs="Times New Roman"/>
    </w:rPr>
  </w:style>
  <w:style w:type="character" w:customStyle="1" w:styleId="ListLabel12">
    <w:name w:val="ListLabel 12"/>
    <w:qFormat/>
    <w:rsid w:val="000724EF"/>
    <w:rPr>
      <w:rFonts w:cs="Times New Roman"/>
    </w:rPr>
  </w:style>
  <w:style w:type="character" w:customStyle="1" w:styleId="ListLabel13">
    <w:name w:val="ListLabel 13"/>
    <w:qFormat/>
    <w:rsid w:val="000724EF"/>
    <w:rPr>
      <w:rFonts w:cs="Times New Roman"/>
    </w:rPr>
  </w:style>
  <w:style w:type="character" w:customStyle="1" w:styleId="ListLabel14">
    <w:name w:val="ListLabel 14"/>
    <w:qFormat/>
    <w:rsid w:val="000724EF"/>
    <w:rPr>
      <w:rFonts w:cs="Times New Roman"/>
    </w:rPr>
  </w:style>
  <w:style w:type="character" w:customStyle="1" w:styleId="ListLabel15">
    <w:name w:val="ListLabel 15"/>
    <w:qFormat/>
    <w:rsid w:val="000724EF"/>
    <w:rPr>
      <w:rFonts w:cs="Times New Roman"/>
    </w:rPr>
  </w:style>
  <w:style w:type="character" w:customStyle="1" w:styleId="ListLabel16">
    <w:name w:val="ListLabel 16"/>
    <w:qFormat/>
    <w:rsid w:val="000724EF"/>
    <w:rPr>
      <w:rFonts w:cs="Times New Roman"/>
    </w:rPr>
  </w:style>
  <w:style w:type="character" w:customStyle="1" w:styleId="ListLabel17">
    <w:name w:val="ListLabel 17"/>
    <w:qFormat/>
    <w:rsid w:val="000724EF"/>
    <w:rPr>
      <w:sz w:val="24"/>
    </w:rPr>
  </w:style>
  <w:style w:type="character" w:customStyle="1" w:styleId="ListLabel18">
    <w:name w:val="ListLabel 18"/>
    <w:qFormat/>
    <w:rsid w:val="000724EF"/>
    <w:rPr>
      <w:rFonts w:cs="Courier New"/>
    </w:rPr>
  </w:style>
  <w:style w:type="character" w:customStyle="1" w:styleId="ListLabel19">
    <w:name w:val="ListLabel 19"/>
    <w:qFormat/>
    <w:rsid w:val="000724EF"/>
    <w:rPr>
      <w:rFonts w:cs="Courier New"/>
    </w:rPr>
  </w:style>
  <w:style w:type="character" w:customStyle="1" w:styleId="ListLabel20">
    <w:name w:val="ListLabel 20"/>
    <w:qFormat/>
    <w:rsid w:val="000724EF"/>
    <w:rPr>
      <w:rFonts w:cs="Courier New"/>
    </w:rPr>
  </w:style>
  <w:style w:type="character" w:customStyle="1" w:styleId="ListLabel21">
    <w:name w:val="ListLabel 21"/>
    <w:qFormat/>
    <w:rsid w:val="000724EF"/>
    <w:rPr>
      <w:rFonts w:cs="Courier New"/>
    </w:rPr>
  </w:style>
  <w:style w:type="character" w:customStyle="1" w:styleId="ListLabel22">
    <w:name w:val="ListLabel 22"/>
    <w:qFormat/>
    <w:rsid w:val="000724EF"/>
    <w:rPr>
      <w:rFonts w:cs="Courier New"/>
    </w:rPr>
  </w:style>
  <w:style w:type="character" w:customStyle="1" w:styleId="ListLabel23">
    <w:name w:val="ListLabel 23"/>
    <w:qFormat/>
    <w:rsid w:val="000724EF"/>
    <w:rPr>
      <w:rFonts w:cs="Courier New"/>
    </w:rPr>
  </w:style>
  <w:style w:type="character" w:customStyle="1" w:styleId="ListLabel24">
    <w:name w:val="ListLabel 24"/>
    <w:qFormat/>
    <w:rsid w:val="000724EF"/>
    <w:rPr>
      <w:rFonts w:eastAsia="Calibri"/>
    </w:rPr>
  </w:style>
  <w:style w:type="character" w:customStyle="1" w:styleId="ListLabel25">
    <w:name w:val="ListLabel 25"/>
    <w:qFormat/>
    <w:rsid w:val="000724EF"/>
    <w:rPr>
      <w:rFonts w:cs="Courier New"/>
    </w:rPr>
  </w:style>
  <w:style w:type="character" w:customStyle="1" w:styleId="ListLabel26">
    <w:name w:val="ListLabel 26"/>
    <w:qFormat/>
    <w:rsid w:val="000724EF"/>
    <w:rPr>
      <w:rFonts w:cs="Courier New"/>
    </w:rPr>
  </w:style>
  <w:style w:type="character" w:customStyle="1" w:styleId="ListLabel27">
    <w:name w:val="ListLabel 27"/>
    <w:qFormat/>
    <w:rsid w:val="000724EF"/>
    <w:rPr>
      <w:rFonts w:cs="Courier New"/>
    </w:rPr>
  </w:style>
  <w:style w:type="character" w:customStyle="1" w:styleId="ListLabel28">
    <w:name w:val="ListLabel 28"/>
    <w:qFormat/>
    <w:rsid w:val="000724EF"/>
    <w:rPr>
      <w:rFonts w:cs="Courier New"/>
    </w:rPr>
  </w:style>
  <w:style w:type="character" w:customStyle="1" w:styleId="ListLabel29">
    <w:name w:val="ListLabel 29"/>
    <w:qFormat/>
    <w:rsid w:val="000724EF"/>
    <w:rPr>
      <w:rFonts w:cs="Courier New"/>
    </w:rPr>
  </w:style>
  <w:style w:type="character" w:customStyle="1" w:styleId="ListLabel30">
    <w:name w:val="ListLabel 30"/>
    <w:qFormat/>
    <w:rsid w:val="000724EF"/>
    <w:rPr>
      <w:rFonts w:cs="Courier New"/>
    </w:rPr>
  </w:style>
  <w:style w:type="character" w:customStyle="1" w:styleId="ListLabel31">
    <w:name w:val="ListLabel 31"/>
    <w:qFormat/>
    <w:rsid w:val="000724EF"/>
    <w:rPr>
      <w:rFonts w:ascii="Arial" w:hAnsi="Arial"/>
      <w:b w:val="0"/>
      <w:bCs w:val="0"/>
      <w:color w:val="auto"/>
    </w:rPr>
  </w:style>
  <w:style w:type="character" w:customStyle="1" w:styleId="ListLabel32">
    <w:name w:val="ListLabel 32"/>
    <w:qFormat/>
    <w:rsid w:val="000724EF"/>
    <w:rPr>
      <w:rFonts w:ascii="Arial" w:hAnsi="Arial"/>
      <w:b w:val="0"/>
    </w:rPr>
  </w:style>
  <w:style w:type="character" w:customStyle="1" w:styleId="ListLabel33">
    <w:name w:val="ListLabel 33"/>
    <w:qFormat/>
    <w:rsid w:val="000724EF"/>
    <w:rPr>
      <w:b w:val="0"/>
    </w:rPr>
  </w:style>
  <w:style w:type="character" w:customStyle="1" w:styleId="ListLabel34">
    <w:name w:val="ListLabel 34"/>
    <w:qFormat/>
    <w:rsid w:val="000724EF"/>
    <w:rPr>
      <w:b w:val="0"/>
    </w:rPr>
  </w:style>
  <w:style w:type="character" w:customStyle="1" w:styleId="ListLabel35">
    <w:name w:val="ListLabel 35"/>
    <w:qFormat/>
    <w:rsid w:val="000724EF"/>
    <w:rPr>
      <w:b/>
      <w:sz w:val="20"/>
      <w:szCs w:val="20"/>
    </w:rPr>
  </w:style>
  <w:style w:type="character" w:customStyle="1" w:styleId="ListLabel36">
    <w:name w:val="ListLabel 36"/>
    <w:qFormat/>
    <w:rsid w:val="000724EF"/>
    <w:rPr>
      <w:rFonts w:ascii="Arial" w:eastAsia="Times New Roman" w:hAnsi="Arial" w:cs="Times New Roman"/>
      <w:b w:val="0"/>
    </w:rPr>
  </w:style>
  <w:style w:type="character" w:customStyle="1" w:styleId="ListLabel37">
    <w:name w:val="ListLabel 37"/>
    <w:qFormat/>
    <w:rsid w:val="000724EF"/>
    <w:rPr>
      <w:b w:val="0"/>
    </w:rPr>
  </w:style>
  <w:style w:type="character" w:customStyle="1" w:styleId="ListLabel38">
    <w:name w:val="ListLabel 38"/>
    <w:qFormat/>
    <w:rsid w:val="000724EF"/>
    <w:rPr>
      <w:b w:val="0"/>
    </w:rPr>
  </w:style>
  <w:style w:type="character" w:customStyle="1" w:styleId="ListLabel39">
    <w:name w:val="ListLabel 39"/>
    <w:qFormat/>
    <w:rsid w:val="000724EF"/>
    <w:rPr>
      <w:b w:val="0"/>
    </w:rPr>
  </w:style>
  <w:style w:type="character" w:customStyle="1" w:styleId="ListLabel40">
    <w:name w:val="ListLabel 40"/>
    <w:qFormat/>
    <w:rsid w:val="000724EF"/>
    <w:rPr>
      <w:b w:val="0"/>
    </w:rPr>
  </w:style>
  <w:style w:type="character" w:customStyle="1" w:styleId="ListLabel41">
    <w:name w:val="ListLabel 41"/>
    <w:qFormat/>
    <w:rsid w:val="000724EF"/>
    <w:rPr>
      <w:b w:val="0"/>
    </w:rPr>
  </w:style>
  <w:style w:type="character" w:customStyle="1" w:styleId="ListLabel42">
    <w:name w:val="ListLabel 42"/>
    <w:qFormat/>
    <w:rsid w:val="000724EF"/>
    <w:rPr>
      <w:b w:val="0"/>
    </w:rPr>
  </w:style>
  <w:style w:type="character" w:customStyle="1" w:styleId="ListLabel43">
    <w:name w:val="ListLabel 43"/>
    <w:qFormat/>
    <w:rsid w:val="000724EF"/>
    <w:rPr>
      <w:b w:val="0"/>
    </w:rPr>
  </w:style>
  <w:style w:type="character" w:customStyle="1" w:styleId="ListLabel44">
    <w:name w:val="ListLabel 44"/>
    <w:qFormat/>
    <w:rsid w:val="000724EF"/>
    <w:rPr>
      <w:b w:val="0"/>
    </w:rPr>
  </w:style>
  <w:style w:type="character" w:customStyle="1" w:styleId="ListLabel45">
    <w:name w:val="ListLabel 45"/>
    <w:qFormat/>
    <w:rsid w:val="000724EF"/>
    <w:rPr>
      <w:rFonts w:eastAsia="Times New Roman" w:cs="Times New Roman"/>
    </w:rPr>
  </w:style>
  <w:style w:type="character" w:customStyle="1" w:styleId="ListLabel46">
    <w:name w:val="ListLabel 46"/>
    <w:qFormat/>
    <w:rsid w:val="000724EF"/>
    <w:rPr>
      <w:rFonts w:eastAsia="Times New Roman" w:cs="Times New Roman"/>
      <w:b w:val="0"/>
    </w:rPr>
  </w:style>
  <w:style w:type="character" w:customStyle="1" w:styleId="ListLabel47">
    <w:name w:val="ListLabel 47"/>
    <w:qFormat/>
    <w:rsid w:val="000724EF"/>
    <w:rPr>
      <w:rFonts w:eastAsia="Times New Roman" w:cs="Times New Roman"/>
    </w:rPr>
  </w:style>
  <w:style w:type="character" w:customStyle="1" w:styleId="ListLabel48">
    <w:name w:val="ListLabel 48"/>
    <w:qFormat/>
    <w:rsid w:val="000724EF"/>
    <w:rPr>
      <w:rFonts w:eastAsia="Times New Roman" w:cs="Times New Roman"/>
      <w:b w:val="0"/>
    </w:rPr>
  </w:style>
  <w:style w:type="character" w:customStyle="1" w:styleId="ListLabel49">
    <w:name w:val="ListLabel 49"/>
    <w:qFormat/>
    <w:rsid w:val="000724EF"/>
    <w:rPr>
      <w:rFonts w:eastAsia="Times New Roman" w:cs="Times New Roman"/>
      <w:b w:val="0"/>
    </w:rPr>
  </w:style>
  <w:style w:type="character" w:customStyle="1" w:styleId="ListLabel50">
    <w:name w:val="ListLabel 50"/>
    <w:qFormat/>
    <w:rsid w:val="000724EF"/>
    <w:rPr>
      <w:rFonts w:cs="Times New Roman"/>
    </w:rPr>
  </w:style>
  <w:style w:type="character" w:customStyle="1" w:styleId="Znakinumeracji">
    <w:name w:val="Znaki numeracji"/>
    <w:qFormat/>
    <w:rsid w:val="000724EF"/>
  </w:style>
  <w:style w:type="character" w:customStyle="1" w:styleId="ListLabel51">
    <w:name w:val="ListLabel 51"/>
    <w:qFormat/>
    <w:rsid w:val="000724EF"/>
    <w:rPr>
      <w:rFonts w:cs="Courier New"/>
    </w:rPr>
  </w:style>
  <w:style w:type="character" w:customStyle="1" w:styleId="ListLabel52">
    <w:name w:val="ListLabel 52"/>
    <w:qFormat/>
    <w:rsid w:val="000724EF"/>
    <w:rPr>
      <w:rFonts w:cs="Wingdings"/>
    </w:rPr>
  </w:style>
  <w:style w:type="character" w:customStyle="1" w:styleId="ListLabel53">
    <w:name w:val="ListLabel 53"/>
    <w:qFormat/>
    <w:rsid w:val="000724EF"/>
    <w:rPr>
      <w:rFonts w:cs="Symbol"/>
    </w:rPr>
  </w:style>
  <w:style w:type="character" w:customStyle="1" w:styleId="ListLabel54">
    <w:name w:val="ListLabel 54"/>
    <w:qFormat/>
    <w:rsid w:val="000724EF"/>
    <w:rPr>
      <w:rFonts w:cs="Courier New"/>
    </w:rPr>
  </w:style>
  <w:style w:type="character" w:customStyle="1" w:styleId="ListLabel55">
    <w:name w:val="ListLabel 55"/>
    <w:qFormat/>
    <w:rsid w:val="000724EF"/>
    <w:rPr>
      <w:rFonts w:cs="Wingdings"/>
    </w:rPr>
  </w:style>
  <w:style w:type="character" w:customStyle="1" w:styleId="ListLabel56">
    <w:name w:val="ListLabel 56"/>
    <w:qFormat/>
    <w:rsid w:val="000724EF"/>
    <w:rPr>
      <w:rFonts w:cs="Symbol"/>
    </w:rPr>
  </w:style>
  <w:style w:type="character" w:customStyle="1" w:styleId="ListLabel57">
    <w:name w:val="ListLabel 57"/>
    <w:qFormat/>
    <w:rsid w:val="000724EF"/>
    <w:rPr>
      <w:rFonts w:cs="Courier New"/>
    </w:rPr>
  </w:style>
  <w:style w:type="character" w:customStyle="1" w:styleId="ListLabel58">
    <w:name w:val="ListLabel 58"/>
    <w:qFormat/>
    <w:rsid w:val="000724EF"/>
    <w:rPr>
      <w:rFonts w:cs="Wingdings"/>
    </w:rPr>
  </w:style>
  <w:style w:type="character" w:customStyle="1" w:styleId="ListLabel59">
    <w:name w:val="ListLabel 59"/>
    <w:qFormat/>
    <w:rsid w:val="000724EF"/>
    <w:rPr>
      <w:rFonts w:ascii="Arial" w:hAnsi="Arial" w:cs="Symbol"/>
      <w:b/>
    </w:rPr>
  </w:style>
  <w:style w:type="character" w:customStyle="1" w:styleId="ListLabel60">
    <w:name w:val="ListLabel 60"/>
    <w:qFormat/>
    <w:rsid w:val="000724EF"/>
    <w:rPr>
      <w:rFonts w:cs="Courier New"/>
    </w:rPr>
  </w:style>
  <w:style w:type="character" w:customStyle="1" w:styleId="ListLabel61">
    <w:name w:val="ListLabel 61"/>
    <w:qFormat/>
    <w:rsid w:val="000724EF"/>
    <w:rPr>
      <w:rFonts w:cs="Wingdings"/>
    </w:rPr>
  </w:style>
  <w:style w:type="character" w:customStyle="1" w:styleId="ListLabel62">
    <w:name w:val="ListLabel 62"/>
    <w:qFormat/>
    <w:rsid w:val="000724EF"/>
    <w:rPr>
      <w:rFonts w:cs="Symbol"/>
    </w:rPr>
  </w:style>
  <w:style w:type="character" w:customStyle="1" w:styleId="ListLabel63">
    <w:name w:val="ListLabel 63"/>
    <w:qFormat/>
    <w:rsid w:val="000724EF"/>
    <w:rPr>
      <w:rFonts w:cs="Courier New"/>
    </w:rPr>
  </w:style>
  <w:style w:type="character" w:customStyle="1" w:styleId="ListLabel64">
    <w:name w:val="ListLabel 64"/>
    <w:qFormat/>
    <w:rsid w:val="000724EF"/>
    <w:rPr>
      <w:rFonts w:cs="Wingdings"/>
    </w:rPr>
  </w:style>
  <w:style w:type="character" w:customStyle="1" w:styleId="ListLabel65">
    <w:name w:val="ListLabel 65"/>
    <w:qFormat/>
    <w:rsid w:val="000724EF"/>
    <w:rPr>
      <w:rFonts w:cs="Symbol"/>
    </w:rPr>
  </w:style>
  <w:style w:type="character" w:customStyle="1" w:styleId="ListLabel66">
    <w:name w:val="ListLabel 66"/>
    <w:qFormat/>
    <w:rsid w:val="000724EF"/>
    <w:rPr>
      <w:rFonts w:cs="Courier New"/>
    </w:rPr>
  </w:style>
  <w:style w:type="character" w:customStyle="1" w:styleId="ListLabel67">
    <w:name w:val="ListLabel 67"/>
    <w:qFormat/>
    <w:rsid w:val="000724EF"/>
    <w:rPr>
      <w:rFonts w:cs="Wingdings"/>
    </w:rPr>
  </w:style>
  <w:style w:type="character" w:customStyle="1" w:styleId="ListLabel68">
    <w:name w:val="ListLabel 68"/>
    <w:qFormat/>
    <w:rsid w:val="000724EF"/>
    <w:rPr>
      <w:b w:val="0"/>
      <w:bCs w:val="0"/>
      <w:color w:val="auto"/>
    </w:rPr>
  </w:style>
  <w:style w:type="character" w:customStyle="1" w:styleId="ListLabel69">
    <w:name w:val="ListLabel 69"/>
    <w:qFormat/>
    <w:rsid w:val="000724EF"/>
    <w:rPr>
      <w:rFonts w:ascii="Arial" w:hAnsi="Arial"/>
      <w:b w:val="0"/>
    </w:rPr>
  </w:style>
  <w:style w:type="character" w:customStyle="1" w:styleId="ListLabel70">
    <w:name w:val="ListLabel 70"/>
    <w:qFormat/>
    <w:rsid w:val="000724EF"/>
    <w:rPr>
      <w:rFonts w:ascii="Arial" w:eastAsia="Times New Roman" w:hAnsi="Arial" w:cs="Times New Roman"/>
      <w:b w:val="0"/>
    </w:rPr>
  </w:style>
  <w:style w:type="character" w:customStyle="1" w:styleId="ListLabel71">
    <w:name w:val="ListLabel 71"/>
    <w:qFormat/>
    <w:rsid w:val="000724EF"/>
    <w:rPr>
      <w:b w:val="0"/>
    </w:rPr>
  </w:style>
  <w:style w:type="character" w:customStyle="1" w:styleId="ListLabel72">
    <w:name w:val="ListLabel 72"/>
    <w:qFormat/>
    <w:rsid w:val="000724EF"/>
    <w:rPr>
      <w:rFonts w:eastAsia="Times New Roman" w:cs="Times New Roman"/>
      <w:b w:val="0"/>
    </w:rPr>
  </w:style>
  <w:style w:type="character" w:customStyle="1" w:styleId="ListLabel73">
    <w:name w:val="ListLabel 73"/>
    <w:qFormat/>
    <w:rsid w:val="000724EF"/>
    <w:rPr>
      <w:rFonts w:cs="Courier New"/>
    </w:rPr>
  </w:style>
  <w:style w:type="character" w:customStyle="1" w:styleId="ListLabel74">
    <w:name w:val="ListLabel 74"/>
    <w:qFormat/>
    <w:rsid w:val="000724EF"/>
    <w:rPr>
      <w:rFonts w:cs="Wingdings"/>
    </w:rPr>
  </w:style>
  <w:style w:type="character" w:customStyle="1" w:styleId="ListLabel75">
    <w:name w:val="ListLabel 75"/>
    <w:qFormat/>
    <w:rsid w:val="000724EF"/>
    <w:rPr>
      <w:rFonts w:cs="Symbol"/>
    </w:rPr>
  </w:style>
  <w:style w:type="character" w:customStyle="1" w:styleId="ListLabel76">
    <w:name w:val="ListLabel 76"/>
    <w:qFormat/>
    <w:rsid w:val="000724EF"/>
    <w:rPr>
      <w:rFonts w:cs="Courier New"/>
    </w:rPr>
  </w:style>
  <w:style w:type="character" w:customStyle="1" w:styleId="ListLabel77">
    <w:name w:val="ListLabel 77"/>
    <w:qFormat/>
    <w:rsid w:val="000724EF"/>
    <w:rPr>
      <w:rFonts w:cs="Wingdings"/>
    </w:rPr>
  </w:style>
  <w:style w:type="character" w:customStyle="1" w:styleId="ListLabel78">
    <w:name w:val="ListLabel 78"/>
    <w:qFormat/>
    <w:rsid w:val="000724EF"/>
    <w:rPr>
      <w:rFonts w:cs="Symbol"/>
    </w:rPr>
  </w:style>
  <w:style w:type="character" w:customStyle="1" w:styleId="ListLabel79">
    <w:name w:val="ListLabel 79"/>
    <w:qFormat/>
    <w:rsid w:val="000724EF"/>
    <w:rPr>
      <w:rFonts w:cs="Courier New"/>
    </w:rPr>
  </w:style>
  <w:style w:type="character" w:customStyle="1" w:styleId="ListLabel80">
    <w:name w:val="ListLabel 80"/>
    <w:qFormat/>
    <w:rsid w:val="000724EF"/>
    <w:rPr>
      <w:rFonts w:cs="Wingdings"/>
    </w:rPr>
  </w:style>
  <w:style w:type="character" w:customStyle="1" w:styleId="ListLabel81">
    <w:name w:val="ListLabel 81"/>
    <w:qFormat/>
    <w:rsid w:val="000724EF"/>
    <w:rPr>
      <w:rFonts w:cs="Symbol"/>
      <w:b/>
    </w:rPr>
  </w:style>
  <w:style w:type="character" w:customStyle="1" w:styleId="ListLabel82">
    <w:name w:val="ListLabel 82"/>
    <w:qFormat/>
    <w:rsid w:val="000724EF"/>
    <w:rPr>
      <w:rFonts w:cs="Courier New"/>
    </w:rPr>
  </w:style>
  <w:style w:type="character" w:customStyle="1" w:styleId="ListLabel83">
    <w:name w:val="ListLabel 83"/>
    <w:qFormat/>
    <w:rsid w:val="000724EF"/>
    <w:rPr>
      <w:rFonts w:cs="Wingdings"/>
    </w:rPr>
  </w:style>
  <w:style w:type="character" w:customStyle="1" w:styleId="ListLabel84">
    <w:name w:val="ListLabel 84"/>
    <w:qFormat/>
    <w:rsid w:val="000724EF"/>
    <w:rPr>
      <w:rFonts w:cs="Symbol"/>
    </w:rPr>
  </w:style>
  <w:style w:type="character" w:customStyle="1" w:styleId="ListLabel85">
    <w:name w:val="ListLabel 85"/>
    <w:qFormat/>
    <w:rsid w:val="000724EF"/>
    <w:rPr>
      <w:rFonts w:cs="Courier New"/>
    </w:rPr>
  </w:style>
  <w:style w:type="character" w:customStyle="1" w:styleId="ListLabel86">
    <w:name w:val="ListLabel 86"/>
    <w:qFormat/>
    <w:rsid w:val="000724EF"/>
    <w:rPr>
      <w:rFonts w:cs="Wingdings"/>
    </w:rPr>
  </w:style>
  <w:style w:type="character" w:customStyle="1" w:styleId="ListLabel87">
    <w:name w:val="ListLabel 87"/>
    <w:qFormat/>
    <w:rsid w:val="000724EF"/>
    <w:rPr>
      <w:rFonts w:cs="Symbol"/>
    </w:rPr>
  </w:style>
  <w:style w:type="character" w:customStyle="1" w:styleId="ListLabel88">
    <w:name w:val="ListLabel 88"/>
    <w:qFormat/>
    <w:rsid w:val="000724EF"/>
    <w:rPr>
      <w:rFonts w:cs="Courier New"/>
    </w:rPr>
  </w:style>
  <w:style w:type="character" w:customStyle="1" w:styleId="ListLabel89">
    <w:name w:val="ListLabel 89"/>
    <w:qFormat/>
    <w:rsid w:val="000724EF"/>
    <w:rPr>
      <w:rFonts w:cs="Wingdings"/>
    </w:rPr>
  </w:style>
  <w:style w:type="character" w:customStyle="1" w:styleId="ListLabel90">
    <w:name w:val="ListLabel 90"/>
    <w:qFormat/>
    <w:rsid w:val="000724EF"/>
    <w:rPr>
      <w:b w:val="0"/>
      <w:bCs w:val="0"/>
      <w:color w:val="auto"/>
    </w:rPr>
  </w:style>
  <w:style w:type="character" w:customStyle="1" w:styleId="ListLabel91">
    <w:name w:val="ListLabel 91"/>
    <w:qFormat/>
    <w:rsid w:val="000724EF"/>
    <w:rPr>
      <w:rFonts w:ascii="Arial" w:hAnsi="Arial"/>
      <w:b w:val="0"/>
    </w:rPr>
  </w:style>
  <w:style w:type="character" w:customStyle="1" w:styleId="ListLabel92">
    <w:name w:val="ListLabel 92"/>
    <w:qFormat/>
    <w:rsid w:val="000724EF"/>
    <w:rPr>
      <w:rFonts w:ascii="Arial" w:eastAsia="Times New Roman" w:hAnsi="Arial" w:cs="Times New Roman"/>
      <w:b w:val="0"/>
    </w:rPr>
  </w:style>
  <w:style w:type="character" w:customStyle="1" w:styleId="ListLabel93">
    <w:name w:val="ListLabel 93"/>
    <w:qFormat/>
    <w:rsid w:val="000724EF"/>
    <w:rPr>
      <w:b w:val="0"/>
    </w:rPr>
  </w:style>
  <w:style w:type="character" w:customStyle="1" w:styleId="ListLabel94">
    <w:name w:val="ListLabel 94"/>
    <w:qFormat/>
    <w:rsid w:val="000724EF"/>
    <w:rPr>
      <w:rFonts w:eastAsia="Times New Roman" w:cs="Times New Roman"/>
      <w:b w:val="0"/>
    </w:rPr>
  </w:style>
  <w:style w:type="character" w:customStyle="1" w:styleId="ListLabel95">
    <w:name w:val="ListLabel 95"/>
    <w:qFormat/>
    <w:rsid w:val="000724EF"/>
    <w:rPr>
      <w:rFonts w:cs="Courier New"/>
    </w:rPr>
  </w:style>
  <w:style w:type="character" w:customStyle="1" w:styleId="ListLabel96">
    <w:name w:val="ListLabel 96"/>
    <w:qFormat/>
    <w:rsid w:val="000724EF"/>
    <w:rPr>
      <w:rFonts w:cs="Wingdings"/>
    </w:rPr>
  </w:style>
  <w:style w:type="character" w:customStyle="1" w:styleId="ListLabel97">
    <w:name w:val="ListLabel 97"/>
    <w:qFormat/>
    <w:rsid w:val="000724EF"/>
    <w:rPr>
      <w:rFonts w:cs="Symbol"/>
    </w:rPr>
  </w:style>
  <w:style w:type="character" w:customStyle="1" w:styleId="ListLabel98">
    <w:name w:val="ListLabel 98"/>
    <w:qFormat/>
    <w:rsid w:val="000724EF"/>
    <w:rPr>
      <w:rFonts w:cs="Courier New"/>
    </w:rPr>
  </w:style>
  <w:style w:type="character" w:customStyle="1" w:styleId="ListLabel99">
    <w:name w:val="ListLabel 99"/>
    <w:qFormat/>
    <w:rsid w:val="000724EF"/>
    <w:rPr>
      <w:rFonts w:cs="Wingdings"/>
    </w:rPr>
  </w:style>
  <w:style w:type="character" w:customStyle="1" w:styleId="ListLabel100">
    <w:name w:val="ListLabel 100"/>
    <w:qFormat/>
    <w:rsid w:val="000724EF"/>
    <w:rPr>
      <w:rFonts w:cs="Symbol"/>
    </w:rPr>
  </w:style>
  <w:style w:type="character" w:customStyle="1" w:styleId="ListLabel101">
    <w:name w:val="ListLabel 101"/>
    <w:qFormat/>
    <w:rsid w:val="000724EF"/>
    <w:rPr>
      <w:rFonts w:cs="Courier New"/>
    </w:rPr>
  </w:style>
  <w:style w:type="character" w:customStyle="1" w:styleId="ListLabel102">
    <w:name w:val="ListLabel 102"/>
    <w:qFormat/>
    <w:rsid w:val="000724EF"/>
    <w:rPr>
      <w:rFonts w:cs="Wingdings"/>
    </w:rPr>
  </w:style>
  <w:style w:type="character" w:customStyle="1" w:styleId="ListLabel103">
    <w:name w:val="ListLabel 103"/>
    <w:qFormat/>
    <w:rsid w:val="000724EF"/>
    <w:rPr>
      <w:b w:val="0"/>
      <w:bCs w:val="0"/>
      <w:color w:val="auto"/>
    </w:rPr>
  </w:style>
  <w:style w:type="character" w:customStyle="1" w:styleId="ListLabel104">
    <w:name w:val="ListLabel 104"/>
    <w:qFormat/>
    <w:rsid w:val="000724EF"/>
    <w:rPr>
      <w:rFonts w:ascii="Arial" w:hAnsi="Arial"/>
      <w:b w:val="0"/>
    </w:rPr>
  </w:style>
  <w:style w:type="character" w:customStyle="1" w:styleId="ListLabel105">
    <w:name w:val="ListLabel 105"/>
    <w:qFormat/>
    <w:rsid w:val="000724EF"/>
    <w:rPr>
      <w:rFonts w:ascii="Arial" w:eastAsia="Times New Roman" w:hAnsi="Arial" w:cs="Times New Roman"/>
      <w:b w:val="0"/>
    </w:rPr>
  </w:style>
  <w:style w:type="character" w:customStyle="1" w:styleId="ListLabel106">
    <w:name w:val="ListLabel 106"/>
    <w:qFormat/>
    <w:rsid w:val="000724EF"/>
    <w:rPr>
      <w:b w:val="0"/>
    </w:rPr>
  </w:style>
  <w:style w:type="character" w:customStyle="1" w:styleId="ListLabel107">
    <w:name w:val="ListLabel 107"/>
    <w:qFormat/>
    <w:rsid w:val="000724EF"/>
    <w:rPr>
      <w:rFonts w:eastAsia="Times New Roman" w:cs="Times New Roman"/>
      <w:b w:val="0"/>
    </w:rPr>
  </w:style>
  <w:style w:type="character" w:customStyle="1" w:styleId="ListLabel108">
    <w:name w:val="ListLabel 108"/>
    <w:qFormat/>
    <w:rsid w:val="000724EF"/>
    <w:rPr>
      <w:rFonts w:cs="Courier New"/>
    </w:rPr>
  </w:style>
  <w:style w:type="character" w:customStyle="1" w:styleId="ListLabel109">
    <w:name w:val="ListLabel 109"/>
    <w:qFormat/>
    <w:rsid w:val="000724EF"/>
    <w:rPr>
      <w:rFonts w:cs="Wingdings"/>
    </w:rPr>
  </w:style>
  <w:style w:type="character" w:customStyle="1" w:styleId="ListLabel110">
    <w:name w:val="ListLabel 110"/>
    <w:qFormat/>
    <w:rsid w:val="000724EF"/>
    <w:rPr>
      <w:rFonts w:cs="Symbol"/>
    </w:rPr>
  </w:style>
  <w:style w:type="character" w:customStyle="1" w:styleId="ListLabel111">
    <w:name w:val="ListLabel 111"/>
    <w:qFormat/>
    <w:rsid w:val="000724EF"/>
    <w:rPr>
      <w:rFonts w:cs="Courier New"/>
    </w:rPr>
  </w:style>
  <w:style w:type="character" w:customStyle="1" w:styleId="ListLabel112">
    <w:name w:val="ListLabel 112"/>
    <w:qFormat/>
    <w:rsid w:val="000724EF"/>
    <w:rPr>
      <w:rFonts w:cs="Wingdings"/>
    </w:rPr>
  </w:style>
  <w:style w:type="character" w:customStyle="1" w:styleId="ListLabel113">
    <w:name w:val="ListLabel 113"/>
    <w:qFormat/>
    <w:rsid w:val="000724EF"/>
    <w:rPr>
      <w:rFonts w:cs="Symbol"/>
    </w:rPr>
  </w:style>
  <w:style w:type="character" w:customStyle="1" w:styleId="ListLabel114">
    <w:name w:val="ListLabel 114"/>
    <w:qFormat/>
    <w:rsid w:val="000724EF"/>
    <w:rPr>
      <w:rFonts w:cs="Courier New"/>
    </w:rPr>
  </w:style>
  <w:style w:type="character" w:customStyle="1" w:styleId="ListLabel115">
    <w:name w:val="ListLabel 115"/>
    <w:qFormat/>
    <w:rsid w:val="000724EF"/>
    <w:rPr>
      <w:rFonts w:cs="Wingdings"/>
    </w:rPr>
  </w:style>
  <w:style w:type="character" w:customStyle="1" w:styleId="ListLabel116">
    <w:name w:val="ListLabel 116"/>
    <w:qFormat/>
    <w:rsid w:val="000724EF"/>
    <w:rPr>
      <w:b w:val="0"/>
      <w:bCs w:val="0"/>
      <w:color w:val="auto"/>
    </w:rPr>
  </w:style>
  <w:style w:type="character" w:customStyle="1" w:styleId="ListLabel117">
    <w:name w:val="ListLabel 117"/>
    <w:qFormat/>
    <w:rsid w:val="000724EF"/>
    <w:rPr>
      <w:rFonts w:ascii="Arial" w:hAnsi="Arial"/>
      <w:b w:val="0"/>
    </w:rPr>
  </w:style>
  <w:style w:type="character" w:customStyle="1" w:styleId="ListLabel118">
    <w:name w:val="ListLabel 118"/>
    <w:qFormat/>
    <w:rsid w:val="000724EF"/>
    <w:rPr>
      <w:rFonts w:ascii="Arial" w:eastAsia="Times New Roman" w:hAnsi="Arial" w:cs="Times New Roman"/>
      <w:b w:val="0"/>
    </w:rPr>
  </w:style>
  <w:style w:type="character" w:customStyle="1" w:styleId="ListLabel119">
    <w:name w:val="ListLabel 119"/>
    <w:qFormat/>
    <w:rsid w:val="000724EF"/>
    <w:rPr>
      <w:b w:val="0"/>
    </w:rPr>
  </w:style>
  <w:style w:type="character" w:customStyle="1" w:styleId="ListLabel120">
    <w:name w:val="ListLabel 120"/>
    <w:qFormat/>
    <w:rsid w:val="000724EF"/>
    <w:rPr>
      <w:rFonts w:eastAsia="Times New Roman" w:cs="Times New Roman"/>
      <w:b w:val="0"/>
    </w:rPr>
  </w:style>
  <w:style w:type="character" w:customStyle="1" w:styleId="ListLabel121">
    <w:name w:val="ListLabel 121"/>
    <w:qFormat/>
    <w:rsid w:val="000724EF"/>
    <w:rPr>
      <w:rFonts w:cs="Courier New"/>
    </w:rPr>
  </w:style>
  <w:style w:type="character" w:customStyle="1" w:styleId="ListLabel122">
    <w:name w:val="ListLabel 122"/>
    <w:qFormat/>
    <w:rsid w:val="000724EF"/>
    <w:rPr>
      <w:rFonts w:cs="Wingdings"/>
    </w:rPr>
  </w:style>
  <w:style w:type="character" w:customStyle="1" w:styleId="ListLabel123">
    <w:name w:val="ListLabel 123"/>
    <w:qFormat/>
    <w:rsid w:val="000724EF"/>
    <w:rPr>
      <w:rFonts w:cs="Symbol"/>
    </w:rPr>
  </w:style>
  <w:style w:type="character" w:customStyle="1" w:styleId="ListLabel124">
    <w:name w:val="ListLabel 124"/>
    <w:qFormat/>
    <w:rsid w:val="000724EF"/>
    <w:rPr>
      <w:rFonts w:cs="Courier New"/>
    </w:rPr>
  </w:style>
  <w:style w:type="character" w:customStyle="1" w:styleId="ListLabel125">
    <w:name w:val="ListLabel 125"/>
    <w:qFormat/>
    <w:rsid w:val="000724EF"/>
    <w:rPr>
      <w:rFonts w:cs="Wingdings"/>
    </w:rPr>
  </w:style>
  <w:style w:type="character" w:customStyle="1" w:styleId="ListLabel126">
    <w:name w:val="ListLabel 126"/>
    <w:qFormat/>
    <w:rsid w:val="000724EF"/>
    <w:rPr>
      <w:rFonts w:cs="Symbol"/>
    </w:rPr>
  </w:style>
  <w:style w:type="character" w:customStyle="1" w:styleId="ListLabel127">
    <w:name w:val="ListLabel 127"/>
    <w:qFormat/>
    <w:rsid w:val="000724EF"/>
    <w:rPr>
      <w:rFonts w:cs="Courier New"/>
    </w:rPr>
  </w:style>
  <w:style w:type="character" w:customStyle="1" w:styleId="ListLabel128">
    <w:name w:val="ListLabel 128"/>
    <w:qFormat/>
    <w:rsid w:val="000724EF"/>
    <w:rPr>
      <w:rFonts w:cs="Wingdings"/>
    </w:rPr>
  </w:style>
  <w:style w:type="character" w:customStyle="1" w:styleId="ListLabel129">
    <w:name w:val="ListLabel 129"/>
    <w:qFormat/>
    <w:rsid w:val="000724EF"/>
    <w:rPr>
      <w:b w:val="0"/>
      <w:bCs w:val="0"/>
      <w:color w:val="auto"/>
    </w:rPr>
  </w:style>
  <w:style w:type="character" w:customStyle="1" w:styleId="ListLabel130">
    <w:name w:val="ListLabel 130"/>
    <w:qFormat/>
    <w:rsid w:val="000724EF"/>
    <w:rPr>
      <w:rFonts w:ascii="Arial" w:hAnsi="Arial"/>
      <w:b w:val="0"/>
    </w:rPr>
  </w:style>
  <w:style w:type="character" w:customStyle="1" w:styleId="ListLabel131">
    <w:name w:val="ListLabel 131"/>
    <w:qFormat/>
    <w:rsid w:val="000724EF"/>
    <w:rPr>
      <w:rFonts w:ascii="Arial" w:eastAsia="Times New Roman" w:hAnsi="Arial" w:cs="Times New Roman"/>
      <w:b w:val="0"/>
    </w:rPr>
  </w:style>
  <w:style w:type="character" w:customStyle="1" w:styleId="ListLabel132">
    <w:name w:val="ListLabel 132"/>
    <w:qFormat/>
    <w:rsid w:val="000724EF"/>
    <w:rPr>
      <w:b w:val="0"/>
    </w:rPr>
  </w:style>
  <w:style w:type="character" w:customStyle="1" w:styleId="ListLabel133">
    <w:name w:val="ListLabel 133"/>
    <w:qFormat/>
    <w:rsid w:val="000724EF"/>
    <w:rPr>
      <w:rFonts w:eastAsia="Times New Roman" w:cs="Times New Roman"/>
      <w:b w:val="0"/>
    </w:rPr>
  </w:style>
  <w:style w:type="character" w:customStyle="1" w:styleId="ListLabel134">
    <w:name w:val="ListLabel 134"/>
    <w:qFormat/>
    <w:rsid w:val="000724EF"/>
    <w:rPr>
      <w:rFonts w:cs="Courier New"/>
    </w:rPr>
  </w:style>
  <w:style w:type="character" w:customStyle="1" w:styleId="ListLabel135">
    <w:name w:val="ListLabel 135"/>
    <w:qFormat/>
    <w:rsid w:val="000724EF"/>
    <w:rPr>
      <w:rFonts w:cs="Wingdings"/>
    </w:rPr>
  </w:style>
  <w:style w:type="character" w:customStyle="1" w:styleId="ListLabel136">
    <w:name w:val="ListLabel 136"/>
    <w:qFormat/>
    <w:rsid w:val="000724EF"/>
    <w:rPr>
      <w:rFonts w:cs="Symbol"/>
    </w:rPr>
  </w:style>
  <w:style w:type="character" w:customStyle="1" w:styleId="ListLabel137">
    <w:name w:val="ListLabel 137"/>
    <w:qFormat/>
    <w:rsid w:val="000724EF"/>
    <w:rPr>
      <w:rFonts w:cs="Courier New"/>
    </w:rPr>
  </w:style>
  <w:style w:type="character" w:customStyle="1" w:styleId="ListLabel138">
    <w:name w:val="ListLabel 138"/>
    <w:qFormat/>
    <w:rsid w:val="000724EF"/>
    <w:rPr>
      <w:rFonts w:cs="Wingdings"/>
    </w:rPr>
  </w:style>
  <w:style w:type="character" w:customStyle="1" w:styleId="ListLabel139">
    <w:name w:val="ListLabel 139"/>
    <w:qFormat/>
    <w:rsid w:val="000724EF"/>
    <w:rPr>
      <w:rFonts w:cs="Symbol"/>
    </w:rPr>
  </w:style>
  <w:style w:type="character" w:customStyle="1" w:styleId="ListLabel140">
    <w:name w:val="ListLabel 140"/>
    <w:qFormat/>
    <w:rsid w:val="000724EF"/>
    <w:rPr>
      <w:rFonts w:cs="Courier New"/>
    </w:rPr>
  </w:style>
  <w:style w:type="character" w:customStyle="1" w:styleId="ListLabel141">
    <w:name w:val="ListLabel 141"/>
    <w:qFormat/>
    <w:rsid w:val="000724EF"/>
    <w:rPr>
      <w:rFonts w:cs="Wingdings"/>
    </w:rPr>
  </w:style>
  <w:style w:type="character" w:customStyle="1" w:styleId="ListLabel142">
    <w:name w:val="ListLabel 142"/>
    <w:qFormat/>
    <w:rsid w:val="000724EF"/>
    <w:rPr>
      <w:b w:val="0"/>
      <w:bCs w:val="0"/>
      <w:color w:val="auto"/>
    </w:rPr>
  </w:style>
  <w:style w:type="character" w:customStyle="1" w:styleId="ListLabel143">
    <w:name w:val="ListLabel 143"/>
    <w:qFormat/>
    <w:rsid w:val="000724EF"/>
    <w:rPr>
      <w:rFonts w:ascii="Arial" w:hAnsi="Arial"/>
      <w:b w:val="0"/>
    </w:rPr>
  </w:style>
  <w:style w:type="character" w:customStyle="1" w:styleId="ListLabel144">
    <w:name w:val="ListLabel 144"/>
    <w:qFormat/>
    <w:rsid w:val="000724EF"/>
    <w:rPr>
      <w:rFonts w:ascii="Arial" w:eastAsia="Times New Roman" w:hAnsi="Arial" w:cs="Times New Roman"/>
      <w:b w:val="0"/>
    </w:rPr>
  </w:style>
  <w:style w:type="character" w:customStyle="1" w:styleId="ListLabel145">
    <w:name w:val="ListLabel 145"/>
    <w:qFormat/>
    <w:rsid w:val="000724EF"/>
    <w:rPr>
      <w:b w:val="0"/>
    </w:rPr>
  </w:style>
  <w:style w:type="character" w:customStyle="1" w:styleId="ListLabel146">
    <w:name w:val="ListLabel 146"/>
    <w:qFormat/>
    <w:rsid w:val="000724EF"/>
    <w:rPr>
      <w:rFonts w:eastAsia="Times New Roman" w:cs="Times New Roman"/>
      <w:b w:val="0"/>
    </w:rPr>
  </w:style>
  <w:style w:type="character" w:customStyle="1" w:styleId="ListLabel147">
    <w:name w:val="ListLabel 147"/>
    <w:qFormat/>
    <w:rsid w:val="000724EF"/>
    <w:rPr>
      <w:rFonts w:cs="Courier New"/>
    </w:rPr>
  </w:style>
  <w:style w:type="character" w:customStyle="1" w:styleId="ListLabel148">
    <w:name w:val="ListLabel 148"/>
    <w:qFormat/>
    <w:rsid w:val="000724EF"/>
    <w:rPr>
      <w:rFonts w:cs="Wingdings"/>
    </w:rPr>
  </w:style>
  <w:style w:type="character" w:customStyle="1" w:styleId="ListLabel149">
    <w:name w:val="ListLabel 149"/>
    <w:qFormat/>
    <w:rsid w:val="000724EF"/>
    <w:rPr>
      <w:rFonts w:cs="Symbol"/>
    </w:rPr>
  </w:style>
  <w:style w:type="character" w:customStyle="1" w:styleId="ListLabel150">
    <w:name w:val="ListLabel 150"/>
    <w:qFormat/>
    <w:rsid w:val="000724EF"/>
    <w:rPr>
      <w:rFonts w:cs="Courier New"/>
    </w:rPr>
  </w:style>
  <w:style w:type="character" w:customStyle="1" w:styleId="ListLabel151">
    <w:name w:val="ListLabel 151"/>
    <w:qFormat/>
    <w:rsid w:val="000724EF"/>
    <w:rPr>
      <w:rFonts w:cs="Wingdings"/>
    </w:rPr>
  </w:style>
  <w:style w:type="character" w:customStyle="1" w:styleId="ListLabel152">
    <w:name w:val="ListLabel 152"/>
    <w:qFormat/>
    <w:rsid w:val="000724EF"/>
    <w:rPr>
      <w:rFonts w:cs="Symbol"/>
    </w:rPr>
  </w:style>
  <w:style w:type="character" w:customStyle="1" w:styleId="ListLabel153">
    <w:name w:val="ListLabel 153"/>
    <w:qFormat/>
    <w:rsid w:val="000724EF"/>
    <w:rPr>
      <w:rFonts w:cs="Courier New"/>
    </w:rPr>
  </w:style>
  <w:style w:type="character" w:customStyle="1" w:styleId="ListLabel154">
    <w:name w:val="ListLabel 154"/>
    <w:qFormat/>
    <w:rsid w:val="000724EF"/>
    <w:rPr>
      <w:rFonts w:cs="Wingdings"/>
    </w:rPr>
  </w:style>
  <w:style w:type="character" w:customStyle="1" w:styleId="ListLabel155">
    <w:name w:val="ListLabel 155"/>
    <w:qFormat/>
    <w:rsid w:val="000724EF"/>
    <w:rPr>
      <w:b w:val="0"/>
      <w:bCs w:val="0"/>
      <w:color w:val="auto"/>
    </w:rPr>
  </w:style>
  <w:style w:type="character" w:customStyle="1" w:styleId="ListLabel156">
    <w:name w:val="ListLabel 156"/>
    <w:qFormat/>
    <w:rsid w:val="000724EF"/>
    <w:rPr>
      <w:rFonts w:ascii="Arial" w:hAnsi="Arial"/>
      <w:b w:val="0"/>
    </w:rPr>
  </w:style>
  <w:style w:type="character" w:customStyle="1" w:styleId="ListLabel157">
    <w:name w:val="ListLabel 157"/>
    <w:qFormat/>
    <w:rsid w:val="000724EF"/>
    <w:rPr>
      <w:rFonts w:ascii="Arial" w:eastAsia="Times New Roman" w:hAnsi="Arial" w:cs="Times New Roman"/>
      <w:b w:val="0"/>
    </w:rPr>
  </w:style>
  <w:style w:type="character" w:customStyle="1" w:styleId="ListLabel158">
    <w:name w:val="ListLabel 158"/>
    <w:qFormat/>
    <w:rsid w:val="000724EF"/>
    <w:rPr>
      <w:b w:val="0"/>
    </w:rPr>
  </w:style>
  <w:style w:type="character" w:customStyle="1" w:styleId="ListLabel159">
    <w:name w:val="ListLabel 159"/>
    <w:qFormat/>
    <w:rsid w:val="000724EF"/>
    <w:rPr>
      <w:rFonts w:eastAsia="Times New Roman" w:cs="Times New Roman"/>
      <w:b w:val="0"/>
    </w:rPr>
  </w:style>
  <w:style w:type="character" w:customStyle="1" w:styleId="ListLabel160">
    <w:name w:val="ListLabel 160"/>
    <w:qFormat/>
    <w:rsid w:val="000724EF"/>
    <w:rPr>
      <w:rFonts w:cs="Courier New"/>
    </w:rPr>
  </w:style>
  <w:style w:type="character" w:customStyle="1" w:styleId="ListLabel161">
    <w:name w:val="ListLabel 161"/>
    <w:qFormat/>
    <w:rsid w:val="000724EF"/>
    <w:rPr>
      <w:rFonts w:cs="Wingdings"/>
    </w:rPr>
  </w:style>
  <w:style w:type="character" w:customStyle="1" w:styleId="ListLabel162">
    <w:name w:val="ListLabel 162"/>
    <w:qFormat/>
    <w:rsid w:val="000724EF"/>
    <w:rPr>
      <w:rFonts w:cs="Symbol"/>
    </w:rPr>
  </w:style>
  <w:style w:type="character" w:customStyle="1" w:styleId="ListLabel163">
    <w:name w:val="ListLabel 163"/>
    <w:qFormat/>
    <w:rsid w:val="000724EF"/>
    <w:rPr>
      <w:rFonts w:cs="Courier New"/>
    </w:rPr>
  </w:style>
  <w:style w:type="character" w:customStyle="1" w:styleId="ListLabel164">
    <w:name w:val="ListLabel 164"/>
    <w:qFormat/>
    <w:rsid w:val="000724EF"/>
    <w:rPr>
      <w:rFonts w:cs="Wingdings"/>
    </w:rPr>
  </w:style>
  <w:style w:type="character" w:customStyle="1" w:styleId="ListLabel165">
    <w:name w:val="ListLabel 165"/>
    <w:qFormat/>
    <w:rsid w:val="000724EF"/>
    <w:rPr>
      <w:rFonts w:cs="Symbol"/>
    </w:rPr>
  </w:style>
  <w:style w:type="character" w:customStyle="1" w:styleId="ListLabel166">
    <w:name w:val="ListLabel 166"/>
    <w:qFormat/>
    <w:rsid w:val="000724EF"/>
    <w:rPr>
      <w:rFonts w:cs="Courier New"/>
    </w:rPr>
  </w:style>
  <w:style w:type="character" w:customStyle="1" w:styleId="ListLabel167">
    <w:name w:val="ListLabel 167"/>
    <w:qFormat/>
    <w:rsid w:val="000724EF"/>
    <w:rPr>
      <w:rFonts w:cs="Wingdings"/>
    </w:rPr>
  </w:style>
  <w:style w:type="character" w:customStyle="1" w:styleId="ListLabel168">
    <w:name w:val="ListLabel 168"/>
    <w:qFormat/>
    <w:rsid w:val="000724EF"/>
    <w:rPr>
      <w:b w:val="0"/>
      <w:bCs w:val="0"/>
      <w:color w:val="auto"/>
    </w:rPr>
  </w:style>
  <w:style w:type="character" w:customStyle="1" w:styleId="ListLabel169">
    <w:name w:val="ListLabel 169"/>
    <w:qFormat/>
    <w:rsid w:val="000724EF"/>
    <w:rPr>
      <w:rFonts w:ascii="Arial" w:hAnsi="Arial"/>
      <w:b w:val="0"/>
    </w:rPr>
  </w:style>
  <w:style w:type="character" w:customStyle="1" w:styleId="ListLabel170">
    <w:name w:val="ListLabel 170"/>
    <w:qFormat/>
    <w:rsid w:val="000724EF"/>
    <w:rPr>
      <w:rFonts w:ascii="Arial" w:eastAsia="Times New Roman" w:hAnsi="Arial" w:cs="Times New Roman"/>
      <w:b w:val="0"/>
    </w:rPr>
  </w:style>
  <w:style w:type="character" w:customStyle="1" w:styleId="ListLabel171">
    <w:name w:val="ListLabel 171"/>
    <w:qFormat/>
    <w:rsid w:val="000724EF"/>
    <w:rPr>
      <w:b w:val="0"/>
    </w:rPr>
  </w:style>
  <w:style w:type="character" w:customStyle="1" w:styleId="ListLabel172">
    <w:name w:val="ListLabel 172"/>
    <w:qFormat/>
    <w:rsid w:val="000724EF"/>
    <w:rPr>
      <w:rFonts w:eastAsia="Times New Roman" w:cs="Times New Roman"/>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rsid w:val="000724EF"/>
    <w:pPr>
      <w:spacing w:after="140" w:line="276" w:lineRule="auto"/>
    </w:pPr>
  </w:style>
  <w:style w:type="paragraph" w:styleId="Lista">
    <w:name w:val="List"/>
    <w:basedOn w:val="Tekstpodstawowy"/>
    <w:rsid w:val="000724EF"/>
    <w:rPr>
      <w:rFonts w:cs="Arial"/>
    </w:rPr>
  </w:style>
  <w:style w:type="paragraph" w:styleId="Legenda">
    <w:name w:val="caption"/>
    <w:basedOn w:val="Normalny"/>
    <w:qFormat/>
    <w:rsid w:val="000724EF"/>
    <w:pPr>
      <w:suppressLineNumbers/>
      <w:spacing w:before="120" w:after="120"/>
    </w:pPr>
    <w:rPr>
      <w:rFonts w:cs="Arial"/>
      <w:i/>
      <w:iCs/>
      <w:sz w:val="24"/>
      <w:szCs w:val="24"/>
    </w:rPr>
  </w:style>
  <w:style w:type="paragraph" w:customStyle="1" w:styleId="Indeks">
    <w:name w:val="Indeks"/>
    <w:basedOn w:val="Normalny"/>
    <w:qFormat/>
    <w:rsid w:val="000724EF"/>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table" w:styleId="Tabela-Siatka">
    <w:name w:val="Table Grid"/>
    <w:basedOn w:val="Standardowy"/>
    <w:uiPriority w:val="39"/>
    <w:rsid w:val="00520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904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4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2366</Words>
  <Characters>14200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Organizacja wypoczynku letnie dzieci i młodzieży</vt:lpstr>
    </vt:vector>
  </TitlesOfParts>
  <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 organizacja wypoczynku letnie dzieci i młodzieży</dc:title>
  <dc:subject/>
  <dc:creator>Ja</dc:creator>
  <cp:keywords>kolonie, konkurs, Kobylnica</cp:keywords>
  <dc:description/>
  <cp:lastModifiedBy>UGK</cp:lastModifiedBy>
  <cp:revision>35</cp:revision>
  <cp:lastPrinted>2020-02-19T13:11:00Z</cp:lastPrinted>
  <dcterms:created xsi:type="dcterms:W3CDTF">2019-12-07T10:13:00Z</dcterms:created>
  <dcterms:modified xsi:type="dcterms:W3CDTF">2020-02-19T13:19:00Z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