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65154" w14:textId="77777777" w:rsidR="0015406A" w:rsidRPr="00C04955" w:rsidRDefault="0015406A" w:rsidP="00F54350">
      <w:pPr>
        <w:pStyle w:val="Nagwek"/>
        <w:jc w:val="center"/>
        <w:rPr>
          <w:rFonts w:ascii="Arial" w:hAnsi="Arial" w:cs="Arial"/>
          <w:b/>
          <w:sz w:val="22"/>
          <w:szCs w:val="22"/>
        </w:rPr>
      </w:pPr>
      <w:r w:rsidRPr="00C04955">
        <w:rPr>
          <w:rFonts w:ascii="Arial" w:hAnsi="Arial" w:cs="Arial"/>
          <w:b/>
          <w:sz w:val="22"/>
          <w:szCs w:val="22"/>
        </w:rPr>
        <w:t>U  M  O  W  A    Nr    (projekt)</w:t>
      </w:r>
    </w:p>
    <w:p w14:paraId="3E1AC7C7" w14:textId="77777777" w:rsidR="0015406A" w:rsidRPr="00C04955" w:rsidRDefault="0015406A" w:rsidP="00C04955">
      <w:pPr>
        <w:pStyle w:val="Nagwek1"/>
        <w:numPr>
          <w:ilvl w:val="0"/>
          <w:numId w:val="0"/>
        </w:numPr>
        <w:spacing w:line="240" w:lineRule="auto"/>
        <w:jc w:val="left"/>
        <w:rPr>
          <w:rFonts w:ascii="Arial" w:hAnsi="Arial" w:cs="Arial"/>
          <w:sz w:val="22"/>
          <w:szCs w:val="22"/>
        </w:rPr>
      </w:pPr>
    </w:p>
    <w:p w14:paraId="246EE2FA" w14:textId="77777777" w:rsidR="0015406A" w:rsidRPr="00C04955" w:rsidRDefault="0015406A" w:rsidP="00387125">
      <w:pPr>
        <w:spacing w:line="276" w:lineRule="auto"/>
        <w:rPr>
          <w:rFonts w:ascii="Arial" w:hAnsi="Arial" w:cs="Arial"/>
          <w:sz w:val="22"/>
          <w:szCs w:val="22"/>
        </w:rPr>
      </w:pPr>
      <w:r w:rsidRPr="00C04955">
        <w:rPr>
          <w:rFonts w:ascii="Arial" w:hAnsi="Arial" w:cs="Arial"/>
          <w:sz w:val="22"/>
          <w:szCs w:val="22"/>
        </w:rPr>
        <w:t>zawarta w dniu 20</w:t>
      </w:r>
      <w:r w:rsidR="00675451" w:rsidRPr="00C04955">
        <w:rPr>
          <w:rFonts w:ascii="Arial" w:hAnsi="Arial" w:cs="Arial"/>
          <w:sz w:val="22"/>
          <w:szCs w:val="22"/>
        </w:rPr>
        <w:t>20</w:t>
      </w:r>
      <w:r w:rsidRPr="00C04955">
        <w:rPr>
          <w:rFonts w:ascii="Arial" w:hAnsi="Arial" w:cs="Arial"/>
          <w:sz w:val="22"/>
          <w:szCs w:val="22"/>
        </w:rPr>
        <w:t xml:space="preserve"> r. w Kobylnicy </w:t>
      </w:r>
    </w:p>
    <w:p w14:paraId="4D0667D0" w14:textId="77777777" w:rsidR="0015406A" w:rsidRPr="00C04955" w:rsidRDefault="0015406A" w:rsidP="00387125">
      <w:pPr>
        <w:spacing w:line="276" w:lineRule="auto"/>
        <w:rPr>
          <w:rFonts w:ascii="Arial" w:hAnsi="Arial" w:cs="Arial"/>
          <w:sz w:val="22"/>
          <w:szCs w:val="22"/>
        </w:rPr>
      </w:pPr>
      <w:r w:rsidRPr="00C04955">
        <w:rPr>
          <w:rFonts w:ascii="Arial" w:hAnsi="Arial" w:cs="Arial"/>
          <w:sz w:val="22"/>
          <w:szCs w:val="22"/>
        </w:rPr>
        <w:t xml:space="preserve">pomiędzy </w:t>
      </w:r>
      <w:r w:rsidRPr="00C04955">
        <w:rPr>
          <w:rFonts w:ascii="Arial" w:hAnsi="Arial" w:cs="Arial"/>
          <w:b/>
          <w:sz w:val="22"/>
          <w:szCs w:val="22"/>
        </w:rPr>
        <w:t xml:space="preserve">Gminą Kobylnica </w:t>
      </w:r>
      <w:r w:rsidRPr="00C04955">
        <w:rPr>
          <w:rFonts w:ascii="Arial" w:hAnsi="Arial" w:cs="Arial"/>
          <w:sz w:val="22"/>
          <w:szCs w:val="22"/>
        </w:rPr>
        <w:t>z siedzibą w Kobylnicy przy ulicy Głównej 20, NIP 839-17-19-997 reprezentowaną przez:</w:t>
      </w:r>
    </w:p>
    <w:p w14:paraId="09C96BFC" w14:textId="77777777" w:rsidR="0015406A" w:rsidRPr="00C04955" w:rsidRDefault="0015406A" w:rsidP="00387125">
      <w:pPr>
        <w:spacing w:line="276" w:lineRule="auto"/>
        <w:rPr>
          <w:rFonts w:ascii="Arial" w:hAnsi="Arial" w:cs="Arial"/>
          <w:sz w:val="22"/>
          <w:szCs w:val="22"/>
        </w:rPr>
      </w:pPr>
      <w:r w:rsidRPr="00C04955">
        <w:rPr>
          <w:rFonts w:ascii="Arial" w:hAnsi="Arial" w:cs="Arial"/>
          <w:sz w:val="22"/>
          <w:szCs w:val="22"/>
        </w:rPr>
        <w:t xml:space="preserve">Leszka Kulińskiego – Wójta Gminy Kobylnica </w:t>
      </w:r>
    </w:p>
    <w:p w14:paraId="0F4058B9" w14:textId="77777777" w:rsidR="0015406A" w:rsidRPr="00C04955" w:rsidRDefault="0015406A" w:rsidP="00387125">
      <w:pPr>
        <w:spacing w:line="276" w:lineRule="auto"/>
        <w:rPr>
          <w:rFonts w:ascii="Arial" w:hAnsi="Arial" w:cs="Arial"/>
          <w:sz w:val="22"/>
          <w:szCs w:val="22"/>
        </w:rPr>
      </w:pPr>
      <w:r w:rsidRPr="00C04955">
        <w:rPr>
          <w:rFonts w:ascii="Arial" w:hAnsi="Arial" w:cs="Arial"/>
          <w:sz w:val="22"/>
          <w:szCs w:val="22"/>
        </w:rPr>
        <w:t>przy kontrasygnacie Skarbnika Gminy Kobylnica – Izabeli Hubert,</w:t>
      </w:r>
    </w:p>
    <w:p w14:paraId="32987132" w14:textId="77777777" w:rsidR="0015406A" w:rsidRPr="00C04955" w:rsidRDefault="0015406A" w:rsidP="00387125">
      <w:pPr>
        <w:spacing w:line="276" w:lineRule="auto"/>
        <w:rPr>
          <w:rFonts w:ascii="Arial" w:hAnsi="Arial" w:cs="Arial"/>
          <w:sz w:val="22"/>
          <w:szCs w:val="22"/>
        </w:rPr>
      </w:pPr>
      <w:r w:rsidRPr="00C04955">
        <w:rPr>
          <w:rFonts w:ascii="Arial" w:hAnsi="Arial" w:cs="Arial"/>
          <w:sz w:val="22"/>
          <w:szCs w:val="22"/>
        </w:rPr>
        <w:t xml:space="preserve">zwaną dalej </w:t>
      </w:r>
      <w:r w:rsidRPr="00C04955">
        <w:rPr>
          <w:rFonts w:ascii="Arial" w:hAnsi="Arial" w:cs="Arial"/>
          <w:b/>
          <w:sz w:val="22"/>
          <w:szCs w:val="22"/>
        </w:rPr>
        <w:t>„Zamawiającym”</w:t>
      </w:r>
    </w:p>
    <w:p w14:paraId="1D3B69A7" w14:textId="77777777" w:rsidR="0015406A" w:rsidRPr="00C04955" w:rsidRDefault="00F54350" w:rsidP="00387125">
      <w:pPr>
        <w:spacing w:line="276" w:lineRule="auto"/>
        <w:rPr>
          <w:rFonts w:ascii="Arial" w:hAnsi="Arial" w:cs="Arial"/>
          <w:sz w:val="22"/>
          <w:szCs w:val="22"/>
        </w:rPr>
      </w:pPr>
      <w:r>
        <w:rPr>
          <w:rFonts w:ascii="Arial" w:hAnsi="Arial" w:cs="Arial"/>
          <w:sz w:val="22"/>
          <w:szCs w:val="22"/>
        </w:rPr>
        <w:t>a</w:t>
      </w:r>
    </w:p>
    <w:p w14:paraId="0B50E105" w14:textId="77777777" w:rsidR="0015406A" w:rsidRPr="00C04955" w:rsidRDefault="00F54350" w:rsidP="00387125">
      <w:pPr>
        <w:pStyle w:val="Tekstpodstawowy"/>
        <w:spacing w:line="276" w:lineRule="auto"/>
        <w:jc w:val="left"/>
        <w:rPr>
          <w:rFonts w:ascii="Arial" w:hAnsi="Arial" w:cs="Arial"/>
          <w:b w:val="0"/>
          <w:sz w:val="22"/>
          <w:szCs w:val="22"/>
        </w:rPr>
      </w:pPr>
      <w:r>
        <w:rPr>
          <w:rFonts w:ascii="Arial" w:hAnsi="Arial" w:cs="Arial"/>
          <w:b w:val="0"/>
          <w:sz w:val="22"/>
          <w:szCs w:val="22"/>
          <w:lang w:val="pl-PL"/>
        </w:rPr>
        <w:t xml:space="preserve">firmą </w:t>
      </w:r>
      <w:r w:rsidR="00D43798">
        <w:rPr>
          <w:rFonts w:ascii="Arial" w:hAnsi="Arial" w:cs="Arial"/>
          <w:b w:val="0"/>
          <w:sz w:val="22"/>
          <w:szCs w:val="22"/>
          <w:u w:val="single"/>
          <w:lang w:val="pl-PL"/>
        </w:rPr>
        <w:t xml:space="preserve">                  </w:t>
      </w:r>
      <w:r w:rsidR="00C04955">
        <w:rPr>
          <w:rFonts w:ascii="Arial" w:hAnsi="Arial" w:cs="Arial"/>
          <w:b w:val="0"/>
          <w:sz w:val="22"/>
          <w:szCs w:val="22"/>
          <w:lang w:val="pl-PL"/>
        </w:rPr>
        <w:t>z</w:t>
      </w:r>
      <w:r w:rsidR="00D43798">
        <w:rPr>
          <w:rFonts w:ascii="Arial" w:hAnsi="Arial" w:cs="Arial"/>
          <w:b w:val="0"/>
          <w:sz w:val="22"/>
          <w:szCs w:val="22"/>
        </w:rPr>
        <w:t xml:space="preserve"> siedzib</w:t>
      </w:r>
      <w:r w:rsidR="00D43798">
        <w:rPr>
          <w:rFonts w:ascii="Arial" w:hAnsi="Arial" w:cs="Arial"/>
          <w:b w:val="0"/>
          <w:sz w:val="22"/>
          <w:szCs w:val="22"/>
          <w:lang w:val="pl-PL"/>
        </w:rPr>
        <w:t>ą</w:t>
      </w:r>
      <w:r w:rsidR="00D43798">
        <w:rPr>
          <w:rFonts w:ascii="Arial" w:hAnsi="Arial" w:cs="Arial"/>
          <w:b w:val="0"/>
          <w:sz w:val="22"/>
          <w:szCs w:val="22"/>
          <w:u w:val="single"/>
          <w:lang w:val="pl-PL"/>
        </w:rPr>
        <w:t xml:space="preserve">              </w:t>
      </w:r>
      <w:r w:rsidR="006D7440">
        <w:rPr>
          <w:rFonts w:ascii="Arial" w:hAnsi="Arial" w:cs="Arial"/>
          <w:b w:val="0"/>
          <w:sz w:val="22"/>
          <w:szCs w:val="22"/>
        </w:rPr>
        <w:t>w</w:t>
      </w:r>
      <w:r w:rsidR="006D7440">
        <w:rPr>
          <w:rFonts w:ascii="Arial" w:hAnsi="Arial" w:cs="Arial"/>
          <w:b w:val="0"/>
          <w:sz w:val="22"/>
          <w:szCs w:val="22"/>
          <w:lang w:val="pl-PL"/>
        </w:rPr>
        <w:t>__________</w:t>
      </w:r>
      <w:r w:rsidR="0015406A" w:rsidRPr="00C04955">
        <w:rPr>
          <w:rFonts w:ascii="Arial" w:hAnsi="Arial" w:cs="Arial"/>
          <w:b w:val="0"/>
          <w:sz w:val="22"/>
          <w:szCs w:val="22"/>
        </w:rPr>
        <w:t xml:space="preserve"> </w:t>
      </w:r>
    </w:p>
    <w:p w14:paraId="38D53CE2" w14:textId="77777777" w:rsidR="0015406A" w:rsidRPr="00C04955" w:rsidRDefault="0015406A" w:rsidP="00387125">
      <w:pPr>
        <w:pStyle w:val="Tekstpodstawowy"/>
        <w:spacing w:line="276" w:lineRule="auto"/>
        <w:jc w:val="left"/>
        <w:rPr>
          <w:rFonts w:ascii="Arial" w:hAnsi="Arial" w:cs="Arial"/>
          <w:b w:val="0"/>
          <w:sz w:val="22"/>
          <w:szCs w:val="22"/>
        </w:rPr>
      </w:pPr>
      <w:r w:rsidRPr="00C04955">
        <w:rPr>
          <w:rFonts w:ascii="Arial" w:hAnsi="Arial" w:cs="Arial"/>
          <w:b w:val="0"/>
          <w:sz w:val="22"/>
          <w:szCs w:val="22"/>
        </w:rPr>
        <w:t>działającą na podstawie wpisu do</w:t>
      </w:r>
      <w:r w:rsidR="006D7440">
        <w:rPr>
          <w:rFonts w:ascii="Arial" w:hAnsi="Arial" w:cs="Arial"/>
          <w:b w:val="0"/>
          <w:sz w:val="22"/>
          <w:szCs w:val="22"/>
          <w:u w:val="single"/>
          <w:lang w:val="pl-PL"/>
        </w:rPr>
        <w:t>______________</w:t>
      </w:r>
      <w:r w:rsidR="00D43798">
        <w:rPr>
          <w:rFonts w:ascii="Arial" w:hAnsi="Arial" w:cs="Arial"/>
          <w:b w:val="0"/>
          <w:sz w:val="22"/>
          <w:szCs w:val="22"/>
          <w:u w:val="single"/>
          <w:lang w:val="pl-PL"/>
        </w:rPr>
        <w:t xml:space="preserve">                                              </w:t>
      </w:r>
      <w:r w:rsidRPr="00C04955">
        <w:rPr>
          <w:rFonts w:ascii="Arial" w:hAnsi="Arial" w:cs="Arial"/>
          <w:b w:val="0"/>
          <w:sz w:val="22"/>
          <w:szCs w:val="22"/>
        </w:rPr>
        <w:t xml:space="preserve"> </w:t>
      </w:r>
    </w:p>
    <w:p w14:paraId="678D6930" w14:textId="77777777" w:rsidR="0015406A" w:rsidRPr="00C04955" w:rsidRDefault="0015406A" w:rsidP="00387125">
      <w:pPr>
        <w:spacing w:line="276" w:lineRule="auto"/>
        <w:rPr>
          <w:rFonts w:ascii="Arial" w:hAnsi="Arial" w:cs="Arial"/>
          <w:b/>
          <w:sz w:val="22"/>
          <w:szCs w:val="22"/>
        </w:rPr>
      </w:pPr>
      <w:r w:rsidRPr="00C04955">
        <w:rPr>
          <w:rFonts w:ascii="Arial" w:hAnsi="Arial" w:cs="Arial"/>
          <w:sz w:val="22"/>
          <w:szCs w:val="22"/>
        </w:rPr>
        <w:t>reprezentowaną przez:</w:t>
      </w:r>
      <w:r w:rsidR="006D7440">
        <w:rPr>
          <w:rFonts w:ascii="Arial" w:hAnsi="Arial" w:cs="Arial"/>
          <w:sz w:val="22"/>
          <w:szCs w:val="22"/>
        </w:rPr>
        <w:t>_______________________</w:t>
      </w:r>
      <w:r w:rsidRPr="00C04955">
        <w:rPr>
          <w:rFonts w:ascii="Arial" w:hAnsi="Arial" w:cs="Arial"/>
          <w:b/>
          <w:sz w:val="22"/>
          <w:szCs w:val="22"/>
        </w:rPr>
        <w:t xml:space="preserve"> </w:t>
      </w:r>
    </w:p>
    <w:p w14:paraId="37095465" w14:textId="77777777" w:rsidR="0015406A" w:rsidRPr="00C04955" w:rsidRDefault="0015406A" w:rsidP="00387125">
      <w:pPr>
        <w:spacing w:line="276" w:lineRule="auto"/>
        <w:rPr>
          <w:rFonts w:ascii="Arial" w:hAnsi="Arial" w:cs="Arial"/>
          <w:sz w:val="22"/>
          <w:szCs w:val="22"/>
        </w:rPr>
      </w:pPr>
      <w:r w:rsidRPr="00C04955">
        <w:rPr>
          <w:rFonts w:ascii="Arial" w:hAnsi="Arial" w:cs="Arial"/>
          <w:sz w:val="22"/>
          <w:szCs w:val="22"/>
        </w:rPr>
        <w:t xml:space="preserve">zwaną w dalszej części umowy </w:t>
      </w:r>
      <w:r w:rsidRPr="00C04955">
        <w:rPr>
          <w:rFonts w:ascii="Arial" w:hAnsi="Arial" w:cs="Arial"/>
          <w:b/>
          <w:sz w:val="22"/>
          <w:szCs w:val="22"/>
        </w:rPr>
        <w:t>„Wykonawcą”,</w:t>
      </w:r>
    </w:p>
    <w:p w14:paraId="7BF76720" w14:textId="77777777" w:rsidR="0015406A" w:rsidRPr="00C04955" w:rsidRDefault="0015406A" w:rsidP="00387125">
      <w:pPr>
        <w:spacing w:line="276" w:lineRule="auto"/>
        <w:rPr>
          <w:rFonts w:ascii="Arial" w:hAnsi="Arial" w:cs="Arial"/>
          <w:sz w:val="22"/>
          <w:szCs w:val="22"/>
        </w:rPr>
      </w:pPr>
      <w:r w:rsidRPr="00C04955">
        <w:rPr>
          <w:rFonts w:ascii="Arial" w:hAnsi="Arial" w:cs="Arial"/>
          <w:sz w:val="22"/>
          <w:szCs w:val="22"/>
        </w:rPr>
        <w:t xml:space="preserve">zwanymi dalej łącznie </w:t>
      </w:r>
      <w:r w:rsidRPr="00C04955">
        <w:rPr>
          <w:rFonts w:ascii="Arial" w:hAnsi="Arial" w:cs="Arial"/>
          <w:b/>
          <w:sz w:val="22"/>
          <w:szCs w:val="22"/>
        </w:rPr>
        <w:t>„</w:t>
      </w:r>
      <w:r w:rsidRPr="00C04955">
        <w:rPr>
          <w:rFonts w:ascii="Arial" w:hAnsi="Arial" w:cs="Arial"/>
          <w:b/>
          <w:bCs/>
          <w:sz w:val="22"/>
          <w:szCs w:val="22"/>
        </w:rPr>
        <w:t>Stronami”</w:t>
      </w:r>
      <w:r w:rsidRPr="00C04955">
        <w:rPr>
          <w:rFonts w:ascii="Arial" w:hAnsi="Arial" w:cs="Arial"/>
          <w:bCs/>
          <w:sz w:val="22"/>
          <w:szCs w:val="22"/>
        </w:rPr>
        <w:t xml:space="preserve"> o następującej</w:t>
      </w:r>
      <w:r w:rsidRPr="00C04955">
        <w:rPr>
          <w:rFonts w:ascii="Arial" w:hAnsi="Arial" w:cs="Arial"/>
          <w:sz w:val="22"/>
          <w:szCs w:val="22"/>
        </w:rPr>
        <w:t xml:space="preserve"> treści:</w:t>
      </w:r>
    </w:p>
    <w:p w14:paraId="5D3C3EEB" w14:textId="77777777" w:rsidR="0015406A" w:rsidRPr="00C04955" w:rsidRDefault="0015406A" w:rsidP="00F54350">
      <w:pPr>
        <w:pStyle w:val="Stopka"/>
        <w:spacing w:line="276" w:lineRule="auto"/>
        <w:rPr>
          <w:rFonts w:ascii="Arial" w:hAnsi="Arial" w:cs="Arial"/>
          <w:b/>
          <w:sz w:val="22"/>
          <w:szCs w:val="22"/>
        </w:rPr>
      </w:pPr>
    </w:p>
    <w:p w14:paraId="6B46A6CB" w14:textId="77777777" w:rsidR="0015406A" w:rsidRPr="00C04955" w:rsidRDefault="0015406A" w:rsidP="00F54350">
      <w:pPr>
        <w:pStyle w:val="Stopka"/>
        <w:tabs>
          <w:tab w:val="clear" w:pos="4110"/>
          <w:tab w:val="left" w:pos="0"/>
        </w:tabs>
        <w:spacing w:line="276" w:lineRule="auto"/>
        <w:jc w:val="center"/>
        <w:rPr>
          <w:rFonts w:ascii="Arial" w:hAnsi="Arial" w:cs="Arial"/>
          <w:b/>
          <w:sz w:val="22"/>
          <w:szCs w:val="22"/>
        </w:rPr>
      </w:pPr>
      <w:r w:rsidRPr="00C04955">
        <w:rPr>
          <w:rFonts w:ascii="Arial" w:hAnsi="Arial" w:cs="Arial"/>
          <w:b/>
          <w:sz w:val="22"/>
          <w:szCs w:val="22"/>
        </w:rPr>
        <w:t>§ 1</w:t>
      </w:r>
    </w:p>
    <w:p w14:paraId="1079A964" w14:textId="77777777" w:rsidR="00F54350" w:rsidRDefault="0015406A" w:rsidP="00F54350">
      <w:pPr>
        <w:pStyle w:val="ListParagraph"/>
        <w:suppressAutoHyphens/>
        <w:spacing w:after="0"/>
        <w:ind w:left="0"/>
        <w:rPr>
          <w:rFonts w:ascii="Arial" w:hAnsi="Arial" w:cs="Arial"/>
          <w:lang w:eastAsia="pl-PL"/>
        </w:rPr>
      </w:pPr>
      <w:r w:rsidRPr="00C04955">
        <w:rPr>
          <w:rFonts w:ascii="Arial" w:hAnsi="Arial" w:cs="Arial"/>
          <w:lang w:eastAsia="pl-PL"/>
        </w:rPr>
        <w:t>Podstawą zawarcia umowy jest wybór oferty złożonej</w:t>
      </w:r>
      <w:r w:rsidR="00F54350">
        <w:rPr>
          <w:rFonts w:ascii="Arial" w:hAnsi="Arial" w:cs="Arial"/>
          <w:lang w:eastAsia="pl-PL"/>
        </w:rPr>
        <w:t xml:space="preserve"> przez Wykonawcę w postępowaniu </w:t>
      </w:r>
    </w:p>
    <w:p w14:paraId="26642DAF" w14:textId="77777777" w:rsidR="0015406A" w:rsidRPr="00C04955" w:rsidRDefault="0015406A" w:rsidP="00F54350">
      <w:pPr>
        <w:pStyle w:val="ListParagraph"/>
        <w:suppressAutoHyphens/>
        <w:spacing w:after="0"/>
        <w:ind w:left="0"/>
        <w:rPr>
          <w:rFonts w:ascii="Arial" w:hAnsi="Arial" w:cs="Arial"/>
          <w:lang w:eastAsia="pl-PL"/>
        </w:rPr>
      </w:pPr>
      <w:r w:rsidRPr="00C04955">
        <w:rPr>
          <w:rFonts w:ascii="Arial" w:hAnsi="Arial" w:cs="Arial"/>
          <w:lang w:eastAsia="pl-PL"/>
        </w:rPr>
        <w:t>o udzielenie zamówienia publicznego prowadzonym na podstawie ustawy z dnia 29 stycznia 2004 roku Prawo zamówień publicznych, zwanej w tr</w:t>
      </w:r>
      <w:r w:rsidR="00F54350">
        <w:rPr>
          <w:rFonts w:ascii="Arial" w:hAnsi="Arial" w:cs="Arial"/>
          <w:lang w:eastAsia="pl-PL"/>
        </w:rPr>
        <w:t>eści umowy Pzp</w:t>
      </w:r>
      <w:r w:rsidRPr="00C04955">
        <w:rPr>
          <w:rFonts w:ascii="Arial" w:hAnsi="Arial" w:cs="Arial"/>
          <w:lang w:eastAsia="pl-PL"/>
        </w:rPr>
        <w:t> w trybie przetargu nieograniczonego</w:t>
      </w:r>
      <w:r w:rsidRPr="00C04955">
        <w:rPr>
          <w:rFonts w:ascii="Arial" w:hAnsi="Arial" w:cs="Arial"/>
          <w:b/>
          <w:bCs/>
          <w:lang w:eastAsia="pl-PL"/>
        </w:rPr>
        <w:t xml:space="preserve"> </w:t>
      </w:r>
      <w:r w:rsidRPr="00C04955">
        <w:rPr>
          <w:rFonts w:ascii="Arial" w:hAnsi="Arial" w:cs="Arial"/>
          <w:lang w:eastAsia="pl-PL"/>
        </w:rPr>
        <w:t xml:space="preserve">bez możliwości składania ofert częściowych </w:t>
      </w:r>
      <w:r w:rsidR="00F51452" w:rsidRPr="00C04955">
        <w:rPr>
          <w:rFonts w:ascii="Arial" w:hAnsi="Arial" w:cs="Arial"/>
        </w:rPr>
        <w:t>na dostawę i montaż instalacji odnawi</w:t>
      </w:r>
      <w:r w:rsidR="00F54350">
        <w:rPr>
          <w:rFonts w:ascii="Arial" w:hAnsi="Arial" w:cs="Arial"/>
        </w:rPr>
        <w:t xml:space="preserve">alnych źródeł energii opartych </w:t>
      </w:r>
      <w:r w:rsidR="00F51452" w:rsidRPr="00C04955">
        <w:rPr>
          <w:rFonts w:ascii="Arial" w:hAnsi="Arial" w:cs="Arial"/>
        </w:rPr>
        <w:t xml:space="preserve">na systemach fotowoltaicznych na budynkach użyteczności publicznej położonych w miejscowości Kczewo, Kobylnica, Kruszyna, Sierakowo Słupskie, Sycewice oraz Widzino na terenie Gminy Kobylnica w ramach projektu pn.: „Budowa instalacji do produkcji energii elektrycznej z OZE na potrzeby budynków użyteczności publicznej” – etap </w:t>
      </w:r>
      <w:r w:rsidR="00F54350">
        <w:rPr>
          <w:rFonts w:ascii="Arial" w:hAnsi="Arial" w:cs="Arial"/>
        </w:rPr>
        <w:t>II</w:t>
      </w:r>
    </w:p>
    <w:p w14:paraId="6C394992" w14:textId="77777777" w:rsidR="0015406A" w:rsidRPr="00C04955" w:rsidRDefault="0015406A" w:rsidP="00F54350">
      <w:pPr>
        <w:spacing w:before="120" w:line="276" w:lineRule="auto"/>
        <w:jc w:val="center"/>
        <w:rPr>
          <w:rFonts w:ascii="Arial" w:hAnsi="Arial" w:cs="Arial"/>
          <w:b/>
          <w:sz w:val="22"/>
          <w:szCs w:val="22"/>
        </w:rPr>
      </w:pPr>
      <w:r w:rsidRPr="00C04955">
        <w:rPr>
          <w:rFonts w:ascii="Arial" w:hAnsi="Arial" w:cs="Arial"/>
          <w:b/>
          <w:sz w:val="22"/>
          <w:szCs w:val="22"/>
        </w:rPr>
        <w:t>§ 2</w:t>
      </w:r>
    </w:p>
    <w:p w14:paraId="6CC84C50" w14:textId="77777777" w:rsidR="002667B4" w:rsidRPr="00C04955" w:rsidRDefault="0015406A" w:rsidP="00387125">
      <w:pPr>
        <w:numPr>
          <w:ilvl w:val="0"/>
          <w:numId w:val="52"/>
        </w:numPr>
        <w:tabs>
          <w:tab w:val="left" w:pos="284"/>
        </w:tabs>
        <w:spacing w:line="276" w:lineRule="auto"/>
        <w:ind w:left="284" w:hanging="284"/>
        <w:rPr>
          <w:rFonts w:ascii="Arial" w:eastAsia="Times New Roman" w:hAnsi="Arial" w:cs="Arial"/>
          <w:sz w:val="22"/>
          <w:szCs w:val="22"/>
        </w:rPr>
      </w:pPr>
      <w:r w:rsidRPr="00D43798">
        <w:rPr>
          <w:rFonts w:ascii="Arial" w:hAnsi="Arial" w:cs="Arial"/>
          <w:sz w:val="22"/>
          <w:szCs w:val="22"/>
        </w:rPr>
        <w:t xml:space="preserve">Zamawiający powierza, a Wykonawca przyjmuje do realizacji </w:t>
      </w:r>
      <w:r w:rsidR="00D43798">
        <w:rPr>
          <w:rFonts w:ascii="Arial" w:hAnsi="Arial" w:cs="Arial"/>
          <w:sz w:val="22"/>
          <w:szCs w:val="22"/>
        </w:rPr>
        <w:t xml:space="preserve">zamówienie na </w:t>
      </w:r>
      <w:r w:rsidR="00F51452" w:rsidRPr="00D43798">
        <w:rPr>
          <w:rFonts w:ascii="Arial" w:hAnsi="Arial" w:cs="Arial"/>
          <w:sz w:val="22"/>
          <w:szCs w:val="22"/>
        </w:rPr>
        <w:t>dostawę i montaż instalacji odnawialnych źródeł energii opartych na systemach fotowoltaicznych na budynkach użyteczności publicznej położonych w miejscowości Kczewo, Kobylnica, Kruszyna, Sierakowo Słupskie, Sycewice oraz Widzino na terenie Gminy Kobylnica</w:t>
      </w:r>
      <w:r w:rsidR="002667B4" w:rsidRPr="00C04955">
        <w:rPr>
          <w:rFonts w:ascii="Arial" w:eastAsia="Times New Roman" w:hAnsi="Arial" w:cs="Arial"/>
          <w:sz w:val="22"/>
          <w:szCs w:val="22"/>
        </w:rPr>
        <w:t xml:space="preserve">, tj.: </w:t>
      </w:r>
    </w:p>
    <w:p w14:paraId="5B249704" w14:textId="77777777" w:rsidR="009B7C19" w:rsidRPr="00C04955" w:rsidRDefault="009B7C19" w:rsidP="00387125">
      <w:pPr>
        <w:numPr>
          <w:ilvl w:val="0"/>
          <w:numId w:val="63"/>
        </w:numPr>
        <w:tabs>
          <w:tab w:val="left" w:pos="709"/>
        </w:tabs>
        <w:suppressAutoHyphens w:val="0"/>
        <w:spacing w:line="276" w:lineRule="auto"/>
        <w:ind w:left="709" w:hanging="425"/>
        <w:rPr>
          <w:rFonts w:ascii="Arial" w:eastAsia="Times New Roman" w:hAnsi="Arial" w:cs="Arial"/>
          <w:sz w:val="22"/>
          <w:szCs w:val="22"/>
        </w:rPr>
      </w:pPr>
      <w:bookmarkStart w:id="0" w:name="_Hlk31890109"/>
      <w:r w:rsidRPr="00C04955">
        <w:rPr>
          <w:rFonts w:ascii="Arial" w:eastAsia="Times New Roman" w:hAnsi="Arial" w:cs="Arial"/>
          <w:sz w:val="22"/>
          <w:szCs w:val="22"/>
        </w:rPr>
        <w:t>o mocy znamionowej 39,9 kW na potrzeby budynku Szkoły Podstawowej w Kobylnicy, położonego przy ulicy Głównej 63 na terenie działki nr 705/2 obręb Kobylnica,</w:t>
      </w:r>
    </w:p>
    <w:p w14:paraId="25C25B55" w14:textId="77777777" w:rsidR="009B7C19" w:rsidRPr="00C04955" w:rsidRDefault="009B7C19" w:rsidP="00387125">
      <w:pPr>
        <w:numPr>
          <w:ilvl w:val="0"/>
          <w:numId w:val="63"/>
        </w:numPr>
        <w:tabs>
          <w:tab w:val="left" w:pos="709"/>
        </w:tabs>
        <w:suppressAutoHyphens w:val="0"/>
        <w:spacing w:line="276" w:lineRule="auto"/>
        <w:ind w:left="709" w:hanging="425"/>
        <w:rPr>
          <w:rFonts w:ascii="Arial" w:eastAsia="Times New Roman" w:hAnsi="Arial" w:cs="Arial"/>
          <w:sz w:val="22"/>
          <w:szCs w:val="22"/>
        </w:rPr>
      </w:pPr>
      <w:r w:rsidRPr="00C04955">
        <w:rPr>
          <w:rFonts w:ascii="Arial" w:eastAsia="Times New Roman" w:hAnsi="Arial" w:cs="Arial"/>
          <w:sz w:val="22"/>
          <w:szCs w:val="22"/>
        </w:rPr>
        <w:t>o mocy znamionowej 21 kW na potrzeby budynku Szkoły P</w:t>
      </w:r>
      <w:r w:rsidR="00D43798">
        <w:rPr>
          <w:rFonts w:ascii="Arial" w:eastAsia="Times New Roman" w:hAnsi="Arial" w:cs="Arial"/>
          <w:sz w:val="22"/>
          <w:szCs w:val="22"/>
        </w:rPr>
        <w:t xml:space="preserve">odstawowej (dawniej Gimnazjum) </w:t>
      </w:r>
      <w:r w:rsidRPr="00C04955">
        <w:rPr>
          <w:rFonts w:ascii="Arial" w:eastAsia="Times New Roman" w:hAnsi="Arial" w:cs="Arial"/>
          <w:sz w:val="22"/>
          <w:szCs w:val="22"/>
        </w:rPr>
        <w:t>w Kobylnicy, położonego przy ulicy Głównej 63 na terenie działki nr 705/2 obręb Kobylnica,</w:t>
      </w:r>
    </w:p>
    <w:p w14:paraId="2C368E6B" w14:textId="77777777" w:rsidR="009B7C19" w:rsidRPr="00C04955" w:rsidRDefault="009B7C19" w:rsidP="00387125">
      <w:pPr>
        <w:numPr>
          <w:ilvl w:val="0"/>
          <w:numId w:val="63"/>
        </w:numPr>
        <w:tabs>
          <w:tab w:val="left" w:pos="709"/>
        </w:tabs>
        <w:suppressAutoHyphens w:val="0"/>
        <w:spacing w:line="276" w:lineRule="auto"/>
        <w:ind w:left="709" w:hanging="425"/>
        <w:rPr>
          <w:rFonts w:ascii="Arial" w:eastAsia="Times New Roman" w:hAnsi="Arial" w:cs="Arial"/>
          <w:sz w:val="22"/>
          <w:szCs w:val="22"/>
        </w:rPr>
      </w:pPr>
      <w:r w:rsidRPr="00C04955">
        <w:rPr>
          <w:rFonts w:ascii="Arial" w:eastAsia="Times New Roman" w:hAnsi="Arial" w:cs="Arial"/>
          <w:sz w:val="22"/>
          <w:szCs w:val="22"/>
        </w:rPr>
        <w:t>o mocy znamionowej 39,9  kW na potrzeby budynku Hali Sportowej w Kobylnicy, położonego przy ulicy Głównej 63 na terenie działki nr 705/2 obręb Kobylnica,</w:t>
      </w:r>
    </w:p>
    <w:p w14:paraId="44025DBC" w14:textId="77777777" w:rsidR="009B7C19" w:rsidRPr="00C04955" w:rsidRDefault="009B7C19" w:rsidP="00387125">
      <w:pPr>
        <w:numPr>
          <w:ilvl w:val="0"/>
          <w:numId w:val="63"/>
        </w:numPr>
        <w:tabs>
          <w:tab w:val="left" w:pos="709"/>
        </w:tabs>
        <w:suppressAutoHyphens w:val="0"/>
        <w:spacing w:line="276" w:lineRule="auto"/>
        <w:ind w:left="709" w:hanging="425"/>
        <w:rPr>
          <w:rFonts w:ascii="Arial" w:eastAsia="Times New Roman" w:hAnsi="Arial" w:cs="Arial"/>
          <w:sz w:val="22"/>
          <w:szCs w:val="22"/>
        </w:rPr>
      </w:pPr>
      <w:r w:rsidRPr="00C04955">
        <w:rPr>
          <w:rFonts w:ascii="Arial" w:eastAsia="Times New Roman" w:hAnsi="Arial" w:cs="Arial"/>
          <w:sz w:val="22"/>
          <w:szCs w:val="22"/>
        </w:rPr>
        <w:t>o mocy znamionowej 21 kW na potrzeby lokali Centrum Usług Wspólnych w Kobylnicy, położonych przy ulicy Wodnej 20/2 na terenie działki nr 597 obręb Kobylnica,</w:t>
      </w:r>
    </w:p>
    <w:p w14:paraId="29D2DE59" w14:textId="77777777" w:rsidR="009B7C19" w:rsidRPr="00C04955" w:rsidRDefault="009B7C19" w:rsidP="00387125">
      <w:pPr>
        <w:numPr>
          <w:ilvl w:val="0"/>
          <w:numId w:val="63"/>
        </w:numPr>
        <w:tabs>
          <w:tab w:val="left" w:pos="709"/>
        </w:tabs>
        <w:suppressAutoHyphens w:val="0"/>
        <w:spacing w:line="276" w:lineRule="auto"/>
        <w:ind w:left="709" w:hanging="425"/>
        <w:rPr>
          <w:rFonts w:ascii="Arial" w:eastAsia="Times New Roman" w:hAnsi="Arial" w:cs="Arial"/>
          <w:sz w:val="22"/>
          <w:szCs w:val="22"/>
        </w:rPr>
      </w:pPr>
      <w:r w:rsidRPr="00C04955">
        <w:rPr>
          <w:rFonts w:ascii="Arial" w:eastAsia="Times New Roman" w:hAnsi="Arial" w:cs="Arial"/>
          <w:sz w:val="22"/>
          <w:szCs w:val="22"/>
        </w:rPr>
        <w:t>o mocy znamionowej 14  kW na potrzeby lokali Ośrodka Pomocy Społecznej w Kobylnicy, położonych przy ulicy Wodnej 20/3 na terenie działki nr 597 obręb Kobylnica,</w:t>
      </w:r>
    </w:p>
    <w:p w14:paraId="19A8C923" w14:textId="77777777" w:rsidR="009B7C19" w:rsidRPr="00C04955" w:rsidRDefault="009B7C19" w:rsidP="00387125">
      <w:pPr>
        <w:numPr>
          <w:ilvl w:val="0"/>
          <w:numId w:val="63"/>
        </w:numPr>
        <w:tabs>
          <w:tab w:val="left" w:pos="709"/>
        </w:tabs>
        <w:suppressAutoHyphens w:val="0"/>
        <w:spacing w:line="276" w:lineRule="auto"/>
        <w:ind w:left="709" w:hanging="425"/>
        <w:rPr>
          <w:rFonts w:ascii="Arial" w:eastAsia="Times New Roman" w:hAnsi="Arial" w:cs="Arial"/>
          <w:sz w:val="22"/>
          <w:szCs w:val="22"/>
        </w:rPr>
      </w:pPr>
      <w:r w:rsidRPr="00C04955">
        <w:rPr>
          <w:rFonts w:ascii="Arial" w:eastAsia="Times New Roman" w:hAnsi="Arial" w:cs="Arial"/>
          <w:sz w:val="22"/>
          <w:szCs w:val="22"/>
        </w:rPr>
        <w:t>o mocy znamionowej 39,9 kW na potrzeby lokali Gminnego Centrum Kultury i Promocji</w:t>
      </w:r>
      <w:r w:rsidRPr="00C04955">
        <w:rPr>
          <w:rFonts w:ascii="Arial" w:eastAsia="Times New Roman" w:hAnsi="Arial" w:cs="Arial"/>
          <w:sz w:val="22"/>
          <w:szCs w:val="22"/>
        </w:rPr>
        <w:br/>
        <w:t>w Kobylnicy, położonych przy ulicy Wodnej 20/4 na terenie działki nr 597 obręb Kobylnica,</w:t>
      </w:r>
    </w:p>
    <w:p w14:paraId="7B38FE28" w14:textId="77777777" w:rsidR="009B7C19" w:rsidRPr="00C04955" w:rsidRDefault="009B7C19" w:rsidP="00387125">
      <w:pPr>
        <w:numPr>
          <w:ilvl w:val="0"/>
          <w:numId w:val="63"/>
        </w:numPr>
        <w:tabs>
          <w:tab w:val="left" w:pos="709"/>
        </w:tabs>
        <w:suppressAutoHyphens w:val="0"/>
        <w:spacing w:line="276" w:lineRule="auto"/>
        <w:ind w:left="709" w:hanging="425"/>
        <w:rPr>
          <w:rFonts w:ascii="Arial" w:eastAsia="Times New Roman" w:hAnsi="Arial" w:cs="Arial"/>
          <w:sz w:val="22"/>
          <w:szCs w:val="22"/>
        </w:rPr>
      </w:pPr>
      <w:r w:rsidRPr="00C04955">
        <w:rPr>
          <w:rFonts w:ascii="Arial" w:eastAsia="Times New Roman" w:hAnsi="Arial" w:cs="Arial"/>
          <w:sz w:val="22"/>
          <w:szCs w:val="22"/>
        </w:rPr>
        <w:t>o mocy znamionowej 8,4 kW na potrzeby budynku świetlicy wiejskiej w Widzinie, położonego przy ulicy Głównej 26 na terenie działki nr 159 obręb Widzino,</w:t>
      </w:r>
    </w:p>
    <w:p w14:paraId="547B3872" w14:textId="77777777" w:rsidR="0008159B" w:rsidRPr="00C04955" w:rsidRDefault="0008159B" w:rsidP="00387125">
      <w:pPr>
        <w:numPr>
          <w:ilvl w:val="0"/>
          <w:numId w:val="63"/>
        </w:numPr>
        <w:tabs>
          <w:tab w:val="left" w:pos="709"/>
        </w:tabs>
        <w:suppressAutoHyphens w:val="0"/>
        <w:spacing w:line="276" w:lineRule="auto"/>
        <w:ind w:left="709" w:hanging="425"/>
        <w:rPr>
          <w:rFonts w:ascii="Arial" w:eastAsia="Times New Roman" w:hAnsi="Arial" w:cs="Arial"/>
          <w:sz w:val="22"/>
          <w:szCs w:val="22"/>
        </w:rPr>
      </w:pPr>
      <w:r w:rsidRPr="00C04955">
        <w:rPr>
          <w:rFonts w:ascii="Arial" w:eastAsia="Times New Roman" w:hAnsi="Arial" w:cs="Arial"/>
          <w:sz w:val="22"/>
          <w:szCs w:val="22"/>
        </w:rPr>
        <w:lastRenderedPageBreak/>
        <w:t xml:space="preserve">o mocy znamionowej 7 kW na potrzeby budynku świetlicy wiejskiej w Kczewie, położonego </w:t>
      </w:r>
      <w:r w:rsidRPr="00C04955">
        <w:rPr>
          <w:rFonts w:ascii="Arial" w:eastAsia="Times New Roman" w:hAnsi="Arial" w:cs="Arial"/>
          <w:sz w:val="22"/>
          <w:szCs w:val="22"/>
        </w:rPr>
        <w:br/>
        <w:t>na terenie działki nr 17/22 i 17/23 obręb Kczewo,</w:t>
      </w:r>
    </w:p>
    <w:p w14:paraId="16314742" w14:textId="77777777" w:rsidR="009B7C19" w:rsidRPr="00C04955" w:rsidRDefault="009B7C19" w:rsidP="00387125">
      <w:pPr>
        <w:numPr>
          <w:ilvl w:val="0"/>
          <w:numId w:val="63"/>
        </w:numPr>
        <w:tabs>
          <w:tab w:val="left" w:pos="709"/>
        </w:tabs>
        <w:suppressAutoHyphens w:val="0"/>
        <w:spacing w:line="276" w:lineRule="auto"/>
        <w:ind w:left="709" w:hanging="425"/>
        <w:rPr>
          <w:rFonts w:ascii="Arial" w:eastAsia="Times New Roman" w:hAnsi="Arial" w:cs="Arial"/>
          <w:sz w:val="22"/>
          <w:szCs w:val="22"/>
        </w:rPr>
      </w:pPr>
      <w:r w:rsidRPr="00C04955">
        <w:rPr>
          <w:rFonts w:ascii="Arial" w:eastAsia="Times New Roman" w:hAnsi="Arial" w:cs="Arial"/>
          <w:sz w:val="22"/>
          <w:szCs w:val="22"/>
        </w:rPr>
        <w:t>o mocy znamionowej 7 kW na potrzeby budynków remizy strażackiej i świetlicy wiejskiej</w:t>
      </w:r>
      <w:r w:rsidRPr="00C04955">
        <w:rPr>
          <w:rFonts w:ascii="Arial" w:eastAsia="Times New Roman" w:hAnsi="Arial" w:cs="Arial"/>
          <w:sz w:val="22"/>
          <w:szCs w:val="22"/>
        </w:rPr>
        <w:br/>
        <w:t xml:space="preserve">w Sycewicach, położonych przy ulicy Sportowej 2 i 2a na terenie działki nr 4/85 obręb </w:t>
      </w:r>
      <w:bookmarkStart w:id="1" w:name="_GoBack"/>
      <w:bookmarkEnd w:id="1"/>
      <w:r w:rsidRPr="00C04955">
        <w:rPr>
          <w:rFonts w:ascii="Arial" w:eastAsia="Times New Roman" w:hAnsi="Arial" w:cs="Arial"/>
          <w:sz w:val="22"/>
          <w:szCs w:val="22"/>
        </w:rPr>
        <w:t>Sycewice PGR,</w:t>
      </w:r>
    </w:p>
    <w:p w14:paraId="7B875A48" w14:textId="77777777" w:rsidR="009B7C19" w:rsidRPr="00C04955" w:rsidRDefault="009B7C19" w:rsidP="00387125">
      <w:pPr>
        <w:numPr>
          <w:ilvl w:val="0"/>
          <w:numId w:val="63"/>
        </w:numPr>
        <w:tabs>
          <w:tab w:val="left" w:pos="709"/>
        </w:tabs>
        <w:suppressAutoHyphens w:val="0"/>
        <w:spacing w:line="276" w:lineRule="auto"/>
        <w:ind w:left="709" w:hanging="425"/>
        <w:rPr>
          <w:rFonts w:ascii="Arial" w:eastAsia="Times New Roman" w:hAnsi="Arial" w:cs="Arial"/>
          <w:sz w:val="22"/>
          <w:szCs w:val="22"/>
        </w:rPr>
      </w:pPr>
      <w:r w:rsidRPr="00C04955">
        <w:rPr>
          <w:rFonts w:ascii="Arial" w:eastAsia="Times New Roman" w:hAnsi="Arial" w:cs="Arial"/>
          <w:sz w:val="22"/>
          <w:szCs w:val="22"/>
        </w:rPr>
        <w:t>o mocy znamionowej 14 kW na potrzeby budynku remizy strażackiej i świetlicy wiejskiej</w:t>
      </w:r>
      <w:r w:rsidRPr="00C04955">
        <w:rPr>
          <w:rFonts w:ascii="Arial" w:eastAsia="Times New Roman" w:hAnsi="Arial" w:cs="Arial"/>
          <w:sz w:val="22"/>
          <w:szCs w:val="22"/>
        </w:rPr>
        <w:br/>
        <w:t>w Sierakowie Słupskim, położonego na terenie działki nr 192/4 obręb Sierakowo,</w:t>
      </w:r>
    </w:p>
    <w:p w14:paraId="129F7BE9" w14:textId="77777777" w:rsidR="009B7C19" w:rsidRPr="00C04955" w:rsidRDefault="009B7C19" w:rsidP="00387125">
      <w:pPr>
        <w:numPr>
          <w:ilvl w:val="0"/>
          <w:numId w:val="63"/>
        </w:numPr>
        <w:tabs>
          <w:tab w:val="left" w:pos="709"/>
        </w:tabs>
        <w:suppressAutoHyphens w:val="0"/>
        <w:spacing w:line="276" w:lineRule="auto"/>
        <w:ind w:left="709" w:hanging="425"/>
        <w:rPr>
          <w:rFonts w:ascii="Arial" w:eastAsia="Times New Roman" w:hAnsi="Arial" w:cs="Arial"/>
          <w:sz w:val="22"/>
          <w:szCs w:val="22"/>
        </w:rPr>
      </w:pPr>
      <w:r w:rsidRPr="00C04955">
        <w:rPr>
          <w:rFonts w:ascii="Arial" w:eastAsia="Times New Roman" w:hAnsi="Arial" w:cs="Arial"/>
          <w:sz w:val="22"/>
          <w:szCs w:val="22"/>
        </w:rPr>
        <w:t>o mocy znamionowej 8,4 kW na potrzeby budynku świetlicy wie</w:t>
      </w:r>
      <w:r w:rsidR="00F54350">
        <w:rPr>
          <w:rFonts w:ascii="Arial" w:eastAsia="Times New Roman" w:hAnsi="Arial" w:cs="Arial"/>
          <w:sz w:val="22"/>
          <w:szCs w:val="22"/>
        </w:rPr>
        <w:t xml:space="preserve">jskiej w Kruszynie, położonego </w:t>
      </w:r>
      <w:r w:rsidRPr="00C04955">
        <w:rPr>
          <w:rFonts w:ascii="Arial" w:eastAsia="Times New Roman" w:hAnsi="Arial" w:cs="Arial"/>
          <w:sz w:val="22"/>
          <w:szCs w:val="22"/>
        </w:rPr>
        <w:t>na terenie działki nr 24/1 obręb Kruszyna,</w:t>
      </w:r>
    </w:p>
    <w:p w14:paraId="0B6167F3" w14:textId="77777777" w:rsidR="00883444" w:rsidRDefault="0008159B" w:rsidP="00883444">
      <w:pPr>
        <w:numPr>
          <w:ilvl w:val="0"/>
          <w:numId w:val="63"/>
        </w:numPr>
        <w:tabs>
          <w:tab w:val="left" w:pos="709"/>
        </w:tabs>
        <w:suppressAutoHyphens w:val="0"/>
        <w:spacing w:line="276" w:lineRule="auto"/>
        <w:ind w:left="709" w:hanging="425"/>
        <w:rPr>
          <w:rFonts w:ascii="Arial" w:eastAsia="Times New Roman" w:hAnsi="Arial" w:cs="Arial"/>
          <w:sz w:val="22"/>
          <w:szCs w:val="22"/>
        </w:rPr>
      </w:pPr>
      <w:r w:rsidRPr="00C04955">
        <w:rPr>
          <w:rFonts w:ascii="Arial" w:eastAsia="Times New Roman" w:hAnsi="Arial" w:cs="Arial"/>
          <w:sz w:val="22"/>
          <w:szCs w:val="22"/>
        </w:rPr>
        <w:t xml:space="preserve">o mocy znamionowej 7 kW na potrzeby budynku Urzędu Gminy w Kobylnicy, położonego </w:t>
      </w:r>
      <w:r w:rsidRPr="00C04955">
        <w:rPr>
          <w:rFonts w:ascii="Arial" w:eastAsia="Times New Roman" w:hAnsi="Arial" w:cs="Arial"/>
          <w:sz w:val="22"/>
          <w:szCs w:val="22"/>
        </w:rPr>
        <w:br/>
        <w:t>przy ulicy Głównej 20 na terenie działki nr 315 obręb Kobylnica</w:t>
      </w:r>
      <w:r w:rsidR="009B7C19" w:rsidRPr="00C04955">
        <w:rPr>
          <w:rFonts w:ascii="Arial" w:eastAsia="Times New Roman" w:hAnsi="Arial" w:cs="Arial"/>
          <w:sz w:val="22"/>
          <w:szCs w:val="22"/>
        </w:rPr>
        <w:t>.</w:t>
      </w:r>
    </w:p>
    <w:p w14:paraId="32DD81A3" w14:textId="77777777" w:rsidR="00883444" w:rsidRPr="00883444" w:rsidRDefault="00883444" w:rsidP="00883444">
      <w:pPr>
        <w:numPr>
          <w:ilvl w:val="0"/>
          <w:numId w:val="52"/>
        </w:numPr>
        <w:tabs>
          <w:tab w:val="left" w:pos="709"/>
        </w:tabs>
        <w:suppressAutoHyphens w:val="0"/>
        <w:spacing w:line="276" w:lineRule="auto"/>
        <w:rPr>
          <w:rFonts w:ascii="Arial" w:eastAsia="Times New Roman" w:hAnsi="Arial" w:cs="Arial"/>
          <w:sz w:val="22"/>
          <w:szCs w:val="22"/>
        </w:rPr>
      </w:pPr>
      <w:r w:rsidRPr="00883444">
        <w:rPr>
          <w:rFonts w:ascii="Arial" w:hAnsi="Arial" w:cs="Arial"/>
          <w:sz w:val="22"/>
          <w:szCs w:val="22"/>
        </w:rPr>
        <w:t>Szczegółowy zakres przedmiotu zamówienia obejmuje:</w:t>
      </w:r>
    </w:p>
    <w:p w14:paraId="76C31211" w14:textId="77777777" w:rsidR="00883444" w:rsidRDefault="00883444" w:rsidP="00883444">
      <w:pPr>
        <w:numPr>
          <w:ilvl w:val="0"/>
          <w:numId w:val="53"/>
        </w:numPr>
        <w:suppressAutoHyphens w:val="0"/>
        <w:spacing w:line="276" w:lineRule="auto"/>
        <w:rPr>
          <w:rFonts w:ascii="Arial" w:hAnsi="Arial" w:cs="Arial"/>
          <w:sz w:val="22"/>
          <w:szCs w:val="22"/>
        </w:rPr>
      </w:pPr>
      <w:r w:rsidRPr="00BC1349">
        <w:rPr>
          <w:rFonts w:ascii="Arial" w:hAnsi="Arial" w:cs="Arial"/>
          <w:sz w:val="22"/>
          <w:szCs w:val="22"/>
        </w:rPr>
        <w:t xml:space="preserve">wykonanie na </w:t>
      </w:r>
      <w:r w:rsidR="00DF58D8">
        <w:rPr>
          <w:rFonts w:ascii="Arial" w:hAnsi="Arial" w:cs="Arial"/>
          <w:sz w:val="22"/>
          <w:szCs w:val="22"/>
        </w:rPr>
        <w:t>bud</w:t>
      </w:r>
      <w:r w:rsidR="003E2937">
        <w:rPr>
          <w:rFonts w:ascii="Arial" w:hAnsi="Arial" w:cs="Arial"/>
          <w:sz w:val="22"/>
          <w:szCs w:val="22"/>
        </w:rPr>
        <w:t>ynkach wskazanych w ust. 1</w:t>
      </w:r>
      <w:r w:rsidR="00DF58D8">
        <w:rPr>
          <w:rFonts w:ascii="Arial" w:hAnsi="Arial" w:cs="Arial"/>
          <w:sz w:val="22"/>
          <w:szCs w:val="22"/>
        </w:rPr>
        <w:t xml:space="preserve"> </w:t>
      </w:r>
      <w:r w:rsidRPr="00BC1349">
        <w:rPr>
          <w:rFonts w:ascii="Arial" w:hAnsi="Arial" w:cs="Arial"/>
          <w:sz w:val="22"/>
          <w:szCs w:val="22"/>
        </w:rPr>
        <w:t xml:space="preserve">dwunastu kompletnych instalacji odnawialnych źródeł energii elektrycznej opartych na systemach fotowoltaicznych, </w:t>
      </w:r>
    </w:p>
    <w:p w14:paraId="34991DCC" w14:textId="77777777" w:rsidR="00883444" w:rsidRPr="00BC1349" w:rsidRDefault="00883444" w:rsidP="00883444">
      <w:pPr>
        <w:suppressAutoHyphens w:val="0"/>
        <w:spacing w:line="276" w:lineRule="auto"/>
        <w:ind w:left="720"/>
        <w:rPr>
          <w:rFonts w:ascii="Arial" w:hAnsi="Arial" w:cs="Arial"/>
          <w:sz w:val="22"/>
          <w:szCs w:val="22"/>
        </w:rPr>
      </w:pPr>
      <w:r w:rsidRPr="00BC1349">
        <w:rPr>
          <w:rFonts w:ascii="Arial" w:hAnsi="Arial" w:cs="Arial"/>
          <w:sz w:val="22"/>
          <w:szCs w:val="22"/>
        </w:rPr>
        <w:t>w tym w szczególności:</w:t>
      </w:r>
    </w:p>
    <w:p w14:paraId="7118EC41" w14:textId="77777777" w:rsidR="00DF58D8" w:rsidRPr="00DF58D8" w:rsidRDefault="00883444" w:rsidP="00883444">
      <w:pPr>
        <w:numPr>
          <w:ilvl w:val="0"/>
          <w:numId w:val="54"/>
        </w:numPr>
        <w:suppressAutoHyphens w:val="0"/>
        <w:spacing w:line="276" w:lineRule="auto"/>
        <w:ind w:left="993" w:hanging="284"/>
        <w:rPr>
          <w:rFonts w:ascii="Arial" w:hAnsi="Arial" w:cs="Arial"/>
          <w:sz w:val="22"/>
          <w:szCs w:val="22"/>
        </w:rPr>
      </w:pPr>
      <w:bookmarkStart w:id="2" w:name="_Hlk484167870"/>
      <w:r w:rsidRPr="00BC1349">
        <w:rPr>
          <w:rFonts w:ascii="Arial" w:hAnsi="Arial" w:cs="Arial"/>
          <w:sz w:val="22"/>
          <w:szCs w:val="22"/>
        </w:rPr>
        <w:t>montaż paneli fotowoltaicznych</w:t>
      </w:r>
      <w:r>
        <w:rPr>
          <w:rFonts w:ascii="Arial" w:hAnsi="Arial" w:cs="Arial"/>
          <w:sz w:val="22"/>
          <w:szCs w:val="22"/>
        </w:rPr>
        <w:t xml:space="preserve"> </w:t>
      </w:r>
      <w:r w:rsidRPr="000F63DE">
        <w:rPr>
          <w:rFonts w:ascii="Arial" w:hAnsi="Arial" w:cs="Arial"/>
          <w:b/>
          <w:sz w:val="22"/>
          <w:szCs w:val="22"/>
        </w:rPr>
        <w:t>z elementem obniżającym</w:t>
      </w:r>
      <w:r w:rsidR="00D3150C">
        <w:rPr>
          <w:rFonts w:ascii="Arial" w:hAnsi="Arial" w:cs="Arial"/>
          <w:b/>
          <w:sz w:val="22"/>
          <w:szCs w:val="22"/>
        </w:rPr>
        <w:t xml:space="preserve"> do bezpiecznego napięcie panelu</w:t>
      </w:r>
      <w:r w:rsidRPr="000F63DE">
        <w:rPr>
          <w:rFonts w:ascii="Arial" w:hAnsi="Arial" w:cs="Arial"/>
          <w:b/>
          <w:sz w:val="22"/>
          <w:szCs w:val="22"/>
        </w:rPr>
        <w:t xml:space="preserve"> w przypadku zaniku napięcia ze strony instalacji odbiorczej</w:t>
      </w:r>
      <w:r w:rsidRPr="000F63DE">
        <w:rPr>
          <w:rFonts w:ascii="Arial" w:hAnsi="Arial" w:cs="Arial"/>
          <w:sz w:val="22"/>
          <w:szCs w:val="22"/>
        </w:rPr>
        <w:t xml:space="preserve"> ( wraz z wykonaniem konstrukcji wsporczej na dachu</w:t>
      </w:r>
      <w:r w:rsidR="00285640">
        <w:rPr>
          <w:rFonts w:ascii="Arial" w:hAnsi="Arial" w:cs="Arial"/>
          <w:sz w:val="22"/>
          <w:szCs w:val="22"/>
        </w:rPr>
        <w:t>)</w:t>
      </w:r>
      <w:r w:rsidRPr="000F63DE">
        <w:rPr>
          <w:rFonts w:ascii="Arial" w:hAnsi="Arial" w:cs="Arial"/>
          <w:sz w:val="22"/>
          <w:szCs w:val="22"/>
        </w:rPr>
        <w:t xml:space="preserve">. </w:t>
      </w:r>
      <w:r w:rsidRPr="000F63DE">
        <w:rPr>
          <w:rFonts w:ascii="Arial" w:hAnsi="Arial" w:cs="Arial"/>
          <w:b/>
          <w:sz w:val="22"/>
          <w:szCs w:val="22"/>
        </w:rPr>
        <w:t xml:space="preserve">Zamawiający dopuszcza możliwość zastosowania paneli fotowoltaicznych o mocy większej niż w projektach budowlanych jednocześnie informuje, że sumaryczna różnica mocy instalacji fotowoltaicznych w  stosunku do mocy planowej musi zawierać się w </w:t>
      </w:r>
    </w:p>
    <w:p w14:paraId="642C6EF3" w14:textId="77777777" w:rsidR="00883444" w:rsidRPr="000F63DE" w:rsidRDefault="00883444" w:rsidP="00DF58D8">
      <w:pPr>
        <w:suppressAutoHyphens w:val="0"/>
        <w:spacing w:line="276" w:lineRule="auto"/>
        <w:ind w:left="993"/>
        <w:rPr>
          <w:rFonts w:ascii="Arial" w:hAnsi="Arial" w:cs="Arial"/>
          <w:sz w:val="22"/>
          <w:szCs w:val="22"/>
        </w:rPr>
      </w:pPr>
      <w:r w:rsidRPr="000F63DE">
        <w:rPr>
          <w:rFonts w:ascii="Arial" w:hAnsi="Arial" w:cs="Arial"/>
          <w:b/>
          <w:sz w:val="22"/>
          <w:szCs w:val="22"/>
        </w:rPr>
        <w:t xml:space="preserve">przedziale ± 5%.   </w:t>
      </w:r>
    </w:p>
    <w:p w14:paraId="17A94B81" w14:textId="77777777" w:rsidR="00883444" w:rsidRPr="00BC1349" w:rsidRDefault="00883444" w:rsidP="00883444">
      <w:pPr>
        <w:numPr>
          <w:ilvl w:val="0"/>
          <w:numId w:val="54"/>
        </w:numPr>
        <w:suppressAutoHyphens w:val="0"/>
        <w:spacing w:line="276" w:lineRule="auto"/>
        <w:ind w:left="993" w:hanging="284"/>
        <w:rPr>
          <w:rFonts w:ascii="Arial" w:hAnsi="Arial" w:cs="Arial"/>
          <w:sz w:val="22"/>
          <w:szCs w:val="22"/>
        </w:rPr>
      </w:pPr>
      <w:r w:rsidRPr="00BC1349">
        <w:rPr>
          <w:rFonts w:ascii="Arial" w:hAnsi="Arial" w:cs="Arial"/>
          <w:sz w:val="22"/>
          <w:szCs w:val="22"/>
        </w:rPr>
        <w:t>montaż inwertera sieciowego trójfa</w:t>
      </w:r>
      <w:r>
        <w:rPr>
          <w:rFonts w:ascii="Arial" w:hAnsi="Arial" w:cs="Arial"/>
          <w:sz w:val="22"/>
          <w:szCs w:val="22"/>
        </w:rPr>
        <w:t xml:space="preserve">zowego naściennego wyposażonego </w:t>
      </w:r>
      <w:r w:rsidRPr="00BC1349">
        <w:rPr>
          <w:rFonts w:ascii="Arial" w:hAnsi="Arial" w:cs="Arial"/>
          <w:sz w:val="22"/>
          <w:szCs w:val="22"/>
        </w:rPr>
        <w:t>w wielofunkcyjny rejestrator danych,</w:t>
      </w:r>
    </w:p>
    <w:p w14:paraId="54C24491" w14:textId="77777777" w:rsidR="00883444" w:rsidRPr="00BC1349" w:rsidRDefault="00883444" w:rsidP="00883444">
      <w:pPr>
        <w:numPr>
          <w:ilvl w:val="0"/>
          <w:numId w:val="54"/>
        </w:numPr>
        <w:suppressAutoHyphens w:val="0"/>
        <w:spacing w:line="276" w:lineRule="auto"/>
        <w:ind w:left="993" w:hanging="284"/>
        <w:rPr>
          <w:rFonts w:ascii="Arial" w:hAnsi="Arial" w:cs="Arial"/>
          <w:sz w:val="22"/>
          <w:szCs w:val="22"/>
        </w:rPr>
      </w:pPr>
      <w:r w:rsidRPr="00BC1349">
        <w:rPr>
          <w:rFonts w:ascii="Arial" w:hAnsi="Arial" w:cs="Arial"/>
          <w:sz w:val="22"/>
          <w:szCs w:val="22"/>
        </w:rPr>
        <w:t>wykonanie instalacji łączącej panele fotowoltaiczne z inwerterem wraz z naprawą tynków</w:t>
      </w:r>
      <w:r>
        <w:rPr>
          <w:rFonts w:ascii="Arial" w:hAnsi="Arial" w:cs="Arial"/>
          <w:sz w:val="22"/>
          <w:szCs w:val="22"/>
        </w:rPr>
        <w:t xml:space="preserve"> </w:t>
      </w:r>
      <w:r w:rsidRPr="00BC1349">
        <w:rPr>
          <w:rFonts w:ascii="Arial" w:hAnsi="Arial" w:cs="Arial"/>
          <w:sz w:val="22"/>
          <w:szCs w:val="22"/>
        </w:rPr>
        <w:t>i malowaniem ścian, sufitów;</w:t>
      </w:r>
    </w:p>
    <w:bookmarkEnd w:id="2"/>
    <w:p w14:paraId="3BCD4B10" w14:textId="77777777" w:rsidR="00883444" w:rsidRPr="00BC1349" w:rsidRDefault="00883444" w:rsidP="00883444">
      <w:pPr>
        <w:numPr>
          <w:ilvl w:val="0"/>
          <w:numId w:val="53"/>
        </w:numPr>
        <w:suppressAutoHyphens w:val="0"/>
        <w:spacing w:line="276" w:lineRule="auto"/>
        <w:rPr>
          <w:rFonts w:ascii="Arial" w:hAnsi="Arial" w:cs="Arial"/>
          <w:sz w:val="22"/>
          <w:szCs w:val="22"/>
        </w:rPr>
      </w:pPr>
      <w:r w:rsidRPr="00BC1349">
        <w:rPr>
          <w:rFonts w:ascii="Arial" w:hAnsi="Arial" w:cs="Arial"/>
          <w:sz w:val="22"/>
          <w:szCs w:val="22"/>
        </w:rPr>
        <w:t>wykonanie instalacji odgromowej</w:t>
      </w:r>
      <w:r w:rsidR="00424001">
        <w:rPr>
          <w:rFonts w:ascii="Arial" w:hAnsi="Arial" w:cs="Arial"/>
          <w:sz w:val="22"/>
          <w:szCs w:val="22"/>
        </w:rPr>
        <w:t>/wyrównawczej</w:t>
      </w:r>
      <w:r w:rsidRPr="00BC1349">
        <w:rPr>
          <w:rFonts w:ascii="Arial" w:hAnsi="Arial" w:cs="Arial"/>
          <w:sz w:val="22"/>
          <w:szCs w:val="22"/>
        </w:rPr>
        <w:t>;</w:t>
      </w:r>
    </w:p>
    <w:p w14:paraId="4DC57D3A" w14:textId="77777777" w:rsidR="00883444" w:rsidRPr="00BC1349" w:rsidRDefault="00883444" w:rsidP="00883444">
      <w:pPr>
        <w:numPr>
          <w:ilvl w:val="0"/>
          <w:numId w:val="53"/>
        </w:numPr>
        <w:suppressAutoHyphens w:val="0"/>
        <w:spacing w:line="276" w:lineRule="auto"/>
        <w:rPr>
          <w:rFonts w:ascii="Arial" w:hAnsi="Arial" w:cs="Arial"/>
          <w:sz w:val="22"/>
          <w:szCs w:val="22"/>
        </w:rPr>
      </w:pPr>
      <w:r w:rsidRPr="00BC1349">
        <w:rPr>
          <w:rFonts w:ascii="Arial" w:hAnsi="Arial" w:cs="Arial"/>
          <w:sz w:val="22"/>
          <w:szCs w:val="22"/>
        </w:rPr>
        <w:t>wykonanie konfiguracji systemu z lokalną siecią Internet,</w:t>
      </w:r>
    </w:p>
    <w:p w14:paraId="2C6200CC" w14:textId="77777777" w:rsidR="001E12E9" w:rsidRDefault="00883444" w:rsidP="001E12E9">
      <w:pPr>
        <w:numPr>
          <w:ilvl w:val="0"/>
          <w:numId w:val="53"/>
        </w:numPr>
        <w:suppressAutoHyphens w:val="0"/>
        <w:spacing w:line="276" w:lineRule="auto"/>
        <w:rPr>
          <w:rFonts w:ascii="Arial" w:hAnsi="Arial" w:cs="Arial"/>
          <w:sz w:val="22"/>
          <w:szCs w:val="22"/>
        </w:rPr>
      </w:pPr>
      <w:r w:rsidRPr="00BC1349">
        <w:rPr>
          <w:rFonts w:ascii="Arial" w:hAnsi="Arial" w:cs="Arial"/>
          <w:sz w:val="22"/>
          <w:szCs w:val="22"/>
        </w:rPr>
        <w:t xml:space="preserve">wykonanie rozruchu oraz badań pomiarowych wykonanych urządzeń, </w:t>
      </w:r>
    </w:p>
    <w:p w14:paraId="46C56D12" w14:textId="77777777" w:rsidR="00883444" w:rsidRPr="00A5736E" w:rsidRDefault="00883444" w:rsidP="003E45B3">
      <w:pPr>
        <w:numPr>
          <w:ilvl w:val="0"/>
          <w:numId w:val="53"/>
        </w:numPr>
        <w:suppressAutoHyphens w:val="0"/>
        <w:spacing w:line="276" w:lineRule="auto"/>
        <w:rPr>
          <w:rFonts w:ascii="Arial" w:hAnsi="Arial" w:cs="Arial"/>
          <w:sz w:val="22"/>
          <w:szCs w:val="22"/>
        </w:rPr>
      </w:pPr>
      <w:r w:rsidRPr="00A5736E">
        <w:rPr>
          <w:rFonts w:ascii="Arial" w:hAnsi="Arial" w:cs="Arial"/>
          <w:sz w:val="22"/>
          <w:szCs w:val="22"/>
          <w:lang w:eastAsia="ar-SA"/>
        </w:rPr>
        <w:t xml:space="preserve">wykonanie </w:t>
      </w:r>
      <w:r w:rsidR="003E45B3" w:rsidRPr="00A5736E">
        <w:rPr>
          <w:rFonts w:ascii="Arial" w:hAnsi="Arial" w:cs="Arial"/>
          <w:sz w:val="22"/>
          <w:szCs w:val="22"/>
          <w:lang w:eastAsia="ar-SA"/>
        </w:rPr>
        <w:t>dokumentacji odbiorowej w zakresie, o którym mowa w § 9 ust. 1 pkt 2 niniejszej umowy.</w:t>
      </w:r>
    </w:p>
    <w:bookmarkEnd w:id="0"/>
    <w:p w14:paraId="1EF63903" w14:textId="77777777" w:rsidR="00883444" w:rsidRDefault="00DD5FEB" w:rsidP="00883444">
      <w:pPr>
        <w:pStyle w:val="ListParagraph"/>
        <w:numPr>
          <w:ilvl w:val="0"/>
          <w:numId w:val="52"/>
        </w:numPr>
        <w:spacing w:after="0"/>
        <w:rPr>
          <w:rFonts w:ascii="Arial" w:hAnsi="Arial" w:cs="Arial"/>
        </w:rPr>
      </w:pPr>
      <w:r w:rsidRPr="00C04955">
        <w:rPr>
          <w:rFonts w:ascii="Arial" w:hAnsi="Arial" w:cs="Arial"/>
        </w:rPr>
        <w:t xml:space="preserve">Przedmiot </w:t>
      </w:r>
      <w:r w:rsidRPr="00C04955">
        <w:rPr>
          <w:rFonts w:ascii="Arial" w:hAnsi="Arial" w:cs="Arial"/>
          <w:lang w:val="x-none"/>
        </w:rPr>
        <w:t xml:space="preserve">umowy </w:t>
      </w:r>
      <w:r w:rsidRPr="00C04955">
        <w:rPr>
          <w:rFonts w:ascii="Arial" w:hAnsi="Arial" w:cs="Arial"/>
        </w:rPr>
        <w:t>realizowany będzie w ramach projektu partnerskiego pn.: OZE w gminach powiatu słupskiego złożonego w ramach konkursu nr RPPM.10.03.01-IZ.00-22-001/16, poddziałanie 10.03.01 Odnawialne źródła energii – wsparcie dotacyjne Regionalnego Programu Operacyjnego Województwa Pomorskiego na lata 2014 – 2020. W skład partnerstwa wchodzą: Gmina Dębnica Kaszubska, Gmina Słupsk, Gmina Kobylnica, Gmina Ustka, Gmina Potęgowo oraz Stowarzyszenie Królestwo Natury.</w:t>
      </w:r>
    </w:p>
    <w:p w14:paraId="66F5EA06" w14:textId="77777777" w:rsidR="0015406A" w:rsidRPr="00883444" w:rsidRDefault="0015406A" w:rsidP="00883444">
      <w:pPr>
        <w:pStyle w:val="ListParagraph"/>
        <w:numPr>
          <w:ilvl w:val="0"/>
          <w:numId w:val="52"/>
        </w:numPr>
        <w:spacing w:after="0"/>
        <w:rPr>
          <w:rFonts w:ascii="Arial" w:hAnsi="Arial" w:cs="Arial"/>
        </w:rPr>
      </w:pPr>
      <w:r w:rsidRPr="00883444">
        <w:rPr>
          <w:rFonts w:ascii="Arial" w:hAnsi="Arial" w:cs="Arial"/>
        </w:rPr>
        <w:t>Przedmiot umowy został szczegółowo opisany w ust. 1 oraz zgodnie z art. 31 PZP za pomocą dokumentacji projektowej i specyfikacji technicznej wykonania i odbioru robót budowla</w:t>
      </w:r>
      <w:r w:rsidR="007B1F14" w:rsidRPr="00883444">
        <w:rPr>
          <w:rFonts w:ascii="Arial" w:hAnsi="Arial" w:cs="Arial"/>
        </w:rPr>
        <w:t xml:space="preserve">nych, które stanowią Załącznik </w:t>
      </w:r>
      <w:r w:rsidRPr="00883444">
        <w:rPr>
          <w:rFonts w:ascii="Arial" w:hAnsi="Arial" w:cs="Arial"/>
        </w:rPr>
        <w:t>Nr 1 do umowy</w:t>
      </w:r>
      <w:r w:rsidR="00DE5147" w:rsidRPr="00883444">
        <w:rPr>
          <w:rFonts w:ascii="Arial" w:hAnsi="Arial" w:cs="Arial"/>
        </w:rPr>
        <w:t xml:space="preserve"> (w tym dla instalacji określonej odpowiednio w § 2 ust. 1: </w:t>
      </w:r>
      <w:bookmarkStart w:id="3" w:name="_Hlk32868614"/>
      <w:r w:rsidR="00DE5147" w:rsidRPr="00883444">
        <w:rPr>
          <w:rFonts w:ascii="Arial" w:hAnsi="Arial" w:cs="Arial"/>
        </w:rPr>
        <w:t>pkt 1</w:t>
      </w:r>
      <w:r w:rsidR="009465AF" w:rsidRPr="00883444">
        <w:rPr>
          <w:rFonts w:ascii="Arial" w:hAnsi="Arial" w:cs="Arial"/>
        </w:rPr>
        <w:t>, 2 i 3</w:t>
      </w:r>
      <w:r w:rsidR="00DE5147" w:rsidRPr="00883444">
        <w:rPr>
          <w:rFonts w:ascii="Arial" w:hAnsi="Arial" w:cs="Arial"/>
        </w:rPr>
        <w:t xml:space="preserve"> – Załącznik Nr 1a, pkt </w:t>
      </w:r>
      <w:r w:rsidR="009465AF" w:rsidRPr="00883444">
        <w:rPr>
          <w:rFonts w:ascii="Arial" w:hAnsi="Arial" w:cs="Arial"/>
        </w:rPr>
        <w:t>4, 5 i 6</w:t>
      </w:r>
      <w:r w:rsidR="00DE5147" w:rsidRPr="00883444">
        <w:rPr>
          <w:rFonts w:ascii="Arial" w:hAnsi="Arial" w:cs="Arial"/>
        </w:rPr>
        <w:t xml:space="preserve"> - Załącznik Nr 1b, </w:t>
      </w:r>
      <w:bookmarkStart w:id="4" w:name="_Hlk32868565"/>
      <w:r w:rsidR="00DE5147" w:rsidRPr="00883444">
        <w:rPr>
          <w:rFonts w:ascii="Arial" w:hAnsi="Arial" w:cs="Arial"/>
        </w:rPr>
        <w:t xml:space="preserve">pkt </w:t>
      </w:r>
      <w:r w:rsidR="009465AF" w:rsidRPr="00883444">
        <w:rPr>
          <w:rFonts w:ascii="Arial" w:hAnsi="Arial" w:cs="Arial"/>
        </w:rPr>
        <w:t>7</w:t>
      </w:r>
      <w:r w:rsidR="00DE5147" w:rsidRPr="00883444">
        <w:rPr>
          <w:rFonts w:ascii="Arial" w:hAnsi="Arial" w:cs="Arial"/>
        </w:rPr>
        <w:t xml:space="preserve"> – Załącznik Nr 1c, pkt </w:t>
      </w:r>
      <w:r w:rsidR="009465AF" w:rsidRPr="00883444">
        <w:rPr>
          <w:rFonts w:ascii="Arial" w:hAnsi="Arial" w:cs="Arial"/>
        </w:rPr>
        <w:t>8</w:t>
      </w:r>
      <w:r w:rsidR="00DE5147" w:rsidRPr="00883444">
        <w:rPr>
          <w:rFonts w:ascii="Arial" w:hAnsi="Arial" w:cs="Arial"/>
        </w:rPr>
        <w:t xml:space="preserve"> – Załącznik Nr 1d, </w:t>
      </w:r>
      <w:bookmarkEnd w:id="4"/>
      <w:r w:rsidR="00DE5147" w:rsidRPr="00883444">
        <w:rPr>
          <w:rFonts w:ascii="Arial" w:hAnsi="Arial" w:cs="Arial"/>
        </w:rPr>
        <w:t xml:space="preserve">pkt </w:t>
      </w:r>
      <w:r w:rsidR="009465AF" w:rsidRPr="00883444">
        <w:rPr>
          <w:rFonts w:ascii="Arial" w:hAnsi="Arial" w:cs="Arial"/>
        </w:rPr>
        <w:t>9</w:t>
      </w:r>
      <w:r w:rsidR="00DE5147" w:rsidRPr="00883444">
        <w:rPr>
          <w:rFonts w:ascii="Arial" w:hAnsi="Arial" w:cs="Arial"/>
        </w:rPr>
        <w:t xml:space="preserve"> – Załącznik Nr 1e, </w:t>
      </w:r>
      <w:bookmarkEnd w:id="3"/>
      <w:r w:rsidR="00DE5147" w:rsidRPr="00883444">
        <w:rPr>
          <w:rFonts w:ascii="Arial" w:hAnsi="Arial" w:cs="Arial"/>
        </w:rPr>
        <w:t xml:space="preserve">pkt </w:t>
      </w:r>
      <w:r w:rsidR="00355CD6" w:rsidRPr="00883444">
        <w:rPr>
          <w:rFonts w:ascii="Arial" w:hAnsi="Arial" w:cs="Arial"/>
        </w:rPr>
        <w:t>10</w:t>
      </w:r>
      <w:r w:rsidR="00DE5147" w:rsidRPr="00883444">
        <w:rPr>
          <w:rFonts w:ascii="Arial" w:hAnsi="Arial" w:cs="Arial"/>
        </w:rPr>
        <w:t xml:space="preserve"> – Załącznik Nr 1f, pkt </w:t>
      </w:r>
      <w:r w:rsidR="00355CD6" w:rsidRPr="00883444">
        <w:rPr>
          <w:rFonts w:ascii="Arial" w:hAnsi="Arial" w:cs="Arial"/>
        </w:rPr>
        <w:t>11</w:t>
      </w:r>
      <w:r w:rsidR="00DE5147" w:rsidRPr="00883444">
        <w:rPr>
          <w:rFonts w:ascii="Arial" w:hAnsi="Arial" w:cs="Arial"/>
        </w:rPr>
        <w:t xml:space="preserve"> – Załącznik Nr 1</w:t>
      </w:r>
      <w:r w:rsidR="00A40FA2" w:rsidRPr="00883444">
        <w:rPr>
          <w:rFonts w:ascii="Arial" w:hAnsi="Arial" w:cs="Arial"/>
        </w:rPr>
        <w:t>g</w:t>
      </w:r>
      <w:r w:rsidR="00DE5147" w:rsidRPr="00883444">
        <w:rPr>
          <w:rFonts w:ascii="Arial" w:hAnsi="Arial" w:cs="Arial"/>
        </w:rPr>
        <w:t xml:space="preserve">, pkt </w:t>
      </w:r>
      <w:r w:rsidR="00355CD6" w:rsidRPr="00883444">
        <w:rPr>
          <w:rFonts w:ascii="Arial" w:hAnsi="Arial" w:cs="Arial"/>
        </w:rPr>
        <w:t>12</w:t>
      </w:r>
      <w:r w:rsidR="00DE5147" w:rsidRPr="00883444">
        <w:rPr>
          <w:rFonts w:ascii="Arial" w:hAnsi="Arial" w:cs="Arial"/>
        </w:rPr>
        <w:t xml:space="preserve"> - Załącznik Nr 1</w:t>
      </w:r>
      <w:r w:rsidR="00A40FA2" w:rsidRPr="00883444">
        <w:rPr>
          <w:rFonts w:ascii="Arial" w:hAnsi="Arial" w:cs="Arial"/>
        </w:rPr>
        <w:t>h</w:t>
      </w:r>
      <w:r w:rsidR="00355CD6" w:rsidRPr="00883444">
        <w:rPr>
          <w:rFonts w:ascii="Arial" w:hAnsi="Arial" w:cs="Arial"/>
        </w:rPr>
        <w:t>)</w:t>
      </w:r>
      <w:r w:rsidR="00DE5147" w:rsidRPr="00883444">
        <w:rPr>
          <w:rFonts w:ascii="Arial" w:hAnsi="Arial" w:cs="Arial"/>
        </w:rPr>
        <w:t>.</w:t>
      </w:r>
      <w:r w:rsidRPr="00883444">
        <w:rPr>
          <w:rFonts w:ascii="Arial" w:hAnsi="Arial" w:cs="Arial"/>
        </w:rPr>
        <w:t xml:space="preserve"> Zgodnie z art. 30 ust. 4 PZP dopuszcza się rozwiązania wskazane w </w:t>
      </w:r>
      <w:r w:rsidRPr="00883444">
        <w:rPr>
          <w:rFonts w:ascii="Arial" w:hAnsi="Arial" w:cs="Arial"/>
        </w:rPr>
        <w:lastRenderedPageBreak/>
        <w:t>dokumentacji projektowej i specyfikacji technicznych wykonania i odbioru robót budowlanych, zwanej dalej „STWiORB” lub równoważne.</w:t>
      </w:r>
    </w:p>
    <w:p w14:paraId="031FE264" w14:textId="77777777" w:rsidR="0018464F" w:rsidRPr="00C04955" w:rsidRDefault="0018464F" w:rsidP="007F2C27">
      <w:pPr>
        <w:numPr>
          <w:ilvl w:val="0"/>
          <w:numId w:val="45"/>
        </w:numPr>
        <w:spacing w:line="276" w:lineRule="auto"/>
        <w:rPr>
          <w:rFonts w:ascii="Arial" w:hAnsi="Arial" w:cs="Arial"/>
          <w:sz w:val="22"/>
          <w:szCs w:val="22"/>
          <w:lang w:eastAsia="x-none"/>
        </w:rPr>
      </w:pPr>
      <w:r w:rsidRPr="00C04955">
        <w:rPr>
          <w:rFonts w:ascii="Arial" w:hAnsi="Arial" w:cs="Arial"/>
          <w:sz w:val="22"/>
          <w:szCs w:val="22"/>
          <w:lang w:eastAsia="x-none"/>
        </w:rPr>
        <w:t xml:space="preserve">Urządzenia </w:t>
      </w:r>
      <w:r w:rsidR="00F97791" w:rsidRPr="00C04955">
        <w:rPr>
          <w:rFonts w:ascii="Arial" w:hAnsi="Arial" w:cs="Arial"/>
          <w:sz w:val="22"/>
          <w:szCs w:val="22"/>
          <w:lang w:eastAsia="x-none"/>
        </w:rPr>
        <w:t>dostarczone</w:t>
      </w:r>
      <w:r w:rsidRPr="00C04955">
        <w:rPr>
          <w:rFonts w:ascii="Arial" w:hAnsi="Arial" w:cs="Arial"/>
          <w:sz w:val="22"/>
          <w:szCs w:val="22"/>
          <w:lang w:eastAsia="x-none"/>
        </w:rPr>
        <w:t xml:space="preserve"> i </w:t>
      </w:r>
      <w:r w:rsidR="00F97791" w:rsidRPr="00C04955">
        <w:rPr>
          <w:rFonts w:ascii="Arial" w:hAnsi="Arial" w:cs="Arial"/>
          <w:sz w:val="22"/>
          <w:szCs w:val="22"/>
          <w:lang w:eastAsia="x-none"/>
        </w:rPr>
        <w:t>zamontowane</w:t>
      </w:r>
      <w:r w:rsidRPr="00C04955">
        <w:rPr>
          <w:rFonts w:ascii="Arial" w:hAnsi="Arial" w:cs="Arial"/>
          <w:sz w:val="22"/>
          <w:szCs w:val="22"/>
          <w:lang w:eastAsia="x-none"/>
        </w:rPr>
        <w:t xml:space="preserve"> przez Wykonawcę muszą posiadać instrukcję obsługi </w:t>
      </w:r>
      <w:r w:rsidRPr="00C04955">
        <w:rPr>
          <w:rFonts w:ascii="Arial" w:hAnsi="Arial" w:cs="Arial"/>
          <w:sz w:val="22"/>
          <w:szCs w:val="22"/>
          <w:lang w:eastAsia="x-none"/>
        </w:rPr>
        <w:br/>
        <w:t>i użytkowania w języku polskim.</w:t>
      </w:r>
    </w:p>
    <w:p w14:paraId="793CD39E" w14:textId="77777777" w:rsidR="00835FC8" w:rsidRPr="00C04955" w:rsidRDefault="0015406A" w:rsidP="006D7440">
      <w:pPr>
        <w:pStyle w:val="ListParagraph"/>
        <w:numPr>
          <w:ilvl w:val="0"/>
          <w:numId w:val="45"/>
        </w:numPr>
        <w:spacing w:after="0"/>
        <w:rPr>
          <w:rFonts w:ascii="Arial" w:hAnsi="Arial" w:cs="Arial"/>
        </w:rPr>
      </w:pPr>
      <w:r w:rsidRPr="00C04955">
        <w:rPr>
          <w:rFonts w:ascii="Arial" w:hAnsi="Arial" w:cs="Arial"/>
        </w:rPr>
        <w:t xml:space="preserve">W przypadku stwierdzenia, że </w:t>
      </w:r>
      <w:r w:rsidR="00DE5AEF" w:rsidRPr="00C04955">
        <w:rPr>
          <w:rFonts w:ascii="Arial" w:hAnsi="Arial" w:cs="Arial"/>
        </w:rPr>
        <w:t>przedmiot umowy</w:t>
      </w:r>
      <w:r w:rsidRPr="00C04955">
        <w:rPr>
          <w:rFonts w:ascii="Arial" w:hAnsi="Arial" w:cs="Arial"/>
        </w:rPr>
        <w:t xml:space="preserve"> wykonywan</w:t>
      </w:r>
      <w:r w:rsidR="00DE5AEF" w:rsidRPr="00C04955">
        <w:rPr>
          <w:rFonts w:ascii="Arial" w:hAnsi="Arial" w:cs="Arial"/>
        </w:rPr>
        <w:t>y jest</w:t>
      </w:r>
      <w:r w:rsidR="007004CD">
        <w:rPr>
          <w:rFonts w:ascii="Arial" w:hAnsi="Arial" w:cs="Arial"/>
        </w:rPr>
        <w:t xml:space="preserve"> niezgodnie z </w:t>
      </w:r>
      <w:r w:rsidRPr="00C04955">
        <w:rPr>
          <w:rFonts w:ascii="Arial" w:hAnsi="Arial" w:cs="Arial"/>
        </w:rPr>
        <w:t>obowiązującymi przepisami Zamawiający może odmówić zapłaty i żądać ich ponownego wykonania lub odstąpić od umowy z winy Wykonawcy.</w:t>
      </w:r>
    </w:p>
    <w:p w14:paraId="2D8F4492" w14:textId="77777777" w:rsidR="00835FC8" w:rsidRPr="00C04955" w:rsidRDefault="0015406A" w:rsidP="006D7440">
      <w:pPr>
        <w:pStyle w:val="ListParagraph"/>
        <w:numPr>
          <w:ilvl w:val="0"/>
          <w:numId w:val="45"/>
        </w:numPr>
        <w:spacing w:after="0"/>
        <w:rPr>
          <w:rFonts w:ascii="Arial" w:hAnsi="Arial" w:cs="Arial"/>
        </w:rPr>
      </w:pPr>
      <w:r w:rsidRPr="00C04955">
        <w:rPr>
          <w:rFonts w:ascii="Arial" w:hAnsi="Arial" w:cs="Arial"/>
        </w:rPr>
        <w:t>Wykonawca ponosi pełną odpowiedzialność za skutki braku lub mylnego rozpoznania warunków realizacji zamówienia, o którym mowa w umowie.</w:t>
      </w:r>
    </w:p>
    <w:p w14:paraId="6C465C4B" w14:textId="77777777" w:rsidR="0015406A" w:rsidRPr="00C04955" w:rsidRDefault="0015406A" w:rsidP="006D7440">
      <w:pPr>
        <w:pStyle w:val="ListParagraph"/>
        <w:numPr>
          <w:ilvl w:val="0"/>
          <w:numId w:val="45"/>
        </w:numPr>
        <w:spacing w:after="0"/>
        <w:rPr>
          <w:rFonts w:ascii="Arial" w:hAnsi="Arial" w:cs="Arial"/>
        </w:rPr>
      </w:pPr>
      <w:r w:rsidRPr="00C04955">
        <w:rPr>
          <w:rFonts w:ascii="Arial" w:hAnsi="Arial" w:cs="Arial"/>
        </w:rPr>
        <w:t>Wykonawca zobowiązuje się:</w:t>
      </w:r>
    </w:p>
    <w:p w14:paraId="624F9F7B" w14:textId="77777777" w:rsidR="00B56612" w:rsidRPr="00C04955" w:rsidRDefault="00B56612" w:rsidP="006D7440">
      <w:pPr>
        <w:numPr>
          <w:ilvl w:val="0"/>
          <w:numId w:val="9"/>
        </w:numPr>
        <w:spacing w:line="276" w:lineRule="auto"/>
        <w:ind w:left="709" w:hanging="283"/>
        <w:rPr>
          <w:rFonts w:ascii="Arial" w:hAnsi="Arial" w:cs="Arial"/>
          <w:sz w:val="22"/>
          <w:szCs w:val="22"/>
        </w:rPr>
      </w:pPr>
      <w:r w:rsidRPr="00C04955">
        <w:rPr>
          <w:rFonts w:ascii="Arial" w:hAnsi="Arial" w:cs="Arial"/>
          <w:b/>
          <w:sz w:val="22"/>
          <w:szCs w:val="22"/>
        </w:rPr>
        <w:t>uzgodnić z Zamawiającym przed złożeniem zamówienia</w:t>
      </w:r>
      <w:r w:rsidRPr="00C04955">
        <w:rPr>
          <w:rFonts w:ascii="Arial" w:eastAsia="Times New Roman" w:hAnsi="Arial" w:cs="Arial"/>
          <w:sz w:val="22"/>
          <w:szCs w:val="22"/>
          <w:lang w:eastAsia="en-US"/>
        </w:rPr>
        <w:t>, rodzaj i typ planowanych do montażu paneli fotowoltaicznych i inwertera,</w:t>
      </w:r>
    </w:p>
    <w:p w14:paraId="23A623CD" w14:textId="77777777" w:rsidR="00B56612" w:rsidRPr="00C04955" w:rsidRDefault="0015406A" w:rsidP="006D7440">
      <w:pPr>
        <w:numPr>
          <w:ilvl w:val="0"/>
          <w:numId w:val="9"/>
        </w:numPr>
        <w:spacing w:line="276" w:lineRule="auto"/>
        <w:ind w:left="709" w:hanging="283"/>
        <w:rPr>
          <w:rFonts w:ascii="Arial" w:hAnsi="Arial" w:cs="Arial"/>
          <w:sz w:val="22"/>
          <w:szCs w:val="22"/>
        </w:rPr>
      </w:pPr>
      <w:r w:rsidRPr="00C04955">
        <w:rPr>
          <w:rFonts w:ascii="Arial" w:hAnsi="Arial" w:cs="Arial"/>
          <w:sz w:val="22"/>
          <w:szCs w:val="22"/>
        </w:rPr>
        <w:t>do realizacji przedmiotu umowy z należytą starannością, zgodnie z zaleceniami nadzoru autorskiego, nadzoru inwestorskiego, obowiązującymi warunkami technicznymi, normami, przepisami dozoru technicznego, Prawa budowlanego i sztuką budowlaną,</w:t>
      </w:r>
    </w:p>
    <w:p w14:paraId="37B83B73" w14:textId="77777777" w:rsidR="00B56612" w:rsidRPr="00C04955" w:rsidRDefault="0015406A" w:rsidP="006D7440">
      <w:pPr>
        <w:numPr>
          <w:ilvl w:val="0"/>
          <w:numId w:val="9"/>
        </w:numPr>
        <w:spacing w:line="276" w:lineRule="auto"/>
        <w:ind w:left="709" w:hanging="283"/>
        <w:rPr>
          <w:rFonts w:ascii="Arial" w:hAnsi="Arial" w:cs="Arial"/>
          <w:sz w:val="22"/>
          <w:szCs w:val="22"/>
        </w:rPr>
      </w:pPr>
      <w:r w:rsidRPr="00C04955">
        <w:rPr>
          <w:rFonts w:ascii="Arial" w:hAnsi="Arial" w:cs="Arial"/>
          <w:sz w:val="22"/>
          <w:szCs w:val="22"/>
        </w:rPr>
        <w:t>wykonać przedmiot umowy z materiałów i urządzeń własnych.</w:t>
      </w:r>
      <w:r w:rsidRPr="00C04955">
        <w:rPr>
          <w:rFonts w:ascii="Arial" w:hAnsi="Arial" w:cs="Arial"/>
          <w:snapToGrid w:val="0"/>
          <w:sz w:val="22"/>
          <w:szCs w:val="22"/>
        </w:rPr>
        <w:t xml:space="preserve"> Zamawiający dopuszcza zastosowanie materiałów spełniających wymagania norm, posiadających odpowiednie certyfikaty i aprobaty techniczne oraz założone w projekcie parametry techniczne.</w:t>
      </w:r>
      <w:r w:rsidRPr="00C04955">
        <w:rPr>
          <w:rFonts w:ascii="Arial" w:hAnsi="Arial" w:cs="Arial"/>
          <w:sz w:val="22"/>
          <w:szCs w:val="22"/>
        </w:rPr>
        <w:t xml:space="preserve"> Wykonawca ponosi pełną odpowiedzialność za niewykonanie lub nienależyte wykonanie przedmiotu umowy wskutek zastosowania niewłaściwych materiałów,</w:t>
      </w:r>
    </w:p>
    <w:p w14:paraId="31CD8BA9" w14:textId="77777777" w:rsidR="0015406A" w:rsidRDefault="0015406A" w:rsidP="006D7440">
      <w:pPr>
        <w:numPr>
          <w:ilvl w:val="0"/>
          <w:numId w:val="9"/>
        </w:numPr>
        <w:spacing w:line="276" w:lineRule="auto"/>
        <w:ind w:left="709" w:hanging="284"/>
        <w:rPr>
          <w:rFonts w:ascii="Arial" w:hAnsi="Arial" w:cs="Arial"/>
          <w:sz w:val="22"/>
          <w:szCs w:val="22"/>
        </w:rPr>
      </w:pPr>
      <w:r w:rsidRPr="00C04955">
        <w:rPr>
          <w:rFonts w:ascii="Arial" w:hAnsi="Arial" w:cs="Arial"/>
          <w:sz w:val="22"/>
          <w:szCs w:val="22"/>
        </w:rPr>
        <w:t xml:space="preserve">wykonać przedmiot umowy zgodnie </w:t>
      </w:r>
      <w:r w:rsidR="0018464F" w:rsidRPr="00C04955">
        <w:rPr>
          <w:rFonts w:ascii="Arial" w:hAnsi="Arial" w:cs="Arial"/>
          <w:sz w:val="22"/>
          <w:szCs w:val="22"/>
        </w:rPr>
        <w:t xml:space="preserve">z zasadami wiedzy technicznej i sztuki budowlanej </w:t>
      </w:r>
      <w:r w:rsidR="0018464F" w:rsidRPr="00C04955">
        <w:rPr>
          <w:rFonts w:ascii="Arial" w:hAnsi="Arial" w:cs="Arial"/>
          <w:sz w:val="22"/>
          <w:szCs w:val="22"/>
        </w:rPr>
        <w:br/>
        <w:t xml:space="preserve">z uwzględnieniem wytycznych w zakresie wymagań technicznych dla instalacji OZE zamieszczonych w </w:t>
      </w:r>
      <w:r w:rsidRPr="00C04955">
        <w:rPr>
          <w:rFonts w:ascii="Arial" w:hAnsi="Arial" w:cs="Arial"/>
          <w:sz w:val="22"/>
          <w:szCs w:val="22"/>
        </w:rPr>
        <w:t xml:space="preserve"> dokumentacj</w:t>
      </w:r>
      <w:r w:rsidR="0018464F" w:rsidRPr="00C04955">
        <w:rPr>
          <w:rFonts w:ascii="Arial" w:hAnsi="Arial" w:cs="Arial"/>
          <w:sz w:val="22"/>
          <w:szCs w:val="22"/>
        </w:rPr>
        <w:t>i</w:t>
      </w:r>
      <w:r w:rsidRPr="00C04955">
        <w:rPr>
          <w:rFonts w:ascii="Arial" w:hAnsi="Arial" w:cs="Arial"/>
          <w:sz w:val="22"/>
          <w:szCs w:val="22"/>
        </w:rPr>
        <w:t xml:space="preserve"> projektow</w:t>
      </w:r>
      <w:r w:rsidR="00F97791" w:rsidRPr="00C04955">
        <w:rPr>
          <w:rFonts w:ascii="Arial" w:hAnsi="Arial" w:cs="Arial"/>
          <w:sz w:val="22"/>
          <w:szCs w:val="22"/>
        </w:rPr>
        <w:t>ej</w:t>
      </w:r>
      <w:r w:rsidRPr="00C04955">
        <w:rPr>
          <w:rFonts w:ascii="Arial" w:hAnsi="Arial" w:cs="Arial"/>
          <w:sz w:val="22"/>
          <w:szCs w:val="22"/>
        </w:rPr>
        <w:t xml:space="preserve"> i STWiORB, </w:t>
      </w:r>
      <w:r w:rsidR="00F97791" w:rsidRPr="00C04955">
        <w:rPr>
          <w:rFonts w:ascii="Arial" w:hAnsi="Arial" w:cs="Arial"/>
          <w:sz w:val="22"/>
          <w:szCs w:val="22"/>
        </w:rPr>
        <w:t xml:space="preserve">które </w:t>
      </w:r>
      <w:r w:rsidRPr="00C04955">
        <w:rPr>
          <w:rFonts w:ascii="Arial" w:hAnsi="Arial" w:cs="Arial"/>
          <w:sz w:val="22"/>
          <w:szCs w:val="22"/>
        </w:rPr>
        <w:t>stanowią</w:t>
      </w:r>
      <w:r w:rsidR="00F97791" w:rsidRPr="00C04955">
        <w:rPr>
          <w:rFonts w:ascii="Arial" w:hAnsi="Arial" w:cs="Arial"/>
          <w:sz w:val="22"/>
          <w:szCs w:val="22"/>
        </w:rPr>
        <w:t xml:space="preserve"> </w:t>
      </w:r>
      <w:r w:rsidRPr="00C04955">
        <w:rPr>
          <w:rFonts w:ascii="Arial" w:hAnsi="Arial" w:cs="Arial"/>
          <w:sz w:val="22"/>
          <w:szCs w:val="22"/>
        </w:rPr>
        <w:t>Załącznik Nr 1</w:t>
      </w:r>
      <w:r w:rsidR="00FC4026" w:rsidRPr="00C04955">
        <w:rPr>
          <w:rFonts w:ascii="Arial" w:hAnsi="Arial" w:cs="Arial"/>
          <w:sz w:val="22"/>
          <w:szCs w:val="22"/>
        </w:rPr>
        <w:t xml:space="preserve"> </w:t>
      </w:r>
      <w:r w:rsidRPr="00C04955">
        <w:rPr>
          <w:rFonts w:ascii="Arial" w:hAnsi="Arial" w:cs="Arial"/>
          <w:sz w:val="22"/>
          <w:szCs w:val="22"/>
        </w:rPr>
        <w:t>do umowy oraz ofertą złożoną w postępow</w:t>
      </w:r>
      <w:r w:rsidR="00D3150C">
        <w:rPr>
          <w:rFonts w:ascii="Arial" w:hAnsi="Arial" w:cs="Arial"/>
          <w:sz w:val="22"/>
          <w:szCs w:val="22"/>
        </w:rPr>
        <w:t>aniu, o którym mowa w § 1 umowy,</w:t>
      </w:r>
    </w:p>
    <w:p w14:paraId="3573A6EA" w14:textId="77777777" w:rsidR="00D3150C" w:rsidRPr="00A5736E" w:rsidRDefault="00D3150C" w:rsidP="006D7440">
      <w:pPr>
        <w:numPr>
          <w:ilvl w:val="0"/>
          <w:numId w:val="9"/>
        </w:numPr>
        <w:spacing w:line="276" w:lineRule="auto"/>
        <w:ind w:left="709" w:hanging="284"/>
        <w:rPr>
          <w:rFonts w:ascii="Arial" w:hAnsi="Arial" w:cs="Arial"/>
          <w:sz w:val="22"/>
          <w:szCs w:val="22"/>
        </w:rPr>
      </w:pPr>
      <w:r w:rsidRPr="00A5736E">
        <w:rPr>
          <w:rFonts w:ascii="Arial" w:hAnsi="Arial" w:cs="Arial"/>
          <w:sz w:val="22"/>
          <w:szCs w:val="22"/>
        </w:rPr>
        <w:t>w przypadku zgłoszenia uwag przez właściwy or</w:t>
      </w:r>
      <w:r w:rsidR="00002C85" w:rsidRPr="00A5736E">
        <w:rPr>
          <w:rFonts w:ascii="Arial" w:hAnsi="Arial" w:cs="Arial"/>
          <w:sz w:val="22"/>
          <w:szCs w:val="22"/>
        </w:rPr>
        <w:t>gan Państwowej Straży Pożarnej d</w:t>
      </w:r>
      <w:r w:rsidRPr="00A5736E">
        <w:rPr>
          <w:rFonts w:ascii="Arial" w:hAnsi="Arial" w:cs="Arial"/>
          <w:sz w:val="22"/>
          <w:szCs w:val="22"/>
        </w:rPr>
        <w:t xml:space="preserve">o </w:t>
      </w:r>
      <w:r w:rsidR="00002C85" w:rsidRPr="00A5736E">
        <w:rPr>
          <w:rFonts w:ascii="Arial" w:hAnsi="Arial" w:cs="Arial"/>
          <w:sz w:val="22"/>
          <w:szCs w:val="22"/>
        </w:rPr>
        <w:t xml:space="preserve">wykonania prac budowlanych zmierzających do </w:t>
      </w:r>
      <w:r w:rsidRPr="00A5736E">
        <w:rPr>
          <w:rFonts w:ascii="Arial" w:hAnsi="Arial" w:cs="Arial"/>
          <w:sz w:val="22"/>
          <w:szCs w:val="22"/>
        </w:rPr>
        <w:t>wprowadzenia odpowiednich zmian w wykonanym przedmiocie umowy.</w:t>
      </w:r>
    </w:p>
    <w:p w14:paraId="30D734A7" w14:textId="77777777" w:rsidR="006E7585" w:rsidRPr="0085468B" w:rsidRDefault="00424001" w:rsidP="0085468B">
      <w:pPr>
        <w:pStyle w:val="ListParagraph"/>
        <w:numPr>
          <w:ilvl w:val="0"/>
          <w:numId w:val="65"/>
        </w:numPr>
        <w:tabs>
          <w:tab w:val="left" w:pos="0"/>
        </w:tabs>
        <w:suppressAutoHyphens/>
        <w:spacing w:after="0"/>
        <w:ind w:left="426" w:hanging="284"/>
        <w:rPr>
          <w:rFonts w:ascii="Arial" w:hAnsi="Arial" w:cs="Arial"/>
          <w:b/>
          <w:color w:val="000000"/>
        </w:rPr>
      </w:pPr>
      <w:r w:rsidRPr="0085468B">
        <w:rPr>
          <w:rFonts w:ascii="Arial" w:hAnsi="Arial" w:cs="Arial"/>
          <w:b/>
          <w:color w:val="000000"/>
        </w:rPr>
        <w:t>Wykonawca w terminie do 3</w:t>
      </w:r>
      <w:r w:rsidR="00B56612" w:rsidRPr="0085468B">
        <w:rPr>
          <w:rFonts w:ascii="Arial" w:hAnsi="Arial" w:cs="Arial"/>
          <w:b/>
          <w:color w:val="000000"/>
        </w:rPr>
        <w:t xml:space="preserve"> dni roboczych od dnia podp</w:t>
      </w:r>
      <w:r w:rsidR="00D43798" w:rsidRPr="0085468B">
        <w:rPr>
          <w:rFonts w:ascii="Arial" w:hAnsi="Arial" w:cs="Arial"/>
          <w:b/>
          <w:color w:val="000000"/>
        </w:rPr>
        <w:t>isania umowy, tj. do dnia</w:t>
      </w:r>
      <w:r w:rsidR="003E2937" w:rsidRPr="0085468B">
        <w:rPr>
          <w:rFonts w:ascii="Arial" w:hAnsi="Arial" w:cs="Arial"/>
          <w:b/>
          <w:color w:val="000000"/>
        </w:rPr>
        <w:t>___________</w:t>
      </w:r>
      <w:r w:rsidR="00D43798" w:rsidRPr="0085468B">
        <w:rPr>
          <w:rFonts w:ascii="Arial" w:hAnsi="Arial" w:cs="Arial"/>
          <w:b/>
          <w:color w:val="000000"/>
        </w:rPr>
        <w:t xml:space="preserve"> </w:t>
      </w:r>
      <w:r w:rsidR="00B56612" w:rsidRPr="0085468B">
        <w:rPr>
          <w:rFonts w:ascii="Arial" w:hAnsi="Arial" w:cs="Arial"/>
          <w:b/>
          <w:color w:val="000000"/>
        </w:rPr>
        <w:t xml:space="preserve">opracuje i przedłoży do zatwierdzenia przez Zamawiającego, odrębnie dla poszczególnych </w:t>
      </w:r>
      <w:r w:rsidR="00DE5147" w:rsidRPr="0085468B">
        <w:rPr>
          <w:rFonts w:ascii="Arial" w:hAnsi="Arial" w:cs="Arial"/>
          <w:b/>
          <w:color w:val="000000"/>
        </w:rPr>
        <w:t xml:space="preserve">instalacji </w:t>
      </w:r>
      <w:r w:rsidR="00B56612" w:rsidRPr="0085468B">
        <w:rPr>
          <w:rFonts w:ascii="Arial" w:hAnsi="Arial" w:cs="Arial"/>
          <w:b/>
          <w:color w:val="000000"/>
        </w:rPr>
        <w:t>i lokalizacji</w:t>
      </w:r>
      <w:r w:rsidRPr="0085468B">
        <w:rPr>
          <w:rFonts w:ascii="Arial" w:hAnsi="Arial" w:cs="Arial"/>
          <w:b/>
          <w:color w:val="000000"/>
        </w:rPr>
        <w:t xml:space="preserve"> </w:t>
      </w:r>
      <w:r w:rsidR="0018464F" w:rsidRPr="0085468B">
        <w:rPr>
          <w:rFonts w:ascii="Arial" w:hAnsi="Arial" w:cs="Arial"/>
          <w:b/>
          <w:color w:val="000000"/>
        </w:rPr>
        <w:t xml:space="preserve">harmonogram zawierający </w:t>
      </w:r>
      <w:r w:rsidR="006E7585" w:rsidRPr="0085468B">
        <w:rPr>
          <w:rFonts w:ascii="Arial" w:hAnsi="Arial" w:cs="Arial"/>
          <w:b/>
          <w:color w:val="000000"/>
        </w:rPr>
        <w:t xml:space="preserve">terminy rozpoczęcia i zakończenia dostaw i montażu poszczególnych instalacji, z uwzględnieniem terminów wskazanych w § </w:t>
      </w:r>
      <w:r w:rsidR="0018464F" w:rsidRPr="0085468B">
        <w:rPr>
          <w:rFonts w:ascii="Arial" w:hAnsi="Arial" w:cs="Arial"/>
          <w:b/>
          <w:color w:val="000000"/>
        </w:rPr>
        <w:t>3</w:t>
      </w:r>
      <w:r w:rsidR="006E7585" w:rsidRPr="0085468B">
        <w:rPr>
          <w:rFonts w:ascii="Arial" w:hAnsi="Arial" w:cs="Arial"/>
          <w:b/>
          <w:color w:val="000000"/>
        </w:rPr>
        <w:t xml:space="preserve"> ust. 1 i 2</w:t>
      </w:r>
      <w:r w:rsidR="00F07207" w:rsidRPr="0085468B">
        <w:rPr>
          <w:rFonts w:ascii="Arial" w:hAnsi="Arial" w:cs="Arial"/>
          <w:b/>
          <w:color w:val="000000"/>
        </w:rPr>
        <w:t xml:space="preserve"> oraz zapisów SIWZ</w:t>
      </w:r>
      <w:r w:rsidR="0018464F" w:rsidRPr="0085468B">
        <w:rPr>
          <w:rFonts w:ascii="Arial" w:hAnsi="Arial" w:cs="Arial"/>
          <w:b/>
          <w:color w:val="000000"/>
        </w:rPr>
        <w:t xml:space="preserve">. </w:t>
      </w:r>
      <w:r w:rsidR="006E7585" w:rsidRPr="0085468B">
        <w:rPr>
          <w:rFonts w:ascii="Arial" w:hAnsi="Arial" w:cs="Arial"/>
          <w:b/>
          <w:color w:val="000000"/>
        </w:rPr>
        <w:t xml:space="preserve"> </w:t>
      </w:r>
    </w:p>
    <w:p w14:paraId="4B0BB5BF" w14:textId="77777777" w:rsidR="0015406A" w:rsidRDefault="0015406A" w:rsidP="006D7440">
      <w:pPr>
        <w:numPr>
          <w:ilvl w:val="1"/>
          <w:numId w:val="10"/>
        </w:numPr>
        <w:spacing w:line="276" w:lineRule="auto"/>
        <w:ind w:left="426" w:hanging="426"/>
        <w:rPr>
          <w:rFonts w:ascii="Arial" w:hAnsi="Arial" w:cs="Arial"/>
          <w:sz w:val="22"/>
          <w:szCs w:val="22"/>
        </w:rPr>
      </w:pPr>
      <w:r w:rsidRPr="00C04955">
        <w:rPr>
          <w:rFonts w:ascii="Arial" w:hAnsi="Arial" w:cs="Arial"/>
          <w:sz w:val="22"/>
          <w:szCs w:val="22"/>
        </w:rPr>
        <w:t>W sprawach nieuregulowanych umową w zakresie przedmiotu umowy oraz obowiązków Stron zastosowanie mają postanowienia specyfikacji istotnych warunków zamówienia w przetargu nieograniczonym poprzedzającym zawarcie umowy, zwanej dalej „SIWZ”.</w:t>
      </w:r>
    </w:p>
    <w:p w14:paraId="1B483A61" w14:textId="77777777" w:rsidR="003E45B3" w:rsidRDefault="003E45B3" w:rsidP="006D7440">
      <w:pPr>
        <w:numPr>
          <w:ilvl w:val="1"/>
          <w:numId w:val="10"/>
        </w:numPr>
        <w:spacing w:line="276" w:lineRule="auto"/>
        <w:ind w:left="426" w:hanging="426"/>
        <w:rPr>
          <w:rFonts w:ascii="Arial" w:hAnsi="Arial" w:cs="Arial"/>
          <w:sz w:val="22"/>
          <w:szCs w:val="22"/>
        </w:rPr>
      </w:pPr>
      <w:r w:rsidRPr="00A5736E">
        <w:rPr>
          <w:rFonts w:ascii="Arial" w:hAnsi="Arial" w:cs="Arial"/>
          <w:sz w:val="22"/>
          <w:szCs w:val="22"/>
        </w:rPr>
        <w:t xml:space="preserve">Zamawiający udzieli Wykonawcy pełnomocnictwa do </w:t>
      </w:r>
      <w:r w:rsidR="00D3150C" w:rsidRPr="00A5736E">
        <w:rPr>
          <w:rFonts w:ascii="Arial" w:hAnsi="Arial" w:cs="Arial"/>
          <w:sz w:val="22"/>
          <w:szCs w:val="22"/>
        </w:rPr>
        <w:t xml:space="preserve">dokonania w jego imieniu zgłoszenia, o którym mowa w § 9 ust. 1 pkt 2 lit. l. </w:t>
      </w:r>
    </w:p>
    <w:p w14:paraId="3CF4547C" w14:textId="77777777" w:rsidR="0015406A" w:rsidRPr="00C04955" w:rsidRDefault="0015406A" w:rsidP="005223C9">
      <w:pPr>
        <w:spacing w:before="1320" w:line="276" w:lineRule="auto"/>
        <w:jc w:val="center"/>
        <w:rPr>
          <w:rFonts w:ascii="Arial" w:hAnsi="Arial" w:cs="Arial"/>
          <w:b/>
          <w:sz w:val="22"/>
          <w:szCs w:val="22"/>
        </w:rPr>
      </w:pPr>
      <w:r w:rsidRPr="00C04955">
        <w:rPr>
          <w:rFonts w:ascii="Arial" w:hAnsi="Arial" w:cs="Arial"/>
          <w:b/>
          <w:sz w:val="22"/>
          <w:szCs w:val="22"/>
        </w:rPr>
        <w:t>§ 3</w:t>
      </w:r>
    </w:p>
    <w:p w14:paraId="0459EA33" w14:textId="77777777" w:rsidR="00055C6F" w:rsidRPr="00C04955" w:rsidRDefault="00055C6F" w:rsidP="006D7440">
      <w:pPr>
        <w:numPr>
          <w:ilvl w:val="0"/>
          <w:numId w:val="11"/>
        </w:numPr>
        <w:spacing w:line="276" w:lineRule="auto"/>
        <w:ind w:left="357" w:hanging="357"/>
        <w:rPr>
          <w:rFonts w:ascii="Arial" w:hAnsi="Arial" w:cs="Arial"/>
          <w:b/>
          <w:sz w:val="22"/>
          <w:szCs w:val="22"/>
        </w:rPr>
      </w:pPr>
      <w:r w:rsidRPr="00C04955">
        <w:rPr>
          <w:rFonts w:ascii="Arial" w:hAnsi="Arial" w:cs="Arial"/>
          <w:b/>
          <w:sz w:val="22"/>
          <w:szCs w:val="22"/>
        </w:rPr>
        <w:t>Ustala się następujące terminy realizacji przedmiotu umowy:</w:t>
      </w:r>
    </w:p>
    <w:p w14:paraId="087A4F24" w14:textId="77777777" w:rsidR="00055C6F" w:rsidRPr="00C04955" w:rsidRDefault="00055C6F" w:rsidP="006D7440">
      <w:pPr>
        <w:numPr>
          <w:ilvl w:val="0"/>
          <w:numId w:val="60"/>
        </w:numPr>
        <w:tabs>
          <w:tab w:val="clear" w:pos="2760"/>
          <w:tab w:val="num" w:pos="720"/>
        </w:tabs>
        <w:spacing w:line="276" w:lineRule="auto"/>
        <w:ind w:left="720"/>
        <w:rPr>
          <w:rFonts w:ascii="Arial" w:hAnsi="Arial" w:cs="Arial"/>
          <w:b/>
          <w:sz w:val="22"/>
          <w:szCs w:val="22"/>
        </w:rPr>
      </w:pPr>
      <w:r w:rsidRPr="00C04955">
        <w:rPr>
          <w:rFonts w:ascii="Arial" w:hAnsi="Arial" w:cs="Arial"/>
          <w:b/>
          <w:sz w:val="22"/>
          <w:szCs w:val="22"/>
        </w:rPr>
        <w:lastRenderedPageBreak/>
        <w:t xml:space="preserve">termin wykonania umowy w części, o której mowa w § 2 ust. 2 pkt 1 – 3 umowy – </w:t>
      </w:r>
      <w:r w:rsidR="004B2E6A" w:rsidRPr="00C04955">
        <w:rPr>
          <w:rFonts w:ascii="Arial" w:hAnsi="Arial" w:cs="Arial"/>
          <w:b/>
          <w:sz w:val="22"/>
          <w:szCs w:val="22"/>
        </w:rPr>
        <w:br/>
      </w:r>
      <w:r w:rsidR="00A5736E">
        <w:rPr>
          <w:rFonts w:ascii="Arial" w:hAnsi="Arial" w:cs="Arial"/>
          <w:b/>
          <w:sz w:val="22"/>
          <w:szCs w:val="22"/>
        </w:rPr>
        <w:t xml:space="preserve">do dnia 30.08.2020 </w:t>
      </w:r>
      <w:r w:rsidRPr="00C04955">
        <w:rPr>
          <w:rFonts w:ascii="Arial" w:hAnsi="Arial" w:cs="Arial"/>
          <w:b/>
          <w:sz w:val="22"/>
          <w:szCs w:val="22"/>
        </w:rPr>
        <w:t>r.</w:t>
      </w:r>
    </w:p>
    <w:p w14:paraId="573ADCC9" w14:textId="77777777" w:rsidR="00055C6F" w:rsidRPr="00C04955" w:rsidRDefault="00055C6F" w:rsidP="006D7440">
      <w:pPr>
        <w:numPr>
          <w:ilvl w:val="0"/>
          <w:numId w:val="60"/>
        </w:numPr>
        <w:tabs>
          <w:tab w:val="clear" w:pos="2760"/>
          <w:tab w:val="num" w:pos="720"/>
        </w:tabs>
        <w:spacing w:line="276" w:lineRule="auto"/>
        <w:ind w:left="720"/>
        <w:rPr>
          <w:rFonts w:ascii="Arial" w:hAnsi="Arial" w:cs="Arial"/>
          <w:b/>
          <w:sz w:val="22"/>
          <w:szCs w:val="22"/>
        </w:rPr>
      </w:pPr>
      <w:r w:rsidRPr="00C04955">
        <w:rPr>
          <w:rFonts w:ascii="Arial" w:hAnsi="Arial" w:cs="Arial"/>
          <w:b/>
          <w:sz w:val="22"/>
          <w:szCs w:val="22"/>
        </w:rPr>
        <w:t xml:space="preserve">termin wykonania umowy w części, o której mowa w § 2 ust. 2 pkt 4 </w:t>
      </w:r>
      <w:r w:rsidR="000F2A2A" w:rsidRPr="00C04955">
        <w:rPr>
          <w:rFonts w:ascii="Arial" w:hAnsi="Arial" w:cs="Arial"/>
          <w:b/>
          <w:sz w:val="22"/>
          <w:szCs w:val="22"/>
        </w:rPr>
        <w:t xml:space="preserve">i 5 </w:t>
      </w:r>
      <w:r w:rsidRPr="00C04955">
        <w:rPr>
          <w:rFonts w:ascii="Arial" w:hAnsi="Arial" w:cs="Arial"/>
          <w:b/>
          <w:sz w:val="22"/>
          <w:szCs w:val="22"/>
        </w:rPr>
        <w:t xml:space="preserve">umowy – </w:t>
      </w:r>
      <w:r w:rsidR="004B2E6A" w:rsidRPr="00C04955">
        <w:rPr>
          <w:rFonts w:ascii="Arial" w:hAnsi="Arial" w:cs="Arial"/>
          <w:b/>
          <w:sz w:val="22"/>
          <w:szCs w:val="22"/>
        </w:rPr>
        <w:br/>
      </w:r>
      <w:r w:rsidR="00A5736E">
        <w:rPr>
          <w:rFonts w:ascii="Arial" w:hAnsi="Arial" w:cs="Arial"/>
          <w:b/>
          <w:sz w:val="22"/>
          <w:szCs w:val="22"/>
        </w:rPr>
        <w:t xml:space="preserve">do dnia 30.09.2020 </w:t>
      </w:r>
      <w:r w:rsidRPr="00C04955">
        <w:rPr>
          <w:rFonts w:ascii="Arial" w:hAnsi="Arial" w:cs="Arial"/>
          <w:b/>
          <w:sz w:val="22"/>
          <w:szCs w:val="22"/>
        </w:rPr>
        <w:t xml:space="preserve">r. </w:t>
      </w:r>
    </w:p>
    <w:p w14:paraId="0834FA84" w14:textId="77777777" w:rsidR="00282391" w:rsidRPr="00C04955" w:rsidRDefault="00282391" w:rsidP="006D7440">
      <w:pPr>
        <w:numPr>
          <w:ilvl w:val="0"/>
          <w:numId w:val="11"/>
        </w:numPr>
        <w:spacing w:line="276" w:lineRule="auto"/>
        <w:rPr>
          <w:rFonts w:ascii="Arial" w:hAnsi="Arial" w:cs="Arial"/>
          <w:sz w:val="22"/>
          <w:szCs w:val="22"/>
        </w:rPr>
      </w:pPr>
      <w:r w:rsidRPr="00C04955">
        <w:rPr>
          <w:rFonts w:ascii="Arial" w:hAnsi="Arial" w:cs="Arial"/>
          <w:sz w:val="22"/>
          <w:szCs w:val="22"/>
        </w:rPr>
        <w:t>Dostaw</w:t>
      </w:r>
      <w:r w:rsidR="00DE5AEF" w:rsidRPr="00C04955">
        <w:rPr>
          <w:rFonts w:ascii="Arial" w:hAnsi="Arial" w:cs="Arial"/>
          <w:sz w:val="22"/>
          <w:szCs w:val="22"/>
        </w:rPr>
        <w:t>ę</w:t>
      </w:r>
      <w:r w:rsidRPr="00C04955">
        <w:rPr>
          <w:rFonts w:ascii="Arial" w:hAnsi="Arial" w:cs="Arial"/>
          <w:sz w:val="22"/>
          <w:szCs w:val="22"/>
        </w:rPr>
        <w:t xml:space="preserve"> i montaż instalacji odnawialnych źródeł energii elektrycznej opartych na systemach fotowoltaicznych</w:t>
      </w:r>
      <w:r w:rsidR="007A2BAA" w:rsidRPr="00C04955">
        <w:rPr>
          <w:rFonts w:ascii="Arial" w:hAnsi="Arial" w:cs="Arial"/>
          <w:sz w:val="22"/>
          <w:szCs w:val="22"/>
        </w:rPr>
        <w:t xml:space="preserve"> </w:t>
      </w:r>
      <w:r w:rsidR="00A75941" w:rsidRPr="00C04955">
        <w:rPr>
          <w:rFonts w:ascii="Arial" w:hAnsi="Arial" w:cs="Arial"/>
          <w:sz w:val="22"/>
          <w:szCs w:val="22"/>
        </w:rPr>
        <w:t xml:space="preserve">na obiektach szkolnych, o których </w:t>
      </w:r>
      <w:bookmarkStart w:id="5" w:name="_Hlk32869561"/>
      <w:r w:rsidR="00A75941" w:rsidRPr="00C04955">
        <w:rPr>
          <w:rFonts w:ascii="Arial" w:hAnsi="Arial" w:cs="Arial"/>
          <w:sz w:val="22"/>
          <w:szCs w:val="22"/>
        </w:rPr>
        <w:t xml:space="preserve">mowa w § 2 ust. 1 pkt </w:t>
      </w:r>
      <w:r w:rsidR="002C55AB" w:rsidRPr="00C04955">
        <w:rPr>
          <w:rFonts w:ascii="Arial" w:hAnsi="Arial" w:cs="Arial"/>
          <w:sz w:val="22"/>
          <w:szCs w:val="22"/>
        </w:rPr>
        <w:t>1-3</w:t>
      </w:r>
      <w:r w:rsidR="00A75941" w:rsidRPr="00C04955">
        <w:rPr>
          <w:rFonts w:ascii="Arial" w:hAnsi="Arial" w:cs="Arial"/>
          <w:sz w:val="22"/>
          <w:szCs w:val="22"/>
        </w:rPr>
        <w:t xml:space="preserve"> </w:t>
      </w:r>
      <w:bookmarkEnd w:id="5"/>
      <w:r w:rsidR="00A75941" w:rsidRPr="00C04955">
        <w:rPr>
          <w:rFonts w:ascii="Arial" w:hAnsi="Arial" w:cs="Arial"/>
          <w:sz w:val="22"/>
          <w:szCs w:val="22"/>
        </w:rPr>
        <w:t xml:space="preserve">należy wykonać </w:t>
      </w:r>
      <w:r w:rsidR="00A75941" w:rsidRPr="00C04955">
        <w:rPr>
          <w:rFonts w:ascii="Arial" w:hAnsi="Arial" w:cs="Arial"/>
          <w:sz w:val="22"/>
          <w:szCs w:val="22"/>
        </w:rPr>
        <w:br/>
        <w:t>w okresie wakacji,</w:t>
      </w:r>
      <w:r w:rsidR="008A0F72">
        <w:rPr>
          <w:rFonts w:ascii="Arial" w:hAnsi="Arial" w:cs="Arial"/>
          <w:sz w:val="22"/>
          <w:szCs w:val="22"/>
        </w:rPr>
        <w:t xml:space="preserve"> </w:t>
      </w:r>
      <w:r w:rsidR="00A5736E">
        <w:rPr>
          <w:rFonts w:ascii="Arial" w:hAnsi="Arial" w:cs="Arial"/>
          <w:sz w:val="22"/>
          <w:szCs w:val="22"/>
        </w:rPr>
        <w:t xml:space="preserve">tj. w terminie od dnia 22.06.2020 </w:t>
      </w:r>
      <w:r w:rsidR="00A75941" w:rsidRPr="00C04955">
        <w:rPr>
          <w:rFonts w:ascii="Arial" w:hAnsi="Arial" w:cs="Arial"/>
          <w:sz w:val="22"/>
          <w:szCs w:val="22"/>
        </w:rPr>
        <w:t xml:space="preserve">r. do dnia </w:t>
      </w:r>
      <w:r w:rsidR="00A5736E">
        <w:rPr>
          <w:rFonts w:ascii="Arial" w:hAnsi="Arial" w:cs="Arial"/>
          <w:sz w:val="22"/>
          <w:szCs w:val="22"/>
        </w:rPr>
        <w:t xml:space="preserve">24.08.2020 </w:t>
      </w:r>
      <w:r w:rsidR="00A75941" w:rsidRPr="00C04955">
        <w:rPr>
          <w:rFonts w:ascii="Arial" w:hAnsi="Arial" w:cs="Arial"/>
          <w:sz w:val="22"/>
          <w:szCs w:val="22"/>
        </w:rPr>
        <w:t>r., po wcześniejszym uzgodnieniu z zarządcą</w:t>
      </w:r>
      <w:r w:rsidR="007A2BAA" w:rsidRPr="00C04955">
        <w:rPr>
          <w:rFonts w:ascii="Arial" w:hAnsi="Arial" w:cs="Arial"/>
          <w:sz w:val="22"/>
          <w:szCs w:val="22"/>
        </w:rPr>
        <w:t>.</w:t>
      </w:r>
    </w:p>
    <w:p w14:paraId="737B5837" w14:textId="77777777" w:rsidR="008E7DE3" w:rsidRPr="00C04955" w:rsidRDefault="008E7DE3" w:rsidP="006D7440">
      <w:pPr>
        <w:pStyle w:val="Akapitzlist"/>
        <w:numPr>
          <w:ilvl w:val="0"/>
          <w:numId w:val="66"/>
        </w:numPr>
        <w:spacing w:after="0"/>
        <w:rPr>
          <w:rFonts w:ascii="Arial" w:hAnsi="Arial" w:cs="Arial"/>
        </w:rPr>
      </w:pPr>
      <w:r w:rsidRPr="00C04955">
        <w:rPr>
          <w:rFonts w:ascii="Arial" w:hAnsi="Arial" w:cs="Arial"/>
        </w:rPr>
        <w:t xml:space="preserve">Zamawiający przekaże Wykonawcy </w:t>
      </w:r>
      <w:r w:rsidR="004E4E64" w:rsidRPr="00C04955">
        <w:rPr>
          <w:rFonts w:ascii="Arial" w:hAnsi="Arial" w:cs="Arial"/>
        </w:rPr>
        <w:t>protoko</w:t>
      </w:r>
      <w:r w:rsidRPr="00C04955">
        <w:rPr>
          <w:rFonts w:ascii="Arial" w:hAnsi="Arial" w:cs="Arial"/>
        </w:rPr>
        <w:t>larnie:</w:t>
      </w:r>
    </w:p>
    <w:p w14:paraId="5DF43402" w14:textId="77777777" w:rsidR="008E7DE3" w:rsidRPr="00C04955" w:rsidRDefault="008E7DE3" w:rsidP="006D7440">
      <w:pPr>
        <w:pStyle w:val="Akapitzlist"/>
        <w:numPr>
          <w:ilvl w:val="0"/>
          <w:numId w:val="67"/>
        </w:numPr>
        <w:spacing w:after="0"/>
        <w:rPr>
          <w:rFonts w:ascii="Arial" w:hAnsi="Arial" w:cs="Arial"/>
        </w:rPr>
      </w:pPr>
      <w:r w:rsidRPr="00C04955">
        <w:rPr>
          <w:rFonts w:ascii="Arial" w:hAnsi="Arial" w:cs="Arial"/>
        </w:rPr>
        <w:t>dokumentację projektową i dziennik budowy</w:t>
      </w:r>
      <w:r w:rsidR="001873E6">
        <w:rPr>
          <w:rFonts w:ascii="Arial" w:hAnsi="Arial" w:cs="Arial"/>
        </w:rPr>
        <w:t xml:space="preserve"> (prowadzony pomocniczo przez Z</w:t>
      </w:r>
      <w:r w:rsidR="00B177FA">
        <w:rPr>
          <w:rFonts w:ascii="Arial" w:hAnsi="Arial" w:cs="Arial"/>
        </w:rPr>
        <w:t>amawiającego)</w:t>
      </w:r>
      <w:r w:rsidRPr="00C04955">
        <w:rPr>
          <w:rFonts w:ascii="Arial" w:hAnsi="Arial" w:cs="Arial"/>
        </w:rPr>
        <w:t xml:space="preserve"> w terminie do 7 dni roboczych od dnia podpisania umowy, tj. d</w:t>
      </w:r>
      <w:r w:rsidR="00387125">
        <w:rPr>
          <w:rFonts w:ascii="Arial" w:hAnsi="Arial" w:cs="Arial"/>
        </w:rPr>
        <w:t>o dnia: ____________</w:t>
      </w:r>
      <w:r w:rsidRPr="00C04955">
        <w:rPr>
          <w:rFonts w:ascii="Arial" w:hAnsi="Arial" w:cs="Arial"/>
        </w:rPr>
        <w:t xml:space="preserve"> 2020 r.</w:t>
      </w:r>
    </w:p>
    <w:p w14:paraId="7C7C1EA5" w14:textId="77777777" w:rsidR="008E7DE3" w:rsidRPr="00C04955" w:rsidRDefault="00B177FA" w:rsidP="006D7440">
      <w:pPr>
        <w:pStyle w:val="Akapitzlist"/>
        <w:numPr>
          <w:ilvl w:val="0"/>
          <w:numId w:val="67"/>
        </w:numPr>
        <w:spacing w:after="0"/>
        <w:rPr>
          <w:rFonts w:ascii="Arial" w:hAnsi="Arial" w:cs="Arial"/>
        </w:rPr>
      </w:pPr>
      <w:r>
        <w:rPr>
          <w:rFonts w:ascii="Arial" w:hAnsi="Arial" w:cs="Arial"/>
        </w:rPr>
        <w:t>teren dostawy i montażu</w:t>
      </w:r>
      <w:r w:rsidR="008E7DE3" w:rsidRPr="00C04955">
        <w:rPr>
          <w:rFonts w:ascii="Arial" w:hAnsi="Arial" w:cs="Arial"/>
        </w:rPr>
        <w:t xml:space="preserve"> dla:</w:t>
      </w:r>
    </w:p>
    <w:p w14:paraId="40B08BB0" w14:textId="77777777" w:rsidR="008E7DE3" w:rsidRPr="00C04955" w:rsidRDefault="008E7DE3" w:rsidP="006D7440">
      <w:pPr>
        <w:numPr>
          <w:ilvl w:val="0"/>
          <w:numId w:val="68"/>
        </w:numPr>
        <w:suppressAutoHyphens w:val="0"/>
        <w:spacing w:line="276" w:lineRule="auto"/>
        <w:ind w:left="1135" w:hanging="284"/>
        <w:rPr>
          <w:rFonts w:ascii="Arial" w:hAnsi="Arial" w:cs="Arial"/>
          <w:sz w:val="22"/>
          <w:szCs w:val="22"/>
        </w:rPr>
      </w:pPr>
      <w:bookmarkStart w:id="6" w:name="_Hlk32869616"/>
      <w:r w:rsidRPr="00C04955">
        <w:rPr>
          <w:rFonts w:ascii="Arial" w:hAnsi="Arial" w:cs="Arial"/>
          <w:sz w:val="22"/>
          <w:szCs w:val="22"/>
        </w:rPr>
        <w:t>instalacji określonych w § 2 ust. 1 pkt 4-12: w terminie do 7 dni od daty podpisania umowy, tj. d</w:t>
      </w:r>
      <w:r w:rsidR="006D7440">
        <w:rPr>
          <w:rFonts w:ascii="Arial" w:hAnsi="Arial" w:cs="Arial"/>
          <w:sz w:val="22"/>
          <w:szCs w:val="22"/>
        </w:rPr>
        <w:t>o dnia: ____________</w:t>
      </w:r>
      <w:r w:rsidRPr="00C04955">
        <w:rPr>
          <w:rFonts w:ascii="Arial" w:hAnsi="Arial" w:cs="Arial"/>
          <w:sz w:val="22"/>
          <w:szCs w:val="22"/>
        </w:rPr>
        <w:t xml:space="preserve"> 2020 r.</w:t>
      </w:r>
      <w:bookmarkEnd w:id="6"/>
    </w:p>
    <w:p w14:paraId="4FEBC092" w14:textId="77777777" w:rsidR="008E7DE3" w:rsidRPr="00C04955" w:rsidRDefault="008E7DE3" w:rsidP="006D7440">
      <w:pPr>
        <w:numPr>
          <w:ilvl w:val="0"/>
          <w:numId w:val="68"/>
        </w:numPr>
        <w:suppressAutoHyphens w:val="0"/>
        <w:spacing w:line="276" w:lineRule="auto"/>
        <w:ind w:left="1135" w:hanging="284"/>
        <w:rPr>
          <w:rFonts w:ascii="Arial" w:hAnsi="Arial" w:cs="Arial"/>
          <w:sz w:val="22"/>
          <w:szCs w:val="22"/>
        </w:rPr>
      </w:pPr>
      <w:r w:rsidRPr="00C04955">
        <w:rPr>
          <w:rFonts w:ascii="Arial" w:hAnsi="Arial" w:cs="Arial"/>
          <w:sz w:val="22"/>
          <w:szCs w:val="22"/>
        </w:rPr>
        <w:t>instalacji określonych w § 2 ust. 1 pkt 1-3: w terminie do dnia</w:t>
      </w:r>
      <w:r w:rsidR="00E21690" w:rsidRPr="00C04955">
        <w:rPr>
          <w:rFonts w:ascii="Arial" w:hAnsi="Arial" w:cs="Arial"/>
          <w:sz w:val="22"/>
          <w:szCs w:val="22"/>
        </w:rPr>
        <w:t xml:space="preserve"> 15.06.2020</w:t>
      </w:r>
      <w:r w:rsidRPr="00C04955">
        <w:rPr>
          <w:rFonts w:ascii="Arial" w:hAnsi="Arial" w:cs="Arial"/>
          <w:sz w:val="22"/>
          <w:szCs w:val="22"/>
        </w:rPr>
        <w:t xml:space="preserve"> r.</w:t>
      </w:r>
    </w:p>
    <w:p w14:paraId="22476E84" w14:textId="77777777" w:rsidR="009B1D5F" w:rsidRPr="00C04955" w:rsidRDefault="009B1D5F" w:rsidP="006D7440">
      <w:pPr>
        <w:pStyle w:val="ListParagraph"/>
        <w:numPr>
          <w:ilvl w:val="0"/>
          <w:numId w:val="11"/>
        </w:numPr>
        <w:spacing w:after="0"/>
        <w:rPr>
          <w:rFonts w:ascii="Arial" w:hAnsi="Arial" w:cs="Arial"/>
          <w:b/>
        </w:rPr>
      </w:pPr>
      <w:r w:rsidRPr="00C04955">
        <w:rPr>
          <w:rFonts w:ascii="Arial" w:hAnsi="Arial" w:cs="Arial"/>
        </w:rPr>
        <w:t>Terminy wskazane w umowie mogą, za zgodą Zamawiającego ulec zmianie m.in. w przypadku występowania niekorzystnych warunków atmosferycznych.</w:t>
      </w:r>
    </w:p>
    <w:p w14:paraId="296790C0" w14:textId="77777777" w:rsidR="009B1D5F" w:rsidRPr="00C04955" w:rsidRDefault="009B1D5F" w:rsidP="006D7440">
      <w:pPr>
        <w:pStyle w:val="ListParagraph"/>
        <w:numPr>
          <w:ilvl w:val="0"/>
          <w:numId w:val="11"/>
        </w:numPr>
        <w:spacing w:after="0"/>
        <w:rPr>
          <w:rFonts w:ascii="Arial" w:hAnsi="Arial" w:cs="Arial"/>
        </w:rPr>
      </w:pPr>
      <w:r w:rsidRPr="00C04955">
        <w:rPr>
          <w:rFonts w:ascii="Arial" w:hAnsi="Arial" w:cs="Arial"/>
        </w:rPr>
        <w:t>Każdorazowo inspektor nadzoru potwierdza występowanie niekorzystnych warunków atmosferycznych wpisem do dziennika budowy.</w:t>
      </w:r>
    </w:p>
    <w:p w14:paraId="0528E494" w14:textId="77777777" w:rsidR="009B1D5F" w:rsidRPr="00C04955" w:rsidRDefault="009B1D5F" w:rsidP="006D7440">
      <w:pPr>
        <w:pStyle w:val="ListParagraph"/>
        <w:numPr>
          <w:ilvl w:val="0"/>
          <w:numId w:val="11"/>
        </w:numPr>
        <w:spacing w:after="0"/>
        <w:rPr>
          <w:rFonts w:ascii="Arial" w:hAnsi="Arial" w:cs="Arial"/>
        </w:rPr>
      </w:pPr>
      <w:r w:rsidRPr="00C04955">
        <w:rPr>
          <w:rFonts w:ascii="Arial" w:hAnsi="Arial" w:cs="Arial"/>
        </w:rPr>
        <w:t>Zmiana terminu realizacji wymaga pisemnego aneksu do umowy.</w:t>
      </w:r>
    </w:p>
    <w:p w14:paraId="0CD5B88B" w14:textId="77777777" w:rsidR="0015406A" w:rsidRPr="00C04955" w:rsidRDefault="0015406A" w:rsidP="00F54350">
      <w:pPr>
        <w:spacing w:before="120" w:line="276" w:lineRule="auto"/>
        <w:jc w:val="center"/>
        <w:rPr>
          <w:rFonts w:ascii="Arial" w:hAnsi="Arial" w:cs="Arial"/>
          <w:b/>
          <w:sz w:val="22"/>
          <w:szCs w:val="22"/>
        </w:rPr>
      </w:pPr>
      <w:r w:rsidRPr="00C04955">
        <w:rPr>
          <w:rFonts w:ascii="Arial" w:hAnsi="Arial" w:cs="Arial"/>
          <w:b/>
          <w:sz w:val="22"/>
          <w:szCs w:val="22"/>
        </w:rPr>
        <w:t>§ 4</w:t>
      </w:r>
    </w:p>
    <w:p w14:paraId="7E155780" w14:textId="77777777" w:rsidR="00355CD6" w:rsidRPr="00C04955" w:rsidRDefault="002667B4" w:rsidP="006D7440">
      <w:pPr>
        <w:numPr>
          <w:ilvl w:val="0"/>
          <w:numId w:val="61"/>
        </w:numPr>
        <w:spacing w:line="276" w:lineRule="auto"/>
        <w:ind w:left="357" w:hanging="357"/>
        <w:rPr>
          <w:rFonts w:ascii="Arial" w:hAnsi="Arial" w:cs="Arial"/>
          <w:sz w:val="22"/>
          <w:szCs w:val="22"/>
        </w:rPr>
      </w:pPr>
      <w:r w:rsidRPr="00A5736E">
        <w:rPr>
          <w:rFonts w:ascii="Arial" w:hAnsi="Arial" w:cs="Arial"/>
          <w:sz w:val="22"/>
          <w:szCs w:val="22"/>
        </w:rPr>
        <w:t xml:space="preserve">Zamawiający powołuje inspektora nadzoru </w:t>
      </w:r>
      <w:r w:rsidR="008A0F72" w:rsidRPr="00A5736E">
        <w:rPr>
          <w:rFonts w:ascii="Arial" w:hAnsi="Arial" w:cs="Arial"/>
          <w:b/>
          <w:sz w:val="22"/>
          <w:szCs w:val="22"/>
        </w:rPr>
        <w:t>__________</w:t>
      </w:r>
      <w:r w:rsidRPr="00A5736E">
        <w:rPr>
          <w:rFonts w:ascii="Arial" w:hAnsi="Arial" w:cs="Arial"/>
          <w:b/>
          <w:sz w:val="22"/>
          <w:szCs w:val="22"/>
        </w:rPr>
        <w:t xml:space="preserve"> </w:t>
      </w:r>
      <w:r w:rsidR="007F2C27" w:rsidRPr="00A5736E">
        <w:rPr>
          <w:rFonts w:ascii="Arial" w:hAnsi="Arial" w:cs="Arial"/>
          <w:sz w:val="22"/>
          <w:szCs w:val="22"/>
        </w:rPr>
        <w:t>posiadającego</w:t>
      </w:r>
      <w:r w:rsidR="007F2C27">
        <w:rPr>
          <w:rFonts w:ascii="Arial" w:hAnsi="Arial" w:cs="Arial"/>
          <w:b/>
          <w:sz w:val="22"/>
          <w:szCs w:val="22"/>
        </w:rPr>
        <w:t xml:space="preserve"> </w:t>
      </w:r>
      <w:r w:rsidR="00355CD6" w:rsidRPr="00C04955">
        <w:rPr>
          <w:rFonts w:ascii="Arial" w:hAnsi="Arial" w:cs="Arial"/>
          <w:sz w:val="22"/>
          <w:szCs w:val="22"/>
        </w:rPr>
        <w:t xml:space="preserve">uprawnienia Nr </w:t>
      </w:r>
      <w:r w:rsidR="008A0F72">
        <w:rPr>
          <w:rFonts w:ascii="Arial" w:hAnsi="Arial" w:cs="Arial"/>
          <w:sz w:val="22"/>
          <w:szCs w:val="22"/>
        </w:rPr>
        <w:t>_________</w:t>
      </w:r>
      <w:r w:rsidR="00355CD6" w:rsidRPr="00C04955">
        <w:rPr>
          <w:rFonts w:ascii="Arial" w:hAnsi="Arial" w:cs="Arial"/>
          <w:sz w:val="22"/>
          <w:szCs w:val="22"/>
        </w:rPr>
        <w:t xml:space="preserve">wydane przez Pomorską Okręgowa Izbę Inżynierów Budownictwa w specjalności instalacyjnej w zakresie sieci, instalacji i urządzeń elektrycznych i elektroenergetycznych, </w:t>
      </w:r>
      <w:r w:rsidR="00355CD6" w:rsidRPr="00C04955">
        <w:rPr>
          <w:rFonts w:ascii="Arial" w:hAnsi="Arial" w:cs="Arial"/>
          <w:bCs/>
          <w:sz w:val="22"/>
          <w:szCs w:val="22"/>
        </w:rPr>
        <w:t>tel.</w:t>
      </w:r>
      <w:r w:rsidR="00355CD6" w:rsidRPr="00C04955">
        <w:rPr>
          <w:rFonts w:ascii="Arial" w:hAnsi="Arial" w:cs="Arial"/>
          <w:b/>
          <w:sz w:val="22"/>
          <w:szCs w:val="22"/>
        </w:rPr>
        <w:t xml:space="preserve"> </w:t>
      </w:r>
      <w:r w:rsidR="008A0F72">
        <w:rPr>
          <w:rFonts w:ascii="Arial" w:hAnsi="Arial" w:cs="Arial"/>
          <w:b/>
          <w:sz w:val="22"/>
          <w:szCs w:val="22"/>
        </w:rPr>
        <w:t>_______</w:t>
      </w:r>
      <w:r w:rsidR="007004CD">
        <w:rPr>
          <w:rFonts w:ascii="Arial" w:hAnsi="Arial" w:cs="Arial"/>
          <w:sz w:val="22"/>
          <w:szCs w:val="22"/>
        </w:rPr>
        <w:t xml:space="preserve">, </w:t>
      </w:r>
      <w:r w:rsidR="00355CD6" w:rsidRPr="00C04955">
        <w:rPr>
          <w:rFonts w:ascii="Arial" w:hAnsi="Arial" w:cs="Arial"/>
          <w:sz w:val="22"/>
          <w:szCs w:val="22"/>
        </w:rPr>
        <w:t>e-</w:t>
      </w:r>
      <w:r w:rsidR="008A0F72">
        <w:rPr>
          <w:rFonts w:ascii="Arial" w:hAnsi="Arial" w:cs="Arial"/>
          <w:sz w:val="22"/>
          <w:szCs w:val="22"/>
        </w:rPr>
        <w:t>__________</w:t>
      </w:r>
      <w:r w:rsidR="00DD1277">
        <w:rPr>
          <w:rFonts w:ascii="Arial" w:hAnsi="Arial" w:cs="Arial"/>
          <w:b/>
          <w:bCs/>
          <w:sz w:val="22"/>
          <w:szCs w:val="22"/>
        </w:rPr>
        <w:t>.</w:t>
      </w:r>
    </w:p>
    <w:p w14:paraId="13CAD3BF" w14:textId="77777777" w:rsidR="002667B4" w:rsidRPr="00C04955" w:rsidRDefault="002667B4" w:rsidP="006D7440">
      <w:pPr>
        <w:numPr>
          <w:ilvl w:val="0"/>
          <w:numId w:val="61"/>
        </w:numPr>
        <w:spacing w:line="276" w:lineRule="auto"/>
        <w:ind w:left="357" w:hanging="357"/>
        <w:rPr>
          <w:rFonts w:ascii="Arial" w:hAnsi="Arial" w:cs="Arial"/>
          <w:sz w:val="22"/>
          <w:szCs w:val="22"/>
        </w:rPr>
      </w:pPr>
      <w:r w:rsidRPr="00C04955">
        <w:rPr>
          <w:rFonts w:ascii="Arial" w:hAnsi="Arial" w:cs="Arial"/>
          <w:sz w:val="22"/>
          <w:szCs w:val="22"/>
        </w:rPr>
        <w:t>Inspektor nadzoru działa w granicach umocowania określonego przepisami ustawy Prawo budowlane, z zastrzeżeniem, iż nie jest umocowany do samodzielnego podejmowania decyzji w zakresie robót dodatkowych, podobnych, zamiennych lub koniecznych</w:t>
      </w:r>
      <w:r w:rsidR="00355CD6" w:rsidRPr="00C04955">
        <w:rPr>
          <w:rFonts w:ascii="Arial" w:hAnsi="Arial" w:cs="Arial"/>
          <w:sz w:val="22"/>
          <w:szCs w:val="22"/>
        </w:rPr>
        <w:t>.</w:t>
      </w:r>
    </w:p>
    <w:p w14:paraId="6729FECE" w14:textId="77777777" w:rsidR="002667B4" w:rsidRPr="00C04955" w:rsidRDefault="002667B4" w:rsidP="006D7440">
      <w:pPr>
        <w:pStyle w:val="ListParagraph"/>
        <w:numPr>
          <w:ilvl w:val="0"/>
          <w:numId w:val="61"/>
        </w:numPr>
        <w:spacing w:after="0"/>
        <w:ind w:left="357" w:hanging="357"/>
        <w:rPr>
          <w:rFonts w:ascii="Arial" w:hAnsi="Arial" w:cs="Arial"/>
        </w:rPr>
      </w:pPr>
      <w:r w:rsidRPr="00C04955">
        <w:rPr>
          <w:rFonts w:ascii="Arial" w:hAnsi="Arial" w:cs="Arial"/>
          <w:lang w:eastAsia="pl-PL"/>
        </w:rPr>
        <w:t xml:space="preserve">Zamawiający dopuszcza roboty zamienne tj. roboty niewykraczające poza przedmiot umowy, </w:t>
      </w:r>
      <w:r w:rsidRPr="00C04955">
        <w:rPr>
          <w:rFonts w:ascii="Arial" w:hAnsi="Arial" w:cs="Arial"/>
          <w:lang w:eastAsia="pl-PL"/>
        </w:rPr>
        <w:br/>
        <w:t>z uwzględnieniem zmiany rozwiązań materiałowo - konstrukcyjnych i technologicznych w stosunku do rozwiązań przyjętych w Załączniku Nr 1 do umowy, których nie dało się wcześniej przewidzieć, a których wykonanie jest konieczne lub celowe z uwagi na podwyższenie walorów techniczno - eksploatacyjnych lub obniżenie kosztów realizacji czy eksploatacji obiektu, z zastrzeżeniem iż roboty zamienne nie mogą spowodować wzrostu wynagrodzenia umownego oraz nie mogą prowadzić do pogorszenia jakości wykonanych robót.</w:t>
      </w:r>
    </w:p>
    <w:p w14:paraId="51211C6C" w14:textId="77777777" w:rsidR="002667B4" w:rsidRPr="00C04955" w:rsidRDefault="002667B4" w:rsidP="006D7440">
      <w:pPr>
        <w:pStyle w:val="ListParagraph"/>
        <w:numPr>
          <w:ilvl w:val="0"/>
          <w:numId w:val="61"/>
        </w:numPr>
        <w:spacing w:after="0"/>
        <w:rPr>
          <w:rFonts w:ascii="Arial" w:hAnsi="Arial" w:cs="Arial"/>
        </w:rPr>
      </w:pPr>
      <w:r w:rsidRPr="00C04955">
        <w:rPr>
          <w:rFonts w:ascii="Arial" w:hAnsi="Arial" w:cs="Arial"/>
          <w:lang w:eastAsia="pl-PL"/>
        </w:rPr>
        <w:t xml:space="preserve">Realizacja robót zamiennych odbywa się na podstawie </w:t>
      </w:r>
      <w:r w:rsidRPr="00C04955">
        <w:rPr>
          <w:rFonts w:ascii="Arial" w:hAnsi="Arial" w:cs="Arial"/>
          <w:i/>
          <w:lang w:eastAsia="pl-PL"/>
        </w:rPr>
        <w:t>Protokołu konieczności robót zamiennych</w:t>
      </w:r>
      <w:r w:rsidRPr="00C04955">
        <w:rPr>
          <w:rFonts w:ascii="Arial" w:hAnsi="Arial" w:cs="Arial"/>
          <w:lang w:eastAsia="pl-PL"/>
        </w:rPr>
        <w:t xml:space="preserve"> sporządzonego przez Wykonawcę i sprawdzonego przez inspektora nadzoru oraz zatwierdzonego przez Zamawiającego. Protokół ten powinien zawierać zakres robót zamiennych, uzasadnienie konieczności ich wykonania oraz kosztorys różnicowy, określający różnicę pomiędzy wartością robót podlegających zamianie a wartością robót określonych do wykonania jako zamienne.</w:t>
      </w:r>
    </w:p>
    <w:p w14:paraId="7E4C312C" w14:textId="77777777" w:rsidR="002667B4" w:rsidRPr="00C04955" w:rsidRDefault="002667B4" w:rsidP="006D7440">
      <w:pPr>
        <w:pStyle w:val="ListParagraph"/>
        <w:numPr>
          <w:ilvl w:val="0"/>
          <w:numId w:val="61"/>
        </w:numPr>
        <w:spacing w:after="0"/>
        <w:rPr>
          <w:rFonts w:ascii="Arial" w:hAnsi="Arial" w:cs="Arial"/>
        </w:rPr>
      </w:pPr>
      <w:r w:rsidRPr="00C04955">
        <w:rPr>
          <w:rFonts w:ascii="Arial" w:hAnsi="Arial" w:cs="Arial"/>
          <w:lang w:eastAsia="pl-PL"/>
        </w:rPr>
        <w:lastRenderedPageBreak/>
        <w:t>W przypadku, gdy wartość robót zamiennych będzie niższa niż wartość robót podlegających zamianie - wynagrodzenie Wykonawcy ulegnie odpowiedniemu pomniejszeniu.</w:t>
      </w:r>
    </w:p>
    <w:p w14:paraId="4C07724C" w14:textId="77777777" w:rsidR="002667B4" w:rsidRPr="00C04955" w:rsidRDefault="002667B4" w:rsidP="006D7440">
      <w:pPr>
        <w:pStyle w:val="ListParagraph"/>
        <w:numPr>
          <w:ilvl w:val="0"/>
          <w:numId w:val="61"/>
        </w:numPr>
        <w:spacing w:after="0"/>
        <w:rPr>
          <w:rFonts w:ascii="Arial" w:hAnsi="Arial" w:cs="Arial"/>
        </w:rPr>
      </w:pPr>
      <w:r w:rsidRPr="00C04955">
        <w:rPr>
          <w:rFonts w:ascii="Arial" w:hAnsi="Arial" w:cs="Arial"/>
          <w:lang w:eastAsia="pl-PL"/>
        </w:rPr>
        <w:t xml:space="preserve">Decyzje w zakresie robót, o których mowa w ust. 2 i 3 podejmuje </w:t>
      </w:r>
      <w:r w:rsidRPr="00C04955">
        <w:rPr>
          <w:rFonts w:ascii="Arial" w:hAnsi="Arial" w:cs="Arial"/>
          <w:b/>
          <w:bCs/>
          <w:lang w:eastAsia="pl-PL"/>
        </w:rPr>
        <w:t>wyłącznie Zamawiający.</w:t>
      </w:r>
    </w:p>
    <w:p w14:paraId="54B8BDA0" w14:textId="77777777" w:rsidR="002667B4" w:rsidRPr="00C04955" w:rsidRDefault="002667B4" w:rsidP="006D7440">
      <w:pPr>
        <w:pStyle w:val="ListParagraph"/>
        <w:numPr>
          <w:ilvl w:val="0"/>
          <w:numId w:val="61"/>
        </w:numPr>
        <w:spacing w:after="0"/>
        <w:rPr>
          <w:rFonts w:ascii="Arial" w:hAnsi="Arial" w:cs="Arial"/>
        </w:rPr>
      </w:pPr>
      <w:r w:rsidRPr="00C04955">
        <w:rPr>
          <w:rFonts w:ascii="Arial" w:hAnsi="Arial" w:cs="Arial"/>
          <w:lang w:eastAsia="pl-PL"/>
        </w:rPr>
        <w:t>Wykonawca nie może żądać od Zamawiającego wynagrodzenia za roboty dodatkowe, podobne lub zamienne zrealizowane przed terminem podjęcia decyzji, o której mowa w ust. 6 niniejszego paragrafu.</w:t>
      </w:r>
    </w:p>
    <w:p w14:paraId="4E4F922B" w14:textId="77777777" w:rsidR="002667B4" w:rsidRPr="00C04955" w:rsidRDefault="002667B4" w:rsidP="006D7440">
      <w:pPr>
        <w:pStyle w:val="ListParagraph"/>
        <w:numPr>
          <w:ilvl w:val="0"/>
          <w:numId w:val="61"/>
        </w:numPr>
        <w:spacing w:after="0"/>
        <w:ind w:left="357" w:hanging="357"/>
        <w:rPr>
          <w:rFonts w:ascii="Arial" w:hAnsi="Arial" w:cs="Arial"/>
        </w:rPr>
      </w:pPr>
      <w:r w:rsidRPr="00C04955">
        <w:rPr>
          <w:rFonts w:ascii="Arial" w:hAnsi="Arial" w:cs="Arial"/>
          <w:lang w:eastAsia="pl-PL"/>
        </w:rPr>
        <w:t>Inspektor nadzoru nie ma prawa do zwolnienia Wykonawcy z wykonania jakichkolwiek zobowiązań wynikających z umowy.</w:t>
      </w:r>
    </w:p>
    <w:p w14:paraId="5DA75CCD" w14:textId="77777777" w:rsidR="0015406A" w:rsidRPr="00C04955" w:rsidRDefault="0015406A" w:rsidP="00F54350">
      <w:pPr>
        <w:pStyle w:val="ListParagraph"/>
        <w:numPr>
          <w:ilvl w:val="0"/>
          <w:numId w:val="61"/>
        </w:numPr>
        <w:spacing w:before="120" w:after="0"/>
        <w:rPr>
          <w:rFonts w:ascii="Arial" w:hAnsi="Arial" w:cs="Arial"/>
        </w:rPr>
      </w:pPr>
      <w:r w:rsidRPr="00C04955">
        <w:rPr>
          <w:rFonts w:ascii="Arial" w:hAnsi="Arial" w:cs="Arial"/>
          <w:lang w:eastAsia="pl-PL"/>
        </w:rPr>
        <w:t>Wykonawca ustanawia:</w:t>
      </w:r>
    </w:p>
    <w:p w14:paraId="78A014DD" w14:textId="77777777" w:rsidR="0015406A" w:rsidRPr="00C04955" w:rsidRDefault="006D7440" w:rsidP="00F54350">
      <w:pPr>
        <w:pStyle w:val="ListParagraph"/>
        <w:numPr>
          <w:ilvl w:val="0"/>
          <w:numId w:val="13"/>
        </w:numPr>
        <w:tabs>
          <w:tab w:val="left" w:pos="709"/>
        </w:tabs>
        <w:suppressAutoHyphens/>
        <w:spacing w:after="0"/>
        <w:ind w:left="709" w:hanging="425"/>
        <w:rPr>
          <w:rFonts w:ascii="Arial" w:hAnsi="Arial" w:cs="Arial"/>
        </w:rPr>
      </w:pPr>
      <w:r>
        <w:rPr>
          <w:rFonts w:ascii="Arial" w:hAnsi="Arial" w:cs="Arial"/>
        </w:rPr>
        <w:t>______________</w:t>
      </w:r>
      <w:r w:rsidR="0015406A" w:rsidRPr="00C04955">
        <w:rPr>
          <w:rFonts w:ascii="Arial" w:hAnsi="Arial" w:cs="Arial"/>
        </w:rPr>
        <w:t xml:space="preserve"> posiadając</w:t>
      </w:r>
      <w:r w:rsidR="001056CD" w:rsidRPr="00C04955">
        <w:rPr>
          <w:rFonts w:ascii="Arial" w:hAnsi="Arial" w:cs="Arial"/>
        </w:rPr>
        <w:t>ego</w:t>
      </w:r>
      <w:r>
        <w:rPr>
          <w:rFonts w:ascii="Arial" w:hAnsi="Arial" w:cs="Arial"/>
        </w:rPr>
        <w:t xml:space="preserve"> uprawnienia budowlane do_________________</w:t>
      </w:r>
      <w:r w:rsidR="007E03A1" w:rsidRPr="00C04955">
        <w:rPr>
          <w:rFonts w:ascii="Arial" w:hAnsi="Arial" w:cs="Arial"/>
        </w:rPr>
        <w:br/>
      </w:r>
      <w:r>
        <w:rPr>
          <w:rFonts w:ascii="Arial" w:hAnsi="Arial" w:cs="Arial"/>
        </w:rPr>
        <w:t xml:space="preserve"> Nr ____________wydane przez____________</w:t>
      </w:r>
      <w:r w:rsidR="0015406A" w:rsidRPr="00C04955">
        <w:rPr>
          <w:rFonts w:ascii="Arial" w:hAnsi="Arial" w:cs="Arial"/>
        </w:rPr>
        <w:t>, pełniący</w:t>
      </w:r>
      <w:r w:rsidR="0015406A" w:rsidRPr="00C04955">
        <w:rPr>
          <w:rFonts w:ascii="Arial" w:hAnsi="Arial" w:cs="Arial"/>
          <w:b/>
          <w:bCs/>
        </w:rPr>
        <w:t xml:space="preserve"> </w:t>
      </w:r>
      <w:r w:rsidR="0015406A" w:rsidRPr="004D53E8">
        <w:rPr>
          <w:rFonts w:ascii="Arial" w:hAnsi="Arial" w:cs="Arial"/>
          <w:b/>
          <w:bCs/>
        </w:rPr>
        <w:t xml:space="preserve">funkcję kierownika </w:t>
      </w:r>
      <w:r w:rsidRPr="004D53E8">
        <w:rPr>
          <w:rFonts w:ascii="Arial" w:hAnsi="Arial" w:cs="Arial"/>
          <w:b/>
          <w:bCs/>
        </w:rPr>
        <w:t>robót elektrycznych</w:t>
      </w:r>
      <w:r w:rsidR="0015406A" w:rsidRPr="004D53E8">
        <w:rPr>
          <w:rFonts w:ascii="Arial" w:hAnsi="Arial" w:cs="Arial"/>
        </w:rPr>
        <w:t xml:space="preserve">, </w:t>
      </w:r>
      <w:r w:rsidR="007E03A1" w:rsidRPr="004D53E8">
        <w:rPr>
          <w:rFonts w:ascii="Arial" w:hAnsi="Arial" w:cs="Arial"/>
        </w:rPr>
        <w:br/>
      </w:r>
      <w:r>
        <w:rPr>
          <w:rFonts w:ascii="Arial" w:hAnsi="Arial" w:cs="Arial"/>
        </w:rPr>
        <w:t>tel.______________</w:t>
      </w:r>
      <w:r w:rsidR="002A503F" w:rsidRPr="00C04955">
        <w:rPr>
          <w:rFonts w:ascii="Arial" w:hAnsi="Arial" w:cs="Arial"/>
        </w:rPr>
        <w:t>,</w:t>
      </w:r>
    </w:p>
    <w:p w14:paraId="304D4DCF" w14:textId="77777777" w:rsidR="000548AD" w:rsidRPr="00C04955" w:rsidRDefault="006D7440" w:rsidP="00F54350">
      <w:pPr>
        <w:pStyle w:val="ListParagraph"/>
        <w:numPr>
          <w:ilvl w:val="0"/>
          <w:numId w:val="13"/>
        </w:numPr>
        <w:tabs>
          <w:tab w:val="left" w:pos="709"/>
        </w:tabs>
        <w:suppressAutoHyphens/>
        <w:spacing w:before="120" w:after="0"/>
        <w:ind w:left="709" w:hanging="425"/>
        <w:rPr>
          <w:rFonts w:ascii="Arial" w:hAnsi="Arial" w:cs="Arial"/>
        </w:rPr>
      </w:pPr>
      <w:r>
        <w:rPr>
          <w:rFonts w:ascii="Arial" w:hAnsi="Arial" w:cs="Arial"/>
        </w:rPr>
        <w:t>_____________-</w:t>
      </w:r>
      <w:r w:rsidR="0015406A" w:rsidRPr="00C04955">
        <w:rPr>
          <w:rFonts w:ascii="Arial" w:hAnsi="Arial" w:cs="Arial"/>
        </w:rPr>
        <w:t xml:space="preserve"> posiadając</w:t>
      </w:r>
      <w:r w:rsidR="001056CD" w:rsidRPr="00C04955">
        <w:rPr>
          <w:rFonts w:ascii="Arial" w:hAnsi="Arial" w:cs="Arial"/>
        </w:rPr>
        <w:t>ego</w:t>
      </w:r>
      <w:r>
        <w:rPr>
          <w:rFonts w:ascii="Arial" w:hAnsi="Arial" w:cs="Arial"/>
        </w:rPr>
        <w:t xml:space="preserve">____________ Nr _________ z dnia__________ </w:t>
      </w:r>
      <w:r w:rsidR="000548AD" w:rsidRPr="00C04955">
        <w:rPr>
          <w:rFonts w:ascii="Arial" w:hAnsi="Arial" w:cs="Arial"/>
        </w:rPr>
        <w:t xml:space="preserve">wydane przez </w:t>
      </w:r>
      <w:r>
        <w:rPr>
          <w:rFonts w:ascii="Arial" w:hAnsi="Arial" w:cs="Arial"/>
        </w:rPr>
        <w:t>_____________</w:t>
      </w:r>
      <w:r w:rsidR="002A503F" w:rsidRPr="00C04955">
        <w:rPr>
          <w:rFonts w:ascii="Arial" w:hAnsi="Arial" w:cs="Arial"/>
          <w:b/>
          <w:bCs/>
        </w:rPr>
        <w:t xml:space="preserve">, </w:t>
      </w:r>
      <w:r>
        <w:rPr>
          <w:rFonts w:ascii="Arial" w:hAnsi="Arial" w:cs="Arial"/>
        </w:rPr>
        <w:t>tel.____________________</w:t>
      </w:r>
    </w:p>
    <w:p w14:paraId="20AECADA" w14:textId="77777777" w:rsidR="0015406A" w:rsidRPr="00C04955" w:rsidRDefault="0015406A" w:rsidP="00F54350">
      <w:pPr>
        <w:numPr>
          <w:ilvl w:val="0"/>
          <w:numId w:val="62"/>
        </w:numPr>
        <w:tabs>
          <w:tab w:val="left" w:pos="426"/>
        </w:tabs>
        <w:spacing w:before="120" w:line="276" w:lineRule="auto"/>
        <w:ind w:right="-6" w:hanging="644"/>
        <w:rPr>
          <w:rFonts w:ascii="Arial" w:hAnsi="Arial" w:cs="Arial"/>
          <w:sz w:val="22"/>
          <w:szCs w:val="22"/>
        </w:rPr>
      </w:pPr>
      <w:r w:rsidRPr="00C04955">
        <w:rPr>
          <w:rFonts w:ascii="Arial" w:hAnsi="Arial" w:cs="Arial"/>
          <w:sz w:val="22"/>
          <w:szCs w:val="22"/>
        </w:rPr>
        <w:t>Przedstawicielem Zamawiającego do kontaktów w sprawie umowy jest:</w:t>
      </w:r>
    </w:p>
    <w:p w14:paraId="6CA8E010" w14:textId="77777777" w:rsidR="00FE3C6E" w:rsidRPr="00C04955" w:rsidRDefault="00FE3C6E" w:rsidP="00F54350">
      <w:pPr>
        <w:numPr>
          <w:ilvl w:val="0"/>
          <w:numId w:val="12"/>
        </w:numPr>
        <w:tabs>
          <w:tab w:val="left" w:pos="284"/>
        </w:tabs>
        <w:spacing w:before="120" w:line="276" w:lineRule="auto"/>
        <w:ind w:left="709" w:right="-6" w:hanging="283"/>
        <w:rPr>
          <w:rFonts w:ascii="Arial" w:hAnsi="Arial" w:cs="Arial"/>
          <w:sz w:val="22"/>
          <w:szCs w:val="22"/>
        </w:rPr>
      </w:pPr>
      <w:r w:rsidRPr="00C04955">
        <w:rPr>
          <w:rFonts w:ascii="Arial" w:hAnsi="Arial" w:cs="Arial"/>
          <w:sz w:val="22"/>
          <w:szCs w:val="22"/>
        </w:rPr>
        <w:t xml:space="preserve">Alicja Tantała - pokój 24, tel. 59 842 90 70, wew. 238, kom. 601 171 934, </w:t>
      </w:r>
      <w:r w:rsidRPr="00C04955">
        <w:rPr>
          <w:rFonts w:ascii="Arial" w:hAnsi="Arial" w:cs="Arial"/>
          <w:sz w:val="22"/>
          <w:szCs w:val="22"/>
        </w:rPr>
        <w:br/>
        <w:t xml:space="preserve">e-mail: </w:t>
      </w:r>
      <w:hyperlink r:id="rId7" w:history="1">
        <w:r w:rsidRPr="00C04955">
          <w:rPr>
            <w:rFonts w:ascii="Arial" w:hAnsi="Arial" w:cs="Arial"/>
            <w:sz w:val="22"/>
            <w:szCs w:val="22"/>
          </w:rPr>
          <w:t>a.tantala@kobylnica.eu</w:t>
        </w:r>
      </w:hyperlink>
    </w:p>
    <w:p w14:paraId="25A8C1F8" w14:textId="77777777" w:rsidR="0015406A" w:rsidRPr="006D7440" w:rsidRDefault="006D7440" w:rsidP="00F54350">
      <w:pPr>
        <w:numPr>
          <w:ilvl w:val="0"/>
          <w:numId w:val="12"/>
        </w:numPr>
        <w:tabs>
          <w:tab w:val="left" w:pos="284"/>
        </w:tabs>
        <w:spacing w:before="120" w:line="276" w:lineRule="auto"/>
        <w:ind w:left="709" w:right="-6" w:hanging="283"/>
        <w:rPr>
          <w:rFonts w:ascii="Arial" w:hAnsi="Arial" w:cs="Arial"/>
          <w:sz w:val="22"/>
          <w:szCs w:val="22"/>
        </w:rPr>
      </w:pPr>
      <w:r>
        <w:rPr>
          <w:rFonts w:ascii="Arial" w:hAnsi="Arial" w:cs="Arial"/>
          <w:sz w:val="22"/>
          <w:szCs w:val="22"/>
        </w:rPr>
        <w:t>_______________, tel. 59 842 90 70 wew._________, e-mail:_______________</w:t>
      </w:r>
    </w:p>
    <w:p w14:paraId="5626202F" w14:textId="77777777" w:rsidR="007004CD" w:rsidRDefault="007004CD" w:rsidP="007004CD">
      <w:pPr>
        <w:spacing w:before="120" w:line="276" w:lineRule="auto"/>
        <w:jc w:val="center"/>
        <w:rPr>
          <w:rFonts w:ascii="Arial" w:hAnsi="Arial" w:cs="Arial"/>
          <w:b/>
          <w:sz w:val="22"/>
          <w:szCs w:val="22"/>
        </w:rPr>
      </w:pPr>
    </w:p>
    <w:p w14:paraId="0FAD83CB" w14:textId="77777777" w:rsidR="0015406A" w:rsidRPr="00C04955" w:rsidRDefault="0015406A" w:rsidP="007004CD">
      <w:pPr>
        <w:spacing w:before="120" w:line="276" w:lineRule="auto"/>
        <w:jc w:val="center"/>
        <w:rPr>
          <w:rFonts w:ascii="Arial" w:hAnsi="Arial" w:cs="Arial"/>
          <w:b/>
          <w:sz w:val="22"/>
          <w:szCs w:val="22"/>
        </w:rPr>
      </w:pPr>
      <w:r w:rsidRPr="00C04955">
        <w:rPr>
          <w:rFonts w:ascii="Arial" w:hAnsi="Arial" w:cs="Arial"/>
          <w:b/>
          <w:sz w:val="22"/>
          <w:szCs w:val="22"/>
        </w:rPr>
        <w:t>§ 5</w:t>
      </w:r>
    </w:p>
    <w:p w14:paraId="0EA5B89F" w14:textId="77777777" w:rsidR="0015406A" w:rsidRPr="00C04955" w:rsidRDefault="0015406A" w:rsidP="006D7440">
      <w:pPr>
        <w:suppressAutoHyphens w:val="0"/>
        <w:spacing w:line="276" w:lineRule="auto"/>
        <w:ind w:left="425" w:hanging="425"/>
        <w:rPr>
          <w:rFonts w:ascii="Arial" w:hAnsi="Arial" w:cs="Arial"/>
          <w:sz w:val="22"/>
          <w:szCs w:val="22"/>
        </w:rPr>
      </w:pPr>
      <w:r w:rsidRPr="00C04955">
        <w:rPr>
          <w:rFonts w:ascii="Arial" w:hAnsi="Arial" w:cs="Arial"/>
          <w:sz w:val="22"/>
          <w:szCs w:val="22"/>
        </w:rPr>
        <w:t xml:space="preserve">Wykonawca zobowiązuje się na swój koszt: </w:t>
      </w:r>
    </w:p>
    <w:p w14:paraId="06A8763F" w14:textId="77777777" w:rsidR="000548AD" w:rsidRPr="00C04955" w:rsidRDefault="000548AD" w:rsidP="006D7440">
      <w:pPr>
        <w:numPr>
          <w:ilvl w:val="1"/>
          <w:numId w:val="47"/>
        </w:numPr>
        <w:tabs>
          <w:tab w:val="left" w:pos="851"/>
        </w:tabs>
        <w:suppressAutoHyphens w:val="0"/>
        <w:spacing w:line="276" w:lineRule="auto"/>
        <w:ind w:left="850" w:hanging="425"/>
        <w:rPr>
          <w:rFonts w:ascii="Arial" w:eastAsia="Times New Roman" w:hAnsi="Arial" w:cs="Arial"/>
          <w:sz w:val="22"/>
          <w:szCs w:val="22"/>
        </w:rPr>
      </w:pPr>
      <w:r w:rsidRPr="00C04955">
        <w:rPr>
          <w:rFonts w:ascii="Arial" w:eastAsia="Times New Roman" w:hAnsi="Arial" w:cs="Arial"/>
          <w:sz w:val="22"/>
          <w:szCs w:val="22"/>
        </w:rPr>
        <w:t>zapewnić kompletne kierownictwo, siłę roboczą, materiały, sprzęt i inne urządzenia niezbędne do wykonania robót oraz usunięcia wad i usterek,</w:t>
      </w:r>
    </w:p>
    <w:p w14:paraId="07CCF122" w14:textId="77777777" w:rsidR="000548AD" w:rsidRPr="00C04955" w:rsidRDefault="000548AD" w:rsidP="006D7440">
      <w:pPr>
        <w:numPr>
          <w:ilvl w:val="1"/>
          <w:numId w:val="47"/>
        </w:numPr>
        <w:tabs>
          <w:tab w:val="left" w:pos="851"/>
        </w:tabs>
        <w:suppressAutoHyphens w:val="0"/>
        <w:spacing w:line="276" w:lineRule="auto"/>
        <w:ind w:left="851" w:hanging="425"/>
        <w:rPr>
          <w:rFonts w:ascii="Arial" w:eastAsia="Times New Roman" w:hAnsi="Arial" w:cs="Arial"/>
          <w:sz w:val="22"/>
          <w:szCs w:val="22"/>
        </w:rPr>
      </w:pPr>
      <w:r w:rsidRPr="00C04955">
        <w:rPr>
          <w:rFonts w:ascii="Arial" w:eastAsia="Times New Roman" w:hAnsi="Arial" w:cs="Arial"/>
          <w:sz w:val="22"/>
          <w:szCs w:val="22"/>
        </w:rPr>
        <w:t>pełnić funkcje koordynacyjne w stosunku do robót realizowanych przez podwykonawców,</w:t>
      </w:r>
    </w:p>
    <w:p w14:paraId="5C4B5933" w14:textId="77777777" w:rsidR="000548AD" w:rsidRPr="00C04955" w:rsidRDefault="000548AD" w:rsidP="006D7440">
      <w:pPr>
        <w:numPr>
          <w:ilvl w:val="1"/>
          <w:numId w:val="47"/>
        </w:numPr>
        <w:tabs>
          <w:tab w:val="left" w:pos="851"/>
        </w:tabs>
        <w:suppressAutoHyphens w:val="0"/>
        <w:spacing w:line="276" w:lineRule="auto"/>
        <w:ind w:left="851" w:hanging="425"/>
        <w:rPr>
          <w:rFonts w:ascii="Arial" w:eastAsia="Times New Roman" w:hAnsi="Arial" w:cs="Arial"/>
          <w:sz w:val="22"/>
          <w:szCs w:val="22"/>
        </w:rPr>
      </w:pPr>
      <w:r w:rsidRPr="00C04955">
        <w:rPr>
          <w:rFonts w:ascii="Arial" w:eastAsia="Times New Roman" w:hAnsi="Arial" w:cs="Arial"/>
          <w:sz w:val="22"/>
          <w:szCs w:val="22"/>
        </w:rPr>
        <w:t>zapewnić ciągły nadzór nad pracownikami wykonującymi roboty,</w:t>
      </w:r>
    </w:p>
    <w:p w14:paraId="51A9EE0A" w14:textId="77777777" w:rsidR="000548AD" w:rsidRPr="00C04955" w:rsidRDefault="000548AD" w:rsidP="006D7440">
      <w:pPr>
        <w:numPr>
          <w:ilvl w:val="1"/>
          <w:numId w:val="47"/>
        </w:numPr>
        <w:tabs>
          <w:tab w:val="left" w:pos="851"/>
        </w:tabs>
        <w:suppressAutoHyphens w:val="0"/>
        <w:spacing w:line="276" w:lineRule="auto"/>
        <w:ind w:left="851" w:hanging="425"/>
        <w:rPr>
          <w:rFonts w:ascii="Arial" w:eastAsia="Times New Roman" w:hAnsi="Arial" w:cs="Arial"/>
          <w:sz w:val="22"/>
          <w:szCs w:val="22"/>
        </w:rPr>
      </w:pPr>
      <w:r w:rsidRPr="00C04955">
        <w:rPr>
          <w:rFonts w:ascii="Arial" w:eastAsia="Times New Roman" w:hAnsi="Arial" w:cs="Arial"/>
          <w:sz w:val="22"/>
          <w:szCs w:val="22"/>
        </w:rPr>
        <w:t xml:space="preserve">ponosić odpowiedzialność za wykonanie robót, tj. zapewnienie warunków bezpieczeństwa osób przebywających na </w:t>
      </w:r>
      <w:r w:rsidR="00B177FA">
        <w:rPr>
          <w:rFonts w:ascii="Arial" w:eastAsia="Times New Roman" w:hAnsi="Arial" w:cs="Arial"/>
          <w:sz w:val="22"/>
          <w:szCs w:val="22"/>
        </w:rPr>
        <w:t>teren</w:t>
      </w:r>
      <w:r w:rsidRPr="00C04955">
        <w:rPr>
          <w:rFonts w:ascii="Arial" w:eastAsia="Times New Roman" w:hAnsi="Arial" w:cs="Arial"/>
          <w:sz w:val="22"/>
          <w:szCs w:val="22"/>
        </w:rPr>
        <w:t>i</w:t>
      </w:r>
      <w:r w:rsidR="00B177FA">
        <w:rPr>
          <w:rFonts w:ascii="Arial" w:eastAsia="Times New Roman" w:hAnsi="Arial" w:cs="Arial"/>
          <w:sz w:val="22"/>
          <w:szCs w:val="22"/>
        </w:rPr>
        <w:t>e dostawy i montażu,</w:t>
      </w:r>
      <w:r w:rsidRPr="00C04955">
        <w:rPr>
          <w:rFonts w:ascii="Arial" w:eastAsia="Times New Roman" w:hAnsi="Arial" w:cs="Arial"/>
          <w:sz w:val="22"/>
          <w:szCs w:val="22"/>
        </w:rPr>
        <w:t xml:space="preserve"> mienia oraz za metody organizacyjno – techniczne stosowane</w:t>
      </w:r>
      <w:r w:rsidR="00B177FA" w:rsidRPr="00B177FA">
        <w:rPr>
          <w:rFonts w:ascii="Arial" w:eastAsia="Times New Roman" w:hAnsi="Arial" w:cs="Arial"/>
          <w:sz w:val="22"/>
          <w:szCs w:val="22"/>
        </w:rPr>
        <w:t xml:space="preserve"> </w:t>
      </w:r>
      <w:r w:rsidR="00B177FA" w:rsidRPr="00C04955">
        <w:rPr>
          <w:rFonts w:ascii="Arial" w:eastAsia="Times New Roman" w:hAnsi="Arial" w:cs="Arial"/>
          <w:sz w:val="22"/>
          <w:szCs w:val="22"/>
        </w:rPr>
        <w:t xml:space="preserve">na </w:t>
      </w:r>
      <w:r w:rsidR="00B177FA">
        <w:rPr>
          <w:rFonts w:ascii="Arial" w:eastAsia="Times New Roman" w:hAnsi="Arial" w:cs="Arial"/>
          <w:sz w:val="22"/>
          <w:szCs w:val="22"/>
        </w:rPr>
        <w:t>teren</w:t>
      </w:r>
      <w:r w:rsidR="00B177FA" w:rsidRPr="00C04955">
        <w:rPr>
          <w:rFonts w:ascii="Arial" w:eastAsia="Times New Roman" w:hAnsi="Arial" w:cs="Arial"/>
          <w:sz w:val="22"/>
          <w:szCs w:val="22"/>
        </w:rPr>
        <w:t>i</w:t>
      </w:r>
      <w:r w:rsidR="00B177FA">
        <w:rPr>
          <w:rFonts w:ascii="Arial" w:eastAsia="Times New Roman" w:hAnsi="Arial" w:cs="Arial"/>
          <w:sz w:val="22"/>
          <w:szCs w:val="22"/>
        </w:rPr>
        <w:t>e dostawy i montażu</w:t>
      </w:r>
      <w:r w:rsidRPr="00C04955">
        <w:rPr>
          <w:rFonts w:ascii="Arial" w:eastAsia="Times New Roman" w:hAnsi="Arial" w:cs="Arial"/>
          <w:sz w:val="22"/>
          <w:szCs w:val="22"/>
        </w:rPr>
        <w:t>,</w:t>
      </w:r>
    </w:p>
    <w:p w14:paraId="7F1DE0C7" w14:textId="77777777" w:rsidR="000548AD" w:rsidRPr="00C04955" w:rsidRDefault="000548AD" w:rsidP="006D7440">
      <w:pPr>
        <w:numPr>
          <w:ilvl w:val="1"/>
          <w:numId w:val="47"/>
        </w:numPr>
        <w:tabs>
          <w:tab w:val="left" w:pos="851"/>
        </w:tabs>
        <w:suppressAutoHyphens w:val="0"/>
        <w:spacing w:line="276" w:lineRule="auto"/>
        <w:ind w:left="851" w:hanging="425"/>
        <w:rPr>
          <w:rFonts w:ascii="Arial" w:eastAsia="Times New Roman" w:hAnsi="Arial" w:cs="Arial"/>
          <w:sz w:val="22"/>
          <w:szCs w:val="22"/>
        </w:rPr>
      </w:pPr>
      <w:r w:rsidRPr="00C04955">
        <w:rPr>
          <w:rFonts w:ascii="Arial" w:eastAsia="Times New Roman" w:hAnsi="Arial" w:cs="Arial"/>
          <w:sz w:val="22"/>
          <w:szCs w:val="22"/>
        </w:rPr>
        <w:t>zapewnić specjalistyczne kierownictwo i montaż dla dostarczonych przez siebie maszyn</w:t>
      </w:r>
      <w:r w:rsidRPr="00C04955">
        <w:rPr>
          <w:rFonts w:ascii="Arial" w:eastAsia="Times New Roman" w:hAnsi="Arial" w:cs="Arial"/>
          <w:sz w:val="22"/>
          <w:szCs w:val="22"/>
        </w:rPr>
        <w:br/>
        <w:t>i urządzeń,</w:t>
      </w:r>
    </w:p>
    <w:p w14:paraId="384528C1" w14:textId="77777777" w:rsidR="000548AD" w:rsidRPr="00C04955" w:rsidRDefault="000548AD" w:rsidP="006D7440">
      <w:pPr>
        <w:numPr>
          <w:ilvl w:val="1"/>
          <w:numId w:val="47"/>
        </w:numPr>
        <w:tabs>
          <w:tab w:val="left" w:pos="851"/>
        </w:tabs>
        <w:suppressAutoHyphens w:val="0"/>
        <w:spacing w:line="276" w:lineRule="auto"/>
        <w:ind w:left="851" w:hanging="425"/>
        <w:rPr>
          <w:rFonts w:ascii="Arial" w:eastAsia="Times New Roman" w:hAnsi="Arial" w:cs="Arial"/>
          <w:sz w:val="22"/>
          <w:szCs w:val="22"/>
        </w:rPr>
      </w:pPr>
      <w:r w:rsidRPr="00C04955">
        <w:rPr>
          <w:rFonts w:ascii="Arial" w:eastAsia="Times New Roman" w:hAnsi="Arial" w:cs="Arial"/>
          <w:sz w:val="22"/>
          <w:szCs w:val="22"/>
        </w:rPr>
        <w:t>uzyskać we własnym zakresie wszelki</w:t>
      </w:r>
      <w:r w:rsidR="006A53A6" w:rsidRPr="00C04955">
        <w:rPr>
          <w:rFonts w:ascii="Arial" w:eastAsia="Times New Roman" w:hAnsi="Arial" w:cs="Arial"/>
          <w:sz w:val="22"/>
          <w:szCs w:val="22"/>
        </w:rPr>
        <w:t>ch</w:t>
      </w:r>
      <w:r w:rsidRPr="00C04955">
        <w:rPr>
          <w:rFonts w:ascii="Arial" w:eastAsia="Times New Roman" w:hAnsi="Arial" w:cs="Arial"/>
          <w:sz w:val="22"/>
          <w:szCs w:val="22"/>
        </w:rPr>
        <w:t xml:space="preserve"> wymagan</w:t>
      </w:r>
      <w:r w:rsidR="006A53A6" w:rsidRPr="00C04955">
        <w:rPr>
          <w:rFonts w:ascii="Arial" w:eastAsia="Times New Roman" w:hAnsi="Arial" w:cs="Arial"/>
          <w:sz w:val="22"/>
          <w:szCs w:val="22"/>
        </w:rPr>
        <w:t>ych</w:t>
      </w:r>
      <w:r w:rsidRPr="00C04955">
        <w:rPr>
          <w:rFonts w:ascii="Arial" w:eastAsia="Times New Roman" w:hAnsi="Arial" w:cs="Arial"/>
          <w:sz w:val="22"/>
          <w:szCs w:val="22"/>
        </w:rPr>
        <w:t xml:space="preserve"> prawem decyzj</w:t>
      </w:r>
      <w:r w:rsidR="006A53A6" w:rsidRPr="00C04955">
        <w:rPr>
          <w:rFonts w:ascii="Arial" w:eastAsia="Times New Roman" w:hAnsi="Arial" w:cs="Arial"/>
          <w:sz w:val="22"/>
          <w:szCs w:val="22"/>
        </w:rPr>
        <w:t>i</w:t>
      </w:r>
      <w:r w:rsidRPr="00C04955">
        <w:rPr>
          <w:rFonts w:ascii="Arial" w:eastAsia="Times New Roman" w:hAnsi="Arial" w:cs="Arial"/>
          <w:sz w:val="22"/>
          <w:szCs w:val="22"/>
        </w:rPr>
        <w:t>, pozwole</w:t>
      </w:r>
      <w:r w:rsidR="006A53A6" w:rsidRPr="00C04955">
        <w:rPr>
          <w:rFonts w:ascii="Arial" w:eastAsia="Times New Roman" w:hAnsi="Arial" w:cs="Arial"/>
          <w:sz w:val="22"/>
          <w:szCs w:val="22"/>
        </w:rPr>
        <w:t>ń i uzgodnień</w:t>
      </w:r>
      <w:r w:rsidRPr="00C04955">
        <w:rPr>
          <w:rFonts w:ascii="Arial" w:eastAsia="Times New Roman" w:hAnsi="Arial" w:cs="Arial"/>
          <w:sz w:val="22"/>
          <w:szCs w:val="22"/>
        </w:rPr>
        <w:t xml:space="preserve"> </w:t>
      </w:r>
      <w:r w:rsidR="006B6BB2" w:rsidRPr="00C04955">
        <w:rPr>
          <w:rFonts w:ascii="Arial" w:eastAsia="Times New Roman" w:hAnsi="Arial" w:cs="Arial"/>
          <w:sz w:val="22"/>
          <w:szCs w:val="22"/>
        </w:rPr>
        <w:br/>
      </w:r>
      <w:r w:rsidRPr="00C04955">
        <w:rPr>
          <w:rFonts w:ascii="Arial" w:eastAsia="Times New Roman" w:hAnsi="Arial" w:cs="Arial"/>
          <w:sz w:val="22"/>
          <w:szCs w:val="22"/>
        </w:rPr>
        <w:t>na prowadzenie robót budowlanyc</w:t>
      </w:r>
      <w:r w:rsidR="006A53A6" w:rsidRPr="00C04955">
        <w:rPr>
          <w:rFonts w:ascii="Arial" w:eastAsia="Times New Roman" w:hAnsi="Arial" w:cs="Arial"/>
          <w:sz w:val="22"/>
          <w:szCs w:val="22"/>
        </w:rPr>
        <w:t>h,</w:t>
      </w:r>
    </w:p>
    <w:p w14:paraId="503954B2" w14:textId="77777777" w:rsidR="002667B4" w:rsidRPr="00C04955" w:rsidRDefault="00E3385B" w:rsidP="006D7440">
      <w:pPr>
        <w:numPr>
          <w:ilvl w:val="1"/>
          <w:numId w:val="47"/>
        </w:numPr>
        <w:tabs>
          <w:tab w:val="left" w:pos="851"/>
        </w:tabs>
        <w:suppressAutoHyphens w:val="0"/>
        <w:spacing w:line="276" w:lineRule="auto"/>
        <w:ind w:left="851" w:hanging="425"/>
        <w:rPr>
          <w:rFonts w:ascii="Arial" w:eastAsia="Times New Roman" w:hAnsi="Arial" w:cs="Arial"/>
          <w:sz w:val="22"/>
          <w:szCs w:val="22"/>
        </w:rPr>
      </w:pPr>
      <w:r w:rsidRPr="00C04955">
        <w:rPr>
          <w:rFonts w:ascii="Arial" w:eastAsia="Times New Roman" w:hAnsi="Arial" w:cs="Arial"/>
          <w:b/>
          <w:sz w:val="22"/>
          <w:szCs w:val="22"/>
        </w:rPr>
        <w:t>naprawić uszkodzenia i przywrócić do stanu pierwotnego ewentualne</w:t>
      </w:r>
      <w:r w:rsidR="000548AD" w:rsidRPr="00C04955">
        <w:rPr>
          <w:rFonts w:ascii="Arial" w:eastAsia="Times New Roman" w:hAnsi="Arial" w:cs="Arial"/>
          <w:b/>
          <w:sz w:val="22"/>
          <w:szCs w:val="22"/>
        </w:rPr>
        <w:t xml:space="preserve"> </w:t>
      </w:r>
      <w:r w:rsidR="000548AD" w:rsidRPr="007004CD">
        <w:rPr>
          <w:rFonts w:ascii="Arial" w:eastAsia="Times New Roman" w:hAnsi="Arial" w:cs="Arial"/>
          <w:b/>
          <w:sz w:val="22"/>
          <w:szCs w:val="22"/>
        </w:rPr>
        <w:t xml:space="preserve">zniszczenia </w:t>
      </w:r>
      <w:r w:rsidR="002667B4" w:rsidRPr="007004CD">
        <w:rPr>
          <w:rFonts w:ascii="Arial" w:eastAsia="Times New Roman" w:hAnsi="Arial" w:cs="Arial"/>
          <w:b/>
          <w:sz w:val="22"/>
          <w:szCs w:val="22"/>
        </w:rPr>
        <w:br/>
      </w:r>
      <w:r w:rsidR="000548AD" w:rsidRPr="007004CD">
        <w:rPr>
          <w:rFonts w:ascii="Arial" w:eastAsia="Times New Roman" w:hAnsi="Arial" w:cs="Arial"/>
          <w:b/>
          <w:sz w:val="22"/>
          <w:szCs w:val="22"/>
        </w:rPr>
        <w:t>lub uszkodzenia dachu</w:t>
      </w:r>
      <w:r w:rsidRPr="007004CD">
        <w:rPr>
          <w:rFonts w:ascii="Arial" w:eastAsia="Times New Roman" w:hAnsi="Arial" w:cs="Arial"/>
          <w:b/>
          <w:sz w:val="22"/>
          <w:szCs w:val="22"/>
        </w:rPr>
        <w:t xml:space="preserve"> lub innych</w:t>
      </w:r>
      <w:r w:rsidR="000548AD" w:rsidRPr="007004CD">
        <w:rPr>
          <w:rFonts w:ascii="Arial" w:eastAsia="Times New Roman" w:hAnsi="Arial" w:cs="Arial"/>
          <w:b/>
          <w:sz w:val="22"/>
          <w:szCs w:val="22"/>
        </w:rPr>
        <w:t xml:space="preserve"> element</w:t>
      </w:r>
      <w:r w:rsidRPr="007004CD">
        <w:rPr>
          <w:rFonts w:ascii="Arial" w:eastAsia="Times New Roman" w:hAnsi="Arial" w:cs="Arial"/>
          <w:b/>
          <w:sz w:val="22"/>
          <w:szCs w:val="22"/>
        </w:rPr>
        <w:t>ów</w:t>
      </w:r>
      <w:r w:rsidR="000548AD" w:rsidRPr="007004CD">
        <w:rPr>
          <w:rFonts w:ascii="Arial" w:eastAsia="Times New Roman" w:hAnsi="Arial" w:cs="Arial"/>
          <w:b/>
          <w:sz w:val="22"/>
          <w:szCs w:val="22"/>
        </w:rPr>
        <w:t xml:space="preserve"> budynk</w:t>
      </w:r>
      <w:r w:rsidRPr="007004CD">
        <w:rPr>
          <w:rFonts w:ascii="Arial" w:eastAsia="Times New Roman" w:hAnsi="Arial" w:cs="Arial"/>
          <w:b/>
          <w:sz w:val="22"/>
          <w:szCs w:val="22"/>
        </w:rPr>
        <w:t>ów</w:t>
      </w:r>
      <w:r w:rsidR="004779A2" w:rsidRPr="007004CD">
        <w:rPr>
          <w:rFonts w:ascii="Arial" w:eastAsia="Times New Roman" w:hAnsi="Arial" w:cs="Arial"/>
          <w:b/>
          <w:sz w:val="22"/>
          <w:szCs w:val="22"/>
        </w:rPr>
        <w:t xml:space="preserve"> </w:t>
      </w:r>
      <w:r w:rsidR="000548AD" w:rsidRPr="00C04955">
        <w:rPr>
          <w:rFonts w:ascii="Arial" w:eastAsia="Times New Roman" w:hAnsi="Arial" w:cs="Arial"/>
          <w:b/>
          <w:sz w:val="22"/>
          <w:szCs w:val="22"/>
        </w:rPr>
        <w:t>oraz zagospodarowania terenu</w:t>
      </w:r>
      <w:r w:rsidR="000548AD" w:rsidRPr="00C04955">
        <w:rPr>
          <w:rFonts w:ascii="Arial" w:eastAsia="Times New Roman" w:hAnsi="Arial" w:cs="Arial"/>
          <w:sz w:val="22"/>
          <w:szCs w:val="22"/>
        </w:rPr>
        <w:t>,</w:t>
      </w:r>
      <w:r w:rsidR="002667B4" w:rsidRPr="00C04955">
        <w:rPr>
          <w:rFonts w:ascii="Arial" w:eastAsia="Times New Roman" w:hAnsi="Arial" w:cs="Arial"/>
          <w:sz w:val="22"/>
          <w:szCs w:val="22"/>
        </w:rPr>
        <w:t xml:space="preserve"> </w:t>
      </w:r>
      <w:r w:rsidR="002667B4" w:rsidRPr="00C04955">
        <w:rPr>
          <w:rFonts w:ascii="Arial" w:eastAsia="Times New Roman" w:hAnsi="Arial" w:cs="Arial"/>
          <w:b/>
          <w:sz w:val="22"/>
          <w:szCs w:val="22"/>
        </w:rPr>
        <w:t>z zastrzeżeniem, że</w:t>
      </w:r>
      <w:r w:rsidR="002667B4" w:rsidRPr="00C04955">
        <w:rPr>
          <w:rFonts w:ascii="Arial" w:eastAsia="Times New Roman" w:hAnsi="Arial" w:cs="Arial"/>
          <w:sz w:val="22"/>
          <w:szCs w:val="22"/>
        </w:rPr>
        <w:t xml:space="preserve"> </w:t>
      </w:r>
      <w:r w:rsidR="002667B4" w:rsidRPr="00C04955">
        <w:rPr>
          <w:rFonts w:ascii="Arial" w:hAnsi="Arial" w:cs="Arial"/>
          <w:b/>
          <w:sz w:val="22"/>
          <w:szCs w:val="22"/>
        </w:rPr>
        <w:t>naprawa ewentualnych naruszeń lub uszkodzeń powierzchni dachowych nastąpi w uzgodnieniu z właścicielami obiektów,</w:t>
      </w:r>
      <w:r w:rsidR="00E07AFE" w:rsidRPr="00C04955">
        <w:rPr>
          <w:rFonts w:ascii="Arial" w:hAnsi="Arial" w:cs="Arial"/>
          <w:b/>
          <w:sz w:val="22"/>
          <w:szCs w:val="22"/>
        </w:rPr>
        <w:t xml:space="preserve"> na koszt i ryzyko Wykonawcy,</w:t>
      </w:r>
    </w:p>
    <w:p w14:paraId="42730FAC" w14:textId="77777777" w:rsidR="000548AD" w:rsidRPr="00C04955" w:rsidRDefault="00E3385B" w:rsidP="006D7440">
      <w:pPr>
        <w:numPr>
          <w:ilvl w:val="1"/>
          <w:numId w:val="47"/>
        </w:numPr>
        <w:tabs>
          <w:tab w:val="left" w:pos="851"/>
        </w:tabs>
        <w:suppressAutoHyphens w:val="0"/>
        <w:spacing w:line="276" w:lineRule="auto"/>
        <w:ind w:left="851" w:hanging="425"/>
        <w:rPr>
          <w:rFonts w:ascii="Arial" w:eastAsia="Times New Roman" w:hAnsi="Arial" w:cs="Arial"/>
          <w:sz w:val="22"/>
          <w:szCs w:val="22"/>
        </w:rPr>
      </w:pPr>
      <w:r w:rsidRPr="00C04955">
        <w:rPr>
          <w:rFonts w:ascii="Arial" w:eastAsia="Times New Roman" w:hAnsi="Arial" w:cs="Arial"/>
          <w:sz w:val="22"/>
          <w:szCs w:val="22"/>
        </w:rPr>
        <w:lastRenderedPageBreak/>
        <w:t xml:space="preserve">naprawić uszkodzenia i przywrócić do stanu pierwotnego ewentualne </w:t>
      </w:r>
      <w:r w:rsidR="000548AD" w:rsidRPr="00C04955">
        <w:rPr>
          <w:rFonts w:ascii="Arial" w:eastAsia="Times New Roman" w:hAnsi="Arial" w:cs="Arial"/>
          <w:sz w:val="22"/>
          <w:szCs w:val="22"/>
        </w:rPr>
        <w:t xml:space="preserve">zniszczenia lub uszkodzenia robót, ich części bądź urządzeń </w:t>
      </w:r>
      <w:r w:rsidRPr="00C04955">
        <w:rPr>
          <w:rFonts w:ascii="Arial" w:eastAsia="Times New Roman" w:hAnsi="Arial" w:cs="Arial"/>
          <w:sz w:val="22"/>
          <w:szCs w:val="22"/>
        </w:rPr>
        <w:t xml:space="preserve">powstałe </w:t>
      </w:r>
      <w:r w:rsidR="000548AD" w:rsidRPr="00C04955">
        <w:rPr>
          <w:rFonts w:ascii="Arial" w:eastAsia="Times New Roman" w:hAnsi="Arial" w:cs="Arial"/>
          <w:sz w:val="22"/>
          <w:szCs w:val="22"/>
        </w:rPr>
        <w:t>w toku realizacji przedmiotu umowy,</w:t>
      </w:r>
    </w:p>
    <w:p w14:paraId="532D1F9C" w14:textId="77777777" w:rsidR="000548AD" w:rsidRPr="00C04955" w:rsidRDefault="000548AD" w:rsidP="006D7440">
      <w:pPr>
        <w:numPr>
          <w:ilvl w:val="1"/>
          <w:numId w:val="47"/>
        </w:numPr>
        <w:tabs>
          <w:tab w:val="left" w:pos="851"/>
        </w:tabs>
        <w:suppressAutoHyphens w:val="0"/>
        <w:spacing w:line="276" w:lineRule="auto"/>
        <w:ind w:left="851" w:hanging="425"/>
        <w:rPr>
          <w:rFonts w:ascii="Arial" w:eastAsia="Times New Roman" w:hAnsi="Arial" w:cs="Arial"/>
          <w:sz w:val="22"/>
          <w:szCs w:val="22"/>
        </w:rPr>
      </w:pPr>
      <w:r w:rsidRPr="00C04955">
        <w:rPr>
          <w:rFonts w:ascii="Arial" w:eastAsia="Times New Roman" w:hAnsi="Arial" w:cs="Arial"/>
          <w:sz w:val="22"/>
          <w:szCs w:val="22"/>
        </w:rPr>
        <w:t>usuwać i składować wszelkie urządzenia pomocnicze i zbędne materiały, odpady i śmieci</w:t>
      </w:r>
      <w:r w:rsidRPr="00C04955">
        <w:rPr>
          <w:rFonts w:ascii="Arial" w:eastAsia="Times New Roman" w:hAnsi="Arial" w:cs="Arial"/>
          <w:sz w:val="22"/>
          <w:szCs w:val="22"/>
        </w:rPr>
        <w:br/>
        <w:t>oraz niepotrzebne urządzenia prowizoryczne,</w:t>
      </w:r>
    </w:p>
    <w:p w14:paraId="0522939E" w14:textId="77777777" w:rsidR="000548AD" w:rsidRPr="00C04955" w:rsidRDefault="000548AD" w:rsidP="006D7440">
      <w:pPr>
        <w:numPr>
          <w:ilvl w:val="1"/>
          <w:numId w:val="47"/>
        </w:numPr>
        <w:tabs>
          <w:tab w:val="left" w:pos="851"/>
        </w:tabs>
        <w:suppressAutoHyphens w:val="0"/>
        <w:spacing w:line="276" w:lineRule="auto"/>
        <w:ind w:left="851" w:hanging="425"/>
        <w:rPr>
          <w:rFonts w:ascii="Arial" w:eastAsia="Times New Roman" w:hAnsi="Arial" w:cs="Arial"/>
          <w:sz w:val="22"/>
          <w:szCs w:val="22"/>
        </w:rPr>
      </w:pPr>
      <w:r w:rsidRPr="00C04955">
        <w:rPr>
          <w:rFonts w:ascii="Arial" w:eastAsia="Times New Roman" w:hAnsi="Arial" w:cs="Arial"/>
          <w:sz w:val="22"/>
          <w:szCs w:val="22"/>
        </w:rPr>
        <w:t xml:space="preserve">zorganizować, </w:t>
      </w:r>
      <w:r w:rsidR="00E07AFE" w:rsidRPr="00C04955">
        <w:rPr>
          <w:rFonts w:ascii="Arial" w:eastAsia="Times New Roman" w:hAnsi="Arial" w:cs="Arial"/>
          <w:sz w:val="22"/>
          <w:szCs w:val="22"/>
        </w:rPr>
        <w:t xml:space="preserve">zabezpieczyć, </w:t>
      </w:r>
      <w:r w:rsidRPr="00C04955">
        <w:rPr>
          <w:rFonts w:ascii="Arial" w:eastAsia="Times New Roman" w:hAnsi="Arial" w:cs="Arial"/>
          <w:sz w:val="22"/>
          <w:szCs w:val="22"/>
        </w:rPr>
        <w:t>utrzymać i zlikwidować</w:t>
      </w:r>
      <w:r w:rsidR="00B177FA">
        <w:rPr>
          <w:rFonts w:ascii="Arial" w:eastAsia="Times New Roman" w:hAnsi="Arial" w:cs="Arial"/>
          <w:sz w:val="22"/>
          <w:szCs w:val="22"/>
        </w:rPr>
        <w:t xml:space="preserve"> teren dostawy i montażu</w:t>
      </w:r>
      <w:r w:rsidRPr="00C04955">
        <w:rPr>
          <w:rFonts w:ascii="Arial" w:eastAsia="Times New Roman" w:hAnsi="Arial" w:cs="Arial"/>
          <w:sz w:val="22"/>
          <w:szCs w:val="22"/>
        </w:rPr>
        <w:t xml:space="preserve">, </w:t>
      </w:r>
    </w:p>
    <w:p w14:paraId="1A85D61D" w14:textId="77777777" w:rsidR="000548AD" w:rsidRPr="00C04955" w:rsidRDefault="000548AD" w:rsidP="006D7440">
      <w:pPr>
        <w:numPr>
          <w:ilvl w:val="1"/>
          <w:numId w:val="47"/>
        </w:numPr>
        <w:tabs>
          <w:tab w:val="left" w:pos="851"/>
        </w:tabs>
        <w:suppressAutoHyphens w:val="0"/>
        <w:spacing w:line="276" w:lineRule="auto"/>
        <w:ind w:left="851" w:hanging="425"/>
        <w:rPr>
          <w:rFonts w:ascii="Arial" w:eastAsia="Times New Roman" w:hAnsi="Arial" w:cs="Arial"/>
          <w:sz w:val="22"/>
          <w:szCs w:val="22"/>
        </w:rPr>
      </w:pPr>
      <w:r w:rsidRPr="00C04955">
        <w:rPr>
          <w:rFonts w:ascii="Arial" w:eastAsia="Times New Roman" w:hAnsi="Arial" w:cs="Arial"/>
          <w:sz w:val="22"/>
          <w:szCs w:val="22"/>
        </w:rPr>
        <w:t xml:space="preserve">wykonać rozruch </w:t>
      </w:r>
      <w:r w:rsidR="003E469D" w:rsidRPr="00C04955">
        <w:rPr>
          <w:rFonts w:ascii="Arial" w:eastAsia="Times New Roman" w:hAnsi="Arial" w:cs="Arial"/>
          <w:sz w:val="22"/>
          <w:szCs w:val="22"/>
        </w:rPr>
        <w:t xml:space="preserve">urządzeń i </w:t>
      </w:r>
      <w:r w:rsidRPr="00C04955">
        <w:rPr>
          <w:rFonts w:ascii="Arial" w:eastAsia="Times New Roman" w:hAnsi="Arial" w:cs="Arial"/>
          <w:sz w:val="22"/>
          <w:szCs w:val="22"/>
        </w:rPr>
        <w:t>instalacji</w:t>
      </w:r>
      <w:r w:rsidR="00DD244F" w:rsidRPr="00C04955">
        <w:rPr>
          <w:rFonts w:ascii="Arial" w:eastAsia="Times New Roman" w:hAnsi="Arial" w:cs="Arial"/>
          <w:sz w:val="22"/>
          <w:szCs w:val="22"/>
        </w:rPr>
        <w:t xml:space="preserve"> OZE</w:t>
      </w:r>
      <w:r w:rsidRPr="00C04955">
        <w:rPr>
          <w:rFonts w:ascii="Arial" w:eastAsia="Times New Roman" w:hAnsi="Arial" w:cs="Arial"/>
          <w:sz w:val="22"/>
          <w:szCs w:val="22"/>
        </w:rPr>
        <w:t xml:space="preserve"> </w:t>
      </w:r>
      <w:r w:rsidR="003E469D" w:rsidRPr="00C04955">
        <w:rPr>
          <w:rFonts w:ascii="Arial" w:eastAsia="Times New Roman" w:hAnsi="Arial" w:cs="Arial"/>
          <w:sz w:val="22"/>
          <w:szCs w:val="22"/>
        </w:rPr>
        <w:t>dla poszczególnych budynków,</w:t>
      </w:r>
    </w:p>
    <w:p w14:paraId="1B73D57A" w14:textId="77777777" w:rsidR="002667B4" w:rsidRPr="00C04955" w:rsidRDefault="000548AD" w:rsidP="006D7440">
      <w:pPr>
        <w:numPr>
          <w:ilvl w:val="1"/>
          <w:numId w:val="47"/>
        </w:numPr>
        <w:tabs>
          <w:tab w:val="left" w:pos="851"/>
        </w:tabs>
        <w:suppressAutoHyphens w:val="0"/>
        <w:spacing w:line="276" w:lineRule="auto"/>
        <w:ind w:left="851" w:hanging="425"/>
        <w:rPr>
          <w:rFonts w:ascii="Arial" w:eastAsia="Times New Roman" w:hAnsi="Arial" w:cs="Arial"/>
          <w:sz w:val="22"/>
          <w:szCs w:val="22"/>
        </w:rPr>
      </w:pPr>
      <w:r w:rsidRPr="00C04955">
        <w:rPr>
          <w:rFonts w:ascii="Arial" w:eastAsia="Times New Roman" w:hAnsi="Arial" w:cs="Arial"/>
          <w:sz w:val="22"/>
          <w:szCs w:val="22"/>
        </w:rPr>
        <w:t xml:space="preserve">przeprowadzić badania pomiarowe </w:t>
      </w:r>
      <w:r w:rsidR="002667B4" w:rsidRPr="00C04955">
        <w:rPr>
          <w:rFonts w:ascii="Arial" w:eastAsia="Times New Roman" w:hAnsi="Arial" w:cs="Arial"/>
          <w:sz w:val="22"/>
          <w:szCs w:val="22"/>
        </w:rPr>
        <w:t>dla wykonanych instalacji OZE, w tym:</w:t>
      </w:r>
    </w:p>
    <w:p w14:paraId="45D172FA" w14:textId="77777777" w:rsidR="000548AD" w:rsidRPr="00C04955" w:rsidRDefault="000548AD" w:rsidP="00F54350">
      <w:pPr>
        <w:numPr>
          <w:ilvl w:val="0"/>
          <w:numId w:val="48"/>
        </w:numPr>
        <w:tabs>
          <w:tab w:val="left" w:pos="1134"/>
        </w:tabs>
        <w:suppressAutoHyphens w:val="0"/>
        <w:spacing w:line="276" w:lineRule="auto"/>
        <w:ind w:left="1134" w:hanging="283"/>
        <w:rPr>
          <w:rFonts w:ascii="Arial" w:eastAsia="Times New Roman" w:hAnsi="Arial" w:cs="Arial"/>
          <w:sz w:val="22"/>
          <w:szCs w:val="22"/>
        </w:rPr>
      </w:pPr>
      <w:r w:rsidRPr="00C04955">
        <w:rPr>
          <w:rFonts w:ascii="Arial" w:eastAsia="Times New Roman" w:hAnsi="Arial" w:cs="Arial"/>
          <w:sz w:val="22"/>
          <w:szCs w:val="22"/>
        </w:rPr>
        <w:t xml:space="preserve">wyłącznika </w:t>
      </w:r>
      <w:r w:rsidR="006B6BB2" w:rsidRPr="00C04955">
        <w:rPr>
          <w:rFonts w:ascii="Arial" w:eastAsia="Times New Roman" w:hAnsi="Arial" w:cs="Arial"/>
          <w:sz w:val="22"/>
          <w:szCs w:val="22"/>
        </w:rPr>
        <w:t>różnicowoprądowego</w:t>
      </w:r>
      <w:r w:rsidRPr="00C04955">
        <w:rPr>
          <w:rFonts w:ascii="Arial" w:eastAsia="Times New Roman" w:hAnsi="Arial" w:cs="Arial"/>
          <w:sz w:val="22"/>
          <w:szCs w:val="22"/>
        </w:rPr>
        <w:t xml:space="preserve">, </w:t>
      </w:r>
    </w:p>
    <w:p w14:paraId="0F34A981" w14:textId="77777777" w:rsidR="000548AD" w:rsidRPr="00C04955" w:rsidRDefault="000548AD" w:rsidP="00F54350">
      <w:pPr>
        <w:numPr>
          <w:ilvl w:val="0"/>
          <w:numId w:val="48"/>
        </w:numPr>
        <w:tabs>
          <w:tab w:val="left" w:pos="1134"/>
        </w:tabs>
        <w:suppressAutoHyphens w:val="0"/>
        <w:spacing w:line="276" w:lineRule="auto"/>
        <w:ind w:left="1134" w:hanging="283"/>
        <w:rPr>
          <w:rFonts w:ascii="Arial" w:eastAsia="Times New Roman" w:hAnsi="Arial" w:cs="Arial"/>
          <w:sz w:val="22"/>
          <w:szCs w:val="22"/>
        </w:rPr>
      </w:pPr>
      <w:r w:rsidRPr="00C04955">
        <w:rPr>
          <w:rFonts w:ascii="Arial" w:eastAsia="Times New Roman" w:hAnsi="Arial" w:cs="Arial"/>
          <w:sz w:val="22"/>
          <w:szCs w:val="22"/>
        </w:rPr>
        <w:t>rezystancji uziemienia,</w:t>
      </w:r>
    </w:p>
    <w:p w14:paraId="725774AE" w14:textId="77777777" w:rsidR="000548AD" w:rsidRPr="00C04955" w:rsidRDefault="000548AD" w:rsidP="00F54350">
      <w:pPr>
        <w:numPr>
          <w:ilvl w:val="0"/>
          <w:numId w:val="48"/>
        </w:numPr>
        <w:tabs>
          <w:tab w:val="left" w:pos="1134"/>
        </w:tabs>
        <w:suppressAutoHyphens w:val="0"/>
        <w:spacing w:line="276" w:lineRule="auto"/>
        <w:ind w:left="1134" w:hanging="283"/>
        <w:rPr>
          <w:rFonts w:ascii="Arial" w:eastAsia="Times New Roman" w:hAnsi="Arial" w:cs="Arial"/>
          <w:sz w:val="22"/>
          <w:szCs w:val="22"/>
        </w:rPr>
      </w:pPr>
      <w:r w:rsidRPr="00C04955">
        <w:rPr>
          <w:rFonts w:ascii="Arial" w:eastAsia="Times New Roman" w:hAnsi="Arial" w:cs="Arial"/>
          <w:sz w:val="22"/>
          <w:szCs w:val="22"/>
        </w:rPr>
        <w:t>rezystancji izolacji,</w:t>
      </w:r>
    </w:p>
    <w:p w14:paraId="2024279B" w14:textId="77777777" w:rsidR="0033602F" w:rsidRPr="00C04955" w:rsidRDefault="0033602F" w:rsidP="00F54350">
      <w:pPr>
        <w:numPr>
          <w:ilvl w:val="0"/>
          <w:numId w:val="55"/>
        </w:numPr>
        <w:tabs>
          <w:tab w:val="left" w:pos="851"/>
        </w:tabs>
        <w:suppressAutoHyphens w:val="0"/>
        <w:spacing w:line="276" w:lineRule="auto"/>
        <w:ind w:left="851" w:hanging="491"/>
        <w:rPr>
          <w:rFonts w:ascii="Arial" w:eastAsia="Times New Roman" w:hAnsi="Arial" w:cs="Arial"/>
          <w:sz w:val="22"/>
          <w:szCs w:val="22"/>
        </w:rPr>
      </w:pPr>
      <w:r w:rsidRPr="00C04955">
        <w:rPr>
          <w:rFonts w:ascii="Arial" w:hAnsi="Arial" w:cs="Arial"/>
          <w:sz w:val="22"/>
          <w:szCs w:val="22"/>
        </w:rPr>
        <w:t>wykonać dokumentację powykonawcz</w:t>
      </w:r>
      <w:r w:rsidR="00E07AFE" w:rsidRPr="00C04955">
        <w:rPr>
          <w:rFonts w:ascii="Arial" w:hAnsi="Arial" w:cs="Arial"/>
          <w:sz w:val="22"/>
          <w:szCs w:val="22"/>
        </w:rPr>
        <w:t>ą</w:t>
      </w:r>
      <w:r w:rsidRPr="00C04955">
        <w:rPr>
          <w:rFonts w:ascii="Arial" w:hAnsi="Arial" w:cs="Arial"/>
          <w:sz w:val="22"/>
          <w:szCs w:val="22"/>
        </w:rPr>
        <w:t xml:space="preserve"> z naniesionymi w sposób czytelny wszelkimi zmianami wprowadzonymi w trakcie budowy oraz kosztorys powykonawczy</w:t>
      </w:r>
      <w:r w:rsidR="00E07AFE" w:rsidRPr="00C04955">
        <w:rPr>
          <w:rFonts w:ascii="Arial" w:hAnsi="Arial" w:cs="Arial"/>
          <w:sz w:val="22"/>
          <w:szCs w:val="22"/>
        </w:rPr>
        <w:t>, odrębnie dla poszczególnych instalacji</w:t>
      </w:r>
      <w:r w:rsidRPr="00C04955">
        <w:rPr>
          <w:rFonts w:ascii="Arial" w:hAnsi="Arial" w:cs="Arial"/>
          <w:sz w:val="22"/>
          <w:szCs w:val="22"/>
        </w:rPr>
        <w:t>,</w:t>
      </w:r>
    </w:p>
    <w:p w14:paraId="26102A78" w14:textId="77777777" w:rsidR="002667B4" w:rsidRPr="00C04955" w:rsidRDefault="0033602F" w:rsidP="00F54350">
      <w:pPr>
        <w:numPr>
          <w:ilvl w:val="0"/>
          <w:numId w:val="55"/>
        </w:numPr>
        <w:tabs>
          <w:tab w:val="left" w:pos="851"/>
        </w:tabs>
        <w:suppressAutoHyphens w:val="0"/>
        <w:spacing w:line="276" w:lineRule="auto"/>
        <w:ind w:left="851" w:hanging="491"/>
        <w:rPr>
          <w:rFonts w:ascii="Arial" w:eastAsia="Times New Roman" w:hAnsi="Arial" w:cs="Arial"/>
          <w:sz w:val="22"/>
          <w:szCs w:val="22"/>
        </w:rPr>
      </w:pPr>
      <w:r w:rsidRPr="00C04955">
        <w:rPr>
          <w:rFonts w:ascii="Arial" w:eastAsia="Times New Roman" w:hAnsi="Arial" w:cs="Arial"/>
          <w:sz w:val="22"/>
          <w:szCs w:val="22"/>
        </w:rPr>
        <w:t xml:space="preserve">dokonać odbioru wykonanych </w:t>
      </w:r>
      <w:r w:rsidR="00E07AFE" w:rsidRPr="00C04955">
        <w:rPr>
          <w:rFonts w:ascii="Arial" w:eastAsia="Times New Roman" w:hAnsi="Arial" w:cs="Arial"/>
          <w:sz w:val="22"/>
          <w:szCs w:val="22"/>
        </w:rPr>
        <w:t xml:space="preserve">dostaw i montaży oraz </w:t>
      </w:r>
      <w:r w:rsidR="002667B4" w:rsidRPr="00C04955">
        <w:rPr>
          <w:rFonts w:ascii="Arial" w:eastAsia="Times New Roman" w:hAnsi="Arial" w:cs="Arial"/>
          <w:sz w:val="22"/>
          <w:szCs w:val="22"/>
        </w:rPr>
        <w:t xml:space="preserve">sporządzić </w:t>
      </w:r>
      <w:r w:rsidR="00FE3C6E" w:rsidRPr="00C04955">
        <w:rPr>
          <w:rFonts w:ascii="Arial" w:eastAsia="Times New Roman" w:hAnsi="Arial" w:cs="Arial"/>
          <w:sz w:val="22"/>
          <w:szCs w:val="22"/>
        </w:rPr>
        <w:t xml:space="preserve">dokumentację </w:t>
      </w:r>
      <w:r w:rsidR="002667B4" w:rsidRPr="00C04955">
        <w:rPr>
          <w:rFonts w:ascii="Arial" w:eastAsia="Times New Roman" w:hAnsi="Arial" w:cs="Arial"/>
          <w:sz w:val="22"/>
          <w:szCs w:val="22"/>
        </w:rPr>
        <w:t>odbiorow</w:t>
      </w:r>
      <w:r w:rsidR="00FE3C6E" w:rsidRPr="00C04955">
        <w:rPr>
          <w:rFonts w:ascii="Arial" w:eastAsia="Times New Roman" w:hAnsi="Arial" w:cs="Arial"/>
          <w:sz w:val="22"/>
          <w:szCs w:val="22"/>
        </w:rPr>
        <w:t>ą</w:t>
      </w:r>
      <w:r w:rsidRPr="00C04955">
        <w:rPr>
          <w:rFonts w:ascii="Arial" w:eastAsia="Times New Roman" w:hAnsi="Arial" w:cs="Arial"/>
          <w:sz w:val="22"/>
          <w:szCs w:val="22"/>
        </w:rPr>
        <w:t xml:space="preserve">, o której mowa w </w:t>
      </w:r>
      <w:r w:rsidR="002667B4" w:rsidRPr="00C04955">
        <w:rPr>
          <w:rFonts w:ascii="Arial" w:eastAsia="Times New Roman" w:hAnsi="Arial" w:cs="Arial"/>
          <w:sz w:val="22"/>
          <w:szCs w:val="22"/>
        </w:rPr>
        <w:t>obejmując</w:t>
      </w:r>
      <w:r w:rsidR="00FE3C6E" w:rsidRPr="00C04955">
        <w:rPr>
          <w:rFonts w:ascii="Arial" w:eastAsia="Times New Roman" w:hAnsi="Arial" w:cs="Arial"/>
          <w:sz w:val="22"/>
          <w:szCs w:val="22"/>
        </w:rPr>
        <w:t>ą</w:t>
      </w:r>
      <w:r w:rsidR="002667B4" w:rsidRPr="00C04955">
        <w:rPr>
          <w:rFonts w:ascii="Arial" w:eastAsia="Times New Roman" w:hAnsi="Arial" w:cs="Arial"/>
          <w:sz w:val="22"/>
          <w:szCs w:val="22"/>
        </w:rPr>
        <w:t xml:space="preserve"> </w:t>
      </w:r>
      <w:r w:rsidRPr="00C04955">
        <w:rPr>
          <w:rFonts w:ascii="Arial" w:hAnsi="Arial" w:cs="Arial"/>
          <w:sz w:val="22"/>
          <w:szCs w:val="22"/>
        </w:rPr>
        <w:t xml:space="preserve">§ 9 ust. </w:t>
      </w:r>
      <w:r w:rsidR="00DC71F0" w:rsidRPr="00C04955">
        <w:rPr>
          <w:rFonts w:ascii="Arial" w:hAnsi="Arial" w:cs="Arial"/>
          <w:sz w:val="22"/>
          <w:szCs w:val="22"/>
        </w:rPr>
        <w:t xml:space="preserve">1 pkt </w:t>
      </w:r>
      <w:r w:rsidRPr="00C04955">
        <w:rPr>
          <w:rFonts w:ascii="Arial" w:hAnsi="Arial" w:cs="Arial"/>
          <w:sz w:val="22"/>
          <w:szCs w:val="22"/>
        </w:rPr>
        <w:t>2 umowy,</w:t>
      </w:r>
    </w:p>
    <w:p w14:paraId="553A0A2B" w14:textId="77777777" w:rsidR="003E469D" w:rsidRPr="00C04955" w:rsidRDefault="003E469D" w:rsidP="00F54350">
      <w:pPr>
        <w:numPr>
          <w:ilvl w:val="0"/>
          <w:numId w:val="56"/>
        </w:numPr>
        <w:tabs>
          <w:tab w:val="left" w:pos="851"/>
        </w:tabs>
        <w:suppressAutoHyphens w:val="0"/>
        <w:spacing w:line="276" w:lineRule="auto"/>
        <w:ind w:left="850" w:hanging="425"/>
        <w:rPr>
          <w:rFonts w:ascii="Arial" w:hAnsi="Arial" w:cs="Arial"/>
          <w:sz w:val="22"/>
          <w:szCs w:val="22"/>
        </w:rPr>
      </w:pPr>
      <w:r w:rsidRPr="00C04955">
        <w:rPr>
          <w:rFonts w:ascii="Arial" w:hAnsi="Arial" w:cs="Arial"/>
          <w:sz w:val="22"/>
          <w:szCs w:val="22"/>
        </w:rPr>
        <w:t>zamontować na poszczególnych budynkach (w miejscu wskazanym przez Zamawiającego) zalaminowaną instrukcję obsługi instalacji OZE,</w:t>
      </w:r>
    </w:p>
    <w:p w14:paraId="2EA505E3" w14:textId="77777777" w:rsidR="000548AD" w:rsidRPr="00C04955" w:rsidRDefault="000548AD" w:rsidP="00F54350">
      <w:pPr>
        <w:numPr>
          <w:ilvl w:val="0"/>
          <w:numId w:val="56"/>
        </w:numPr>
        <w:tabs>
          <w:tab w:val="left" w:pos="851"/>
        </w:tabs>
        <w:suppressAutoHyphens w:val="0"/>
        <w:spacing w:line="276" w:lineRule="auto"/>
        <w:ind w:left="851" w:hanging="425"/>
        <w:rPr>
          <w:rFonts w:ascii="Arial" w:eastAsia="Times New Roman" w:hAnsi="Arial" w:cs="Arial"/>
          <w:sz w:val="22"/>
          <w:szCs w:val="22"/>
        </w:rPr>
      </w:pPr>
      <w:r w:rsidRPr="00C04955">
        <w:rPr>
          <w:rFonts w:ascii="Arial" w:eastAsia="Times New Roman" w:hAnsi="Arial" w:cs="Arial"/>
          <w:sz w:val="22"/>
          <w:szCs w:val="22"/>
        </w:rPr>
        <w:t>wykonywać wszelkie inne obowiązki, zgodnie z zapisami SIWZ.</w:t>
      </w:r>
    </w:p>
    <w:p w14:paraId="0BDFAF62" w14:textId="77777777" w:rsidR="0015406A" w:rsidRPr="00C04955" w:rsidRDefault="0015406A" w:rsidP="007004CD">
      <w:pPr>
        <w:spacing w:before="120" w:line="276" w:lineRule="auto"/>
        <w:jc w:val="center"/>
        <w:rPr>
          <w:rFonts w:ascii="Arial" w:hAnsi="Arial" w:cs="Arial"/>
          <w:b/>
          <w:sz w:val="22"/>
          <w:szCs w:val="22"/>
        </w:rPr>
      </w:pPr>
      <w:r w:rsidRPr="00C04955">
        <w:rPr>
          <w:rFonts w:ascii="Arial" w:hAnsi="Arial" w:cs="Arial"/>
          <w:b/>
          <w:sz w:val="22"/>
          <w:szCs w:val="22"/>
        </w:rPr>
        <w:t>§ 6</w:t>
      </w:r>
    </w:p>
    <w:p w14:paraId="1F57F4E1" w14:textId="77777777" w:rsidR="0015406A" w:rsidRPr="00C04955" w:rsidRDefault="0015406A" w:rsidP="009959B7">
      <w:pPr>
        <w:numPr>
          <w:ilvl w:val="3"/>
          <w:numId w:val="51"/>
        </w:numPr>
        <w:tabs>
          <w:tab w:val="left" w:pos="284"/>
        </w:tabs>
        <w:spacing w:line="276" w:lineRule="auto"/>
        <w:ind w:left="284" w:hanging="284"/>
        <w:rPr>
          <w:rFonts w:ascii="Arial" w:hAnsi="Arial" w:cs="Arial"/>
          <w:sz w:val="22"/>
          <w:szCs w:val="22"/>
        </w:rPr>
      </w:pPr>
      <w:r w:rsidRPr="00C04955">
        <w:rPr>
          <w:rFonts w:ascii="Arial" w:hAnsi="Arial" w:cs="Arial"/>
          <w:sz w:val="22"/>
          <w:szCs w:val="22"/>
        </w:rPr>
        <w:t>Wykonawca przyjmuje na siebie następujące obowiązki szczegółowe:</w:t>
      </w:r>
    </w:p>
    <w:p w14:paraId="0C5A3103" w14:textId="77777777" w:rsidR="0015406A" w:rsidRPr="00C04955" w:rsidRDefault="0015406A" w:rsidP="00F54350">
      <w:pPr>
        <w:numPr>
          <w:ilvl w:val="0"/>
          <w:numId w:val="14"/>
        </w:numPr>
        <w:tabs>
          <w:tab w:val="left" w:pos="284"/>
        </w:tabs>
        <w:spacing w:line="276" w:lineRule="auto"/>
        <w:ind w:left="641" w:hanging="357"/>
        <w:rPr>
          <w:rFonts w:ascii="Arial" w:hAnsi="Arial" w:cs="Arial"/>
          <w:sz w:val="22"/>
          <w:szCs w:val="22"/>
        </w:rPr>
      </w:pPr>
      <w:r w:rsidRPr="00C04955">
        <w:rPr>
          <w:rFonts w:ascii="Arial" w:hAnsi="Arial" w:cs="Arial"/>
          <w:sz w:val="22"/>
          <w:szCs w:val="22"/>
        </w:rPr>
        <w:t>wykonywać przedmiot umowy z należytą starannością zgodnie z umową, ofertą i dokumentacją projektową, STWiORB, nienaruszającymi umowy poleceniami inspektora nadzoru inwestorskiego, zasadami wiedzy technicznej oraz przepisami prawa powszechnie obowiązującego oraz przestrzegać wszelkie normy i przepisy BHP i Prawa pracy,</w:t>
      </w:r>
    </w:p>
    <w:p w14:paraId="7B16E853" w14:textId="77777777" w:rsidR="0015406A" w:rsidRPr="00C04955" w:rsidRDefault="0015406A" w:rsidP="00F54350">
      <w:pPr>
        <w:numPr>
          <w:ilvl w:val="0"/>
          <w:numId w:val="14"/>
        </w:numPr>
        <w:tabs>
          <w:tab w:val="left" w:pos="709"/>
        </w:tabs>
        <w:suppressAutoHyphens w:val="0"/>
        <w:spacing w:line="276" w:lineRule="auto"/>
        <w:ind w:left="709" w:hanging="425"/>
        <w:rPr>
          <w:rFonts w:ascii="Arial" w:hAnsi="Arial" w:cs="Arial"/>
          <w:sz w:val="22"/>
          <w:szCs w:val="22"/>
        </w:rPr>
      </w:pPr>
      <w:r w:rsidRPr="00C04955">
        <w:rPr>
          <w:rFonts w:ascii="Arial" w:hAnsi="Arial" w:cs="Arial"/>
          <w:sz w:val="22"/>
          <w:szCs w:val="22"/>
        </w:rPr>
        <w:t xml:space="preserve">stosować materiały, techniki wykonawcze, sprzęt, metody diagnozowania i kontroli spełniających wymagania techniczne postawione w dokumentacji projektowej i STWiORB, </w:t>
      </w:r>
    </w:p>
    <w:p w14:paraId="38DBA6BF" w14:textId="77777777" w:rsidR="0015406A" w:rsidRPr="00C04955" w:rsidRDefault="0015406A" w:rsidP="00F54350">
      <w:pPr>
        <w:numPr>
          <w:ilvl w:val="0"/>
          <w:numId w:val="14"/>
        </w:numPr>
        <w:tabs>
          <w:tab w:val="left" w:pos="709"/>
        </w:tabs>
        <w:spacing w:line="276" w:lineRule="auto"/>
        <w:ind w:left="709" w:hanging="425"/>
        <w:rPr>
          <w:rFonts w:ascii="Arial" w:hAnsi="Arial" w:cs="Arial"/>
          <w:sz w:val="22"/>
          <w:szCs w:val="22"/>
        </w:rPr>
      </w:pPr>
      <w:r w:rsidRPr="00C04955">
        <w:rPr>
          <w:rFonts w:ascii="Arial" w:hAnsi="Arial" w:cs="Arial"/>
          <w:sz w:val="22"/>
          <w:szCs w:val="22"/>
        </w:rPr>
        <w:t xml:space="preserve">umożliwić wstęp na </w:t>
      </w:r>
      <w:r w:rsidR="00B177FA">
        <w:rPr>
          <w:rFonts w:ascii="Arial" w:eastAsia="Times New Roman" w:hAnsi="Arial" w:cs="Arial"/>
          <w:sz w:val="22"/>
          <w:szCs w:val="22"/>
        </w:rPr>
        <w:t>teren dostawy i montażu</w:t>
      </w:r>
      <w:r w:rsidR="00B177FA" w:rsidRPr="00C04955">
        <w:rPr>
          <w:rFonts w:ascii="Arial" w:hAnsi="Arial" w:cs="Arial"/>
          <w:sz w:val="22"/>
          <w:szCs w:val="22"/>
        </w:rPr>
        <w:t xml:space="preserve"> </w:t>
      </w:r>
      <w:r w:rsidRPr="00C04955">
        <w:rPr>
          <w:rFonts w:ascii="Arial" w:hAnsi="Arial" w:cs="Arial"/>
          <w:sz w:val="22"/>
          <w:szCs w:val="22"/>
        </w:rPr>
        <w:t>pracowni</w:t>
      </w:r>
      <w:r w:rsidR="00411FF9">
        <w:rPr>
          <w:rFonts w:ascii="Arial" w:hAnsi="Arial" w:cs="Arial"/>
          <w:sz w:val="22"/>
          <w:szCs w:val="22"/>
        </w:rPr>
        <w:t xml:space="preserve">kom organów państwowego nadzoru budowlanego, </w:t>
      </w:r>
      <w:r w:rsidRPr="00C04955">
        <w:rPr>
          <w:rFonts w:ascii="Arial" w:hAnsi="Arial" w:cs="Arial"/>
          <w:sz w:val="22"/>
          <w:szCs w:val="22"/>
        </w:rPr>
        <w:t>do których należy wykonywanie zadań określonych ustawą Prawo budowlane oraz udostępnienia im danych i informacji wymaganych tą ustawą,</w:t>
      </w:r>
    </w:p>
    <w:p w14:paraId="5D98CB1F" w14:textId="77777777" w:rsidR="0015406A" w:rsidRPr="00C04955" w:rsidRDefault="0015406A" w:rsidP="00F54350">
      <w:pPr>
        <w:numPr>
          <w:ilvl w:val="0"/>
          <w:numId w:val="14"/>
        </w:numPr>
        <w:tabs>
          <w:tab w:val="left" w:pos="709"/>
        </w:tabs>
        <w:spacing w:line="276" w:lineRule="auto"/>
        <w:ind w:left="709" w:hanging="425"/>
        <w:rPr>
          <w:rFonts w:ascii="Arial" w:hAnsi="Arial" w:cs="Arial"/>
          <w:sz w:val="22"/>
          <w:szCs w:val="22"/>
        </w:rPr>
      </w:pPr>
      <w:r w:rsidRPr="00C04955">
        <w:rPr>
          <w:rFonts w:ascii="Arial" w:hAnsi="Arial" w:cs="Arial"/>
          <w:sz w:val="22"/>
          <w:szCs w:val="22"/>
        </w:rPr>
        <w:t>informować Zamawiającego o konieczności wykonania robót koniec</w:t>
      </w:r>
      <w:r w:rsidR="00411FF9">
        <w:rPr>
          <w:rFonts w:ascii="Arial" w:hAnsi="Arial" w:cs="Arial"/>
          <w:sz w:val="22"/>
          <w:szCs w:val="22"/>
        </w:rPr>
        <w:t xml:space="preserve">znych, zamiennych, dodatkowych </w:t>
      </w:r>
      <w:r w:rsidRPr="00C04955">
        <w:rPr>
          <w:rFonts w:ascii="Arial" w:hAnsi="Arial" w:cs="Arial"/>
          <w:sz w:val="22"/>
          <w:szCs w:val="22"/>
        </w:rPr>
        <w:t>w terminie 7 dni od daty stwierdzenia konieczności ich wykonania,</w:t>
      </w:r>
    </w:p>
    <w:p w14:paraId="49B54704" w14:textId="77777777" w:rsidR="0015406A" w:rsidRPr="00C04955" w:rsidRDefault="0015406A" w:rsidP="00F54350">
      <w:pPr>
        <w:numPr>
          <w:ilvl w:val="0"/>
          <w:numId w:val="14"/>
        </w:numPr>
        <w:tabs>
          <w:tab w:val="left" w:pos="709"/>
        </w:tabs>
        <w:spacing w:line="276" w:lineRule="auto"/>
        <w:ind w:left="709" w:hanging="425"/>
        <w:rPr>
          <w:rFonts w:ascii="Arial" w:hAnsi="Arial" w:cs="Arial"/>
          <w:sz w:val="22"/>
          <w:szCs w:val="22"/>
        </w:rPr>
      </w:pPr>
      <w:r w:rsidRPr="00C04955">
        <w:rPr>
          <w:rFonts w:ascii="Arial" w:hAnsi="Arial" w:cs="Arial"/>
          <w:sz w:val="22"/>
          <w:szCs w:val="22"/>
        </w:rPr>
        <w:t>zgłaszać do inspektora nadzoru gotowość do odbioru danej części robót podlegających zakryciu, poprzez dokonanie wpisu do dziennika budowy z jednoczesnym powiadomieniem Zamawiającego. Odbiór będzie przeprowadzony niezwłocznie, nie później jednak niż w ciągu 2 dni roboczych od daty zgłoszenia wpisem do dziennika budowy i powiadomienia o tym fakcie Zamawiającego,</w:t>
      </w:r>
    </w:p>
    <w:p w14:paraId="4A724DBA" w14:textId="77777777" w:rsidR="0015406A" w:rsidRPr="00C04955" w:rsidRDefault="0015406A" w:rsidP="00F54350">
      <w:pPr>
        <w:numPr>
          <w:ilvl w:val="0"/>
          <w:numId w:val="14"/>
        </w:numPr>
        <w:tabs>
          <w:tab w:val="left" w:pos="709"/>
        </w:tabs>
        <w:spacing w:line="276" w:lineRule="auto"/>
        <w:ind w:left="709" w:hanging="425"/>
        <w:rPr>
          <w:rFonts w:ascii="Arial" w:hAnsi="Arial" w:cs="Arial"/>
          <w:b/>
          <w:bCs/>
          <w:sz w:val="22"/>
          <w:szCs w:val="22"/>
        </w:rPr>
      </w:pPr>
      <w:r w:rsidRPr="00C04955">
        <w:rPr>
          <w:rFonts w:ascii="Arial" w:hAnsi="Arial" w:cs="Arial"/>
          <w:b/>
          <w:bCs/>
          <w:sz w:val="22"/>
          <w:szCs w:val="22"/>
        </w:rPr>
        <w:t>informować inspektora nadzoru o terminach rozruchów, badań itp.,</w:t>
      </w:r>
    </w:p>
    <w:p w14:paraId="1E1CBA47" w14:textId="77777777" w:rsidR="0015406A" w:rsidRPr="00C04955" w:rsidRDefault="0015406A" w:rsidP="00F54350">
      <w:pPr>
        <w:numPr>
          <w:ilvl w:val="0"/>
          <w:numId w:val="14"/>
        </w:numPr>
        <w:tabs>
          <w:tab w:val="left" w:pos="709"/>
        </w:tabs>
        <w:suppressAutoHyphens w:val="0"/>
        <w:spacing w:line="276" w:lineRule="auto"/>
        <w:ind w:left="709" w:hanging="425"/>
        <w:rPr>
          <w:rFonts w:ascii="Arial" w:hAnsi="Arial" w:cs="Arial"/>
          <w:sz w:val="22"/>
          <w:szCs w:val="22"/>
        </w:rPr>
      </w:pPr>
      <w:r w:rsidRPr="00C04955">
        <w:rPr>
          <w:rFonts w:ascii="Arial" w:hAnsi="Arial" w:cs="Arial"/>
          <w:sz w:val="22"/>
          <w:szCs w:val="22"/>
        </w:rPr>
        <w:t>zgłaszać gotowość do odbioru robót i bra</w:t>
      </w:r>
      <w:r w:rsidR="00DC71F0" w:rsidRPr="00C04955">
        <w:rPr>
          <w:rFonts w:ascii="Arial" w:hAnsi="Arial" w:cs="Arial"/>
          <w:sz w:val="22"/>
          <w:szCs w:val="22"/>
        </w:rPr>
        <w:t xml:space="preserve">ć </w:t>
      </w:r>
      <w:r w:rsidRPr="00C04955">
        <w:rPr>
          <w:rFonts w:ascii="Arial" w:hAnsi="Arial" w:cs="Arial"/>
          <w:sz w:val="22"/>
          <w:szCs w:val="22"/>
        </w:rPr>
        <w:t>udział w wyznaczonych terminach w odbior</w:t>
      </w:r>
      <w:r w:rsidR="00DC71F0" w:rsidRPr="00C04955">
        <w:rPr>
          <w:rFonts w:ascii="Arial" w:hAnsi="Arial" w:cs="Arial"/>
          <w:sz w:val="22"/>
          <w:szCs w:val="22"/>
        </w:rPr>
        <w:t>u</w:t>
      </w:r>
      <w:r w:rsidRPr="00C04955">
        <w:rPr>
          <w:rFonts w:ascii="Arial" w:hAnsi="Arial" w:cs="Arial"/>
          <w:sz w:val="22"/>
          <w:szCs w:val="22"/>
        </w:rPr>
        <w:t xml:space="preserve"> robót,</w:t>
      </w:r>
    </w:p>
    <w:p w14:paraId="4F230A3D" w14:textId="77777777" w:rsidR="0015406A" w:rsidRPr="00C04955" w:rsidRDefault="0015406A" w:rsidP="00F54350">
      <w:pPr>
        <w:numPr>
          <w:ilvl w:val="0"/>
          <w:numId w:val="14"/>
        </w:numPr>
        <w:tabs>
          <w:tab w:val="left" w:pos="709"/>
        </w:tabs>
        <w:suppressAutoHyphens w:val="0"/>
        <w:spacing w:line="276" w:lineRule="auto"/>
        <w:ind w:left="709" w:hanging="425"/>
        <w:rPr>
          <w:rFonts w:ascii="Arial" w:hAnsi="Arial" w:cs="Arial"/>
          <w:sz w:val="22"/>
          <w:szCs w:val="22"/>
        </w:rPr>
      </w:pPr>
      <w:r w:rsidRPr="00C04955">
        <w:rPr>
          <w:rFonts w:ascii="Arial" w:hAnsi="Arial" w:cs="Arial"/>
          <w:sz w:val="22"/>
          <w:szCs w:val="22"/>
        </w:rPr>
        <w:t>usuwać terminowo wady ujawnione w czasie wykonywania robót lub ujawnione w czasie odbiorów, oraz w czasie obowiązywania rękojmi i gwarancji,</w:t>
      </w:r>
    </w:p>
    <w:p w14:paraId="0E4C94D7" w14:textId="77777777" w:rsidR="0015406A" w:rsidRPr="00C04955" w:rsidRDefault="0015406A" w:rsidP="00F54350">
      <w:pPr>
        <w:numPr>
          <w:ilvl w:val="0"/>
          <w:numId w:val="14"/>
        </w:numPr>
        <w:tabs>
          <w:tab w:val="left" w:pos="709"/>
        </w:tabs>
        <w:suppressAutoHyphens w:val="0"/>
        <w:spacing w:line="276" w:lineRule="auto"/>
        <w:ind w:left="709" w:hanging="425"/>
        <w:rPr>
          <w:rFonts w:ascii="Arial" w:hAnsi="Arial" w:cs="Arial"/>
          <w:sz w:val="22"/>
          <w:szCs w:val="22"/>
        </w:rPr>
      </w:pPr>
      <w:r w:rsidRPr="00C04955">
        <w:rPr>
          <w:rFonts w:ascii="Arial" w:hAnsi="Arial" w:cs="Arial"/>
          <w:sz w:val="22"/>
          <w:szCs w:val="22"/>
        </w:rPr>
        <w:t>utrzymywać porządek na</w:t>
      </w:r>
      <w:r w:rsidR="00B177FA" w:rsidRPr="00B177FA">
        <w:rPr>
          <w:rFonts w:ascii="Arial" w:eastAsia="Times New Roman" w:hAnsi="Arial" w:cs="Arial"/>
          <w:sz w:val="22"/>
          <w:szCs w:val="22"/>
        </w:rPr>
        <w:t xml:space="preserve"> </w:t>
      </w:r>
      <w:r w:rsidR="00B177FA">
        <w:rPr>
          <w:rFonts w:ascii="Arial" w:eastAsia="Times New Roman" w:hAnsi="Arial" w:cs="Arial"/>
          <w:sz w:val="22"/>
          <w:szCs w:val="22"/>
        </w:rPr>
        <w:t>terenie dostawy i montażu</w:t>
      </w:r>
      <w:r w:rsidRPr="00C04955">
        <w:rPr>
          <w:rFonts w:ascii="Arial" w:hAnsi="Arial" w:cs="Arial"/>
          <w:sz w:val="22"/>
          <w:szCs w:val="22"/>
        </w:rPr>
        <w:t>,</w:t>
      </w:r>
    </w:p>
    <w:p w14:paraId="2AF6A4F1" w14:textId="77777777" w:rsidR="00B32590" w:rsidRPr="00C04955" w:rsidRDefault="0015406A" w:rsidP="00F54350">
      <w:pPr>
        <w:numPr>
          <w:ilvl w:val="0"/>
          <w:numId w:val="14"/>
        </w:numPr>
        <w:tabs>
          <w:tab w:val="left" w:pos="709"/>
        </w:tabs>
        <w:spacing w:line="276" w:lineRule="auto"/>
        <w:ind w:left="709" w:hanging="425"/>
        <w:rPr>
          <w:rFonts w:ascii="Arial" w:hAnsi="Arial" w:cs="Arial"/>
          <w:b/>
          <w:bCs/>
          <w:sz w:val="22"/>
          <w:szCs w:val="22"/>
        </w:rPr>
      </w:pPr>
      <w:r w:rsidRPr="00C04955">
        <w:rPr>
          <w:rFonts w:ascii="Arial" w:hAnsi="Arial" w:cs="Arial"/>
          <w:b/>
          <w:bCs/>
          <w:sz w:val="22"/>
          <w:szCs w:val="22"/>
        </w:rPr>
        <w:lastRenderedPageBreak/>
        <w:t xml:space="preserve">zapewnić stały nadzór nad robotami na </w:t>
      </w:r>
      <w:r w:rsidR="00B177FA" w:rsidRPr="00B177FA">
        <w:rPr>
          <w:rFonts w:ascii="Arial" w:eastAsia="Times New Roman" w:hAnsi="Arial" w:cs="Arial"/>
          <w:b/>
          <w:sz w:val="22"/>
          <w:szCs w:val="22"/>
        </w:rPr>
        <w:t>terenie dostawy i montażu</w:t>
      </w:r>
      <w:r w:rsidR="00B177FA" w:rsidRPr="00C04955">
        <w:rPr>
          <w:rFonts w:ascii="Arial" w:hAnsi="Arial" w:cs="Arial"/>
          <w:b/>
          <w:bCs/>
          <w:sz w:val="22"/>
          <w:szCs w:val="22"/>
        </w:rPr>
        <w:t xml:space="preserve"> </w:t>
      </w:r>
      <w:r w:rsidRPr="00C04955">
        <w:rPr>
          <w:rFonts w:ascii="Arial" w:hAnsi="Arial" w:cs="Arial"/>
          <w:b/>
          <w:bCs/>
          <w:sz w:val="22"/>
          <w:szCs w:val="22"/>
        </w:rPr>
        <w:t xml:space="preserve">w trakcie wykonywanych </w:t>
      </w:r>
      <w:r w:rsidR="00411FF9">
        <w:rPr>
          <w:rFonts w:ascii="Arial" w:hAnsi="Arial" w:cs="Arial"/>
          <w:b/>
          <w:bCs/>
          <w:sz w:val="22"/>
          <w:szCs w:val="22"/>
        </w:rPr>
        <w:t>robót w osobie kierownika robót</w:t>
      </w:r>
      <w:r w:rsidRPr="00C04955">
        <w:rPr>
          <w:rFonts w:ascii="Arial" w:hAnsi="Arial" w:cs="Arial"/>
          <w:b/>
          <w:bCs/>
          <w:sz w:val="22"/>
          <w:szCs w:val="22"/>
        </w:rPr>
        <w:t>,</w:t>
      </w:r>
    </w:p>
    <w:p w14:paraId="53228B2A" w14:textId="77777777" w:rsidR="0015406A" w:rsidRPr="00C04955" w:rsidRDefault="0015406A" w:rsidP="00F54350">
      <w:pPr>
        <w:numPr>
          <w:ilvl w:val="0"/>
          <w:numId w:val="14"/>
        </w:numPr>
        <w:tabs>
          <w:tab w:val="left" w:pos="709"/>
        </w:tabs>
        <w:spacing w:line="276" w:lineRule="auto"/>
        <w:ind w:left="709" w:hanging="425"/>
        <w:rPr>
          <w:rFonts w:ascii="Arial" w:hAnsi="Arial" w:cs="Arial"/>
          <w:b/>
          <w:bCs/>
          <w:sz w:val="22"/>
          <w:szCs w:val="22"/>
        </w:rPr>
      </w:pPr>
      <w:r w:rsidRPr="00C04955">
        <w:rPr>
          <w:rFonts w:ascii="Arial" w:hAnsi="Arial" w:cs="Arial"/>
          <w:sz w:val="22"/>
          <w:szCs w:val="22"/>
        </w:rPr>
        <w:t>niezwłocznie usuwać wyrządzone przez siebie szkody</w:t>
      </w:r>
      <w:r w:rsidR="00896145" w:rsidRPr="00C04955">
        <w:rPr>
          <w:rFonts w:ascii="Arial" w:hAnsi="Arial" w:cs="Arial"/>
          <w:sz w:val="22"/>
          <w:szCs w:val="22"/>
        </w:rPr>
        <w:t>,</w:t>
      </w:r>
    </w:p>
    <w:p w14:paraId="6F41AD63" w14:textId="77777777" w:rsidR="00896145" w:rsidRPr="00C04955" w:rsidRDefault="00896145" w:rsidP="00F54350">
      <w:pPr>
        <w:numPr>
          <w:ilvl w:val="0"/>
          <w:numId w:val="14"/>
        </w:numPr>
        <w:tabs>
          <w:tab w:val="left" w:pos="709"/>
        </w:tabs>
        <w:spacing w:line="276" w:lineRule="auto"/>
        <w:ind w:left="709" w:hanging="425"/>
        <w:rPr>
          <w:rFonts w:ascii="Arial" w:hAnsi="Arial" w:cs="Arial"/>
          <w:b/>
          <w:bCs/>
          <w:sz w:val="22"/>
          <w:szCs w:val="22"/>
        </w:rPr>
      </w:pPr>
      <w:r w:rsidRPr="00C04955">
        <w:rPr>
          <w:rFonts w:ascii="Arial" w:hAnsi="Arial" w:cs="Arial"/>
          <w:sz w:val="22"/>
          <w:szCs w:val="22"/>
        </w:rPr>
        <w:t xml:space="preserve">przekazać Zamawiającemu w dniu odbioru końcowego kopie kart gwarancyjnych dla zamontowanych materiałów, urządzeń i wyposażenia dla których okres gwarancji jest dłuższy niż zaproponowany przez Wykonawcę w ofercie. </w:t>
      </w:r>
    </w:p>
    <w:p w14:paraId="45A594B8" w14:textId="77777777" w:rsidR="0015406A" w:rsidRPr="00C04955" w:rsidRDefault="0015406A" w:rsidP="00F54350">
      <w:pPr>
        <w:numPr>
          <w:ilvl w:val="1"/>
          <w:numId w:val="15"/>
        </w:numPr>
        <w:tabs>
          <w:tab w:val="left" w:pos="284"/>
        </w:tabs>
        <w:suppressAutoHyphens w:val="0"/>
        <w:spacing w:line="276" w:lineRule="auto"/>
        <w:rPr>
          <w:rFonts w:ascii="Arial" w:hAnsi="Arial" w:cs="Arial"/>
          <w:sz w:val="22"/>
          <w:szCs w:val="22"/>
        </w:rPr>
      </w:pPr>
      <w:r w:rsidRPr="00C04955">
        <w:rPr>
          <w:rFonts w:ascii="Arial" w:hAnsi="Arial" w:cs="Arial"/>
          <w:sz w:val="22"/>
          <w:szCs w:val="22"/>
        </w:rPr>
        <w:t>Wykonawca ponosi odpowiedzialność:</w:t>
      </w:r>
    </w:p>
    <w:p w14:paraId="7C472417" w14:textId="77777777" w:rsidR="0015406A" w:rsidRPr="00C04955" w:rsidRDefault="0015406A" w:rsidP="00F54350">
      <w:pPr>
        <w:pStyle w:val="ListParagraph"/>
        <w:numPr>
          <w:ilvl w:val="0"/>
          <w:numId w:val="16"/>
        </w:numPr>
        <w:tabs>
          <w:tab w:val="left" w:pos="709"/>
        </w:tabs>
        <w:spacing w:after="0"/>
        <w:ind w:left="709" w:hanging="425"/>
        <w:rPr>
          <w:rFonts w:ascii="Arial" w:hAnsi="Arial" w:cs="Arial"/>
        </w:rPr>
      </w:pPr>
      <w:r w:rsidRPr="00C04955">
        <w:rPr>
          <w:rFonts w:ascii="Arial" w:hAnsi="Arial" w:cs="Arial"/>
        </w:rPr>
        <w:tab/>
        <w:t>na zasadach ogólnych za szkody związane z realizacją umowy, w szczególności za utratę dóbr materialnych, uszkodzenie ciała lub śmierć osób oraz ponosi odpowiedzialność za wybrane metody działań i bezpieczeństwo na</w:t>
      </w:r>
      <w:r w:rsidR="00B177FA" w:rsidRPr="00B177FA">
        <w:rPr>
          <w:rFonts w:ascii="Arial" w:hAnsi="Arial" w:cs="Arial"/>
        </w:rPr>
        <w:t xml:space="preserve"> </w:t>
      </w:r>
      <w:r w:rsidR="00B177FA">
        <w:rPr>
          <w:rFonts w:ascii="Arial" w:hAnsi="Arial" w:cs="Arial"/>
        </w:rPr>
        <w:t>terenie dostawy i montażu</w:t>
      </w:r>
      <w:r w:rsidRPr="00C04955">
        <w:rPr>
          <w:rFonts w:ascii="Arial" w:hAnsi="Arial" w:cs="Arial"/>
        </w:rPr>
        <w:t>,</w:t>
      </w:r>
    </w:p>
    <w:p w14:paraId="504090F9" w14:textId="77777777" w:rsidR="0015406A" w:rsidRPr="00C04955" w:rsidRDefault="0015406A" w:rsidP="00F54350">
      <w:pPr>
        <w:pStyle w:val="ListParagraph"/>
        <w:numPr>
          <w:ilvl w:val="0"/>
          <w:numId w:val="16"/>
        </w:numPr>
        <w:tabs>
          <w:tab w:val="left" w:pos="709"/>
        </w:tabs>
        <w:spacing w:after="0"/>
        <w:ind w:left="709" w:hanging="425"/>
        <w:rPr>
          <w:rFonts w:ascii="Arial" w:hAnsi="Arial" w:cs="Arial"/>
        </w:rPr>
      </w:pPr>
      <w:r w:rsidRPr="00C04955">
        <w:rPr>
          <w:rFonts w:ascii="Arial" w:hAnsi="Arial" w:cs="Arial"/>
        </w:rPr>
        <w:tab/>
        <w:t xml:space="preserve">wobec osób trzecich za szkody i inne zdarzenia powstałe w związku z wykonywaniem robót budowlanych będących przedmiotem umowy, chyba że odpowiedzialnym za powstałe szkody jest Zamawiający lub osoba trzecia, za którą Zamawiający ponosi odpowiedzialność, </w:t>
      </w:r>
    </w:p>
    <w:p w14:paraId="58067BCB" w14:textId="77777777" w:rsidR="0015406A" w:rsidRPr="00C04955" w:rsidRDefault="0015406A" w:rsidP="00F54350">
      <w:pPr>
        <w:pStyle w:val="ListParagraph"/>
        <w:numPr>
          <w:ilvl w:val="0"/>
          <w:numId w:val="16"/>
        </w:numPr>
        <w:tabs>
          <w:tab w:val="left" w:pos="709"/>
        </w:tabs>
        <w:spacing w:after="0"/>
        <w:ind w:left="709" w:hanging="425"/>
        <w:rPr>
          <w:rFonts w:ascii="Arial" w:hAnsi="Arial" w:cs="Arial"/>
        </w:rPr>
      </w:pPr>
      <w:r w:rsidRPr="00C04955">
        <w:rPr>
          <w:rFonts w:ascii="Arial" w:hAnsi="Arial" w:cs="Arial"/>
        </w:rPr>
        <w:tab/>
        <w:t>za jakość wykonywanych robót budowlanych oraz za jakość zastosowanych do robót materiałów.</w:t>
      </w:r>
    </w:p>
    <w:p w14:paraId="0BC804B3" w14:textId="77777777" w:rsidR="0015406A" w:rsidRPr="00C04955" w:rsidRDefault="0015406A" w:rsidP="00F54350">
      <w:pPr>
        <w:numPr>
          <w:ilvl w:val="1"/>
          <w:numId w:val="15"/>
        </w:numPr>
        <w:tabs>
          <w:tab w:val="left" w:pos="284"/>
        </w:tabs>
        <w:suppressAutoHyphens w:val="0"/>
        <w:spacing w:line="276" w:lineRule="auto"/>
        <w:ind w:left="284" w:hanging="284"/>
        <w:rPr>
          <w:rFonts w:ascii="Arial" w:hAnsi="Arial" w:cs="Arial"/>
          <w:sz w:val="22"/>
          <w:szCs w:val="22"/>
        </w:rPr>
      </w:pPr>
      <w:r w:rsidRPr="00C04955">
        <w:rPr>
          <w:rFonts w:ascii="Arial" w:hAnsi="Arial" w:cs="Arial"/>
          <w:sz w:val="22"/>
          <w:szCs w:val="22"/>
        </w:rPr>
        <w:t>Jeżeli Wykonawca nie poinformował inspektora nadzoru o okolicznoś</w:t>
      </w:r>
      <w:r w:rsidR="006D7440">
        <w:rPr>
          <w:rFonts w:ascii="Arial" w:hAnsi="Arial" w:cs="Arial"/>
          <w:sz w:val="22"/>
          <w:szCs w:val="22"/>
        </w:rPr>
        <w:t xml:space="preserve">ciach, o których mowa w ust. 1 </w:t>
      </w:r>
      <w:r w:rsidRPr="00C04955">
        <w:rPr>
          <w:rFonts w:ascii="Arial" w:hAnsi="Arial" w:cs="Arial"/>
          <w:sz w:val="22"/>
          <w:szCs w:val="22"/>
        </w:rPr>
        <w:t>pkt 5, zobowiązany jest na swój koszt odkryć roboty lub wykonać otwor</w:t>
      </w:r>
      <w:r w:rsidR="006D7440">
        <w:rPr>
          <w:rFonts w:ascii="Arial" w:hAnsi="Arial" w:cs="Arial"/>
          <w:sz w:val="22"/>
          <w:szCs w:val="22"/>
        </w:rPr>
        <w:t xml:space="preserve">y niezbędne do zbadania robót, </w:t>
      </w:r>
      <w:r w:rsidRPr="00C04955">
        <w:rPr>
          <w:rFonts w:ascii="Arial" w:hAnsi="Arial" w:cs="Arial"/>
          <w:sz w:val="22"/>
          <w:szCs w:val="22"/>
        </w:rPr>
        <w:t>a następnie przywrócić roboty do stanu pierwotnego.</w:t>
      </w:r>
    </w:p>
    <w:p w14:paraId="1368F45D" w14:textId="77777777" w:rsidR="0015406A" w:rsidRPr="00C04955" w:rsidRDefault="0015406A" w:rsidP="00F54350">
      <w:pPr>
        <w:numPr>
          <w:ilvl w:val="1"/>
          <w:numId w:val="15"/>
        </w:numPr>
        <w:tabs>
          <w:tab w:val="left" w:pos="284"/>
        </w:tabs>
        <w:suppressAutoHyphens w:val="0"/>
        <w:spacing w:line="276" w:lineRule="auto"/>
        <w:rPr>
          <w:rFonts w:ascii="Arial" w:hAnsi="Arial" w:cs="Arial"/>
          <w:sz w:val="22"/>
          <w:szCs w:val="22"/>
        </w:rPr>
      </w:pPr>
      <w:r w:rsidRPr="00C04955">
        <w:rPr>
          <w:rFonts w:ascii="Arial" w:hAnsi="Arial" w:cs="Arial"/>
          <w:sz w:val="22"/>
          <w:szCs w:val="22"/>
        </w:rPr>
        <w:t xml:space="preserve">Wykonawca jest odpowiedzialny za bezpieczeństwo wszelkich działań na terenie budowy. </w:t>
      </w:r>
    </w:p>
    <w:p w14:paraId="3C734324" w14:textId="77777777" w:rsidR="0015406A" w:rsidRPr="00C04955" w:rsidRDefault="0015406A" w:rsidP="00F54350">
      <w:pPr>
        <w:numPr>
          <w:ilvl w:val="1"/>
          <w:numId w:val="15"/>
        </w:numPr>
        <w:tabs>
          <w:tab w:val="left" w:pos="284"/>
        </w:tabs>
        <w:suppressAutoHyphens w:val="0"/>
        <w:spacing w:line="276" w:lineRule="auto"/>
        <w:ind w:left="284" w:hanging="284"/>
        <w:rPr>
          <w:rFonts w:ascii="Arial" w:hAnsi="Arial" w:cs="Arial"/>
          <w:sz w:val="22"/>
          <w:szCs w:val="22"/>
        </w:rPr>
      </w:pPr>
      <w:r w:rsidRPr="00C04955">
        <w:rPr>
          <w:rFonts w:ascii="Arial" w:hAnsi="Arial" w:cs="Arial"/>
          <w:sz w:val="22"/>
          <w:szCs w:val="22"/>
        </w:rPr>
        <w:t xml:space="preserve">Wykonawca przyjmuje na siebie bezwarunkową odpowiedzialność za wszelkie szkody osobowe </w:t>
      </w:r>
      <w:r w:rsidRPr="00C04955">
        <w:rPr>
          <w:rFonts w:ascii="Arial" w:hAnsi="Arial" w:cs="Arial"/>
          <w:sz w:val="22"/>
          <w:szCs w:val="22"/>
        </w:rPr>
        <w:br/>
        <w:t>i majątkowe wyrządzone w trakcie i w związku z realizacją niniejszej umowy.</w:t>
      </w:r>
    </w:p>
    <w:p w14:paraId="2CE38E20" w14:textId="77777777" w:rsidR="00DC71F0" w:rsidRPr="00C04955" w:rsidRDefault="00DC71F0" w:rsidP="00F54350">
      <w:pPr>
        <w:numPr>
          <w:ilvl w:val="1"/>
          <w:numId w:val="15"/>
        </w:numPr>
        <w:tabs>
          <w:tab w:val="left" w:pos="284"/>
        </w:tabs>
        <w:suppressAutoHyphens w:val="0"/>
        <w:spacing w:line="276" w:lineRule="auto"/>
        <w:ind w:left="284" w:hanging="284"/>
        <w:rPr>
          <w:rFonts w:ascii="Arial" w:hAnsi="Arial" w:cs="Arial"/>
          <w:sz w:val="22"/>
          <w:szCs w:val="22"/>
        </w:rPr>
      </w:pPr>
      <w:r w:rsidRPr="00C04955">
        <w:rPr>
          <w:rFonts w:ascii="Arial" w:hAnsi="Arial" w:cs="Arial"/>
          <w:sz w:val="22"/>
          <w:szCs w:val="22"/>
        </w:rPr>
        <w:t>Odpowiedzialność, o której mowa w niniejszym paragrafie powstaje od dnia przekazania obiektu na potrzeby realizacji robót, do dnia ich odbioru przez Zamawiającego.</w:t>
      </w:r>
    </w:p>
    <w:p w14:paraId="30D0377E" w14:textId="77777777" w:rsidR="0015406A" w:rsidRPr="00C04955" w:rsidRDefault="0015406A" w:rsidP="007004CD">
      <w:pPr>
        <w:spacing w:before="120" w:line="276" w:lineRule="auto"/>
        <w:jc w:val="center"/>
        <w:rPr>
          <w:rFonts w:ascii="Arial" w:hAnsi="Arial" w:cs="Arial"/>
          <w:b/>
          <w:sz w:val="22"/>
          <w:szCs w:val="22"/>
        </w:rPr>
      </w:pPr>
      <w:r w:rsidRPr="00C04955">
        <w:rPr>
          <w:rFonts w:ascii="Arial" w:hAnsi="Arial" w:cs="Arial"/>
          <w:b/>
          <w:sz w:val="22"/>
          <w:szCs w:val="22"/>
        </w:rPr>
        <w:t>§ 7</w:t>
      </w:r>
    </w:p>
    <w:p w14:paraId="3EEDBCC2" w14:textId="77777777" w:rsidR="0015406A" w:rsidRPr="00C04955" w:rsidRDefault="0015406A" w:rsidP="00F54350">
      <w:pPr>
        <w:numPr>
          <w:ilvl w:val="1"/>
          <w:numId w:val="17"/>
        </w:numPr>
        <w:tabs>
          <w:tab w:val="left" w:pos="284"/>
        </w:tabs>
        <w:suppressAutoHyphens w:val="0"/>
        <w:spacing w:line="276" w:lineRule="auto"/>
        <w:ind w:left="284" w:hanging="284"/>
        <w:rPr>
          <w:rFonts w:ascii="Arial" w:hAnsi="Arial" w:cs="Arial"/>
          <w:sz w:val="22"/>
          <w:szCs w:val="22"/>
        </w:rPr>
      </w:pPr>
      <w:r w:rsidRPr="00C04955">
        <w:rPr>
          <w:rFonts w:ascii="Arial" w:hAnsi="Arial" w:cs="Arial"/>
          <w:sz w:val="22"/>
          <w:szCs w:val="22"/>
        </w:rPr>
        <w:t>Na każde żądanie Zamawiającego Wykonawca zobowiązany jest okazać w stosunku do zastosowanych materiałów i urządzeń certyfikat zgodności z Polską Normą, Normą Branżową, aprobatą techniczną.</w:t>
      </w:r>
    </w:p>
    <w:p w14:paraId="416F2C1A" w14:textId="77777777" w:rsidR="0015406A" w:rsidRPr="00C04955" w:rsidRDefault="0015406A" w:rsidP="00F54350">
      <w:pPr>
        <w:numPr>
          <w:ilvl w:val="1"/>
          <w:numId w:val="17"/>
        </w:numPr>
        <w:tabs>
          <w:tab w:val="left" w:pos="284"/>
        </w:tabs>
        <w:suppressAutoHyphens w:val="0"/>
        <w:spacing w:line="276" w:lineRule="auto"/>
        <w:ind w:left="284" w:hanging="284"/>
        <w:rPr>
          <w:rFonts w:ascii="Arial" w:hAnsi="Arial" w:cs="Arial"/>
          <w:sz w:val="22"/>
          <w:szCs w:val="22"/>
        </w:rPr>
      </w:pPr>
      <w:r w:rsidRPr="00C04955">
        <w:rPr>
          <w:rFonts w:ascii="Arial" w:hAnsi="Arial" w:cs="Arial"/>
          <w:sz w:val="22"/>
          <w:szCs w:val="22"/>
        </w:rPr>
        <w:t>Wykonawca zapewni potrzebne oprzyrządowanie, potencjał ludzki oraz materiały wymagane</w:t>
      </w:r>
      <w:r w:rsidRPr="00C04955">
        <w:rPr>
          <w:rFonts w:ascii="Arial" w:hAnsi="Arial" w:cs="Arial"/>
          <w:sz w:val="22"/>
          <w:szCs w:val="22"/>
        </w:rPr>
        <w:br/>
        <w:t xml:space="preserve"> do zbadania na żądanie Zamawiającego, jakości robót wykonanych z materiałów Wykonawcy na</w:t>
      </w:r>
      <w:r w:rsidR="00B177FA" w:rsidRPr="00B177FA">
        <w:rPr>
          <w:rFonts w:ascii="Arial" w:eastAsia="Times New Roman" w:hAnsi="Arial" w:cs="Arial"/>
          <w:sz w:val="22"/>
          <w:szCs w:val="22"/>
        </w:rPr>
        <w:t xml:space="preserve"> </w:t>
      </w:r>
      <w:r w:rsidR="00B177FA">
        <w:rPr>
          <w:rFonts w:ascii="Arial" w:eastAsia="Times New Roman" w:hAnsi="Arial" w:cs="Arial"/>
          <w:sz w:val="22"/>
          <w:szCs w:val="22"/>
        </w:rPr>
        <w:t>terenie dostawy i montażu</w:t>
      </w:r>
      <w:r w:rsidRPr="00C04955">
        <w:rPr>
          <w:rFonts w:ascii="Arial" w:hAnsi="Arial" w:cs="Arial"/>
          <w:sz w:val="22"/>
          <w:szCs w:val="22"/>
        </w:rPr>
        <w:t>, a także do sprawdzenia ciężaru i ilości zużytych materiałów.</w:t>
      </w:r>
    </w:p>
    <w:p w14:paraId="60FBC22D" w14:textId="77777777" w:rsidR="0015406A" w:rsidRPr="00C04955" w:rsidRDefault="0015406A" w:rsidP="00F54350">
      <w:pPr>
        <w:numPr>
          <w:ilvl w:val="1"/>
          <w:numId w:val="17"/>
        </w:numPr>
        <w:tabs>
          <w:tab w:val="left" w:pos="284"/>
        </w:tabs>
        <w:suppressAutoHyphens w:val="0"/>
        <w:spacing w:line="276" w:lineRule="auto"/>
        <w:ind w:left="284" w:hanging="284"/>
        <w:rPr>
          <w:rFonts w:ascii="Arial" w:hAnsi="Arial" w:cs="Arial"/>
          <w:sz w:val="22"/>
          <w:szCs w:val="22"/>
        </w:rPr>
      </w:pPr>
      <w:r w:rsidRPr="00C04955">
        <w:rPr>
          <w:rFonts w:ascii="Arial" w:hAnsi="Arial" w:cs="Arial"/>
          <w:sz w:val="22"/>
          <w:szCs w:val="22"/>
        </w:rPr>
        <w:t>Badania, o których mowa w ust. 2, będą realizowane przez Wykonawcę na jego koszt.</w:t>
      </w:r>
    </w:p>
    <w:p w14:paraId="3555254B" w14:textId="77777777" w:rsidR="0015406A" w:rsidRPr="00C04955" w:rsidRDefault="0015406A" w:rsidP="007004CD">
      <w:pPr>
        <w:suppressAutoHyphens w:val="0"/>
        <w:spacing w:before="120" w:line="276" w:lineRule="auto"/>
        <w:jc w:val="center"/>
        <w:rPr>
          <w:rFonts w:ascii="Arial" w:hAnsi="Arial" w:cs="Arial"/>
          <w:sz w:val="22"/>
          <w:szCs w:val="22"/>
        </w:rPr>
      </w:pPr>
      <w:r w:rsidRPr="00C04955">
        <w:rPr>
          <w:rFonts w:ascii="Arial" w:hAnsi="Arial" w:cs="Arial"/>
          <w:b/>
          <w:sz w:val="22"/>
          <w:szCs w:val="22"/>
        </w:rPr>
        <w:t>§ 8</w:t>
      </w:r>
    </w:p>
    <w:p w14:paraId="1E848C22" w14:textId="77777777" w:rsidR="0015406A" w:rsidRPr="00C04955" w:rsidRDefault="007C730F" w:rsidP="00F54350">
      <w:pPr>
        <w:numPr>
          <w:ilvl w:val="1"/>
          <w:numId w:val="18"/>
        </w:numPr>
        <w:tabs>
          <w:tab w:val="left" w:pos="284"/>
          <w:tab w:val="left" w:pos="851"/>
        </w:tabs>
        <w:suppressAutoHyphens w:val="0"/>
        <w:spacing w:line="276" w:lineRule="auto"/>
        <w:ind w:left="284" w:hanging="284"/>
        <w:rPr>
          <w:rFonts w:ascii="Arial" w:hAnsi="Arial" w:cs="Arial"/>
          <w:sz w:val="22"/>
          <w:szCs w:val="22"/>
        </w:rPr>
      </w:pPr>
      <w:r>
        <w:rPr>
          <w:rFonts w:ascii="Arial" w:hAnsi="Arial" w:cs="Arial"/>
          <w:sz w:val="22"/>
          <w:szCs w:val="22"/>
        </w:rPr>
        <w:t xml:space="preserve">Wykonawca może zlecić wykonanie części umowy Podwykonawcom za zasadach określonych w Kodeksie Cywilnym, ustawie Pzp oraz niniejszej umowie. </w:t>
      </w:r>
      <w:r w:rsidR="0015406A" w:rsidRPr="00C04955">
        <w:rPr>
          <w:rFonts w:ascii="Arial" w:hAnsi="Arial" w:cs="Arial"/>
          <w:sz w:val="22"/>
          <w:szCs w:val="22"/>
        </w:rPr>
        <w:t>Wykonawca wykona własnymi siłami następując</w:t>
      </w:r>
      <w:r w:rsidR="00DE5AEF" w:rsidRPr="00C04955">
        <w:rPr>
          <w:rFonts w:ascii="Arial" w:hAnsi="Arial" w:cs="Arial"/>
          <w:sz w:val="22"/>
          <w:szCs w:val="22"/>
        </w:rPr>
        <w:t xml:space="preserve">y </w:t>
      </w:r>
      <w:r w:rsidR="0015406A" w:rsidRPr="00C04955">
        <w:rPr>
          <w:rFonts w:ascii="Arial" w:hAnsi="Arial" w:cs="Arial"/>
          <w:sz w:val="22"/>
          <w:szCs w:val="22"/>
        </w:rPr>
        <w:t xml:space="preserve">przedmiot umowy: </w:t>
      </w:r>
      <w:r w:rsidR="009959B7">
        <w:rPr>
          <w:rFonts w:ascii="Arial" w:hAnsi="Arial" w:cs="Arial"/>
          <w:sz w:val="22"/>
          <w:szCs w:val="22"/>
        </w:rPr>
        <w:t>_______________</w:t>
      </w:r>
      <w:r w:rsidR="00542DBD">
        <w:rPr>
          <w:rFonts w:ascii="Arial" w:hAnsi="Arial" w:cs="Arial"/>
          <w:sz w:val="22"/>
          <w:szCs w:val="22"/>
        </w:rPr>
        <w:t>a P</w:t>
      </w:r>
      <w:r w:rsidR="0015406A" w:rsidRPr="00C04955">
        <w:rPr>
          <w:rFonts w:ascii="Arial" w:hAnsi="Arial" w:cs="Arial"/>
          <w:sz w:val="22"/>
          <w:szCs w:val="22"/>
        </w:rPr>
        <w:t>odwykonawcom powierzy wykonanie następujący</w:t>
      </w:r>
      <w:r w:rsidR="00DE5AEF" w:rsidRPr="00C04955">
        <w:rPr>
          <w:rFonts w:ascii="Arial" w:hAnsi="Arial" w:cs="Arial"/>
          <w:sz w:val="22"/>
          <w:szCs w:val="22"/>
        </w:rPr>
        <w:t xml:space="preserve"> </w:t>
      </w:r>
      <w:r w:rsidR="0015406A" w:rsidRPr="00C04955">
        <w:rPr>
          <w:rFonts w:ascii="Arial" w:hAnsi="Arial" w:cs="Arial"/>
          <w:sz w:val="22"/>
          <w:szCs w:val="22"/>
        </w:rPr>
        <w:t>przedmiot</w:t>
      </w:r>
      <w:r w:rsidR="009959B7">
        <w:rPr>
          <w:rFonts w:ascii="Arial" w:hAnsi="Arial" w:cs="Arial"/>
          <w:sz w:val="22"/>
          <w:szCs w:val="22"/>
        </w:rPr>
        <w:t xml:space="preserve"> umowy:________________</w:t>
      </w:r>
    </w:p>
    <w:p w14:paraId="5E00BEAE" w14:textId="77777777" w:rsidR="0015406A" w:rsidRPr="00C04955" w:rsidRDefault="00542DBD" w:rsidP="00F54350">
      <w:pPr>
        <w:numPr>
          <w:ilvl w:val="1"/>
          <w:numId w:val="18"/>
        </w:numPr>
        <w:tabs>
          <w:tab w:val="left" w:pos="284"/>
          <w:tab w:val="left" w:pos="851"/>
        </w:tabs>
        <w:suppressAutoHyphens w:val="0"/>
        <w:spacing w:before="120" w:line="276" w:lineRule="auto"/>
        <w:ind w:left="284" w:hanging="284"/>
        <w:rPr>
          <w:rFonts w:ascii="Arial" w:hAnsi="Arial" w:cs="Arial"/>
          <w:sz w:val="22"/>
          <w:szCs w:val="22"/>
        </w:rPr>
      </w:pPr>
      <w:r>
        <w:rPr>
          <w:rFonts w:ascii="Arial" w:hAnsi="Arial" w:cs="Arial"/>
          <w:sz w:val="22"/>
          <w:szCs w:val="22"/>
        </w:rPr>
        <w:t>Zmiana P</w:t>
      </w:r>
      <w:r w:rsidR="0015406A" w:rsidRPr="00C04955">
        <w:rPr>
          <w:rFonts w:ascii="Arial" w:hAnsi="Arial" w:cs="Arial"/>
          <w:sz w:val="22"/>
          <w:szCs w:val="22"/>
        </w:rPr>
        <w:t xml:space="preserve">odwykonawcy </w:t>
      </w:r>
      <w:r>
        <w:rPr>
          <w:rFonts w:ascii="Arial" w:hAnsi="Arial" w:cs="Arial"/>
          <w:sz w:val="22"/>
          <w:szCs w:val="22"/>
        </w:rPr>
        <w:t xml:space="preserve">lub dalszego Podwykonawcy </w:t>
      </w:r>
      <w:r w:rsidR="0015406A" w:rsidRPr="00C04955">
        <w:rPr>
          <w:rFonts w:ascii="Arial" w:hAnsi="Arial" w:cs="Arial"/>
          <w:sz w:val="22"/>
          <w:szCs w:val="22"/>
        </w:rPr>
        <w:t>w zakresie wykonania robót budowlanych stanowiących przedmiot umowy nie stanowi zmiany umowy, ale jest wymagana</w:t>
      </w:r>
      <w:r>
        <w:rPr>
          <w:rFonts w:ascii="Arial" w:hAnsi="Arial" w:cs="Arial"/>
          <w:sz w:val="22"/>
          <w:szCs w:val="22"/>
        </w:rPr>
        <w:t xml:space="preserve"> pisemna zgoda Zamawiającego na zmianę P</w:t>
      </w:r>
      <w:r w:rsidR="0015406A" w:rsidRPr="00C04955">
        <w:rPr>
          <w:rFonts w:ascii="Arial" w:hAnsi="Arial" w:cs="Arial"/>
          <w:sz w:val="22"/>
          <w:szCs w:val="22"/>
        </w:rPr>
        <w:t>odwykonawcy</w:t>
      </w:r>
      <w:r w:rsidRPr="00542DBD">
        <w:rPr>
          <w:rFonts w:ascii="Arial" w:hAnsi="Arial" w:cs="Arial"/>
          <w:sz w:val="22"/>
          <w:szCs w:val="22"/>
        </w:rPr>
        <w:t xml:space="preserve"> </w:t>
      </w:r>
      <w:r>
        <w:rPr>
          <w:rFonts w:ascii="Arial" w:hAnsi="Arial" w:cs="Arial"/>
          <w:sz w:val="22"/>
          <w:szCs w:val="22"/>
        </w:rPr>
        <w:t>lub dalszego Podwykonawcy</w:t>
      </w:r>
      <w:r w:rsidR="0015406A" w:rsidRPr="00C04955">
        <w:rPr>
          <w:rFonts w:ascii="Arial" w:hAnsi="Arial" w:cs="Arial"/>
          <w:sz w:val="22"/>
          <w:szCs w:val="22"/>
        </w:rPr>
        <w:t xml:space="preserve">, wyrażona poprzez akceptację umowy o podwykonawstwo. </w:t>
      </w:r>
    </w:p>
    <w:p w14:paraId="5D9FFA3E" w14:textId="77777777" w:rsidR="0015406A" w:rsidRPr="00C04955" w:rsidRDefault="0015406A" w:rsidP="00411FF9">
      <w:pPr>
        <w:numPr>
          <w:ilvl w:val="1"/>
          <w:numId w:val="18"/>
        </w:numPr>
        <w:tabs>
          <w:tab w:val="left" w:pos="284"/>
          <w:tab w:val="left" w:pos="426"/>
          <w:tab w:val="left" w:pos="851"/>
        </w:tabs>
        <w:suppressAutoHyphens w:val="0"/>
        <w:spacing w:line="276" w:lineRule="auto"/>
        <w:ind w:left="284" w:hanging="284"/>
        <w:rPr>
          <w:rFonts w:ascii="Arial" w:hAnsi="Arial" w:cs="Arial"/>
          <w:sz w:val="22"/>
          <w:szCs w:val="22"/>
        </w:rPr>
      </w:pPr>
      <w:r w:rsidRPr="00C04955">
        <w:rPr>
          <w:rFonts w:ascii="Arial" w:hAnsi="Arial" w:cs="Arial"/>
          <w:sz w:val="22"/>
          <w:szCs w:val="22"/>
        </w:rPr>
        <w:t>Wykonawca jest odpowiedzialn</w:t>
      </w:r>
      <w:r w:rsidR="00542DBD">
        <w:rPr>
          <w:rFonts w:ascii="Arial" w:hAnsi="Arial" w:cs="Arial"/>
          <w:sz w:val="22"/>
          <w:szCs w:val="22"/>
        </w:rPr>
        <w:t>y za działania lub zaniechania P</w:t>
      </w:r>
      <w:r w:rsidRPr="00C04955">
        <w:rPr>
          <w:rFonts w:ascii="Arial" w:hAnsi="Arial" w:cs="Arial"/>
          <w:sz w:val="22"/>
          <w:szCs w:val="22"/>
        </w:rPr>
        <w:t>odwykonawców</w:t>
      </w:r>
      <w:r w:rsidR="00542DBD" w:rsidRPr="00542DBD">
        <w:rPr>
          <w:rFonts w:ascii="Arial" w:hAnsi="Arial" w:cs="Arial"/>
          <w:sz w:val="22"/>
          <w:szCs w:val="22"/>
        </w:rPr>
        <w:t xml:space="preserve"> </w:t>
      </w:r>
      <w:r w:rsidR="00542DBD">
        <w:rPr>
          <w:rFonts w:ascii="Arial" w:hAnsi="Arial" w:cs="Arial"/>
          <w:sz w:val="22"/>
          <w:szCs w:val="22"/>
        </w:rPr>
        <w:t>lub dalszych Podwykonawców</w:t>
      </w:r>
      <w:r w:rsidRPr="00C04955">
        <w:rPr>
          <w:rFonts w:ascii="Arial" w:hAnsi="Arial" w:cs="Arial"/>
          <w:sz w:val="22"/>
          <w:szCs w:val="22"/>
        </w:rPr>
        <w:t>, ich przedstawicieli lub pracowników, jak za własne działania lub zaniechania.</w:t>
      </w:r>
    </w:p>
    <w:p w14:paraId="5D4FFEFA" w14:textId="77777777" w:rsidR="0015406A" w:rsidRPr="00C04955" w:rsidRDefault="00542DBD" w:rsidP="00F54350">
      <w:pPr>
        <w:numPr>
          <w:ilvl w:val="1"/>
          <w:numId w:val="18"/>
        </w:numPr>
        <w:tabs>
          <w:tab w:val="left" w:pos="284"/>
        </w:tabs>
        <w:suppressAutoHyphens w:val="0"/>
        <w:spacing w:line="276" w:lineRule="auto"/>
        <w:ind w:left="284" w:hanging="284"/>
        <w:rPr>
          <w:rFonts w:ascii="Arial" w:hAnsi="Arial" w:cs="Arial"/>
          <w:sz w:val="22"/>
          <w:szCs w:val="22"/>
        </w:rPr>
      </w:pPr>
      <w:r>
        <w:rPr>
          <w:rFonts w:ascii="Arial" w:hAnsi="Arial" w:cs="Arial"/>
          <w:sz w:val="22"/>
          <w:szCs w:val="22"/>
        </w:rPr>
        <w:lastRenderedPageBreak/>
        <w:t>Umowa z P</w:t>
      </w:r>
      <w:r w:rsidR="0015406A" w:rsidRPr="00C04955">
        <w:rPr>
          <w:rFonts w:ascii="Arial" w:hAnsi="Arial" w:cs="Arial"/>
          <w:sz w:val="22"/>
          <w:szCs w:val="22"/>
        </w:rPr>
        <w:t xml:space="preserve">odwykonawcą </w:t>
      </w:r>
      <w:r>
        <w:rPr>
          <w:rFonts w:ascii="Arial" w:hAnsi="Arial" w:cs="Arial"/>
          <w:sz w:val="22"/>
          <w:szCs w:val="22"/>
        </w:rPr>
        <w:t xml:space="preserve">lub dalszym Podwykonawcą </w:t>
      </w:r>
      <w:r w:rsidR="0015406A" w:rsidRPr="00C04955">
        <w:rPr>
          <w:rFonts w:ascii="Arial" w:hAnsi="Arial" w:cs="Arial"/>
          <w:sz w:val="22"/>
          <w:szCs w:val="22"/>
        </w:rPr>
        <w:t>powinna stanowić w szczególności, iż:</w:t>
      </w:r>
    </w:p>
    <w:p w14:paraId="60F5B095" w14:textId="77777777" w:rsidR="0015406A" w:rsidRPr="00C04955" w:rsidRDefault="00542DBD" w:rsidP="00F54350">
      <w:pPr>
        <w:pStyle w:val="ListParagraph"/>
        <w:numPr>
          <w:ilvl w:val="0"/>
          <w:numId w:val="19"/>
        </w:numPr>
        <w:tabs>
          <w:tab w:val="left" w:pos="567"/>
        </w:tabs>
        <w:spacing w:after="0"/>
        <w:ind w:left="568" w:hanging="284"/>
        <w:rPr>
          <w:rFonts w:ascii="Arial" w:hAnsi="Arial" w:cs="Arial"/>
        </w:rPr>
      </w:pPr>
      <w:r>
        <w:rPr>
          <w:rFonts w:ascii="Arial" w:hAnsi="Arial" w:cs="Arial"/>
        </w:rPr>
        <w:t>termin zapłaty wynagrodzenia P</w:t>
      </w:r>
      <w:r w:rsidR="0015406A" w:rsidRPr="00C04955">
        <w:rPr>
          <w:rFonts w:ascii="Arial" w:hAnsi="Arial" w:cs="Arial"/>
        </w:rPr>
        <w:t xml:space="preserve">odwykonawcy </w:t>
      </w:r>
      <w:r>
        <w:rPr>
          <w:rFonts w:ascii="Arial" w:hAnsi="Arial" w:cs="Arial"/>
        </w:rPr>
        <w:t>lub dalszemu P</w:t>
      </w:r>
      <w:r w:rsidR="005A5780" w:rsidRPr="00C04955">
        <w:rPr>
          <w:rFonts w:ascii="Arial" w:hAnsi="Arial" w:cs="Arial"/>
        </w:rPr>
        <w:t xml:space="preserve">odwykonawcy </w:t>
      </w:r>
      <w:r w:rsidR="0015406A" w:rsidRPr="00C04955">
        <w:rPr>
          <w:rFonts w:ascii="Arial" w:hAnsi="Arial" w:cs="Arial"/>
        </w:rPr>
        <w:t>nie może być dłuższy niż 30 dni od dnia doręczenia Wykonawcy, podwykonawcy faktury VAT lub rachunku, potwierdzających wykonanie zleconej podwykonawcy: dostawy, usługi lub roboty budowlanej,</w:t>
      </w:r>
    </w:p>
    <w:p w14:paraId="4C843652" w14:textId="77777777" w:rsidR="0015406A" w:rsidRPr="00C04955" w:rsidRDefault="0015406A" w:rsidP="00F54350">
      <w:pPr>
        <w:pStyle w:val="ListParagraph"/>
        <w:numPr>
          <w:ilvl w:val="0"/>
          <w:numId w:val="19"/>
        </w:numPr>
        <w:tabs>
          <w:tab w:val="left" w:pos="567"/>
        </w:tabs>
        <w:spacing w:after="0"/>
        <w:ind w:left="568" w:hanging="284"/>
        <w:rPr>
          <w:rFonts w:ascii="Arial" w:hAnsi="Arial" w:cs="Arial"/>
        </w:rPr>
      </w:pPr>
      <w:r w:rsidRPr="00C04955">
        <w:rPr>
          <w:rFonts w:ascii="Arial" w:hAnsi="Arial" w:cs="Arial"/>
        </w:rPr>
        <w:t>przedmiotem umowy o podwykonawstwo jest wyłącznie wykonanie, odpowiednio: robót budowlanych, dostaw lub usług, które ściśle odpowiadają części zamówienia określonego umową zawartą pomiędzy Zamawiającym a Wykonawcą, a umowa winna</w:t>
      </w:r>
      <w:r w:rsidRPr="00C04955">
        <w:rPr>
          <w:rFonts w:ascii="Arial" w:hAnsi="Arial" w:cs="Arial"/>
          <w:lang w:eastAsia="pl-PL"/>
        </w:rPr>
        <w:t xml:space="preserve"> wskazywać dokładne określenie zakresu i ilości robót oraz należnego</w:t>
      </w:r>
      <w:r w:rsidR="008D4220" w:rsidRPr="00C04955">
        <w:rPr>
          <w:rFonts w:ascii="Arial" w:hAnsi="Arial" w:cs="Arial"/>
          <w:lang w:eastAsia="pl-PL"/>
        </w:rPr>
        <w:t xml:space="preserve"> za ich wykonanie wynagrodzenia,</w:t>
      </w:r>
    </w:p>
    <w:p w14:paraId="0724BABD" w14:textId="77777777" w:rsidR="0015406A" w:rsidRPr="00C04955" w:rsidRDefault="0015406A" w:rsidP="00F54350">
      <w:pPr>
        <w:pStyle w:val="ListParagraph"/>
        <w:numPr>
          <w:ilvl w:val="0"/>
          <w:numId w:val="19"/>
        </w:numPr>
        <w:tabs>
          <w:tab w:val="left" w:pos="567"/>
        </w:tabs>
        <w:spacing w:after="0"/>
        <w:ind w:left="568" w:hanging="284"/>
        <w:rPr>
          <w:rFonts w:ascii="Arial" w:hAnsi="Arial" w:cs="Arial"/>
        </w:rPr>
      </w:pPr>
      <w:r w:rsidRPr="00C04955">
        <w:rPr>
          <w:rFonts w:ascii="Arial" w:hAnsi="Arial" w:cs="Arial"/>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STWiORB, SIWZ oraz standardom deklarowanym w ofercie Wykonawcy,</w:t>
      </w:r>
    </w:p>
    <w:p w14:paraId="271C9B0F" w14:textId="77777777" w:rsidR="0015406A" w:rsidRPr="00C04955" w:rsidRDefault="00542DBD" w:rsidP="00F54350">
      <w:pPr>
        <w:pStyle w:val="ListParagraph"/>
        <w:numPr>
          <w:ilvl w:val="0"/>
          <w:numId w:val="19"/>
        </w:numPr>
        <w:tabs>
          <w:tab w:val="left" w:pos="567"/>
        </w:tabs>
        <w:spacing w:after="0"/>
        <w:ind w:left="568" w:hanging="284"/>
        <w:rPr>
          <w:rFonts w:ascii="Arial" w:hAnsi="Arial" w:cs="Arial"/>
        </w:rPr>
      </w:pPr>
      <w:r>
        <w:rPr>
          <w:rFonts w:ascii="Arial" w:hAnsi="Arial" w:cs="Arial"/>
          <w:lang w:eastAsia="pl-PL"/>
        </w:rPr>
        <w:t>okres odpowiedzialności P</w:t>
      </w:r>
      <w:r w:rsidR="0015406A" w:rsidRPr="00C04955">
        <w:rPr>
          <w:rFonts w:ascii="Arial" w:hAnsi="Arial" w:cs="Arial"/>
          <w:lang w:eastAsia="pl-PL"/>
        </w:rPr>
        <w:t xml:space="preserve">odwykonawcy </w:t>
      </w:r>
      <w:r>
        <w:rPr>
          <w:rFonts w:ascii="Arial" w:hAnsi="Arial" w:cs="Arial"/>
        </w:rPr>
        <w:t xml:space="preserve">lub dalszego Podwykonawcy </w:t>
      </w:r>
      <w:r w:rsidR="0015406A" w:rsidRPr="00C04955">
        <w:rPr>
          <w:rFonts w:ascii="Arial" w:hAnsi="Arial" w:cs="Arial"/>
          <w:lang w:eastAsia="pl-PL"/>
        </w:rPr>
        <w:t>za wady przedmiotu umowy o podwykonawstwo, nie będzie krótszy od okresu odpowiedzialności za wady przedmiotu umow</w:t>
      </w:r>
      <w:r w:rsidR="001E5FA9" w:rsidRPr="00C04955">
        <w:rPr>
          <w:rFonts w:ascii="Arial" w:hAnsi="Arial" w:cs="Arial"/>
          <w:lang w:eastAsia="pl-PL"/>
        </w:rPr>
        <w:t>y Wykonawcy wobec Zamawiającego,</w:t>
      </w:r>
    </w:p>
    <w:p w14:paraId="0F756359" w14:textId="77777777" w:rsidR="0015406A" w:rsidRPr="00C04955" w:rsidRDefault="00542DBD" w:rsidP="00F54350">
      <w:pPr>
        <w:pStyle w:val="ListParagraph"/>
        <w:numPr>
          <w:ilvl w:val="0"/>
          <w:numId w:val="19"/>
        </w:numPr>
        <w:tabs>
          <w:tab w:val="left" w:pos="567"/>
        </w:tabs>
        <w:spacing w:after="0"/>
        <w:ind w:left="568" w:hanging="284"/>
        <w:rPr>
          <w:rFonts w:ascii="Arial" w:hAnsi="Arial" w:cs="Arial"/>
        </w:rPr>
      </w:pPr>
      <w:r>
        <w:rPr>
          <w:rFonts w:ascii="Arial" w:hAnsi="Arial" w:cs="Arial"/>
        </w:rPr>
        <w:t>P</w:t>
      </w:r>
      <w:r w:rsidR="0015406A" w:rsidRPr="00C04955">
        <w:rPr>
          <w:rFonts w:ascii="Arial" w:hAnsi="Arial" w:cs="Arial"/>
        </w:rPr>
        <w:t xml:space="preserve">odwykonawcy </w:t>
      </w:r>
      <w:r>
        <w:rPr>
          <w:rFonts w:ascii="Arial" w:hAnsi="Arial" w:cs="Arial"/>
        </w:rPr>
        <w:t xml:space="preserve">lub dalsi Podwykonawcy </w:t>
      </w:r>
      <w:r w:rsidR="0015406A" w:rsidRPr="00C04955">
        <w:rPr>
          <w:rFonts w:ascii="Arial" w:hAnsi="Arial" w:cs="Arial"/>
        </w:rPr>
        <w:t>są zobowiązani do przedstawiania Zamawiającemu na jego żądanie dokumentów, oświadczeń i wyjaśnień dotyczących realizacji umowy o podwykonawstwo.</w:t>
      </w:r>
    </w:p>
    <w:p w14:paraId="2570F918" w14:textId="77777777" w:rsidR="0015406A" w:rsidRPr="00C04955" w:rsidRDefault="0015406A" w:rsidP="00F54350">
      <w:pPr>
        <w:numPr>
          <w:ilvl w:val="0"/>
          <w:numId w:val="22"/>
        </w:numPr>
        <w:tabs>
          <w:tab w:val="left" w:pos="284"/>
        </w:tabs>
        <w:suppressAutoHyphens w:val="0"/>
        <w:spacing w:line="276" w:lineRule="auto"/>
        <w:rPr>
          <w:rFonts w:ascii="Arial" w:hAnsi="Arial" w:cs="Arial"/>
          <w:sz w:val="22"/>
          <w:szCs w:val="22"/>
        </w:rPr>
      </w:pPr>
      <w:r w:rsidRPr="00C04955">
        <w:rPr>
          <w:rFonts w:ascii="Arial" w:hAnsi="Arial" w:cs="Arial"/>
          <w:sz w:val="22"/>
          <w:szCs w:val="22"/>
        </w:rPr>
        <w:t>Umowa o podwykonawstwo nie może zawierać postanowień:</w:t>
      </w:r>
    </w:p>
    <w:p w14:paraId="7A10C430" w14:textId="77777777" w:rsidR="0015406A" w:rsidRPr="00C04955" w:rsidRDefault="0015406A" w:rsidP="00F54350">
      <w:pPr>
        <w:pStyle w:val="ListParagraph"/>
        <w:numPr>
          <w:ilvl w:val="0"/>
          <w:numId w:val="20"/>
        </w:numPr>
        <w:tabs>
          <w:tab w:val="left" w:pos="567"/>
          <w:tab w:val="left" w:pos="709"/>
        </w:tabs>
        <w:spacing w:after="0"/>
        <w:ind w:left="567" w:hanging="283"/>
        <w:rPr>
          <w:rFonts w:ascii="Arial" w:hAnsi="Arial" w:cs="Arial"/>
        </w:rPr>
      </w:pPr>
      <w:r w:rsidRPr="00C04955">
        <w:rPr>
          <w:rFonts w:ascii="Arial" w:hAnsi="Arial" w:cs="Arial"/>
        </w:rPr>
        <w:t>u</w:t>
      </w:r>
      <w:r w:rsidR="00542DBD">
        <w:rPr>
          <w:rFonts w:ascii="Arial" w:hAnsi="Arial" w:cs="Arial"/>
        </w:rPr>
        <w:t>zależniających uzyskanie przez P</w:t>
      </w:r>
      <w:r w:rsidRPr="00C04955">
        <w:rPr>
          <w:rFonts w:ascii="Arial" w:hAnsi="Arial" w:cs="Arial"/>
        </w:rPr>
        <w:t xml:space="preserve">odwykonawcę </w:t>
      </w:r>
      <w:r w:rsidR="00542DBD">
        <w:rPr>
          <w:rFonts w:ascii="Arial" w:hAnsi="Arial" w:cs="Arial"/>
        </w:rPr>
        <w:t>lub dalszego Podwykonawcę zapłaty od Wykonawcy lub P</w:t>
      </w:r>
      <w:r w:rsidRPr="00C04955">
        <w:rPr>
          <w:rFonts w:ascii="Arial" w:hAnsi="Arial" w:cs="Arial"/>
        </w:rPr>
        <w:t>odwykonawcy za wykonanie przedmiotu umowy o podwykonawstwo od zapłaty przez Zamawiającego wynagrodzenia Wykonawcy lub odpowiednio od zapłaty przez Wykon</w:t>
      </w:r>
      <w:r w:rsidR="001E5FA9" w:rsidRPr="00C04955">
        <w:rPr>
          <w:rFonts w:ascii="Arial" w:hAnsi="Arial" w:cs="Arial"/>
        </w:rPr>
        <w:t>awcę wynagrodzenia podwykonawcy,</w:t>
      </w:r>
      <w:r w:rsidR="00112D26" w:rsidRPr="00C04955">
        <w:rPr>
          <w:rFonts w:ascii="Arial" w:hAnsi="Arial" w:cs="Arial"/>
        </w:rPr>
        <w:t xml:space="preserve"> </w:t>
      </w:r>
    </w:p>
    <w:p w14:paraId="704367A9" w14:textId="77777777" w:rsidR="0015406A" w:rsidRPr="00C04955" w:rsidRDefault="0015406A" w:rsidP="00F54350">
      <w:pPr>
        <w:pStyle w:val="ListParagraph"/>
        <w:numPr>
          <w:ilvl w:val="0"/>
          <w:numId w:val="20"/>
        </w:numPr>
        <w:tabs>
          <w:tab w:val="left" w:pos="567"/>
          <w:tab w:val="left" w:pos="709"/>
        </w:tabs>
        <w:spacing w:after="0"/>
        <w:ind w:left="567" w:hanging="283"/>
        <w:rPr>
          <w:rFonts w:ascii="Arial" w:hAnsi="Arial" w:cs="Arial"/>
        </w:rPr>
      </w:pPr>
      <w:r w:rsidRPr="00C04955">
        <w:rPr>
          <w:rFonts w:ascii="Arial" w:hAnsi="Arial" w:cs="Arial"/>
        </w:rPr>
        <w:t xml:space="preserve">uzależniających zwrot kwot </w:t>
      </w:r>
      <w:r w:rsidR="00542DBD">
        <w:rPr>
          <w:rFonts w:ascii="Arial" w:hAnsi="Arial" w:cs="Arial"/>
        </w:rPr>
        <w:t>zabezpieczenia przez Wykonawcę P</w:t>
      </w:r>
      <w:r w:rsidRPr="00C04955">
        <w:rPr>
          <w:rFonts w:ascii="Arial" w:hAnsi="Arial" w:cs="Arial"/>
        </w:rPr>
        <w:t>odwykonawcy</w:t>
      </w:r>
      <w:r w:rsidR="00542DBD" w:rsidRPr="00542DBD">
        <w:rPr>
          <w:rFonts w:ascii="Arial" w:hAnsi="Arial" w:cs="Arial"/>
        </w:rPr>
        <w:t xml:space="preserve"> </w:t>
      </w:r>
      <w:r w:rsidR="00542DBD">
        <w:rPr>
          <w:rFonts w:ascii="Arial" w:hAnsi="Arial" w:cs="Arial"/>
        </w:rPr>
        <w:t>lub dalszemu Podwykonawcy</w:t>
      </w:r>
      <w:r w:rsidRPr="00C04955">
        <w:rPr>
          <w:rFonts w:ascii="Arial" w:hAnsi="Arial" w:cs="Arial"/>
        </w:rPr>
        <w:t xml:space="preserve">, od zwrotu zabezpieczenia należytego wykonania umowy Wykonawcy przez Zamawiającego. </w:t>
      </w:r>
    </w:p>
    <w:p w14:paraId="64ECB2E8" w14:textId="77777777" w:rsidR="0015406A" w:rsidRPr="00C04955" w:rsidRDefault="0015406A" w:rsidP="00F54350">
      <w:pPr>
        <w:numPr>
          <w:ilvl w:val="0"/>
          <w:numId w:val="22"/>
        </w:numPr>
        <w:tabs>
          <w:tab w:val="left" w:pos="284"/>
        </w:tabs>
        <w:suppressAutoHyphens w:val="0"/>
        <w:spacing w:line="276" w:lineRule="auto"/>
        <w:ind w:left="284" w:hanging="284"/>
        <w:rPr>
          <w:rFonts w:ascii="Arial" w:hAnsi="Arial" w:cs="Arial"/>
          <w:sz w:val="22"/>
          <w:szCs w:val="22"/>
        </w:rPr>
      </w:pPr>
      <w:r w:rsidRPr="00C04955">
        <w:rPr>
          <w:rFonts w:ascii="Arial" w:hAnsi="Arial" w:cs="Arial"/>
          <w:sz w:val="22"/>
          <w:szCs w:val="22"/>
        </w:rPr>
        <w:t>Zawarcie umowy o podwykonawstwo może nastąpić wyłącznie po akceptacji jej projektu przez Zamawiającego, a przystą</w:t>
      </w:r>
      <w:r w:rsidR="00B40A61">
        <w:rPr>
          <w:rFonts w:ascii="Arial" w:hAnsi="Arial" w:cs="Arial"/>
          <w:sz w:val="22"/>
          <w:szCs w:val="22"/>
        </w:rPr>
        <w:t>pienie do jej realizacji przez P</w:t>
      </w:r>
      <w:r w:rsidRPr="00C04955">
        <w:rPr>
          <w:rFonts w:ascii="Arial" w:hAnsi="Arial" w:cs="Arial"/>
          <w:sz w:val="22"/>
          <w:szCs w:val="22"/>
        </w:rPr>
        <w:t xml:space="preserve">odwykonawcę </w:t>
      </w:r>
      <w:r w:rsidR="00A445CA">
        <w:rPr>
          <w:rFonts w:ascii="Arial" w:hAnsi="Arial" w:cs="Arial"/>
          <w:sz w:val="22"/>
          <w:szCs w:val="22"/>
        </w:rPr>
        <w:t xml:space="preserve">lub dalszego Podwykonawcę </w:t>
      </w:r>
      <w:r w:rsidRPr="00C04955">
        <w:rPr>
          <w:rFonts w:ascii="Arial" w:hAnsi="Arial" w:cs="Arial"/>
          <w:sz w:val="22"/>
          <w:szCs w:val="22"/>
        </w:rPr>
        <w:t>może nastąpić wyłącznie po akceptacji umowy o podw</w:t>
      </w:r>
      <w:r w:rsidR="00B40A61">
        <w:rPr>
          <w:rFonts w:ascii="Arial" w:hAnsi="Arial" w:cs="Arial"/>
          <w:sz w:val="22"/>
          <w:szCs w:val="22"/>
        </w:rPr>
        <w:t>ykonawstwo przez Zamawiającego, z zastrzeżeniem ust. 7.</w:t>
      </w:r>
    </w:p>
    <w:p w14:paraId="67985980" w14:textId="77777777" w:rsidR="0015406A" w:rsidRPr="00C04955" w:rsidRDefault="00B40A61" w:rsidP="00F54350">
      <w:pPr>
        <w:numPr>
          <w:ilvl w:val="0"/>
          <w:numId w:val="22"/>
        </w:numPr>
        <w:tabs>
          <w:tab w:val="left" w:pos="284"/>
        </w:tabs>
        <w:suppressAutoHyphens w:val="0"/>
        <w:spacing w:line="276" w:lineRule="auto"/>
        <w:ind w:left="284" w:hanging="284"/>
        <w:rPr>
          <w:rFonts w:ascii="Arial" w:hAnsi="Arial" w:cs="Arial"/>
          <w:sz w:val="22"/>
          <w:szCs w:val="22"/>
        </w:rPr>
      </w:pPr>
      <w:r>
        <w:rPr>
          <w:rFonts w:ascii="Arial" w:hAnsi="Arial" w:cs="Arial"/>
          <w:sz w:val="22"/>
          <w:szCs w:val="22"/>
        </w:rPr>
        <w:t>Wykonawca lub P</w:t>
      </w:r>
      <w:r w:rsidR="0015406A" w:rsidRPr="00C04955">
        <w:rPr>
          <w:rFonts w:ascii="Arial" w:hAnsi="Arial" w:cs="Arial"/>
          <w:sz w:val="22"/>
          <w:szCs w:val="22"/>
        </w:rPr>
        <w:t xml:space="preserve">odwykonawca </w:t>
      </w:r>
      <w:r>
        <w:rPr>
          <w:rFonts w:ascii="Arial" w:hAnsi="Arial" w:cs="Arial"/>
          <w:sz w:val="22"/>
          <w:szCs w:val="22"/>
        </w:rPr>
        <w:t xml:space="preserve">lub dalszy Podwykonawca </w:t>
      </w:r>
      <w:r w:rsidR="0015406A" w:rsidRPr="00C04955">
        <w:rPr>
          <w:rFonts w:ascii="Arial" w:hAnsi="Arial" w:cs="Arial"/>
          <w:sz w:val="22"/>
          <w:szCs w:val="22"/>
        </w:rPr>
        <w:t>zobowiązany jest do przedłożenia</w:t>
      </w:r>
      <w:r w:rsidR="00DF58D8">
        <w:rPr>
          <w:rFonts w:ascii="Arial" w:hAnsi="Arial" w:cs="Arial"/>
          <w:sz w:val="22"/>
          <w:szCs w:val="22"/>
        </w:rPr>
        <w:t xml:space="preserve"> Zamawiającemu, projektu umowy </w:t>
      </w:r>
      <w:r w:rsidR="0015406A" w:rsidRPr="00C04955">
        <w:rPr>
          <w:rFonts w:ascii="Arial" w:hAnsi="Arial" w:cs="Arial"/>
          <w:sz w:val="22"/>
          <w:szCs w:val="22"/>
        </w:rPr>
        <w:t xml:space="preserve">o podwykonawstwo, której przedmiotem są roboty budowlane, </w:t>
      </w:r>
      <w:r w:rsidR="0036719A" w:rsidRPr="00C04955">
        <w:rPr>
          <w:rFonts w:ascii="Arial" w:hAnsi="Arial" w:cs="Arial"/>
          <w:sz w:val="22"/>
          <w:szCs w:val="22"/>
        </w:rPr>
        <w:t xml:space="preserve">lub projektu jej zmiany, </w:t>
      </w:r>
      <w:r w:rsidR="0015406A" w:rsidRPr="00C04955">
        <w:rPr>
          <w:rFonts w:ascii="Arial" w:hAnsi="Arial" w:cs="Arial"/>
          <w:sz w:val="22"/>
          <w:szCs w:val="22"/>
        </w:rPr>
        <w:t>nie później niż w terminie 7 dni roboczych przed jej zawarciem, a w przypadku proje</w:t>
      </w:r>
      <w:r>
        <w:rPr>
          <w:rFonts w:ascii="Arial" w:hAnsi="Arial" w:cs="Arial"/>
          <w:sz w:val="22"/>
          <w:szCs w:val="22"/>
        </w:rPr>
        <w:t>ktu umowy przedkładanego przez P</w:t>
      </w:r>
      <w:r w:rsidR="0015406A" w:rsidRPr="00C04955">
        <w:rPr>
          <w:rFonts w:ascii="Arial" w:hAnsi="Arial" w:cs="Arial"/>
          <w:sz w:val="22"/>
          <w:szCs w:val="22"/>
        </w:rPr>
        <w:t>odwykonawcę</w:t>
      </w:r>
      <w:r w:rsidRPr="00B40A61">
        <w:rPr>
          <w:rFonts w:ascii="Arial" w:hAnsi="Arial" w:cs="Arial"/>
          <w:sz w:val="22"/>
          <w:szCs w:val="22"/>
        </w:rPr>
        <w:t xml:space="preserve"> </w:t>
      </w:r>
      <w:r>
        <w:rPr>
          <w:rFonts w:ascii="Arial" w:hAnsi="Arial" w:cs="Arial"/>
          <w:sz w:val="22"/>
          <w:szCs w:val="22"/>
        </w:rPr>
        <w:t>lub dalszego Podwykonawcę</w:t>
      </w:r>
      <w:r w:rsidR="0015406A" w:rsidRPr="00C04955">
        <w:rPr>
          <w:rFonts w:ascii="Arial" w:hAnsi="Arial" w:cs="Arial"/>
          <w:sz w:val="22"/>
          <w:szCs w:val="22"/>
        </w:rPr>
        <w:t xml:space="preserve">, wraz ze zgodą Wykonawcy na zawarcie umowy o podwykonawstwo o treści zgodnej z projektem umowy.  </w:t>
      </w:r>
    </w:p>
    <w:p w14:paraId="5AAE80EE" w14:textId="77777777" w:rsidR="0015406A" w:rsidRPr="00C04955" w:rsidRDefault="0015406A" w:rsidP="00F54350">
      <w:pPr>
        <w:numPr>
          <w:ilvl w:val="0"/>
          <w:numId w:val="22"/>
        </w:numPr>
        <w:tabs>
          <w:tab w:val="left" w:pos="284"/>
        </w:tabs>
        <w:suppressAutoHyphens w:val="0"/>
        <w:spacing w:line="276" w:lineRule="auto"/>
        <w:ind w:left="284" w:hanging="284"/>
        <w:rPr>
          <w:rFonts w:ascii="Arial" w:hAnsi="Arial" w:cs="Arial"/>
          <w:sz w:val="22"/>
          <w:szCs w:val="22"/>
        </w:rPr>
      </w:pPr>
      <w:r w:rsidRPr="00C04955">
        <w:rPr>
          <w:rFonts w:ascii="Arial" w:hAnsi="Arial" w:cs="Arial"/>
          <w:sz w:val="22"/>
          <w:szCs w:val="22"/>
        </w:rPr>
        <w:t xml:space="preserve">Projekt umowy o podwykonawstwo, której przedmiotem są roboty budowlane, będzie uważany </w:t>
      </w:r>
      <w:r w:rsidR="00AD35A7" w:rsidRPr="00C04955">
        <w:rPr>
          <w:rFonts w:ascii="Arial" w:hAnsi="Arial" w:cs="Arial"/>
          <w:sz w:val="22"/>
          <w:szCs w:val="22"/>
        </w:rPr>
        <w:br/>
      </w:r>
      <w:r w:rsidRPr="00C04955">
        <w:rPr>
          <w:rFonts w:ascii="Arial" w:hAnsi="Arial" w:cs="Arial"/>
          <w:sz w:val="22"/>
          <w:szCs w:val="22"/>
        </w:rPr>
        <w:t xml:space="preserve">za zaakceptowany przez Zamawiającego, jeżeli Zamawiający w terminie do 7 dni roboczych od dnia przedłożenia mu projektu nie zgłosi na piśmie zastrzeżeń. </w:t>
      </w:r>
    </w:p>
    <w:p w14:paraId="739506D8" w14:textId="77777777" w:rsidR="0015406A" w:rsidRPr="00C04955" w:rsidRDefault="0015406A" w:rsidP="00F54350">
      <w:pPr>
        <w:numPr>
          <w:ilvl w:val="0"/>
          <w:numId w:val="22"/>
        </w:numPr>
        <w:tabs>
          <w:tab w:val="left" w:pos="284"/>
        </w:tabs>
        <w:suppressAutoHyphens w:val="0"/>
        <w:spacing w:line="276" w:lineRule="auto"/>
        <w:ind w:left="284" w:hanging="284"/>
        <w:rPr>
          <w:rFonts w:ascii="Arial" w:hAnsi="Arial" w:cs="Arial"/>
          <w:sz w:val="22"/>
          <w:szCs w:val="22"/>
        </w:rPr>
      </w:pPr>
      <w:r w:rsidRPr="00C04955">
        <w:rPr>
          <w:rFonts w:ascii="Arial" w:hAnsi="Arial" w:cs="Arial"/>
          <w:sz w:val="22"/>
          <w:szCs w:val="22"/>
        </w:rPr>
        <w:t xml:space="preserve">Zamawiający zgłosi w terminie określonym w ust. 8 pisemne zastrzeżenia do projektu umowy </w:t>
      </w:r>
      <w:r w:rsidRPr="00C04955">
        <w:rPr>
          <w:rFonts w:ascii="Arial" w:hAnsi="Arial" w:cs="Arial"/>
          <w:sz w:val="22"/>
          <w:szCs w:val="22"/>
        </w:rPr>
        <w:br/>
      </w:r>
      <w:r w:rsidRPr="00C04955">
        <w:rPr>
          <w:rFonts w:ascii="Arial" w:hAnsi="Arial" w:cs="Arial"/>
          <w:sz w:val="22"/>
          <w:szCs w:val="22"/>
          <w:lang w:eastAsia="ar-SA"/>
        </w:rPr>
        <w:t xml:space="preserve">o podwykonawstwo, której przedmiotem są roboty budowlane, w szczególności w następujących przypadkach: </w:t>
      </w:r>
    </w:p>
    <w:p w14:paraId="37348B40" w14:textId="77777777" w:rsidR="0015406A" w:rsidRPr="00C04955" w:rsidRDefault="0015406A" w:rsidP="00F54350">
      <w:pPr>
        <w:numPr>
          <w:ilvl w:val="0"/>
          <w:numId w:val="21"/>
        </w:numPr>
        <w:tabs>
          <w:tab w:val="left" w:pos="709"/>
        </w:tabs>
        <w:suppressAutoHyphens w:val="0"/>
        <w:spacing w:line="276" w:lineRule="auto"/>
        <w:rPr>
          <w:rFonts w:ascii="Arial" w:hAnsi="Arial" w:cs="Arial"/>
          <w:sz w:val="22"/>
          <w:szCs w:val="22"/>
        </w:rPr>
      </w:pPr>
      <w:r w:rsidRPr="00C04955">
        <w:rPr>
          <w:rFonts w:ascii="Arial" w:hAnsi="Arial" w:cs="Arial"/>
          <w:sz w:val="22"/>
          <w:szCs w:val="22"/>
          <w:lang w:eastAsia="ar-SA"/>
        </w:rPr>
        <w:lastRenderedPageBreak/>
        <w:t xml:space="preserve">niespełniania przez projekt wymagań dotyczących umowy o podwykonawstwo, określonych </w:t>
      </w:r>
      <w:r w:rsidRPr="00C04955">
        <w:rPr>
          <w:rFonts w:ascii="Arial" w:hAnsi="Arial" w:cs="Arial"/>
          <w:sz w:val="22"/>
          <w:szCs w:val="22"/>
          <w:lang w:eastAsia="ar-SA"/>
        </w:rPr>
        <w:br/>
        <w:t>w ust. 4</w:t>
      </w:r>
      <w:r w:rsidR="00A445CA">
        <w:rPr>
          <w:rFonts w:ascii="Arial" w:hAnsi="Arial" w:cs="Arial"/>
          <w:sz w:val="22"/>
          <w:szCs w:val="22"/>
          <w:lang w:eastAsia="ar-SA"/>
        </w:rPr>
        <w:t xml:space="preserve"> i ust. 5</w:t>
      </w:r>
      <w:r w:rsidRPr="00C04955">
        <w:rPr>
          <w:rFonts w:ascii="Arial" w:hAnsi="Arial" w:cs="Arial"/>
          <w:sz w:val="22"/>
          <w:szCs w:val="22"/>
          <w:lang w:eastAsia="ar-SA"/>
        </w:rPr>
        <w:t>,</w:t>
      </w:r>
    </w:p>
    <w:p w14:paraId="75CED69C" w14:textId="77777777" w:rsidR="0015406A" w:rsidRPr="00C04955" w:rsidRDefault="0015406A" w:rsidP="00F54350">
      <w:pPr>
        <w:numPr>
          <w:ilvl w:val="0"/>
          <w:numId w:val="21"/>
        </w:numPr>
        <w:tabs>
          <w:tab w:val="left" w:pos="709"/>
        </w:tabs>
        <w:suppressAutoHyphens w:val="0"/>
        <w:spacing w:line="276" w:lineRule="auto"/>
        <w:rPr>
          <w:rFonts w:ascii="Arial" w:hAnsi="Arial" w:cs="Arial"/>
          <w:sz w:val="22"/>
          <w:szCs w:val="22"/>
        </w:rPr>
      </w:pPr>
      <w:r w:rsidRPr="00C04955">
        <w:rPr>
          <w:rFonts w:ascii="Arial" w:hAnsi="Arial" w:cs="Arial"/>
          <w:sz w:val="22"/>
          <w:szCs w:val="22"/>
        </w:rPr>
        <w:t>zamieszczenia w projekcie postanowień u</w:t>
      </w:r>
      <w:r w:rsidR="00B40A61">
        <w:rPr>
          <w:rFonts w:ascii="Arial" w:hAnsi="Arial" w:cs="Arial"/>
          <w:sz w:val="22"/>
          <w:szCs w:val="22"/>
        </w:rPr>
        <w:t>zależniających uzyskanie przez P</w:t>
      </w:r>
      <w:r w:rsidRPr="00C04955">
        <w:rPr>
          <w:rFonts w:ascii="Arial" w:hAnsi="Arial" w:cs="Arial"/>
          <w:sz w:val="22"/>
          <w:szCs w:val="22"/>
        </w:rPr>
        <w:t xml:space="preserve">odwykonawcę </w:t>
      </w:r>
      <w:r w:rsidR="00B40A61">
        <w:rPr>
          <w:rFonts w:ascii="Arial" w:hAnsi="Arial" w:cs="Arial"/>
          <w:sz w:val="22"/>
          <w:szCs w:val="22"/>
        </w:rPr>
        <w:t xml:space="preserve">lub dalszego Podwykonawcę </w:t>
      </w:r>
      <w:r w:rsidRPr="00C04955">
        <w:rPr>
          <w:rFonts w:ascii="Arial" w:hAnsi="Arial" w:cs="Arial"/>
          <w:sz w:val="22"/>
          <w:szCs w:val="22"/>
        </w:rPr>
        <w:t>zapłaty za realizację przedmiotu umowy od zapłaty wynagrodzenia Wykonawcy przez Zamawiającego lub odpowiednio od zapłaty wynagrodzenia przez Wykonawcę za realizację prze</w:t>
      </w:r>
      <w:r w:rsidR="00112D26" w:rsidRPr="00C04955">
        <w:rPr>
          <w:rFonts w:ascii="Arial" w:hAnsi="Arial" w:cs="Arial"/>
          <w:sz w:val="22"/>
          <w:szCs w:val="22"/>
        </w:rPr>
        <w:t>dmiotu umowy przez podwykonawcę,</w:t>
      </w:r>
    </w:p>
    <w:p w14:paraId="1B0C2000" w14:textId="77777777" w:rsidR="0015406A" w:rsidRPr="00C04955" w:rsidRDefault="0015406A" w:rsidP="00F54350">
      <w:pPr>
        <w:numPr>
          <w:ilvl w:val="0"/>
          <w:numId w:val="21"/>
        </w:numPr>
        <w:suppressAutoHyphens w:val="0"/>
        <w:spacing w:line="276" w:lineRule="auto"/>
        <w:rPr>
          <w:rFonts w:ascii="Arial" w:hAnsi="Arial" w:cs="Arial"/>
          <w:sz w:val="22"/>
          <w:szCs w:val="22"/>
        </w:rPr>
      </w:pPr>
      <w:r w:rsidRPr="00C04955">
        <w:rPr>
          <w:rFonts w:ascii="Arial" w:hAnsi="Arial" w:cs="Arial"/>
          <w:sz w:val="22"/>
          <w:szCs w:val="22"/>
        </w:rPr>
        <w:t xml:space="preserve">gdy projekt zawiera postanowienia uzależniające zwrot kwot zabezpieczenia przez Wykonawcę Podwykonawcy od zwrotu Wykonawcy Zabezpieczenia należytego wykonania umowy przez Zamawiającego, </w:t>
      </w:r>
    </w:p>
    <w:p w14:paraId="3B346742" w14:textId="77777777" w:rsidR="0015406A" w:rsidRPr="00C04955" w:rsidRDefault="0015406A" w:rsidP="00F54350">
      <w:pPr>
        <w:numPr>
          <w:ilvl w:val="0"/>
          <w:numId w:val="21"/>
        </w:numPr>
        <w:suppressAutoHyphens w:val="0"/>
        <w:spacing w:line="276" w:lineRule="auto"/>
        <w:rPr>
          <w:rFonts w:ascii="Arial" w:hAnsi="Arial" w:cs="Arial"/>
          <w:sz w:val="22"/>
          <w:szCs w:val="22"/>
        </w:rPr>
      </w:pPr>
      <w:r w:rsidRPr="00C04955">
        <w:rPr>
          <w:rFonts w:ascii="Arial" w:hAnsi="Arial" w:cs="Arial"/>
          <w:sz w:val="22"/>
          <w:szCs w:val="22"/>
        </w:rPr>
        <w:t>gdy termin realizacji robót budowlanych określonych projektem jest dłuższy niż przewidywany umową dla tych robót,</w:t>
      </w:r>
    </w:p>
    <w:p w14:paraId="646A1ED9" w14:textId="77777777" w:rsidR="0015406A" w:rsidRPr="00C04955" w:rsidRDefault="0015406A" w:rsidP="00F54350">
      <w:pPr>
        <w:numPr>
          <w:ilvl w:val="0"/>
          <w:numId w:val="21"/>
        </w:numPr>
        <w:suppressAutoHyphens w:val="0"/>
        <w:spacing w:line="276" w:lineRule="auto"/>
        <w:rPr>
          <w:rFonts w:ascii="Arial" w:hAnsi="Arial" w:cs="Arial"/>
          <w:sz w:val="22"/>
          <w:szCs w:val="22"/>
        </w:rPr>
      </w:pPr>
      <w:r w:rsidRPr="00C04955">
        <w:rPr>
          <w:rFonts w:ascii="Arial" w:hAnsi="Arial" w:cs="Arial"/>
          <w:sz w:val="22"/>
          <w:szCs w:val="22"/>
        </w:rPr>
        <w:t>gdy projekt zawiera postanowienia dotyczące sposobu rozliczeń za wykonane roboty, uniemożliwiającego rozliczenie tych robót pomiędzy Zamawiającym a Wykonawcą na podstawie umowy.</w:t>
      </w:r>
    </w:p>
    <w:p w14:paraId="562E5CCC" w14:textId="77777777" w:rsidR="00CA4EAF" w:rsidRDefault="0015406A" w:rsidP="00CA4EAF">
      <w:pPr>
        <w:numPr>
          <w:ilvl w:val="0"/>
          <w:numId w:val="22"/>
        </w:numPr>
        <w:tabs>
          <w:tab w:val="left" w:pos="426"/>
        </w:tabs>
        <w:suppressAutoHyphens w:val="0"/>
        <w:spacing w:line="276" w:lineRule="auto"/>
        <w:ind w:left="426" w:hanging="426"/>
        <w:rPr>
          <w:rFonts w:ascii="Arial" w:hAnsi="Arial" w:cs="Arial"/>
          <w:sz w:val="22"/>
          <w:szCs w:val="22"/>
        </w:rPr>
      </w:pPr>
      <w:r w:rsidRPr="00C04955">
        <w:rPr>
          <w:rFonts w:ascii="Arial" w:hAnsi="Arial" w:cs="Arial"/>
          <w:sz w:val="22"/>
          <w:szCs w:val="22"/>
        </w:rPr>
        <w:t>W przypadku zgłoszenia przez Zamawiającego zastrzeżeń do p</w:t>
      </w:r>
      <w:r w:rsidR="007004CD">
        <w:rPr>
          <w:rFonts w:ascii="Arial" w:hAnsi="Arial" w:cs="Arial"/>
          <w:sz w:val="22"/>
          <w:szCs w:val="22"/>
        </w:rPr>
        <w:t xml:space="preserve">rojektu umowy o podwykonawstwo </w:t>
      </w:r>
      <w:r w:rsidRPr="00C04955">
        <w:rPr>
          <w:rFonts w:ascii="Arial" w:hAnsi="Arial" w:cs="Arial"/>
          <w:sz w:val="22"/>
          <w:szCs w:val="22"/>
        </w:rPr>
        <w:t>w terminie okr</w:t>
      </w:r>
      <w:r w:rsidR="00B40A61">
        <w:rPr>
          <w:rFonts w:ascii="Arial" w:hAnsi="Arial" w:cs="Arial"/>
          <w:sz w:val="22"/>
          <w:szCs w:val="22"/>
        </w:rPr>
        <w:t>eślonym w ust. 9 Wykonawca lub P</w:t>
      </w:r>
      <w:r w:rsidRPr="00C04955">
        <w:rPr>
          <w:rFonts w:ascii="Arial" w:hAnsi="Arial" w:cs="Arial"/>
          <w:sz w:val="22"/>
          <w:szCs w:val="22"/>
        </w:rPr>
        <w:t>odwykonawca</w:t>
      </w:r>
      <w:r w:rsidR="00B40A61" w:rsidRPr="00B40A61">
        <w:rPr>
          <w:rFonts w:ascii="Arial" w:hAnsi="Arial" w:cs="Arial"/>
          <w:sz w:val="22"/>
          <w:szCs w:val="22"/>
        </w:rPr>
        <w:t xml:space="preserve"> </w:t>
      </w:r>
      <w:r w:rsidR="00B40A61">
        <w:rPr>
          <w:rFonts w:ascii="Arial" w:hAnsi="Arial" w:cs="Arial"/>
          <w:sz w:val="22"/>
          <w:szCs w:val="22"/>
        </w:rPr>
        <w:t>lub dalszy Podwykonawca</w:t>
      </w:r>
      <w:r w:rsidRPr="00C04955">
        <w:rPr>
          <w:rFonts w:ascii="Arial" w:hAnsi="Arial" w:cs="Arial"/>
          <w:sz w:val="22"/>
          <w:szCs w:val="22"/>
        </w:rPr>
        <w:t xml:space="preserve"> prze</w:t>
      </w:r>
      <w:r w:rsidR="007004CD">
        <w:rPr>
          <w:rFonts w:ascii="Arial" w:hAnsi="Arial" w:cs="Arial"/>
          <w:sz w:val="22"/>
          <w:szCs w:val="22"/>
        </w:rPr>
        <w:t xml:space="preserve">dkłada zmieniony projekt umowy </w:t>
      </w:r>
      <w:r w:rsidR="00B40A61">
        <w:rPr>
          <w:rFonts w:ascii="Arial" w:hAnsi="Arial" w:cs="Arial"/>
          <w:sz w:val="22"/>
          <w:szCs w:val="22"/>
        </w:rPr>
        <w:t>o podwykonawstwo, uwzględniając w całości uwagi Zamawiającego.</w:t>
      </w:r>
    </w:p>
    <w:p w14:paraId="4BAAE283" w14:textId="77777777" w:rsidR="00CA4EAF" w:rsidRDefault="0015406A" w:rsidP="00CA4EAF">
      <w:pPr>
        <w:numPr>
          <w:ilvl w:val="0"/>
          <w:numId w:val="22"/>
        </w:numPr>
        <w:tabs>
          <w:tab w:val="left" w:pos="426"/>
        </w:tabs>
        <w:suppressAutoHyphens w:val="0"/>
        <w:spacing w:line="276" w:lineRule="auto"/>
        <w:ind w:left="426" w:hanging="426"/>
        <w:rPr>
          <w:rFonts w:ascii="Arial" w:hAnsi="Arial" w:cs="Arial"/>
          <w:sz w:val="22"/>
          <w:szCs w:val="22"/>
        </w:rPr>
      </w:pPr>
      <w:r w:rsidRPr="00CA4EAF">
        <w:rPr>
          <w:rFonts w:ascii="Arial" w:hAnsi="Arial" w:cs="Arial"/>
          <w:sz w:val="22"/>
          <w:szCs w:val="22"/>
        </w:rPr>
        <w:t>Po akceptacji projektu umowy o podwykonawstwo, której przedmiotem są roboty budowlane lub po upływie terminu na zgłoszenie przez Zamawiającego zastrzeżeń</w:t>
      </w:r>
      <w:r w:rsidR="00B40A61">
        <w:rPr>
          <w:rFonts w:ascii="Arial" w:hAnsi="Arial" w:cs="Arial"/>
          <w:sz w:val="22"/>
          <w:szCs w:val="22"/>
        </w:rPr>
        <w:t xml:space="preserve"> do tego projektu, Wykonawca, P</w:t>
      </w:r>
      <w:r w:rsidRPr="00CA4EAF">
        <w:rPr>
          <w:rFonts w:ascii="Arial" w:hAnsi="Arial" w:cs="Arial"/>
          <w:sz w:val="22"/>
          <w:szCs w:val="22"/>
        </w:rPr>
        <w:t xml:space="preserve">odwykonawca </w:t>
      </w:r>
      <w:r w:rsidR="00B40A61">
        <w:rPr>
          <w:rFonts w:ascii="Arial" w:hAnsi="Arial" w:cs="Arial"/>
          <w:sz w:val="22"/>
          <w:szCs w:val="22"/>
        </w:rPr>
        <w:t xml:space="preserve">lub dalszy Podwykonawca </w:t>
      </w:r>
      <w:r w:rsidRPr="00CA4EAF">
        <w:rPr>
          <w:rFonts w:ascii="Arial" w:hAnsi="Arial" w:cs="Arial"/>
          <w:sz w:val="22"/>
          <w:szCs w:val="22"/>
        </w:rPr>
        <w:t>przedłoży Zamawiającemu poświadczoną za zgodność z o</w:t>
      </w:r>
      <w:r w:rsidR="00CA4EAF">
        <w:rPr>
          <w:rFonts w:ascii="Arial" w:hAnsi="Arial" w:cs="Arial"/>
          <w:sz w:val="22"/>
          <w:szCs w:val="22"/>
        </w:rPr>
        <w:t xml:space="preserve">ryginałem kopię zawartej umowy </w:t>
      </w:r>
      <w:r w:rsidRPr="00CA4EAF">
        <w:rPr>
          <w:rFonts w:ascii="Arial" w:hAnsi="Arial" w:cs="Arial"/>
          <w:sz w:val="22"/>
          <w:szCs w:val="22"/>
        </w:rPr>
        <w:t xml:space="preserve">o podwykonawstwo w terminie do 7 dni kalendarzowych od dnia zawarcia tej umowy, jednakże nie później niż na </w:t>
      </w:r>
      <w:r w:rsidR="00456E48" w:rsidRPr="00CA4EAF">
        <w:rPr>
          <w:rFonts w:ascii="Arial" w:hAnsi="Arial" w:cs="Arial"/>
          <w:sz w:val="22"/>
          <w:szCs w:val="22"/>
        </w:rPr>
        <w:t>4</w:t>
      </w:r>
      <w:r w:rsidR="00B40A61">
        <w:rPr>
          <w:rFonts w:ascii="Arial" w:hAnsi="Arial" w:cs="Arial"/>
          <w:sz w:val="22"/>
          <w:szCs w:val="22"/>
        </w:rPr>
        <w:t xml:space="preserve"> dni przed dniem skierowania P</w:t>
      </w:r>
      <w:r w:rsidRPr="00CA4EAF">
        <w:rPr>
          <w:rFonts w:ascii="Arial" w:hAnsi="Arial" w:cs="Arial"/>
          <w:sz w:val="22"/>
          <w:szCs w:val="22"/>
        </w:rPr>
        <w:t xml:space="preserve">odwykonawcy </w:t>
      </w:r>
      <w:r w:rsidR="00B40A61">
        <w:rPr>
          <w:rFonts w:ascii="Arial" w:hAnsi="Arial" w:cs="Arial"/>
          <w:sz w:val="22"/>
          <w:szCs w:val="22"/>
        </w:rPr>
        <w:t xml:space="preserve">lub dalszego Podwykonawcy </w:t>
      </w:r>
      <w:r w:rsidRPr="00CA4EAF">
        <w:rPr>
          <w:rFonts w:ascii="Arial" w:hAnsi="Arial" w:cs="Arial"/>
          <w:sz w:val="22"/>
          <w:szCs w:val="22"/>
        </w:rPr>
        <w:t>do realizacji robót budowlanych.</w:t>
      </w:r>
    </w:p>
    <w:p w14:paraId="75C0A4B6" w14:textId="77777777" w:rsidR="00CA4EAF" w:rsidRDefault="0015406A" w:rsidP="00CA4EAF">
      <w:pPr>
        <w:numPr>
          <w:ilvl w:val="0"/>
          <w:numId w:val="22"/>
        </w:numPr>
        <w:tabs>
          <w:tab w:val="left" w:pos="426"/>
        </w:tabs>
        <w:suppressAutoHyphens w:val="0"/>
        <w:spacing w:line="276" w:lineRule="auto"/>
        <w:ind w:left="426" w:hanging="426"/>
        <w:rPr>
          <w:rFonts w:ascii="Arial" w:hAnsi="Arial" w:cs="Arial"/>
          <w:sz w:val="22"/>
          <w:szCs w:val="22"/>
        </w:rPr>
      </w:pPr>
      <w:r w:rsidRPr="00CA4EAF">
        <w:rPr>
          <w:rFonts w:ascii="Arial" w:hAnsi="Arial" w:cs="Arial"/>
          <w:sz w:val="22"/>
          <w:szCs w:val="22"/>
        </w:rPr>
        <w:t xml:space="preserve">Zamawiający zgłosi </w:t>
      </w:r>
      <w:r w:rsidR="00B40A61">
        <w:rPr>
          <w:rFonts w:ascii="Arial" w:hAnsi="Arial" w:cs="Arial"/>
          <w:sz w:val="22"/>
          <w:szCs w:val="22"/>
        </w:rPr>
        <w:t>Wykonawcy, P</w:t>
      </w:r>
      <w:r w:rsidRPr="00CA4EAF">
        <w:rPr>
          <w:rFonts w:ascii="Arial" w:hAnsi="Arial" w:cs="Arial"/>
          <w:sz w:val="22"/>
          <w:szCs w:val="22"/>
        </w:rPr>
        <w:t>odwykonawcy</w:t>
      </w:r>
      <w:r w:rsidR="00B40A61" w:rsidRPr="00B40A61">
        <w:rPr>
          <w:rFonts w:ascii="Arial" w:hAnsi="Arial" w:cs="Arial"/>
          <w:sz w:val="22"/>
          <w:szCs w:val="22"/>
        </w:rPr>
        <w:t xml:space="preserve"> </w:t>
      </w:r>
      <w:r w:rsidR="00B40A61">
        <w:rPr>
          <w:rFonts w:ascii="Arial" w:hAnsi="Arial" w:cs="Arial"/>
          <w:sz w:val="22"/>
          <w:szCs w:val="22"/>
        </w:rPr>
        <w:t>lub dalszego Podwykonawcy</w:t>
      </w:r>
      <w:r w:rsidRPr="00CA4EAF">
        <w:rPr>
          <w:rFonts w:ascii="Arial" w:hAnsi="Arial" w:cs="Arial"/>
          <w:sz w:val="22"/>
          <w:szCs w:val="22"/>
        </w:rPr>
        <w:t xml:space="preserve"> pisemny sprzeciw do </w:t>
      </w:r>
      <w:r w:rsidR="00CA4EAF">
        <w:rPr>
          <w:rFonts w:ascii="Arial" w:hAnsi="Arial" w:cs="Arial"/>
          <w:sz w:val="22"/>
          <w:szCs w:val="22"/>
          <w:lang w:eastAsia="ar-SA"/>
        </w:rPr>
        <w:t xml:space="preserve">przedłożonej umowy </w:t>
      </w:r>
      <w:r w:rsidRPr="00CA4EAF">
        <w:rPr>
          <w:rFonts w:ascii="Arial" w:hAnsi="Arial" w:cs="Arial"/>
          <w:sz w:val="22"/>
          <w:szCs w:val="22"/>
          <w:lang w:eastAsia="ar-SA"/>
        </w:rPr>
        <w:t xml:space="preserve">o podwykonawstwo, której przedmiotem są roboty budowlane, w terminie 4 dni kalendarzowych od jej przedłożenia w przypadkach określonych w ust. 9. </w:t>
      </w:r>
    </w:p>
    <w:p w14:paraId="7A7BD43F" w14:textId="77777777" w:rsidR="00CA4EAF" w:rsidRDefault="0015406A" w:rsidP="00CA4EAF">
      <w:pPr>
        <w:numPr>
          <w:ilvl w:val="0"/>
          <w:numId w:val="22"/>
        </w:numPr>
        <w:tabs>
          <w:tab w:val="left" w:pos="426"/>
        </w:tabs>
        <w:suppressAutoHyphens w:val="0"/>
        <w:spacing w:line="276" w:lineRule="auto"/>
        <w:ind w:left="426" w:hanging="426"/>
        <w:rPr>
          <w:rFonts w:ascii="Arial" w:hAnsi="Arial" w:cs="Arial"/>
          <w:sz w:val="22"/>
          <w:szCs w:val="22"/>
        </w:rPr>
      </w:pPr>
      <w:r w:rsidRPr="00CA4EAF">
        <w:rPr>
          <w:rFonts w:ascii="Arial" w:hAnsi="Arial" w:cs="Arial"/>
          <w:sz w:val="22"/>
          <w:szCs w:val="22"/>
          <w:lang w:eastAsia="ar-SA"/>
        </w:rPr>
        <w:t>Umowa o podwykonawstwo, której przedmiotem są roboty budowlane, będzie uważana za zaakceptowaną przez Zamawiającego, jeżeli Zamawiający w terminie 4 dni kalendarzowych od dnia przedłożenia kopii tej umowy nie zgłosi do niej na piśmie sprzeciwu.</w:t>
      </w:r>
    </w:p>
    <w:p w14:paraId="7B8A7815" w14:textId="77777777" w:rsidR="00CA4EAF" w:rsidRDefault="00B40A61" w:rsidP="00CA4EAF">
      <w:pPr>
        <w:numPr>
          <w:ilvl w:val="0"/>
          <w:numId w:val="22"/>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lang w:eastAsia="ar-SA"/>
        </w:rPr>
        <w:t>Wykonawca, P</w:t>
      </w:r>
      <w:r w:rsidR="0015406A" w:rsidRPr="00CA4EAF">
        <w:rPr>
          <w:rFonts w:ascii="Arial" w:hAnsi="Arial" w:cs="Arial"/>
          <w:sz w:val="22"/>
          <w:szCs w:val="22"/>
          <w:lang w:eastAsia="ar-SA"/>
        </w:rPr>
        <w:t xml:space="preserve">odwykonawca  </w:t>
      </w:r>
      <w:r>
        <w:rPr>
          <w:rFonts w:ascii="Arial" w:hAnsi="Arial" w:cs="Arial"/>
          <w:sz w:val="22"/>
          <w:szCs w:val="22"/>
        </w:rPr>
        <w:t xml:space="preserve">lub dalszy Podwykonawca </w:t>
      </w:r>
      <w:r w:rsidR="0015406A" w:rsidRPr="00CA4EAF">
        <w:rPr>
          <w:rFonts w:ascii="Arial" w:hAnsi="Arial" w:cs="Arial"/>
          <w:sz w:val="22"/>
          <w:szCs w:val="22"/>
          <w:lang w:eastAsia="ar-SA"/>
        </w:rPr>
        <w:t>przedłoży Zamawiającemu poświadczoną za zgodność z oryginałem kopię zawartej umowy o podwykonawstwo</w:t>
      </w:r>
      <w:r w:rsidR="0036719A" w:rsidRPr="00CA4EAF">
        <w:rPr>
          <w:rFonts w:ascii="Arial" w:hAnsi="Arial" w:cs="Arial"/>
          <w:sz w:val="22"/>
          <w:szCs w:val="22"/>
          <w:lang w:eastAsia="ar-SA"/>
        </w:rPr>
        <w:t xml:space="preserve"> oraz ich zmian</w:t>
      </w:r>
      <w:r w:rsidR="0015406A" w:rsidRPr="00CA4EAF">
        <w:rPr>
          <w:rFonts w:ascii="Arial" w:hAnsi="Arial" w:cs="Arial"/>
          <w:sz w:val="22"/>
          <w:szCs w:val="22"/>
          <w:lang w:eastAsia="ar-SA"/>
        </w:rPr>
        <w:t>, której przedmiotem są dostawy lub usługi stanowiące część przedmiotu umowy, w terminie 7 dni kalendarzowych od dnia jej zawarcia, z wył</w:t>
      </w:r>
      <w:r w:rsidR="008D31E6" w:rsidRPr="00CA4EAF">
        <w:rPr>
          <w:rFonts w:ascii="Arial" w:hAnsi="Arial" w:cs="Arial"/>
          <w:sz w:val="22"/>
          <w:szCs w:val="22"/>
          <w:lang w:eastAsia="ar-SA"/>
        </w:rPr>
        <w:t xml:space="preserve">ączeniem umów o podwykonawstwo </w:t>
      </w:r>
      <w:r w:rsidR="0015406A" w:rsidRPr="00CA4EAF">
        <w:rPr>
          <w:rFonts w:ascii="Arial" w:hAnsi="Arial" w:cs="Arial"/>
          <w:sz w:val="22"/>
          <w:szCs w:val="22"/>
          <w:lang w:eastAsia="ar-SA"/>
        </w:rPr>
        <w:t>o wartości mniejszej niż 0,5 % szacunkowego wynagrodzenia Wykonawcy</w:t>
      </w:r>
      <w:r w:rsidR="00E51912" w:rsidRPr="00E51912">
        <w:rPr>
          <w:rFonts w:ascii="Arial" w:hAnsi="Arial" w:cs="Arial"/>
          <w:sz w:val="22"/>
          <w:szCs w:val="22"/>
          <w:lang w:eastAsia="ar-SA"/>
        </w:rPr>
        <w:t>,</w:t>
      </w:r>
      <w:r w:rsidR="00E51912">
        <w:rPr>
          <w:rFonts w:ascii="Arial" w:hAnsi="Arial" w:cs="Arial"/>
          <w:color w:val="FF0000"/>
          <w:sz w:val="22"/>
          <w:szCs w:val="22"/>
          <w:lang w:eastAsia="ar-SA"/>
        </w:rPr>
        <w:t xml:space="preserve"> </w:t>
      </w:r>
      <w:r w:rsidR="0015406A" w:rsidRPr="00CA4EAF">
        <w:rPr>
          <w:rFonts w:ascii="Arial" w:hAnsi="Arial" w:cs="Arial"/>
          <w:sz w:val="22"/>
          <w:szCs w:val="22"/>
          <w:lang w:eastAsia="ar-SA"/>
        </w:rPr>
        <w:t>przy czym wyłączenie to nie dotyczy umów o podwykonawstwo w zakresie dostaw lub usług o wartości większej niż 50.000 zł.</w:t>
      </w:r>
    </w:p>
    <w:p w14:paraId="0A2DBFEF" w14:textId="77777777" w:rsidR="00CA4EAF" w:rsidRDefault="00B40A61" w:rsidP="00CA4EAF">
      <w:pPr>
        <w:numPr>
          <w:ilvl w:val="0"/>
          <w:numId w:val="22"/>
        </w:numPr>
        <w:tabs>
          <w:tab w:val="left" w:pos="426"/>
        </w:tabs>
        <w:suppressAutoHyphens w:val="0"/>
        <w:spacing w:line="276" w:lineRule="auto"/>
        <w:ind w:left="426" w:hanging="426"/>
        <w:rPr>
          <w:rFonts w:ascii="Arial" w:hAnsi="Arial" w:cs="Arial"/>
          <w:sz w:val="22"/>
          <w:szCs w:val="22"/>
        </w:rPr>
      </w:pPr>
      <w:r>
        <w:rPr>
          <w:rFonts w:ascii="Arial" w:hAnsi="Arial" w:cs="Arial"/>
          <w:sz w:val="22"/>
          <w:szCs w:val="22"/>
          <w:lang w:eastAsia="ar-SA"/>
        </w:rPr>
        <w:t>Wykonawca nie może polecić P</w:t>
      </w:r>
      <w:r w:rsidR="0015406A" w:rsidRPr="00CA4EAF">
        <w:rPr>
          <w:rFonts w:ascii="Arial" w:hAnsi="Arial" w:cs="Arial"/>
          <w:sz w:val="22"/>
          <w:szCs w:val="22"/>
          <w:lang w:eastAsia="ar-SA"/>
        </w:rPr>
        <w:t xml:space="preserve">odwykonawcy </w:t>
      </w:r>
      <w:r>
        <w:rPr>
          <w:rFonts w:ascii="Arial" w:hAnsi="Arial" w:cs="Arial"/>
          <w:sz w:val="22"/>
          <w:szCs w:val="22"/>
        </w:rPr>
        <w:t xml:space="preserve">lub dalszemu Podwykonawcy </w:t>
      </w:r>
      <w:r w:rsidR="0015406A" w:rsidRPr="00CA4EAF">
        <w:rPr>
          <w:rFonts w:ascii="Arial" w:hAnsi="Arial" w:cs="Arial"/>
          <w:sz w:val="22"/>
          <w:szCs w:val="22"/>
          <w:lang w:eastAsia="ar-SA"/>
        </w:rPr>
        <w:t>realizacji przedmiotu umowy o podwykonawstwo, której przedmiotem są roboty budowlane w przypadku braku jej akceptacji przez Zamawiającego.</w:t>
      </w:r>
    </w:p>
    <w:p w14:paraId="1828E282" w14:textId="77777777" w:rsidR="00CA4EAF" w:rsidRDefault="0015406A" w:rsidP="00CA4EAF">
      <w:pPr>
        <w:numPr>
          <w:ilvl w:val="0"/>
          <w:numId w:val="22"/>
        </w:numPr>
        <w:tabs>
          <w:tab w:val="left" w:pos="426"/>
        </w:tabs>
        <w:suppressAutoHyphens w:val="0"/>
        <w:spacing w:line="276" w:lineRule="auto"/>
        <w:ind w:left="426" w:hanging="426"/>
        <w:rPr>
          <w:rFonts w:ascii="Arial" w:hAnsi="Arial" w:cs="Arial"/>
          <w:sz w:val="22"/>
          <w:szCs w:val="22"/>
        </w:rPr>
      </w:pPr>
      <w:r w:rsidRPr="00CA4EAF">
        <w:rPr>
          <w:rFonts w:ascii="Arial" w:hAnsi="Arial" w:cs="Arial"/>
          <w:sz w:val="22"/>
          <w:szCs w:val="22"/>
          <w:lang w:eastAsia="ar-SA"/>
        </w:rPr>
        <w:t>Zamawiający może zażądać od Wykonawcy niezwłocznego usunięcia</w:t>
      </w:r>
      <w:r w:rsidR="00CA4EAF">
        <w:rPr>
          <w:rFonts w:ascii="Arial" w:hAnsi="Arial" w:cs="Arial"/>
          <w:sz w:val="22"/>
          <w:szCs w:val="22"/>
          <w:lang w:eastAsia="ar-SA"/>
        </w:rPr>
        <w:t xml:space="preserve"> z </w:t>
      </w:r>
      <w:r w:rsidR="00B177FA">
        <w:rPr>
          <w:rFonts w:ascii="Arial" w:eastAsia="Times New Roman" w:hAnsi="Arial" w:cs="Arial"/>
          <w:sz w:val="22"/>
          <w:szCs w:val="22"/>
        </w:rPr>
        <w:t>terenu dostawy i montażu</w:t>
      </w:r>
      <w:r w:rsidR="00B177FA">
        <w:rPr>
          <w:rFonts w:ascii="Arial" w:hAnsi="Arial" w:cs="Arial"/>
          <w:sz w:val="22"/>
          <w:szCs w:val="22"/>
          <w:lang w:eastAsia="ar-SA"/>
        </w:rPr>
        <w:t xml:space="preserve"> </w:t>
      </w:r>
      <w:r w:rsidR="00B40A61">
        <w:rPr>
          <w:rFonts w:ascii="Arial" w:hAnsi="Arial" w:cs="Arial"/>
          <w:sz w:val="22"/>
          <w:szCs w:val="22"/>
          <w:lang w:eastAsia="ar-SA"/>
        </w:rPr>
        <w:t>P</w:t>
      </w:r>
      <w:r w:rsidR="00CA4EAF">
        <w:rPr>
          <w:rFonts w:ascii="Arial" w:hAnsi="Arial" w:cs="Arial"/>
          <w:sz w:val="22"/>
          <w:szCs w:val="22"/>
          <w:lang w:eastAsia="ar-SA"/>
        </w:rPr>
        <w:t>odwykonawcy</w:t>
      </w:r>
      <w:r w:rsidR="00B40A61" w:rsidRPr="00B40A61">
        <w:rPr>
          <w:rFonts w:ascii="Arial" w:hAnsi="Arial" w:cs="Arial"/>
          <w:sz w:val="22"/>
          <w:szCs w:val="22"/>
        </w:rPr>
        <w:t xml:space="preserve"> </w:t>
      </w:r>
      <w:r w:rsidR="00B40A61">
        <w:rPr>
          <w:rFonts w:ascii="Arial" w:hAnsi="Arial" w:cs="Arial"/>
          <w:sz w:val="22"/>
          <w:szCs w:val="22"/>
        </w:rPr>
        <w:t>lub dalszego Podwykonawcy</w:t>
      </w:r>
      <w:r w:rsidR="00CA4EAF">
        <w:rPr>
          <w:rFonts w:ascii="Arial" w:hAnsi="Arial" w:cs="Arial"/>
          <w:sz w:val="22"/>
          <w:szCs w:val="22"/>
          <w:lang w:eastAsia="ar-SA"/>
        </w:rPr>
        <w:t xml:space="preserve">, </w:t>
      </w:r>
      <w:r w:rsidRPr="00CA4EAF">
        <w:rPr>
          <w:rFonts w:ascii="Arial" w:hAnsi="Arial" w:cs="Arial"/>
          <w:sz w:val="22"/>
          <w:szCs w:val="22"/>
          <w:lang w:eastAsia="ar-SA"/>
        </w:rPr>
        <w:t xml:space="preserve">z którym nie została zawarta umowa o </w:t>
      </w:r>
      <w:r w:rsidRPr="00CA4EAF">
        <w:rPr>
          <w:rFonts w:ascii="Arial" w:hAnsi="Arial" w:cs="Arial"/>
          <w:sz w:val="22"/>
          <w:szCs w:val="22"/>
          <w:lang w:eastAsia="ar-SA"/>
        </w:rPr>
        <w:lastRenderedPageBreak/>
        <w:t>podwykonawstwo zaakceptowana przez Zamawiaj</w:t>
      </w:r>
      <w:r w:rsidR="00B40A61">
        <w:rPr>
          <w:rFonts w:ascii="Arial" w:hAnsi="Arial" w:cs="Arial"/>
          <w:sz w:val="22"/>
          <w:szCs w:val="22"/>
          <w:lang w:eastAsia="ar-SA"/>
        </w:rPr>
        <w:t>ącego, lub może usunąć takiego P</w:t>
      </w:r>
      <w:r w:rsidRPr="00CA4EAF">
        <w:rPr>
          <w:rFonts w:ascii="Arial" w:hAnsi="Arial" w:cs="Arial"/>
          <w:sz w:val="22"/>
          <w:szCs w:val="22"/>
          <w:lang w:eastAsia="ar-SA"/>
        </w:rPr>
        <w:t>odwykonawcę</w:t>
      </w:r>
      <w:r w:rsidR="00B40A61" w:rsidRPr="00B40A61">
        <w:rPr>
          <w:rFonts w:ascii="Arial" w:hAnsi="Arial" w:cs="Arial"/>
          <w:sz w:val="22"/>
          <w:szCs w:val="22"/>
        </w:rPr>
        <w:t xml:space="preserve"> </w:t>
      </w:r>
      <w:r w:rsidR="00B40A61">
        <w:rPr>
          <w:rFonts w:ascii="Arial" w:hAnsi="Arial" w:cs="Arial"/>
          <w:sz w:val="22"/>
          <w:szCs w:val="22"/>
        </w:rPr>
        <w:t>lub dalszego Podwykonawcę</w:t>
      </w:r>
      <w:r w:rsidRPr="00CA4EAF">
        <w:rPr>
          <w:rFonts w:ascii="Arial" w:hAnsi="Arial" w:cs="Arial"/>
          <w:sz w:val="22"/>
          <w:szCs w:val="22"/>
          <w:lang w:eastAsia="ar-SA"/>
        </w:rPr>
        <w:t xml:space="preserve"> na koszt Wykonawcy.</w:t>
      </w:r>
    </w:p>
    <w:p w14:paraId="73864EEB" w14:textId="77777777" w:rsidR="00CA4EAF" w:rsidRDefault="0015406A" w:rsidP="00CA4EAF">
      <w:pPr>
        <w:numPr>
          <w:ilvl w:val="0"/>
          <w:numId w:val="22"/>
        </w:numPr>
        <w:tabs>
          <w:tab w:val="left" w:pos="426"/>
        </w:tabs>
        <w:suppressAutoHyphens w:val="0"/>
        <w:spacing w:line="276" w:lineRule="auto"/>
        <w:ind w:left="426" w:hanging="426"/>
        <w:rPr>
          <w:rFonts w:ascii="Arial" w:hAnsi="Arial" w:cs="Arial"/>
          <w:sz w:val="22"/>
          <w:szCs w:val="22"/>
        </w:rPr>
      </w:pPr>
      <w:r w:rsidRPr="00CA4EAF">
        <w:rPr>
          <w:rFonts w:ascii="Arial" w:hAnsi="Arial" w:cs="Arial"/>
          <w:sz w:val="22"/>
          <w:szCs w:val="22"/>
          <w:lang w:eastAsia="ar-SA"/>
        </w:rPr>
        <w:t>Wykonawc</w:t>
      </w:r>
      <w:r w:rsidR="00B40A61">
        <w:rPr>
          <w:rFonts w:ascii="Arial" w:hAnsi="Arial" w:cs="Arial"/>
          <w:sz w:val="22"/>
          <w:szCs w:val="22"/>
          <w:lang w:eastAsia="ar-SA"/>
        </w:rPr>
        <w:t>a przedłoży wraz z kopią umowy o</w:t>
      </w:r>
      <w:r w:rsidRPr="00CA4EAF">
        <w:rPr>
          <w:rFonts w:ascii="Arial" w:hAnsi="Arial" w:cs="Arial"/>
          <w:sz w:val="22"/>
          <w:szCs w:val="22"/>
          <w:lang w:eastAsia="ar-SA"/>
        </w:rPr>
        <w:t xml:space="preserve"> podwykonawstwo odpis</w:t>
      </w:r>
      <w:r w:rsidR="00B40A61">
        <w:rPr>
          <w:rFonts w:ascii="Arial" w:hAnsi="Arial" w:cs="Arial"/>
          <w:sz w:val="22"/>
          <w:szCs w:val="22"/>
          <w:lang w:eastAsia="ar-SA"/>
        </w:rPr>
        <w:t xml:space="preserve"> z Krajowego Rejestru Sądowego P</w:t>
      </w:r>
      <w:r w:rsidRPr="00CA4EAF">
        <w:rPr>
          <w:rFonts w:ascii="Arial" w:hAnsi="Arial" w:cs="Arial"/>
          <w:sz w:val="22"/>
          <w:szCs w:val="22"/>
          <w:lang w:eastAsia="ar-SA"/>
        </w:rPr>
        <w:t>odwykonawcy, bądź inny dokument właściwy z uwagi na status prawny podwykonawcy, potwierdzający, że osoby zawierające umowę w imieniu podwykonawcy posiadają uprawnienia do jego reprezentacji.</w:t>
      </w:r>
    </w:p>
    <w:p w14:paraId="028E8855" w14:textId="77777777" w:rsidR="00F55A73" w:rsidRDefault="0015406A" w:rsidP="00F55A73">
      <w:pPr>
        <w:numPr>
          <w:ilvl w:val="0"/>
          <w:numId w:val="22"/>
        </w:numPr>
        <w:tabs>
          <w:tab w:val="left" w:pos="426"/>
        </w:tabs>
        <w:suppressAutoHyphens w:val="0"/>
        <w:spacing w:line="276" w:lineRule="auto"/>
        <w:ind w:left="426" w:hanging="426"/>
        <w:rPr>
          <w:rFonts w:ascii="Arial" w:hAnsi="Arial" w:cs="Arial"/>
          <w:sz w:val="22"/>
          <w:szCs w:val="22"/>
        </w:rPr>
      </w:pPr>
      <w:r w:rsidRPr="00CA4EAF">
        <w:rPr>
          <w:rFonts w:ascii="Arial" w:hAnsi="Arial" w:cs="Arial"/>
          <w:sz w:val="22"/>
          <w:szCs w:val="22"/>
          <w:lang w:eastAsia="ar-SA"/>
        </w:rPr>
        <w:t>Powie</w:t>
      </w:r>
      <w:r w:rsidR="00F752C8">
        <w:rPr>
          <w:rFonts w:ascii="Arial" w:hAnsi="Arial" w:cs="Arial"/>
          <w:sz w:val="22"/>
          <w:szCs w:val="22"/>
          <w:lang w:eastAsia="ar-SA"/>
        </w:rPr>
        <w:t>rzenie realizacji zadań innemu P</w:t>
      </w:r>
      <w:r w:rsidRPr="00CA4EAF">
        <w:rPr>
          <w:rFonts w:ascii="Arial" w:hAnsi="Arial" w:cs="Arial"/>
          <w:sz w:val="22"/>
          <w:szCs w:val="22"/>
          <w:lang w:eastAsia="ar-SA"/>
        </w:rPr>
        <w:t xml:space="preserve">odwykonawcy </w:t>
      </w:r>
      <w:r w:rsidR="00F752C8">
        <w:rPr>
          <w:rFonts w:ascii="Arial" w:hAnsi="Arial" w:cs="Arial"/>
          <w:sz w:val="22"/>
          <w:szCs w:val="22"/>
        </w:rPr>
        <w:t xml:space="preserve">lub dalszego Podwykonawcy </w:t>
      </w:r>
      <w:r w:rsidRPr="00CA4EAF">
        <w:rPr>
          <w:rFonts w:ascii="Arial" w:hAnsi="Arial" w:cs="Arial"/>
          <w:sz w:val="22"/>
          <w:szCs w:val="22"/>
          <w:lang w:eastAsia="ar-SA"/>
        </w:rPr>
        <w:t>niż ten, z którym została zawarta zaakceptowana przez Zamawiającego umowa o podwykonawstwo, lub inna istotna zmiana tej umowy, w tym zmiana zakresu zadań określonych tą umową wymaga ponownej akceptacji Zamawiającego w trybie określonym w ust. 5-13.</w:t>
      </w:r>
    </w:p>
    <w:p w14:paraId="3110DB34" w14:textId="77777777" w:rsidR="00F55A73" w:rsidRDefault="0015406A" w:rsidP="00F55A73">
      <w:pPr>
        <w:numPr>
          <w:ilvl w:val="0"/>
          <w:numId w:val="22"/>
        </w:numPr>
        <w:tabs>
          <w:tab w:val="left" w:pos="426"/>
        </w:tabs>
        <w:suppressAutoHyphens w:val="0"/>
        <w:spacing w:line="276" w:lineRule="auto"/>
        <w:ind w:left="426" w:hanging="426"/>
        <w:rPr>
          <w:rFonts w:ascii="Arial" w:hAnsi="Arial" w:cs="Arial"/>
          <w:sz w:val="22"/>
          <w:szCs w:val="22"/>
        </w:rPr>
      </w:pPr>
      <w:r w:rsidRPr="00F55A73">
        <w:rPr>
          <w:rFonts w:ascii="Arial" w:hAnsi="Arial" w:cs="Arial"/>
          <w:sz w:val="22"/>
          <w:szCs w:val="22"/>
          <w:lang w:eastAsia="ar-SA"/>
        </w:rPr>
        <w:t>W przypadku zawarcia umowy o podwykonawstwo Wykonawca  jest zobowiązany do zapłaty wynagrodzenia należnego podwykonawcy z zachowaniem terminów określonych tą umową, z uwzględnieniem ust. 4 pkt 1.</w:t>
      </w:r>
    </w:p>
    <w:p w14:paraId="6EB627D1" w14:textId="77777777" w:rsidR="005354CD" w:rsidRDefault="0015406A" w:rsidP="005354CD">
      <w:pPr>
        <w:numPr>
          <w:ilvl w:val="0"/>
          <w:numId w:val="22"/>
        </w:numPr>
        <w:tabs>
          <w:tab w:val="left" w:pos="426"/>
        </w:tabs>
        <w:suppressAutoHyphens w:val="0"/>
        <w:spacing w:line="276" w:lineRule="auto"/>
        <w:ind w:left="426" w:hanging="426"/>
        <w:rPr>
          <w:rFonts w:ascii="Arial" w:hAnsi="Arial" w:cs="Arial"/>
          <w:sz w:val="22"/>
          <w:szCs w:val="22"/>
        </w:rPr>
      </w:pPr>
      <w:r w:rsidRPr="00F55A73">
        <w:rPr>
          <w:rFonts w:ascii="Arial" w:hAnsi="Arial" w:cs="Arial"/>
          <w:sz w:val="22"/>
          <w:szCs w:val="22"/>
        </w:rPr>
        <w:t xml:space="preserve">Zamawiający, </w:t>
      </w:r>
      <w:r w:rsidRPr="00F55A73">
        <w:rPr>
          <w:rFonts w:ascii="Arial" w:hAnsi="Arial" w:cs="Arial"/>
          <w:sz w:val="22"/>
          <w:szCs w:val="22"/>
          <w:lang w:eastAsia="ar-SA"/>
        </w:rPr>
        <w:t>może żądać od W</w:t>
      </w:r>
      <w:r w:rsidR="00F752C8">
        <w:rPr>
          <w:rFonts w:ascii="Arial" w:hAnsi="Arial" w:cs="Arial"/>
          <w:sz w:val="22"/>
          <w:szCs w:val="22"/>
          <w:lang w:eastAsia="ar-SA"/>
        </w:rPr>
        <w:t>ykonawcy zmiany lub odsunięcia P</w:t>
      </w:r>
      <w:r w:rsidRPr="00F55A73">
        <w:rPr>
          <w:rFonts w:ascii="Arial" w:hAnsi="Arial" w:cs="Arial"/>
          <w:sz w:val="22"/>
          <w:szCs w:val="22"/>
          <w:lang w:eastAsia="ar-SA"/>
        </w:rPr>
        <w:t>odwykonawcy</w:t>
      </w:r>
      <w:r w:rsidR="00F752C8" w:rsidRPr="00F752C8">
        <w:rPr>
          <w:rFonts w:ascii="Arial" w:hAnsi="Arial" w:cs="Arial"/>
          <w:sz w:val="22"/>
          <w:szCs w:val="22"/>
        </w:rPr>
        <w:t xml:space="preserve"> </w:t>
      </w:r>
      <w:r w:rsidR="00F752C8">
        <w:rPr>
          <w:rFonts w:ascii="Arial" w:hAnsi="Arial" w:cs="Arial"/>
          <w:sz w:val="22"/>
          <w:szCs w:val="22"/>
        </w:rPr>
        <w:t>lub dalszego Podwykonawcy</w:t>
      </w:r>
      <w:r w:rsidRPr="00F55A73">
        <w:rPr>
          <w:rFonts w:ascii="Arial" w:hAnsi="Arial" w:cs="Arial"/>
          <w:sz w:val="22"/>
          <w:szCs w:val="22"/>
          <w:lang w:eastAsia="ar-SA"/>
        </w:rPr>
        <w:t xml:space="preserve">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w:t>
      </w:r>
      <w:r w:rsidR="00F752C8">
        <w:rPr>
          <w:rFonts w:ascii="Arial" w:hAnsi="Arial" w:cs="Arial"/>
          <w:sz w:val="22"/>
          <w:szCs w:val="22"/>
          <w:lang w:eastAsia="ar-SA"/>
        </w:rPr>
        <w:t>sunie na żądanie Zamawiającego P</w:t>
      </w:r>
      <w:r w:rsidRPr="00F55A73">
        <w:rPr>
          <w:rFonts w:ascii="Arial" w:hAnsi="Arial" w:cs="Arial"/>
          <w:sz w:val="22"/>
          <w:szCs w:val="22"/>
          <w:lang w:eastAsia="ar-SA"/>
        </w:rPr>
        <w:t xml:space="preserve">odwykonawcę </w:t>
      </w:r>
      <w:r w:rsidR="00F752C8">
        <w:rPr>
          <w:rFonts w:ascii="Arial" w:hAnsi="Arial" w:cs="Arial"/>
          <w:sz w:val="22"/>
          <w:szCs w:val="22"/>
        </w:rPr>
        <w:t xml:space="preserve">lub dalszego Podwykonawcę </w:t>
      </w:r>
      <w:r w:rsidRPr="00F55A73">
        <w:rPr>
          <w:rFonts w:ascii="Arial" w:hAnsi="Arial" w:cs="Arial"/>
          <w:sz w:val="22"/>
          <w:szCs w:val="22"/>
          <w:lang w:eastAsia="ar-SA"/>
        </w:rPr>
        <w:t>z</w:t>
      </w:r>
      <w:r w:rsidR="00B177FA" w:rsidRPr="00B177FA">
        <w:rPr>
          <w:rFonts w:ascii="Arial" w:eastAsia="Times New Roman" w:hAnsi="Arial" w:cs="Arial"/>
          <w:sz w:val="22"/>
          <w:szCs w:val="22"/>
        </w:rPr>
        <w:t xml:space="preserve"> </w:t>
      </w:r>
      <w:r w:rsidR="00B177FA">
        <w:rPr>
          <w:rFonts w:ascii="Arial" w:eastAsia="Times New Roman" w:hAnsi="Arial" w:cs="Arial"/>
          <w:sz w:val="22"/>
          <w:szCs w:val="22"/>
        </w:rPr>
        <w:t>terenu dostawy i montażu</w:t>
      </w:r>
      <w:r w:rsidR="00F752C8">
        <w:rPr>
          <w:rFonts w:ascii="Arial" w:hAnsi="Arial" w:cs="Arial"/>
          <w:sz w:val="22"/>
          <w:szCs w:val="22"/>
          <w:lang w:eastAsia="ar-SA"/>
        </w:rPr>
        <w:t>, jeżeli działania P</w:t>
      </w:r>
      <w:r w:rsidRPr="00F55A73">
        <w:rPr>
          <w:rFonts w:ascii="Arial" w:hAnsi="Arial" w:cs="Arial"/>
          <w:sz w:val="22"/>
          <w:szCs w:val="22"/>
          <w:lang w:eastAsia="ar-SA"/>
        </w:rPr>
        <w:t>odwykonawcy</w:t>
      </w:r>
      <w:r w:rsidR="00F752C8" w:rsidRPr="00F752C8">
        <w:rPr>
          <w:rFonts w:ascii="Arial" w:hAnsi="Arial" w:cs="Arial"/>
          <w:sz w:val="22"/>
          <w:szCs w:val="22"/>
        </w:rPr>
        <w:t xml:space="preserve"> </w:t>
      </w:r>
      <w:r w:rsidR="00F752C8">
        <w:rPr>
          <w:rFonts w:ascii="Arial" w:hAnsi="Arial" w:cs="Arial"/>
          <w:sz w:val="22"/>
          <w:szCs w:val="22"/>
        </w:rPr>
        <w:t>lub dalszego Podwykonawcy</w:t>
      </w:r>
      <w:r w:rsidRPr="00F55A73">
        <w:rPr>
          <w:rFonts w:ascii="Arial" w:hAnsi="Arial" w:cs="Arial"/>
          <w:sz w:val="22"/>
          <w:szCs w:val="22"/>
          <w:lang w:eastAsia="ar-SA"/>
        </w:rPr>
        <w:t xml:space="preserve"> naruszają postanowienia niniejszej umowy.</w:t>
      </w:r>
    </w:p>
    <w:p w14:paraId="5D226A2B" w14:textId="77777777" w:rsidR="005354CD" w:rsidRDefault="0015406A" w:rsidP="005354CD">
      <w:pPr>
        <w:numPr>
          <w:ilvl w:val="0"/>
          <w:numId w:val="22"/>
        </w:numPr>
        <w:tabs>
          <w:tab w:val="left" w:pos="426"/>
        </w:tabs>
        <w:suppressAutoHyphens w:val="0"/>
        <w:spacing w:line="276" w:lineRule="auto"/>
        <w:ind w:left="426" w:hanging="426"/>
        <w:rPr>
          <w:rFonts w:ascii="Arial" w:hAnsi="Arial" w:cs="Arial"/>
          <w:sz w:val="22"/>
          <w:szCs w:val="22"/>
        </w:rPr>
      </w:pPr>
      <w:r w:rsidRPr="005354CD">
        <w:rPr>
          <w:rFonts w:ascii="Arial" w:hAnsi="Arial" w:cs="Arial"/>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0C4FED88" w14:textId="77777777" w:rsidR="0015406A" w:rsidRPr="005354CD" w:rsidRDefault="0015406A" w:rsidP="005223C9">
      <w:pPr>
        <w:numPr>
          <w:ilvl w:val="0"/>
          <w:numId w:val="22"/>
        </w:numPr>
        <w:tabs>
          <w:tab w:val="left" w:pos="426"/>
        </w:tabs>
        <w:suppressAutoHyphens w:val="0"/>
        <w:spacing w:line="276" w:lineRule="auto"/>
        <w:ind w:left="425" w:hanging="425"/>
        <w:rPr>
          <w:rFonts w:ascii="Arial" w:hAnsi="Arial" w:cs="Arial"/>
          <w:sz w:val="22"/>
          <w:szCs w:val="22"/>
        </w:rPr>
      </w:pPr>
      <w:r w:rsidRPr="005354CD">
        <w:rPr>
          <w:rFonts w:ascii="Arial" w:hAnsi="Arial" w:cs="Arial"/>
          <w:sz w:val="22"/>
          <w:szCs w:val="22"/>
        </w:rPr>
        <w:t>Wykonawca oświadcza, że podmiot trzeci  (</w:t>
      </w:r>
      <w:r w:rsidRPr="00DF3B73">
        <w:rPr>
          <w:rFonts w:ascii="Arial" w:hAnsi="Arial" w:cs="Arial"/>
          <w:iCs/>
          <w:sz w:val="22"/>
          <w:szCs w:val="22"/>
        </w:rPr>
        <w:t>nazwa podmiotu trzeciego</w:t>
      </w:r>
      <w:r w:rsidRPr="00DF3B73">
        <w:rPr>
          <w:rFonts w:ascii="Arial" w:hAnsi="Arial" w:cs="Arial"/>
          <w:sz w:val="22"/>
          <w:szCs w:val="22"/>
        </w:rPr>
        <w:t>),</w:t>
      </w:r>
      <w:r w:rsidRPr="005354CD">
        <w:rPr>
          <w:rFonts w:ascii="Arial" w:hAnsi="Arial" w:cs="Arial"/>
          <w:sz w:val="22"/>
          <w:szCs w:val="22"/>
        </w:rPr>
        <w:t xml:space="preserve"> na</w:t>
      </w:r>
      <w:r w:rsidR="00DF3B73">
        <w:rPr>
          <w:rFonts w:ascii="Arial" w:hAnsi="Arial" w:cs="Arial"/>
          <w:sz w:val="22"/>
          <w:szCs w:val="22"/>
        </w:rPr>
        <w:t xml:space="preserve"> zasoby którego w zakresie ________</w:t>
      </w:r>
      <w:r w:rsidRPr="005354CD">
        <w:rPr>
          <w:rFonts w:ascii="Arial" w:hAnsi="Arial" w:cs="Arial"/>
          <w:sz w:val="22"/>
          <w:szCs w:val="22"/>
        </w:rPr>
        <w:t>Wykonawca powoływał się składając ofertę celem wykazan</w:t>
      </w:r>
      <w:r w:rsidR="005354CD">
        <w:rPr>
          <w:rFonts w:ascii="Arial" w:hAnsi="Arial" w:cs="Arial"/>
          <w:sz w:val="22"/>
          <w:szCs w:val="22"/>
        </w:rPr>
        <w:t xml:space="preserve">ia spełniania warunków udziału </w:t>
      </w:r>
      <w:r w:rsidRPr="005354CD">
        <w:rPr>
          <w:rFonts w:ascii="Arial" w:hAnsi="Arial" w:cs="Arial"/>
          <w:sz w:val="22"/>
          <w:szCs w:val="22"/>
        </w:rPr>
        <w:t>w postępowaniu o udzielenie zamówienia publicznego, będzie realizował prze</w:t>
      </w:r>
      <w:r w:rsidR="00DF3B73">
        <w:rPr>
          <w:rFonts w:ascii="Arial" w:hAnsi="Arial" w:cs="Arial"/>
          <w:sz w:val="22"/>
          <w:szCs w:val="22"/>
        </w:rPr>
        <w:t>dmiot umowy w zakresie ________</w:t>
      </w:r>
      <w:r w:rsidRPr="005354CD">
        <w:rPr>
          <w:rFonts w:ascii="Arial" w:hAnsi="Arial" w:cs="Arial"/>
          <w:sz w:val="22"/>
          <w:szCs w:val="22"/>
        </w:rPr>
        <w:t xml:space="preserve"> (</w:t>
      </w:r>
      <w:r w:rsidRPr="00DF3B73">
        <w:rPr>
          <w:rFonts w:ascii="Arial" w:hAnsi="Arial" w:cs="Arial"/>
          <w:iCs/>
          <w:sz w:val="22"/>
          <w:szCs w:val="22"/>
        </w:rPr>
        <w:t>w jakim zasoby podmiotu trzeciego były deklarowane do wykonania przedmiotu umowy na użytek postępowania o udzielenie zamówienia publicznego</w:t>
      </w:r>
      <w:r w:rsidRPr="00DF3B73">
        <w:rPr>
          <w:rFonts w:ascii="Arial" w:hAnsi="Arial" w:cs="Arial"/>
          <w:sz w:val="22"/>
          <w:szCs w:val="22"/>
        </w:rPr>
        <w:t>).</w:t>
      </w:r>
      <w:r w:rsidRPr="005354CD">
        <w:rPr>
          <w:rFonts w:ascii="Arial" w:hAnsi="Arial" w:cs="Arial"/>
          <w:sz w:val="22"/>
          <w:szCs w:val="22"/>
        </w:rPr>
        <w:t xml:space="preserve"> W przypadku zaprzestania wykonywania umowy przez</w:t>
      </w:r>
      <w:r w:rsidR="00DF3B73">
        <w:rPr>
          <w:rFonts w:ascii="Arial" w:hAnsi="Arial" w:cs="Arial"/>
          <w:sz w:val="22"/>
          <w:szCs w:val="22"/>
        </w:rPr>
        <w:t>______</w:t>
      </w:r>
      <w:r w:rsidRPr="005354CD">
        <w:rPr>
          <w:rFonts w:ascii="Arial" w:hAnsi="Arial" w:cs="Arial"/>
          <w:sz w:val="22"/>
          <w:szCs w:val="22"/>
        </w:rPr>
        <w:t xml:space="preserve"> </w:t>
      </w:r>
      <w:r w:rsidRPr="00DF3B73">
        <w:rPr>
          <w:rFonts w:ascii="Arial" w:hAnsi="Arial" w:cs="Arial"/>
          <w:sz w:val="22"/>
          <w:szCs w:val="22"/>
        </w:rPr>
        <w:t>(</w:t>
      </w:r>
      <w:r w:rsidRPr="00DF3B73">
        <w:rPr>
          <w:rFonts w:ascii="Arial" w:hAnsi="Arial" w:cs="Arial"/>
          <w:iCs/>
          <w:sz w:val="22"/>
          <w:szCs w:val="22"/>
        </w:rPr>
        <w:t>nazwa podmiotu trzeciego</w:t>
      </w:r>
      <w:r w:rsidRPr="00DF3B73">
        <w:rPr>
          <w:rFonts w:ascii="Arial" w:hAnsi="Arial" w:cs="Arial"/>
          <w:sz w:val="22"/>
          <w:szCs w:val="22"/>
        </w:rPr>
        <w:t>)</w:t>
      </w:r>
      <w:r w:rsidRPr="005354CD">
        <w:rPr>
          <w:rFonts w:ascii="Arial" w:hAnsi="Arial" w:cs="Arial"/>
          <w:sz w:val="22"/>
          <w:szCs w:val="22"/>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7158422F" w14:textId="77777777" w:rsidR="005354CD" w:rsidRDefault="005354CD" w:rsidP="005354CD">
      <w:pPr>
        <w:spacing w:line="276" w:lineRule="auto"/>
        <w:jc w:val="center"/>
        <w:rPr>
          <w:rFonts w:ascii="Arial" w:hAnsi="Arial" w:cs="Arial"/>
          <w:b/>
          <w:sz w:val="22"/>
          <w:szCs w:val="22"/>
        </w:rPr>
      </w:pPr>
    </w:p>
    <w:p w14:paraId="61F005B9" w14:textId="77777777" w:rsidR="00B177FA" w:rsidRDefault="00B177FA" w:rsidP="005354CD">
      <w:pPr>
        <w:spacing w:line="276" w:lineRule="auto"/>
        <w:jc w:val="center"/>
        <w:rPr>
          <w:rFonts w:ascii="Arial" w:hAnsi="Arial" w:cs="Arial"/>
          <w:b/>
          <w:sz w:val="22"/>
          <w:szCs w:val="22"/>
        </w:rPr>
      </w:pPr>
    </w:p>
    <w:p w14:paraId="501885C3" w14:textId="77777777" w:rsidR="0015406A" w:rsidRPr="00C04955" w:rsidRDefault="0015406A" w:rsidP="005223C9">
      <w:pPr>
        <w:spacing w:line="276" w:lineRule="auto"/>
        <w:jc w:val="center"/>
        <w:rPr>
          <w:rFonts w:ascii="Arial" w:hAnsi="Arial" w:cs="Arial"/>
          <w:b/>
          <w:sz w:val="22"/>
          <w:szCs w:val="22"/>
        </w:rPr>
      </w:pPr>
      <w:r w:rsidRPr="00C04955">
        <w:rPr>
          <w:rFonts w:ascii="Arial" w:hAnsi="Arial" w:cs="Arial"/>
          <w:b/>
          <w:sz w:val="22"/>
          <w:szCs w:val="22"/>
        </w:rPr>
        <w:t>§ 9</w:t>
      </w:r>
    </w:p>
    <w:p w14:paraId="57D077D5" w14:textId="77777777" w:rsidR="003E469D" w:rsidRPr="00C04955" w:rsidRDefault="003E469D" w:rsidP="009959B7">
      <w:pPr>
        <w:numPr>
          <w:ilvl w:val="1"/>
          <w:numId w:val="49"/>
        </w:numPr>
        <w:tabs>
          <w:tab w:val="left" w:pos="284"/>
        </w:tabs>
        <w:suppressAutoHyphens w:val="0"/>
        <w:spacing w:line="276" w:lineRule="auto"/>
        <w:ind w:left="284" w:hanging="284"/>
        <w:rPr>
          <w:rFonts w:ascii="Arial" w:hAnsi="Arial" w:cs="Arial"/>
          <w:sz w:val="22"/>
          <w:szCs w:val="22"/>
        </w:rPr>
      </w:pPr>
      <w:r w:rsidRPr="00C04955">
        <w:rPr>
          <w:rFonts w:ascii="Arial" w:eastAsia="Times New Roman" w:hAnsi="Arial" w:cs="Arial"/>
          <w:sz w:val="22"/>
          <w:szCs w:val="22"/>
          <w:lang w:val="x-none"/>
        </w:rPr>
        <w:t>Wykonawca zgłosi Zamawiającemu</w:t>
      </w:r>
      <w:r w:rsidRPr="00C04955">
        <w:rPr>
          <w:rFonts w:ascii="Arial" w:eastAsia="Times New Roman" w:hAnsi="Arial" w:cs="Arial"/>
          <w:sz w:val="22"/>
          <w:szCs w:val="22"/>
        </w:rPr>
        <w:t>,</w:t>
      </w:r>
      <w:r w:rsidRPr="00C04955">
        <w:rPr>
          <w:rFonts w:ascii="Arial" w:eastAsia="Times New Roman" w:hAnsi="Arial" w:cs="Arial"/>
          <w:sz w:val="22"/>
          <w:szCs w:val="22"/>
          <w:lang w:val="x-none"/>
        </w:rPr>
        <w:t xml:space="preserve"> gotowość do</w:t>
      </w:r>
      <w:r w:rsidRPr="00C04955">
        <w:rPr>
          <w:rFonts w:ascii="Arial" w:eastAsia="Times New Roman" w:hAnsi="Arial" w:cs="Arial"/>
          <w:sz w:val="22"/>
          <w:szCs w:val="22"/>
        </w:rPr>
        <w:t>:</w:t>
      </w:r>
    </w:p>
    <w:p w14:paraId="73921917" w14:textId="77777777" w:rsidR="00FE3C6E" w:rsidRPr="00C04955" w:rsidRDefault="00E76EEB" w:rsidP="009959B7">
      <w:pPr>
        <w:numPr>
          <w:ilvl w:val="0"/>
          <w:numId w:val="50"/>
        </w:numPr>
        <w:spacing w:line="276" w:lineRule="auto"/>
        <w:ind w:left="709" w:hanging="284"/>
        <w:rPr>
          <w:rFonts w:ascii="Arial" w:eastAsia="Times New Roman" w:hAnsi="Arial" w:cs="Arial"/>
          <w:sz w:val="22"/>
          <w:szCs w:val="22"/>
        </w:rPr>
      </w:pPr>
      <w:r w:rsidRPr="00C04955">
        <w:rPr>
          <w:rFonts w:ascii="Arial" w:eastAsia="Times New Roman" w:hAnsi="Arial" w:cs="Arial"/>
          <w:b/>
          <w:sz w:val="22"/>
          <w:szCs w:val="22"/>
        </w:rPr>
        <w:t>o</w:t>
      </w:r>
      <w:r w:rsidR="00B520BB" w:rsidRPr="00C04955">
        <w:rPr>
          <w:rFonts w:ascii="Arial" w:eastAsia="Times New Roman" w:hAnsi="Arial" w:cs="Arial"/>
          <w:b/>
          <w:sz w:val="22"/>
          <w:szCs w:val="22"/>
        </w:rPr>
        <w:t xml:space="preserve">dbioru </w:t>
      </w:r>
      <w:r w:rsidR="009301A8" w:rsidRPr="00C04955">
        <w:rPr>
          <w:rFonts w:ascii="Arial" w:eastAsia="Times New Roman" w:hAnsi="Arial" w:cs="Arial"/>
          <w:b/>
          <w:sz w:val="22"/>
          <w:szCs w:val="22"/>
        </w:rPr>
        <w:t xml:space="preserve">częściowego </w:t>
      </w:r>
      <w:r w:rsidR="008D31E6" w:rsidRPr="00C04955">
        <w:rPr>
          <w:rFonts w:ascii="Arial" w:eastAsia="Times New Roman" w:hAnsi="Arial" w:cs="Arial"/>
          <w:b/>
          <w:sz w:val="22"/>
          <w:szCs w:val="22"/>
        </w:rPr>
        <w:t>prac</w:t>
      </w:r>
      <w:r w:rsidR="003E469D" w:rsidRPr="00C04955">
        <w:rPr>
          <w:rFonts w:ascii="Arial" w:eastAsia="Times New Roman" w:hAnsi="Arial" w:cs="Arial"/>
          <w:b/>
          <w:sz w:val="22"/>
          <w:szCs w:val="22"/>
          <w:lang w:val="x-none"/>
        </w:rPr>
        <w:t xml:space="preserve"> </w:t>
      </w:r>
      <w:r w:rsidR="009301A8" w:rsidRPr="00C04955">
        <w:rPr>
          <w:rFonts w:ascii="Arial" w:hAnsi="Arial" w:cs="Arial"/>
          <w:sz w:val="22"/>
          <w:szCs w:val="22"/>
          <w:lang w:val="x-none"/>
        </w:rPr>
        <w:t xml:space="preserve">(tzn. po zakończeniu </w:t>
      </w:r>
      <w:r w:rsidR="009301A8" w:rsidRPr="00C04955">
        <w:rPr>
          <w:rFonts w:ascii="Arial" w:hAnsi="Arial" w:cs="Arial"/>
          <w:sz w:val="22"/>
          <w:szCs w:val="22"/>
        </w:rPr>
        <w:t xml:space="preserve">przedmiotu umowy określonego </w:t>
      </w:r>
      <w:r w:rsidR="009301A8" w:rsidRPr="00C04955">
        <w:rPr>
          <w:rFonts w:ascii="Arial" w:hAnsi="Arial" w:cs="Arial"/>
          <w:sz w:val="22"/>
          <w:szCs w:val="22"/>
        </w:rPr>
        <w:br/>
        <w:t>w § 2 ust. 2 pkt 1 -3),</w:t>
      </w:r>
      <w:r w:rsidR="009301A8" w:rsidRPr="00C04955">
        <w:rPr>
          <w:rFonts w:ascii="Arial" w:hAnsi="Arial" w:cs="Arial"/>
          <w:sz w:val="22"/>
          <w:szCs w:val="22"/>
          <w:lang w:val="x-none"/>
        </w:rPr>
        <w:t xml:space="preserve"> </w:t>
      </w:r>
      <w:r w:rsidR="003E469D" w:rsidRPr="00C04955">
        <w:rPr>
          <w:rFonts w:ascii="Arial" w:eastAsia="Times New Roman" w:hAnsi="Arial" w:cs="Arial"/>
          <w:sz w:val="22"/>
          <w:szCs w:val="22"/>
          <w:lang w:val="x-none"/>
        </w:rPr>
        <w:t>potwierdzon</w:t>
      </w:r>
      <w:r w:rsidR="003B72F9" w:rsidRPr="00C04955">
        <w:rPr>
          <w:rFonts w:ascii="Arial" w:eastAsia="Times New Roman" w:hAnsi="Arial" w:cs="Arial"/>
          <w:sz w:val="22"/>
          <w:szCs w:val="22"/>
        </w:rPr>
        <w:t>y</w:t>
      </w:r>
      <w:r w:rsidR="008D31E6" w:rsidRPr="00C04955">
        <w:rPr>
          <w:rFonts w:ascii="Arial" w:eastAsia="Times New Roman" w:hAnsi="Arial" w:cs="Arial"/>
          <w:sz w:val="22"/>
          <w:szCs w:val="22"/>
        </w:rPr>
        <w:t>ch</w:t>
      </w:r>
      <w:r w:rsidR="003E469D" w:rsidRPr="00C04955">
        <w:rPr>
          <w:rFonts w:ascii="Arial" w:eastAsia="Times New Roman" w:hAnsi="Arial" w:cs="Arial"/>
          <w:sz w:val="22"/>
          <w:szCs w:val="22"/>
          <w:lang w:val="x-none"/>
        </w:rPr>
        <w:t xml:space="preserve"> przez inspektora nadzoru</w:t>
      </w:r>
      <w:r w:rsidR="003E469D" w:rsidRPr="00C04955">
        <w:rPr>
          <w:rFonts w:ascii="Arial" w:eastAsia="Times New Roman" w:hAnsi="Arial" w:cs="Arial"/>
          <w:sz w:val="22"/>
          <w:szCs w:val="22"/>
        </w:rPr>
        <w:t xml:space="preserve"> wpisem do dziennika budowy,</w:t>
      </w:r>
    </w:p>
    <w:p w14:paraId="46D98B14" w14:textId="77777777" w:rsidR="009301A8" w:rsidRPr="004D53E8" w:rsidRDefault="009301A8" w:rsidP="009959B7">
      <w:pPr>
        <w:numPr>
          <w:ilvl w:val="0"/>
          <w:numId w:val="50"/>
        </w:numPr>
        <w:spacing w:line="276" w:lineRule="auto"/>
        <w:ind w:left="709" w:hanging="283"/>
        <w:rPr>
          <w:rFonts w:ascii="Arial" w:hAnsi="Arial" w:cs="Arial"/>
          <w:sz w:val="22"/>
          <w:szCs w:val="22"/>
        </w:rPr>
      </w:pPr>
      <w:r w:rsidRPr="004D53E8">
        <w:rPr>
          <w:rFonts w:ascii="Arial" w:hAnsi="Arial" w:cs="Arial"/>
          <w:b/>
          <w:sz w:val="22"/>
          <w:szCs w:val="22"/>
        </w:rPr>
        <w:lastRenderedPageBreak/>
        <w:t>końcowego odbioru przedmiotu umowy</w:t>
      </w:r>
      <w:r w:rsidR="00DB1617" w:rsidRPr="004D53E8">
        <w:rPr>
          <w:rFonts w:ascii="Arial" w:hAnsi="Arial" w:cs="Arial"/>
          <w:b/>
          <w:sz w:val="22"/>
          <w:szCs w:val="22"/>
        </w:rPr>
        <w:t xml:space="preserve">, </w:t>
      </w:r>
      <w:r w:rsidR="00DB1617" w:rsidRPr="004D53E8">
        <w:rPr>
          <w:rFonts w:ascii="Arial" w:hAnsi="Arial" w:cs="Arial"/>
          <w:b/>
          <w:bCs/>
          <w:sz w:val="22"/>
          <w:szCs w:val="22"/>
        </w:rPr>
        <w:t>po</w:t>
      </w:r>
      <w:r w:rsidR="00DB1617" w:rsidRPr="004D53E8">
        <w:rPr>
          <w:rFonts w:ascii="Arial" w:hAnsi="Arial" w:cs="Arial"/>
          <w:b/>
          <w:bCs/>
          <w:sz w:val="22"/>
          <w:szCs w:val="22"/>
          <w:lang w:val="x-none"/>
        </w:rPr>
        <w:t xml:space="preserve"> zakończeniu </w:t>
      </w:r>
      <w:r w:rsidR="00DB1617" w:rsidRPr="004D53E8">
        <w:rPr>
          <w:rFonts w:ascii="Arial" w:hAnsi="Arial" w:cs="Arial"/>
          <w:b/>
          <w:bCs/>
          <w:sz w:val="22"/>
          <w:szCs w:val="22"/>
        </w:rPr>
        <w:t>całości przedmiotu umowy, tj.</w:t>
      </w:r>
      <w:r w:rsidR="005354CD" w:rsidRPr="004D53E8">
        <w:rPr>
          <w:rFonts w:ascii="Arial" w:hAnsi="Arial" w:cs="Arial"/>
          <w:b/>
          <w:bCs/>
          <w:sz w:val="22"/>
          <w:szCs w:val="22"/>
        </w:rPr>
        <w:t xml:space="preserve"> </w:t>
      </w:r>
      <w:r w:rsidR="00275CEB" w:rsidRPr="004D53E8">
        <w:rPr>
          <w:rFonts w:ascii="Arial" w:hAnsi="Arial" w:cs="Arial"/>
          <w:b/>
          <w:bCs/>
          <w:sz w:val="22"/>
          <w:szCs w:val="22"/>
        </w:rPr>
        <w:t xml:space="preserve">po </w:t>
      </w:r>
      <w:r w:rsidRPr="004D53E8">
        <w:rPr>
          <w:rFonts w:ascii="Arial" w:hAnsi="Arial" w:cs="Arial"/>
          <w:b/>
          <w:sz w:val="22"/>
          <w:szCs w:val="22"/>
        </w:rPr>
        <w:t>wykonaniu dokumentacji odbiorowej</w:t>
      </w:r>
      <w:r w:rsidR="00A2005E" w:rsidRPr="004D53E8">
        <w:rPr>
          <w:rFonts w:ascii="Arial" w:hAnsi="Arial" w:cs="Arial"/>
          <w:b/>
          <w:sz w:val="22"/>
          <w:szCs w:val="22"/>
        </w:rPr>
        <w:t xml:space="preserve"> odrębnie dla każdej instalacji</w:t>
      </w:r>
      <w:r w:rsidRPr="004D53E8">
        <w:rPr>
          <w:rFonts w:ascii="Arial" w:hAnsi="Arial" w:cs="Arial"/>
          <w:b/>
          <w:sz w:val="22"/>
          <w:szCs w:val="22"/>
        </w:rPr>
        <w:t xml:space="preserve"> (w 2 egzemplarzach) </w:t>
      </w:r>
      <w:r w:rsidRPr="004D53E8">
        <w:rPr>
          <w:rFonts w:ascii="Arial" w:hAnsi="Arial" w:cs="Arial"/>
          <w:b/>
          <w:sz w:val="22"/>
          <w:szCs w:val="22"/>
          <w:lang w:val="x-none"/>
        </w:rPr>
        <w:t>zawierające</w:t>
      </w:r>
      <w:r w:rsidRPr="004D53E8">
        <w:rPr>
          <w:rFonts w:ascii="Arial" w:hAnsi="Arial" w:cs="Arial"/>
          <w:b/>
          <w:sz w:val="22"/>
          <w:szCs w:val="22"/>
        </w:rPr>
        <w:t>j:</w:t>
      </w:r>
    </w:p>
    <w:p w14:paraId="22B964B2" w14:textId="77777777" w:rsidR="009301A8" w:rsidRPr="00C04955" w:rsidRDefault="009301A8" w:rsidP="009959B7">
      <w:pPr>
        <w:numPr>
          <w:ilvl w:val="1"/>
          <w:numId w:val="69"/>
        </w:numPr>
        <w:spacing w:line="276" w:lineRule="auto"/>
        <w:ind w:left="1134" w:hanging="283"/>
        <w:rPr>
          <w:rFonts w:ascii="Arial" w:hAnsi="Arial" w:cs="Arial"/>
          <w:sz w:val="22"/>
          <w:szCs w:val="22"/>
        </w:rPr>
      </w:pPr>
      <w:r w:rsidRPr="00C04955">
        <w:rPr>
          <w:rFonts w:ascii="Arial" w:hAnsi="Arial" w:cs="Arial"/>
          <w:sz w:val="22"/>
          <w:szCs w:val="22"/>
        </w:rPr>
        <w:t>karty gwarancyjne sporządzone w języku polskim,</w:t>
      </w:r>
    </w:p>
    <w:p w14:paraId="3D58BFC1" w14:textId="77777777" w:rsidR="0033602F" w:rsidRPr="00C04955" w:rsidRDefault="009301A8" w:rsidP="00F54350">
      <w:pPr>
        <w:numPr>
          <w:ilvl w:val="1"/>
          <w:numId w:val="69"/>
        </w:numPr>
        <w:spacing w:line="276" w:lineRule="auto"/>
        <w:ind w:left="1134" w:hanging="283"/>
        <w:rPr>
          <w:rFonts w:ascii="Arial" w:hAnsi="Arial" w:cs="Arial"/>
          <w:sz w:val="22"/>
          <w:szCs w:val="22"/>
        </w:rPr>
      </w:pPr>
      <w:r w:rsidRPr="00C04955">
        <w:rPr>
          <w:rFonts w:ascii="Arial" w:hAnsi="Arial" w:cs="Arial"/>
          <w:sz w:val="22"/>
          <w:szCs w:val="22"/>
          <w:lang w:val="x-none"/>
        </w:rPr>
        <w:t>komplet badań, atestów</w:t>
      </w:r>
      <w:r w:rsidR="0033602F" w:rsidRPr="00C04955">
        <w:rPr>
          <w:rFonts w:ascii="Arial" w:hAnsi="Arial" w:cs="Arial"/>
          <w:sz w:val="22"/>
          <w:szCs w:val="22"/>
        </w:rPr>
        <w:t xml:space="preserve"> i </w:t>
      </w:r>
      <w:r w:rsidRPr="00C04955">
        <w:rPr>
          <w:rFonts w:ascii="Arial" w:hAnsi="Arial" w:cs="Arial"/>
          <w:sz w:val="22"/>
          <w:szCs w:val="22"/>
          <w:lang w:val="x-none"/>
        </w:rPr>
        <w:t>prób</w:t>
      </w:r>
      <w:r w:rsidRPr="00C04955">
        <w:rPr>
          <w:rFonts w:ascii="Arial" w:hAnsi="Arial" w:cs="Arial"/>
          <w:sz w:val="22"/>
          <w:szCs w:val="22"/>
        </w:rPr>
        <w:t>,</w:t>
      </w:r>
    </w:p>
    <w:p w14:paraId="10C126B5" w14:textId="77777777" w:rsidR="0033602F" w:rsidRPr="00C04955" w:rsidRDefault="0033602F" w:rsidP="00F54350">
      <w:pPr>
        <w:numPr>
          <w:ilvl w:val="1"/>
          <w:numId w:val="69"/>
        </w:numPr>
        <w:spacing w:line="276" w:lineRule="auto"/>
        <w:ind w:left="1134" w:hanging="283"/>
        <w:rPr>
          <w:rFonts w:ascii="Arial" w:hAnsi="Arial" w:cs="Arial"/>
          <w:sz w:val="22"/>
          <w:szCs w:val="22"/>
        </w:rPr>
      </w:pPr>
      <w:r w:rsidRPr="00C04955">
        <w:rPr>
          <w:rFonts w:ascii="Arial" w:eastAsia="Times New Roman" w:hAnsi="Arial" w:cs="Arial"/>
          <w:sz w:val="22"/>
          <w:szCs w:val="22"/>
        </w:rPr>
        <w:t xml:space="preserve">specyfikacje techniczne paneli fotowoltaicznych i inwertera, </w:t>
      </w:r>
    </w:p>
    <w:p w14:paraId="5CF6AE31" w14:textId="77777777" w:rsidR="009301A8" w:rsidRPr="00C04955" w:rsidRDefault="009301A8" w:rsidP="00F54350">
      <w:pPr>
        <w:numPr>
          <w:ilvl w:val="1"/>
          <w:numId w:val="69"/>
        </w:numPr>
        <w:spacing w:line="276" w:lineRule="auto"/>
        <w:ind w:left="1134" w:hanging="283"/>
        <w:rPr>
          <w:rFonts w:ascii="Arial" w:hAnsi="Arial" w:cs="Arial"/>
          <w:sz w:val="22"/>
          <w:szCs w:val="22"/>
        </w:rPr>
      </w:pPr>
      <w:r w:rsidRPr="00C04955">
        <w:rPr>
          <w:rFonts w:ascii="Arial" w:hAnsi="Arial" w:cs="Arial"/>
          <w:sz w:val="22"/>
          <w:szCs w:val="22"/>
        </w:rPr>
        <w:t xml:space="preserve">aprobaty techniczne i deklaracje zgodności użytych materiałów </w:t>
      </w:r>
      <w:r w:rsidR="0033602F" w:rsidRPr="00C04955">
        <w:rPr>
          <w:rFonts w:ascii="Arial" w:hAnsi="Arial" w:cs="Arial"/>
          <w:sz w:val="22"/>
          <w:szCs w:val="22"/>
        </w:rPr>
        <w:t xml:space="preserve">i zamontowanych urządzeń </w:t>
      </w:r>
      <w:r w:rsidRPr="00C04955">
        <w:rPr>
          <w:rFonts w:ascii="Arial" w:hAnsi="Arial" w:cs="Arial"/>
          <w:sz w:val="22"/>
          <w:szCs w:val="22"/>
        </w:rPr>
        <w:t>oraz wnioski materiałowe (podpisane przez kierownika budowy i inspektora nadzoru),</w:t>
      </w:r>
    </w:p>
    <w:p w14:paraId="7E856FBB" w14:textId="77777777" w:rsidR="009301A8" w:rsidRPr="00C14C74" w:rsidRDefault="009301A8" w:rsidP="00F54350">
      <w:pPr>
        <w:numPr>
          <w:ilvl w:val="1"/>
          <w:numId w:val="69"/>
        </w:numPr>
        <w:spacing w:line="276" w:lineRule="auto"/>
        <w:ind w:left="1134" w:hanging="283"/>
        <w:rPr>
          <w:rFonts w:ascii="Arial" w:hAnsi="Arial" w:cs="Arial"/>
          <w:sz w:val="22"/>
          <w:szCs w:val="22"/>
        </w:rPr>
      </w:pPr>
      <w:r w:rsidRPr="00C04955">
        <w:rPr>
          <w:rFonts w:ascii="Arial" w:hAnsi="Arial" w:cs="Arial"/>
          <w:sz w:val="22"/>
          <w:szCs w:val="22"/>
        </w:rPr>
        <w:t>opis parametrów technicznych (m.in. rodzaj urządzenia, materiał, średnica, wymiar, moc, typ) z wyszczególnieniem cen jednostkowych wybudowanych i zamontowanych urządzeń/mate</w:t>
      </w:r>
      <w:r w:rsidRPr="00C14C74">
        <w:rPr>
          <w:rFonts w:ascii="Arial" w:hAnsi="Arial" w:cs="Arial"/>
          <w:sz w:val="22"/>
          <w:szCs w:val="22"/>
        </w:rPr>
        <w:t>riałów (podpisany przez kierownika budowy),</w:t>
      </w:r>
    </w:p>
    <w:p w14:paraId="601C4248" w14:textId="77777777" w:rsidR="009301A8" w:rsidRPr="00C14C74" w:rsidRDefault="009301A8" w:rsidP="00F54350">
      <w:pPr>
        <w:numPr>
          <w:ilvl w:val="1"/>
          <w:numId w:val="69"/>
        </w:numPr>
        <w:spacing w:line="276" w:lineRule="auto"/>
        <w:ind w:left="1134" w:hanging="283"/>
        <w:rPr>
          <w:rFonts w:ascii="Arial" w:hAnsi="Arial" w:cs="Arial"/>
          <w:sz w:val="22"/>
          <w:szCs w:val="22"/>
        </w:rPr>
      </w:pPr>
      <w:r w:rsidRPr="00C14C74">
        <w:rPr>
          <w:rFonts w:ascii="Arial" w:hAnsi="Arial" w:cs="Arial"/>
          <w:sz w:val="22"/>
          <w:szCs w:val="22"/>
        </w:rPr>
        <w:t>dokumen</w:t>
      </w:r>
      <w:r w:rsidR="00D451D2" w:rsidRPr="00C14C74">
        <w:rPr>
          <w:rFonts w:ascii="Arial" w:hAnsi="Arial" w:cs="Arial"/>
          <w:sz w:val="22"/>
          <w:szCs w:val="22"/>
        </w:rPr>
        <w:t>tację powykonawczą – projekt</w:t>
      </w:r>
      <w:r w:rsidRPr="00C14C74">
        <w:rPr>
          <w:rFonts w:ascii="Arial" w:hAnsi="Arial" w:cs="Arial"/>
          <w:sz w:val="22"/>
          <w:szCs w:val="22"/>
        </w:rPr>
        <w:t xml:space="preserve"> z nan</w:t>
      </w:r>
      <w:r w:rsidR="00DD1277" w:rsidRPr="00C14C74">
        <w:rPr>
          <w:rFonts w:ascii="Arial" w:hAnsi="Arial" w:cs="Arial"/>
          <w:sz w:val="22"/>
          <w:szCs w:val="22"/>
        </w:rPr>
        <w:t>iesionymi ewentualnymi zmianami</w:t>
      </w:r>
      <w:r w:rsidR="003E45B3" w:rsidRPr="00C14C74">
        <w:rPr>
          <w:rFonts w:ascii="Arial" w:hAnsi="Arial" w:cs="Arial"/>
          <w:sz w:val="22"/>
          <w:szCs w:val="22"/>
        </w:rPr>
        <w:t>,</w:t>
      </w:r>
      <w:r w:rsidR="00DD1277" w:rsidRPr="00C14C74">
        <w:rPr>
          <w:rFonts w:ascii="Arial" w:hAnsi="Arial" w:cs="Arial"/>
          <w:sz w:val="22"/>
          <w:szCs w:val="22"/>
        </w:rPr>
        <w:t xml:space="preserve"> </w:t>
      </w:r>
    </w:p>
    <w:p w14:paraId="3727ACFB" w14:textId="77777777" w:rsidR="009301A8" w:rsidRPr="0085468B" w:rsidRDefault="009301A8" w:rsidP="00F54350">
      <w:pPr>
        <w:numPr>
          <w:ilvl w:val="1"/>
          <w:numId w:val="69"/>
        </w:numPr>
        <w:spacing w:line="276" w:lineRule="auto"/>
        <w:ind w:left="1134" w:hanging="283"/>
        <w:rPr>
          <w:rFonts w:ascii="Arial" w:hAnsi="Arial" w:cs="Arial"/>
          <w:color w:val="000000"/>
          <w:sz w:val="22"/>
          <w:szCs w:val="22"/>
        </w:rPr>
      </w:pPr>
      <w:r w:rsidRPr="0085468B">
        <w:rPr>
          <w:rFonts w:ascii="Arial" w:hAnsi="Arial" w:cs="Arial"/>
          <w:b/>
          <w:color w:val="000000"/>
          <w:sz w:val="22"/>
          <w:szCs w:val="22"/>
        </w:rPr>
        <w:t xml:space="preserve">kosztorys </w:t>
      </w:r>
      <w:r w:rsidR="00424001" w:rsidRPr="0085468B">
        <w:rPr>
          <w:rFonts w:ascii="Arial" w:hAnsi="Arial" w:cs="Arial"/>
          <w:b/>
          <w:color w:val="000000"/>
          <w:sz w:val="22"/>
          <w:szCs w:val="22"/>
        </w:rPr>
        <w:t>różnicowy</w:t>
      </w:r>
      <w:r w:rsidR="00C14C74" w:rsidRPr="0085468B">
        <w:rPr>
          <w:rFonts w:ascii="Arial" w:hAnsi="Arial" w:cs="Arial"/>
          <w:color w:val="000000"/>
          <w:sz w:val="22"/>
          <w:szCs w:val="22"/>
        </w:rPr>
        <w:t>, o którym mowa jest § 4 ust. 4 umowy</w:t>
      </w:r>
      <w:r w:rsidR="00424001" w:rsidRPr="0085468B">
        <w:rPr>
          <w:rFonts w:ascii="Arial" w:hAnsi="Arial" w:cs="Arial"/>
          <w:b/>
          <w:color w:val="000000"/>
          <w:sz w:val="22"/>
          <w:szCs w:val="22"/>
        </w:rPr>
        <w:t xml:space="preserve"> </w:t>
      </w:r>
      <w:r w:rsidR="00424001" w:rsidRPr="0085468B">
        <w:rPr>
          <w:rFonts w:ascii="Arial" w:hAnsi="Arial" w:cs="Arial"/>
          <w:color w:val="000000"/>
          <w:sz w:val="22"/>
          <w:szCs w:val="22"/>
        </w:rPr>
        <w:t xml:space="preserve">(jeśli dotyczy) oraz </w:t>
      </w:r>
      <w:r w:rsidR="00424001" w:rsidRPr="0085468B">
        <w:rPr>
          <w:rFonts w:ascii="Arial" w:hAnsi="Arial" w:cs="Arial"/>
          <w:b/>
          <w:color w:val="000000"/>
          <w:sz w:val="22"/>
          <w:szCs w:val="22"/>
        </w:rPr>
        <w:t>kosztorys powykonawczy</w:t>
      </w:r>
      <w:r w:rsidR="00424001" w:rsidRPr="0085468B">
        <w:rPr>
          <w:rFonts w:ascii="Arial" w:hAnsi="Arial" w:cs="Arial"/>
          <w:color w:val="000000"/>
          <w:sz w:val="22"/>
          <w:szCs w:val="22"/>
        </w:rPr>
        <w:t>,</w:t>
      </w:r>
    </w:p>
    <w:p w14:paraId="0823F772" w14:textId="77777777" w:rsidR="0033602F" w:rsidRPr="00524982" w:rsidRDefault="009301A8" w:rsidP="00F54350">
      <w:pPr>
        <w:numPr>
          <w:ilvl w:val="1"/>
          <w:numId w:val="69"/>
        </w:numPr>
        <w:spacing w:line="276" w:lineRule="auto"/>
        <w:ind w:left="1134" w:hanging="283"/>
        <w:rPr>
          <w:rFonts w:ascii="Arial" w:hAnsi="Arial" w:cs="Arial"/>
          <w:sz w:val="22"/>
          <w:szCs w:val="22"/>
        </w:rPr>
      </w:pPr>
      <w:r w:rsidRPr="00524982">
        <w:rPr>
          <w:rFonts w:ascii="Arial" w:hAnsi="Arial" w:cs="Arial"/>
          <w:sz w:val="22"/>
          <w:szCs w:val="22"/>
        </w:rPr>
        <w:t xml:space="preserve">oświadczenie </w:t>
      </w:r>
      <w:r w:rsidR="00DD1277" w:rsidRPr="00524982">
        <w:rPr>
          <w:rFonts w:ascii="Arial" w:hAnsi="Arial" w:cs="Arial"/>
          <w:sz w:val="22"/>
          <w:szCs w:val="22"/>
        </w:rPr>
        <w:t xml:space="preserve">Wykonawcy o zgodności wykonania instalacji zgodnie z dokumentacją projektową, </w:t>
      </w:r>
    </w:p>
    <w:p w14:paraId="66D89738" w14:textId="77777777" w:rsidR="0033602F" w:rsidRPr="00C04955" w:rsidRDefault="0033602F" w:rsidP="00F54350">
      <w:pPr>
        <w:numPr>
          <w:ilvl w:val="1"/>
          <w:numId w:val="69"/>
        </w:numPr>
        <w:spacing w:line="276" w:lineRule="auto"/>
        <w:ind w:left="1134" w:hanging="283"/>
        <w:rPr>
          <w:rFonts w:ascii="Arial" w:hAnsi="Arial" w:cs="Arial"/>
          <w:sz w:val="22"/>
          <w:szCs w:val="22"/>
        </w:rPr>
      </w:pPr>
      <w:r w:rsidRPr="00C04955">
        <w:rPr>
          <w:rFonts w:ascii="Arial" w:eastAsia="Times New Roman" w:hAnsi="Arial" w:cs="Arial"/>
          <w:sz w:val="22"/>
          <w:szCs w:val="22"/>
        </w:rPr>
        <w:t>dokument potwierdzający możliwość zawarcia umowy o świadczenie usług dystrybucji energii elektrycznej wydany przez przedsiębiorstwo energetyczne zajmujące się dystrybucją energii elektrycznej,</w:t>
      </w:r>
    </w:p>
    <w:p w14:paraId="1E2E3223" w14:textId="77777777" w:rsidR="0033602F" w:rsidRPr="00C04955" w:rsidRDefault="0033602F" w:rsidP="00F54350">
      <w:pPr>
        <w:numPr>
          <w:ilvl w:val="1"/>
          <w:numId w:val="69"/>
        </w:numPr>
        <w:spacing w:line="276" w:lineRule="auto"/>
        <w:ind w:left="1134" w:hanging="283"/>
        <w:rPr>
          <w:rFonts w:ascii="Arial" w:hAnsi="Arial" w:cs="Arial"/>
          <w:sz w:val="22"/>
          <w:szCs w:val="22"/>
        </w:rPr>
      </w:pPr>
      <w:r w:rsidRPr="00C04955">
        <w:rPr>
          <w:rFonts w:ascii="Arial" w:eastAsia="Times New Roman" w:hAnsi="Arial" w:cs="Arial"/>
          <w:sz w:val="22"/>
          <w:szCs w:val="22"/>
        </w:rPr>
        <w:t>kopię umowy z autoryzowaną firmą serwisu gwarancyjnego (obowiązującą przez cały okres gwarancji) dla dostarczonych i zamontowanych urządzeń dot. wykonywania czynności określonych w warunkach gwarancji tych urządzeń (w tym między innymi: serwis, przeglądy, konserwacja), dostarczając w okresie gwarancji i w okresie rękojmi wszystkie części zamienne i materiały zużywające się,</w:t>
      </w:r>
    </w:p>
    <w:p w14:paraId="6D4626AE" w14:textId="77777777" w:rsidR="009959B7" w:rsidRDefault="009301A8" w:rsidP="009959B7">
      <w:pPr>
        <w:numPr>
          <w:ilvl w:val="1"/>
          <w:numId w:val="69"/>
        </w:numPr>
        <w:spacing w:line="276" w:lineRule="auto"/>
        <w:ind w:left="1134" w:hanging="425"/>
        <w:rPr>
          <w:rFonts w:ascii="Arial" w:hAnsi="Arial" w:cs="Arial"/>
          <w:sz w:val="22"/>
          <w:szCs w:val="22"/>
        </w:rPr>
      </w:pPr>
      <w:r w:rsidRPr="00C04955">
        <w:rPr>
          <w:rFonts w:ascii="Arial" w:hAnsi="Arial" w:cs="Arial"/>
          <w:sz w:val="22"/>
          <w:szCs w:val="22"/>
        </w:rPr>
        <w:t>wykaz przekazywanych dokumentów</w:t>
      </w:r>
      <w:r w:rsidR="009959B7">
        <w:rPr>
          <w:rFonts w:ascii="Arial" w:hAnsi="Arial" w:cs="Arial"/>
          <w:sz w:val="22"/>
          <w:szCs w:val="22"/>
        </w:rPr>
        <w:t>,</w:t>
      </w:r>
    </w:p>
    <w:p w14:paraId="3746C35E" w14:textId="77777777" w:rsidR="002824E0" w:rsidRPr="004D53E8" w:rsidRDefault="002824E0" w:rsidP="009959B7">
      <w:pPr>
        <w:numPr>
          <w:ilvl w:val="1"/>
          <w:numId w:val="69"/>
        </w:numPr>
        <w:spacing w:line="276" w:lineRule="auto"/>
        <w:ind w:left="1134" w:hanging="425"/>
        <w:rPr>
          <w:rFonts w:ascii="Arial" w:hAnsi="Arial" w:cs="Arial"/>
          <w:sz w:val="22"/>
          <w:szCs w:val="22"/>
        </w:rPr>
      </w:pPr>
      <w:r w:rsidRPr="004D53E8">
        <w:rPr>
          <w:rFonts w:ascii="Arial" w:hAnsi="Arial" w:cs="Arial"/>
          <w:sz w:val="22"/>
          <w:szCs w:val="22"/>
        </w:rPr>
        <w:t>zawiadomienia właściwego organu Państwowej Straży Pożarnej o zakończeniu budowy i zamiarze przystąpienia do użytkowania</w:t>
      </w:r>
      <w:r w:rsidR="00D3150C" w:rsidRPr="004D53E8">
        <w:rPr>
          <w:rFonts w:ascii="Arial" w:hAnsi="Arial" w:cs="Arial"/>
          <w:sz w:val="22"/>
          <w:szCs w:val="22"/>
        </w:rPr>
        <w:t xml:space="preserve"> przedmiotu umowy</w:t>
      </w:r>
      <w:r w:rsidRPr="004D53E8">
        <w:rPr>
          <w:rFonts w:ascii="Arial" w:hAnsi="Arial" w:cs="Arial"/>
          <w:sz w:val="22"/>
          <w:szCs w:val="22"/>
        </w:rPr>
        <w:t>, złożonego w trybie art. 56 ustawy z dnia 7 lipca 1994 r. Prawo budowlane</w:t>
      </w:r>
      <w:r w:rsidR="003E45B3" w:rsidRPr="004D53E8">
        <w:rPr>
          <w:rFonts w:ascii="Arial" w:hAnsi="Arial" w:cs="Arial"/>
          <w:sz w:val="22"/>
          <w:szCs w:val="22"/>
        </w:rPr>
        <w:t>, wraz z zaświadczeniem tego organu o braku wniesienia uwag,</w:t>
      </w:r>
      <w:r w:rsidRPr="004D53E8">
        <w:rPr>
          <w:rFonts w:ascii="Arial" w:hAnsi="Arial" w:cs="Arial"/>
          <w:sz w:val="22"/>
          <w:szCs w:val="22"/>
        </w:rPr>
        <w:t xml:space="preserve"> </w:t>
      </w:r>
    </w:p>
    <w:p w14:paraId="30C1C531" w14:textId="77777777" w:rsidR="009301A8" w:rsidRPr="009959B7" w:rsidRDefault="009301A8" w:rsidP="00524982">
      <w:pPr>
        <w:spacing w:line="276" w:lineRule="auto"/>
        <w:ind w:left="284"/>
        <w:rPr>
          <w:rFonts w:ascii="Arial" w:hAnsi="Arial" w:cs="Arial"/>
          <w:sz w:val="22"/>
          <w:szCs w:val="22"/>
        </w:rPr>
      </w:pPr>
      <w:r w:rsidRPr="009959B7">
        <w:rPr>
          <w:rFonts w:ascii="Arial" w:hAnsi="Arial" w:cs="Arial"/>
          <w:b/>
          <w:bCs/>
          <w:sz w:val="22"/>
          <w:szCs w:val="22"/>
          <w:lang w:eastAsia="ar-SA"/>
        </w:rPr>
        <w:t>potwierdzonej przez inspektora nadzoru</w:t>
      </w:r>
      <w:r w:rsidRPr="009959B7">
        <w:rPr>
          <w:rFonts w:ascii="Arial" w:hAnsi="Arial" w:cs="Arial"/>
          <w:sz w:val="22"/>
          <w:szCs w:val="22"/>
          <w:lang w:eastAsia="ar-SA"/>
        </w:rPr>
        <w:t xml:space="preserve">. </w:t>
      </w:r>
      <w:r w:rsidR="00275CEB" w:rsidRPr="009959B7">
        <w:rPr>
          <w:rFonts w:ascii="Arial" w:eastAsia="Times New Roman" w:hAnsi="Arial" w:cs="Arial"/>
          <w:sz w:val="22"/>
          <w:szCs w:val="22"/>
          <w:lang w:val="x-none"/>
        </w:rPr>
        <w:t xml:space="preserve">Zgłoszenie do odbioru dokumentacji nastąpi po zamontowaniu instrukcji obsługi instalacji OZE </w:t>
      </w:r>
      <w:r w:rsidR="00275CEB" w:rsidRPr="009959B7">
        <w:rPr>
          <w:rFonts w:ascii="Arial" w:eastAsia="Times New Roman" w:hAnsi="Arial" w:cs="Arial"/>
          <w:sz w:val="22"/>
          <w:szCs w:val="22"/>
        </w:rPr>
        <w:t>na</w:t>
      </w:r>
      <w:r w:rsidR="00275CEB" w:rsidRPr="009959B7">
        <w:rPr>
          <w:rFonts w:ascii="Arial" w:eastAsia="Times New Roman" w:hAnsi="Arial" w:cs="Arial"/>
          <w:sz w:val="22"/>
          <w:szCs w:val="22"/>
          <w:lang w:val="x-none"/>
        </w:rPr>
        <w:t xml:space="preserve"> poszczególnych budynkach.</w:t>
      </w:r>
    </w:p>
    <w:p w14:paraId="14B6ACB0" w14:textId="77777777" w:rsidR="00EF3F3D" w:rsidRPr="00C04955" w:rsidRDefault="003E469D" w:rsidP="009959B7">
      <w:pPr>
        <w:numPr>
          <w:ilvl w:val="1"/>
          <w:numId w:val="24"/>
        </w:numPr>
        <w:spacing w:line="276" w:lineRule="auto"/>
        <w:ind w:left="284" w:hanging="284"/>
        <w:rPr>
          <w:rFonts w:ascii="Arial" w:hAnsi="Arial" w:cs="Arial"/>
          <w:sz w:val="22"/>
          <w:szCs w:val="22"/>
        </w:rPr>
      </w:pPr>
      <w:r w:rsidRPr="00C04955">
        <w:rPr>
          <w:rFonts w:ascii="Arial" w:hAnsi="Arial" w:cs="Arial"/>
          <w:sz w:val="22"/>
          <w:szCs w:val="22"/>
        </w:rPr>
        <w:t xml:space="preserve">Odbiór </w:t>
      </w:r>
      <w:r w:rsidR="0033602F" w:rsidRPr="00C04955">
        <w:rPr>
          <w:rFonts w:ascii="Arial" w:hAnsi="Arial" w:cs="Arial"/>
          <w:sz w:val="22"/>
          <w:szCs w:val="22"/>
        </w:rPr>
        <w:t xml:space="preserve">częściowy i </w:t>
      </w:r>
      <w:r w:rsidR="00B520BB" w:rsidRPr="00C04955">
        <w:rPr>
          <w:rFonts w:ascii="Arial" w:hAnsi="Arial" w:cs="Arial"/>
          <w:sz w:val="22"/>
          <w:szCs w:val="22"/>
        </w:rPr>
        <w:t>końcowy</w:t>
      </w:r>
      <w:r w:rsidRPr="00C04955">
        <w:rPr>
          <w:rFonts w:ascii="Arial" w:hAnsi="Arial" w:cs="Arial"/>
          <w:sz w:val="22"/>
          <w:szCs w:val="22"/>
        </w:rPr>
        <w:t xml:space="preserve"> </w:t>
      </w:r>
      <w:r w:rsidR="0033602F" w:rsidRPr="00C04955">
        <w:rPr>
          <w:rFonts w:ascii="Arial" w:hAnsi="Arial" w:cs="Arial"/>
          <w:sz w:val="22"/>
          <w:szCs w:val="22"/>
        </w:rPr>
        <w:t>całego przedmiotu umowy</w:t>
      </w:r>
      <w:r w:rsidRPr="00C04955">
        <w:rPr>
          <w:rFonts w:ascii="Arial" w:hAnsi="Arial" w:cs="Arial"/>
          <w:sz w:val="22"/>
          <w:szCs w:val="22"/>
        </w:rPr>
        <w:t xml:space="preserve"> nastąpią na podstawie protokołu odbioru</w:t>
      </w:r>
      <w:r w:rsidR="0018782D" w:rsidRPr="00C04955">
        <w:rPr>
          <w:rFonts w:ascii="Arial" w:hAnsi="Arial" w:cs="Arial"/>
          <w:sz w:val="22"/>
          <w:szCs w:val="22"/>
        </w:rPr>
        <w:t xml:space="preserve"> </w:t>
      </w:r>
      <w:r w:rsidR="0033602F" w:rsidRPr="00C04955">
        <w:rPr>
          <w:rFonts w:ascii="Arial" w:hAnsi="Arial" w:cs="Arial"/>
          <w:sz w:val="22"/>
          <w:szCs w:val="22"/>
        </w:rPr>
        <w:t>częściowego i protokołu odbioru końcowego całego przedmiotu umowy</w:t>
      </w:r>
      <w:r w:rsidRPr="00C04955">
        <w:rPr>
          <w:rFonts w:ascii="Arial" w:hAnsi="Arial" w:cs="Arial"/>
          <w:sz w:val="22"/>
          <w:szCs w:val="22"/>
        </w:rPr>
        <w:t>.</w:t>
      </w:r>
    </w:p>
    <w:p w14:paraId="3F0BA525" w14:textId="77777777" w:rsidR="00EF3F3D" w:rsidRPr="00C04955" w:rsidRDefault="00EF3F3D" w:rsidP="009959B7">
      <w:pPr>
        <w:numPr>
          <w:ilvl w:val="1"/>
          <w:numId w:val="24"/>
        </w:numPr>
        <w:spacing w:line="276" w:lineRule="auto"/>
        <w:ind w:left="284" w:hanging="284"/>
        <w:rPr>
          <w:rFonts w:ascii="Arial" w:hAnsi="Arial" w:cs="Arial"/>
          <w:sz w:val="22"/>
          <w:szCs w:val="22"/>
        </w:rPr>
      </w:pPr>
      <w:r w:rsidRPr="00C04955">
        <w:rPr>
          <w:rFonts w:ascii="Arial" w:hAnsi="Arial" w:cs="Arial"/>
          <w:sz w:val="22"/>
          <w:szCs w:val="22"/>
        </w:rPr>
        <w:t>Odbiór częściowy nastąpi w terminie do 5 dni licząc od dnia potwierdzenia przez inspektora nadzoru zakończenia robót, określonych w § 2 ust. 2 pkt 1 - 3.</w:t>
      </w:r>
    </w:p>
    <w:p w14:paraId="3CCB41AD" w14:textId="77777777" w:rsidR="00EF3F3D" w:rsidRPr="00A90990" w:rsidRDefault="00EF3F3D" w:rsidP="009959B7">
      <w:pPr>
        <w:numPr>
          <w:ilvl w:val="1"/>
          <w:numId w:val="24"/>
        </w:numPr>
        <w:spacing w:line="276" w:lineRule="auto"/>
        <w:ind w:left="284" w:hanging="284"/>
        <w:rPr>
          <w:rFonts w:ascii="Arial" w:hAnsi="Arial" w:cs="Arial"/>
          <w:sz w:val="22"/>
          <w:szCs w:val="22"/>
        </w:rPr>
      </w:pPr>
      <w:r w:rsidRPr="00A90990">
        <w:rPr>
          <w:rFonts w:ascii="Arial" w:hAnsi="Arial" w:cs="Arial"/>
          <w:sz w:val="22"/>
          <w:szCs w:val="22"/>
        </w:rPr>
        <w:t>Końcowy odbiór całego przedmiotu umowy nastąpi po wykonaniu przez Wykonawcę całości przedmiotu umowy określonego w § 2 ust. 2</w:t>
      </w:r>
      <w:r w:rsidR="00275CEB" w:rsidRPr="00A90990">
        <w:rPr>
          <w:rFonts w:ascii="Arial" w:hAnsi="Arial" w:cs="Arial"/>
          <w:sz w:val="22"/>
          <w:szCs w:val="22"/>
        </w:rPr>
        <w:t xml:space="preserve">, w tym </w:t>
      </w:r>
      <w:r w:rsidRPr="00A90990">
        <w:rPr>
          <w:rFonts w:ascii="Arial" w:hAnsi="Arial" w:cs="Arial"/>
          <w:sz w:val="22"/>
          <w:szCs w:val="22"/>
        </w:rPr>
        <w:t xml:space="preserve">po dostarczeniu przez Wykonawcę prawidłowych i </w:t>
      </w:r>
      <w:r w:rsidRPr="00D3150C">
        <w:rPr>
          <w:rFonts w:ascii="Arial" w:hAnsi="Arial" w:cs="Arial"/>
          <w:sz w:val="22"/>
          <w:szCs w:val="22"/>
        </w:rPr>
        <w:t>kompletnych dokumentów, o których mowa w ust. 1 pkt 2 niniejszego paragrafu potwierdzonych przez inspektora nadzoru.</w:t>
      </w:r>
      <w:r w:rsidR="007B5B38" w:rsidRPr="00D3150C">
        <w:rPr>
          <w:rFonts w:ascii="Arial" w:hAnsi="Arial" w:cs="Arial"/>
          <w:sz w:val="22"/>
          <w:szCs w:val="22"/>
        </w:rPr>
        <w:t xml:space="preserve"> </w:t>
      </w:r>
      <w:r w:rsidR="00A90990" w:rsidRPr="00D3150C">
        <w:rPr>
          <w:rFonts w:ascii="Arial" w:hAnsi="Arial" w:cs="Arial"/>
          <w:sz w:val="22"/>
          <w:szCs w:val="22"/>
        </w:rPr>
        <w:t>Przy czym Zamawiający wskazuje, że wymaganych uzgodnień dotyczących przedmiotu umowy z przepisami ochrony przeciwpożarowej oraz uzyskania niezbędnych do odbioru przedmiotu zamówienia dokumentów  Wykonawca dokona na podstawie udzielonego mu pełnomocnictwa przez Zamawiającego w tym zakresie.</w:t>
      </w:r>
    </w:p>
    <w:p w14:paraId="5CA35D64" w14:textId="77777777" w:rsidR="003E469D" w:rsidRPr="00C04955" w:rsidRDefault="003E469D" w:rsidP="009959B7">
      <w:pPr>
        <w:pStyle w:val="ListParagraph"/>
        <w:numPr>
          <w:ilvl w:val="1"/>
          <w:numId w:val="24"/>
        </w:numPr>
        <w:spacing w:after="0"/>
        <w:ind w:left="284" w:hanging="284"/>
        <w:rPr>
          <w:rFonts w:ascii="Arial" w:hAnsi="Arial" w:cs="Arial"/>
        </w:rPr>
      </w:pPr>
      <w:r w:rsidRPr="00A90990">
        <w:rPr>
          <w:rFonts w:ascii="Arial" w:hAnsi="Arial" w:cs="Arial"/>
          <w:lang w:eastAsia="pl-PL"/>
        </w:rPr>
        <w:lastRenderedPageBreak/>
        <w:t>Z czynności odbioru przedmiotu umowy</w:t>
      </w:r>
      <w:r w:rsidR="0055116A" w:rsidRPr="00A90990">
        <w:rPr>
          <w:rFonts w:ascii="Arial" w:hAnsi="Arial" w:cs="Arial"/>
          <w:lang w:eastAsia="pl-PL"/>
        </w:rPr>
        <w:t xml:space="preserve"> </w:t>
      </w:r>
      <w:r w:rsidRPr="00A90990">
        <w:rPr>
          <w:rFonts w:ascii="Arial" w:hAnsi="Arial" w:cs="Arial"/>
          <w:lang w:eastAsia="pl-PL"/>
        </w:rPr>
        <w:t>będą spisane protokoły zawierające wszelkie ustalenia dokonane w toku odbiorów jak też terminy wyznaczone na usunięcie stwierdzonych przy odbiorach wad.</w:t>
      </w:r>
    </w:p>
    <w:p w14:paraId="0242B37A" w14:textId="77777777" w:rsidR="00C046E8" w:rsidRPr="00C04955" w:rsidRDefault="00C046E8" w:rsidP="009959B7">
      <w:pPr>
        <w:numPr>
          <w:ilvl w:val="1"/>
          <w:numId w:val="24"/>
        </w:numPr>
        <w:suppressAutoHyphens w:val="0"/>
        <w:spacing w:line="276" w:lineRule="auto"/>
        <w:ind w:left="284" w:hanging="284"/>
        <w:rPr>
          <w:rFonts w:ascii="Arial" w:eastAsia="Times New Roman" w:hAnsi="Arial" w:cs="Arial"/>
          <w:sz w:val="22"/>
          <w:szCs w:val="22"/>
          <w:lang w:eastAsia="en-US"/>
        </w:rPr>
      </w:pPr>
      <w:r w:rsidRPr="00C04955">
        <w:rPr>
          <w:rFonts w:ascii="Arial" w:eastAsia="Times New Roman" w:hAnsi="Arial" w:cs="Arial"/>
          <w:sz w:val="22"/>
          <w:szCs w:val="22"/>
        </w:rPr>
        <w:t>W odbiorach uczestniczyć będą przedstawiciele Zamawiającego i Wykonawcy, w tym</w:t>
      </w:r>
      <w:r w:rsidR="002C5B26" w:rsidRPr="00C04955">
        <w:rPr>
          <w:rFonts w:ascii="Arial" w:eastAsia="Times New Roman" w:hAnsi="Arial" w:cs="Arial"/>
          <w:sz w:val="22"/>
          <w:szCs w:val="22"/>
        </w:rPr>
        <w:t xml:space="preserve"> m.in.</w:t>
      </w:r>
      <w:r w:rsidR="00411FF9">
        <w:rPr>
          <w:rFonts w:ascii="Arial" w:eastAsia="Times New Roman" w:hAnsi="Arial" w:cs="Arial"/>
          <w:sz w:val="22"/>
          <w:szCs w:val="22"/>
        </w:rPr>
        <w:t xml:space="preserve">: kierownik robót </w:t>
      </w:r>
      <w:r w:rsidRPr="00C04955">
        <w:rPr>
          <w:rFonts w:ascii="Arial" w:eastAsia="Times New Roman" w:hAnsi="Arial" w:cs="Arial"/>
          <w:sz w:val="22"/>
          <w:szCs w:val="22"/>
        </w:rPr>
        <w:t>oraz w zależności od potrzeb inspektor nadzoru inwestorskiego, a także nadzoru autorskiego.</w:t>
      </w:r>
    </w:p>
    <w:p w14:paraId="53EC033F" w14:textId="77777777" w:rsidR="00C046E8" w:rsidRPr="00C04955" w:rsidRDefault="00C046E8" w:rsidP="009959B7">
      <w:pPr>
        <w:numPr>
          <w:ilvl w:val="1"/>
          <w:numId w:val="24"/>
        </w:numPr>
        <w:suppressAutoHyphens w:val="0"/>
        <w:spacing w:line="276" w:lineRule="auto"/>
        <w:ind w:left="284" w:hanging="284"/>
        <w:rPr>
          <w:rFonts w:ascii="Arial" w:eastAsia="Times New Roman" w:hAnsi="Arial" w:cs="Arial"/>
          <w:sz w:val="22"/>
          <w:szCs w:val="22"/>
          <w:lang w:eastAsia="en-US"/>
        </w:rPr>
      </w:pPr>
      <w:r w:rsidRPr="00C04955">
        <w:rPr>
          <w:rFonts w:ascii="Arial" w:eastAsia="Times New Roman" w:hAnsi="Arial" w:cs="Arial"/>
          <w:sz w:val="22"/>
          <w:szCs w:val="22"/>
        </w:rPr>
        <w:t>Zamawiający może podjąć decyzję o przerwaniu czynności odbiorowych, jeżeli w czasie tych czynności ujawniono istnienie wad, które uniemożliwiają użytko</w:t>
      </w:r>
      <w:r w:rsidR="009959B7">
        <w:rPr>
          <w:rFonts w:ascii="Arial" w:eastAsia="Times New Roman" w:hAnsi="Arial" w:cs="Arial"/>
          <w:sz w:val="22"/>
          <w:szCs w:val="22"/>
        </w:rPr>
        <w:t xml:space="preserve">wanie przedmiotu umowy zgodnie </w:t>
      </w:r>
      <w:r w:rsidRPr="00C04955">
        <w:rPr>
          <w:rFonts w:ascii="Arial" w:eastAsia="Times New Roman" w:hAnsi="Arial" w:cs="Arial"/>
          <w:sz w:val="22"/>
          <w:szCs w:val="22"/>
        </w:rPr>
        <w:t>z przeznaczeniem, aż do czasu usunięcia wad.</w:t>
      </w:r>
    </w:p>
    <w:p w14:paraId="20455D03" w14:textId="77777777" w:rsidR="00C046E8" w:rsidRPr="00C04955" w:rsidRDefault="00C046E8" w:rsidP="00275129">
      <w:pPr>
        <w:numPr>
          <w:ilvl w:val="1"/>
          <w:numId w:val="24"/>
        </w:numPr>
        <w:suppressAutoHyphens w:val="0"/>
        <w:spacing w:line="276" w:lineRule="auto"/>
        <w:ind w:left="284" w:hanging="284"/>
        <w:rPr>
          <w:rFonts w:ascii="Arial" w:eastAsia="Times New Roman" w:hAnsi="Arial" w:cs="Arial"/>
          <w:sz w:val="22"/>
          <w:szCs w:val="22"/>
          <w:lang w:eastAsia="en-US"/>
        </w:rPr>
      </w:pPr>
      <w:r w:rsidRPr="00C04955">
        <w:rPr>
          <w:rFonts w:ascii="Arial" w:eastAsia="Times New Roman" w:hAnsi="Arial" w:cs="Arial"/>
          <w:sz w:val="22"/>
          <w:szCs w:val="22"/>
        </w:rPr>
        <w:t xml:space="preserve">Wykonawca zobowiązuje się do usunięcia wad na swój koszt, bez </w:t>
      </w:r>
      <w:r w:rsidR="009959B7">
        <w:rPr>
          <w:rFonts w:ascii="Arial" w:eastAsia="Times New Roman" w:hAnsi="Arial" w:cs="Arial"/>
          <w:sz w:val="22"/>
          <w:szCs w:val="22"/>
        </w:rPr>
        <w:t xml:space="preserve">względu na wysokość związanych </w:t>
      </w:r>
      <w:r w:rsidRPr="00C04955">
        <w:rPr>
          <w:rFonts w:ascii="Arial" w:eastAsia="Times New Roman" w:hAnsi="Arial" w:cs="Arial"/>
          <w:sz w:val="22"/>
          <w:szCs w:val="22"/>
        </w:rPr>
        <w:t xml:space="preserve">z tym kosztów. Wykonawca zobowiązany jest przystąpić do usunięcia usterek i wad w </w:t>
      </w:r>
      <w:r w:rsidRPr="00C04955">
        <w:rPr>
          <w:rFonts w:ascii="Arial" w:eastAsia="Times New Roman" w:hAnsi="Arial" w:cs="Arial"/>
          <w:b/>
          <w:bCs/>
          <w:sz w:val="22"/>
          <w:szCs w:val="22"/>
        </w:rPr>
        <w:t>ciągu 2 dni roboczych</w:t>
      </w:r>
      <w:r w:rsidRPr="00C04955">
        <w:rPr>
          <w:rFonts w:ascii="Arial" w:eastAsia="Times New Roman" w:hAnsi="Arial" w:cs="Arial"/>
          <w:sz w:val="22"/>
          <w:szCs w:val="22"/>
        </w:rPr>
        <w:t xml:space="preserve"> od daty spisania protokołu, o którym mowa w ust. 5 i usun</w:t>
      </w:r>
      <w:r w:rsidR="005354CD">
        <w:rPr>
          <w:rFonts w:ascii="Arial" w:eastAsia="Times New Roman" w:hAnsi="Arial" w:cs="Arial"/>
          <w:sz w:val="22"/>
          <w:szCs w:val="22"/>
        </w:rPr>
        <w:t xml:space="preserve">ąć je w ciągu kolejnych 7 dni. </w:t>
      </w:r>
      <w:r w:rsidRPr="00C04955">
        <w:rPr>
          <w:rFonts w:ascii="Arial" w:eastAsia="Times New Roman" w:hAnsi="Arial" w:cs="Arial"/>
          <w:sz w:val="22"/>
          <w:szCs w:val="22"/>
        </w:rPr>
        <w:t>Po usunięciu wad sporządzony zostanie stosowny protokół.</w:t>
      </w:r>
    </w:p>
    <w:p w14:paraId="200DED65" w14:textId="77777777" w:rsidR="00C046E8" w:rsidRPr="00C04955" w:rsidRDefault="00C046E8" w:rsidP="00275129">
      <w:pPr>
        <w:numPr>
          <w:ilvl w:val="1"/>
          <w:numId w:val="24"/>
        </w:numPr>
        <w:suppressAutoHyphens w:val="0"/>
        <w:spacing w:line="276" w:lineRule="auto"/>
        <w:ind w:left="284" w:hanging="284"/>
        <w:rPr>
          <w:rFonts w:ascii="Arial" w:eastAsia="Times New Roman" w:hAnsi="Arial" w:cs="Arial"/>
          <w:sz w:val="22"/>
          <w:szCs w:val="22"/>
          <w:lang w:eastAsia="en-US"/>
        </w:rPr>
      </w:pPr>
      <w:r w:rsidRPr="00C04955">
        <w:rPr>
          <w:rFonts w:ascii="Arial" w:eastAsia="Times New Roman" w:hAnsi="Arial" w:cs="Arial"/>
          <w:sz w:val="22"/>
          <w:szCs w:val="22"/>
        </w:rPr>
        <w:t>W przypadku stwierdzenia podczas odbioru wystąpienia wad nienadających się do usunięcia Zamawiający może:</w:t>
      </w:r>
    </w:p>
    <w:p w14:paraId="51590319" w14:textId="77777777" w:rsidR="00C046E8" w:rsidRPr="00C04955" w:rsidRDefault="00C046E8" w:rsidP="00275129">
      <w:pPr>
        <w:numPr>
          <w:ilvl w:val="0"/>
          <w:numId w:val="23"/>
        </w:numPr>
        <w:tabs>
          <w:tab w:val="left" w:pos="709"/>
        </w:tabs>
        <w:spacing w:line="276" w:lineRule="auto"/>
        <w:ind w:left="709" w:hanging="284"/>
        <w:rPr>
          <w:rFonts w:ascii="Arial" w:hAnsi="Arial" w:cs="Arial"/>
          <w:sz w:val="22"/>
          <w:szCs w:val="22"/>
        </w:rPr>
      </w:pPr>
      <w:r w:rsidRPr="00C04955">
        <w:rPr>
          <w:rFonts w:ascii="Arial" w:hAnsi="Arial" w:cs="Arial"/>
          <w:sz w:val="22"/>
          <w:szCs w:val="22"/>
        </w:rPr>
        <w:t>obniżyć odpowiednio wynagrodzenie,</w:t>
      </w:r>
    </w:p>
    <w:p w14:paraId="5ED8B3E4" w14:textId="77777777" w:rsidR="00C046E8" w:rsidRPr="00C04955" w:rsidRDefault="00C046E8" w:rsidP="00275129">
      <w:pPr>
        <w:numPr>
          <w:ilvl w:val="0"/>
          <w:numId w:val="23"/>
        </w:numPr>
        <w:tabs>
          <w:tab w:val="left" w:pos="709"/>
        </w:tabs>
        <w:spacing w:line="276" w:lineRule="auto"/>
        <w:ind w:left="709" w:hanging="284"/>
        <w:rPr>
          <w:rFonts w:ascii="Arial" w:hAnsi="Arial" w:cs="Arial"/>
          <w:sz w:val="22"/>
          <w:szCs w:val="22"/>
        </w:rPr>
      </w:pPr>
      <w:r w:rsidRPr="00C04955">
        <w:rPr>
          <w:rFonts w:ascii="Arial" w:hAnsi="Arial" w:cs="Arial"/>
          <w:sz w:val="22"/>
          <w:szCs w:val="22"/>
        </w:rPr>
        <w:t>odstąpić od umowy albo żądać wykonania przedmiotu odbioru po raz drugi.</w:t>
      </w:r>
    </w:p>
    <w:p w14:paraId="3A7A1B8D" w14:textId="77777777" w:rsidR="00C046E8" w:rsidRPr="00C04955" w:rsidRDefault="00C046E8" w:rsidP="00275129">
      <w:pPr>
        <w:numPr>
          <w:ilvl w:val="0"/>
          <w:numId w:val="57"/>
        </w:numPr>
        <w:tabs>
          <w:tab w:val="left" w:pos="284"/>
          <w:tab w:val="left" w:pos="426"/>
        </w:tabs>
        <w:suppressAutoHyphens w:val="0"/>
        <w:spacing w:line="276" w:lineRule="auto"/>
        <w:rPr>
          <w:rFonts w:ascii="Arial" w:eastAsia="Times New Roman" w:hAnsi="Arial" w:cs="Arial"/>
          <w:sz w:val="22"/>
          <w:szCs w:val="22"/>
        </w:rPr>
      </w:pPr>
      <w:r w:rsidRPr="00C04955">
        <w:rPr>
          <w:rFonts w:ascii="Arial" w:eastAsia="Times New Roman" w:hAnsi="Arial" w:cs="Arial"/>
          <w:sz w:val="22"/>
          <w:szCs w:val="22"/>
        </w:rPr>
        <w:t>O fakcie usunięcia wad i usterek Wykonawca zawiadomi Zamawiającego żądając jednocześnie wyznaczenia terminu odbiorów robót budowlanych (częściowego i końcowego) w zakresie uprzednio zakwestionowanym jako wadliwym.</w:t>
      </w:r>
    </w:p>
    <w:p w14:paraId="797FD55F" w14:textId="77777777" w:rsidR="00275129" w:rsidRDefault="00C046E8" w:rsidP="00275129">
      <w:pPr>
        <w:numPr>
          <w:ilvl w:val="0"/>
          <w:numId w:val="57"/>
        </w:numPr>
        <w:tabs>
          <w:tab w:val="left" w:pos="284"/>
          <w:tab w:val="left" w:pos="426"/>
        </w:tabs>
        <w:suppressAutoHyphens w:val="0"/>
        <w:spacing w:line="276" w:lineRule="auto"/>
        <w:ind w:left="284" w:hanging="284"/>
        <w:rPr>
          <w:rFonts w:ascii="Arial" w:eastAsia="Times New Roman" w:hAnsi="Arial" w:cs="Arial"/>
          <w:sz w:val="22"/>
          <w:szCs w:val="22"/>
        </w:rPr>
      </w:pPr>
      <w:r w:rsidRPr="00C04955">
        <w:rPr>
          <w:rFonts w:ascii="Arial" w:eastAsia="Times New Roman" w:hAnsi="Arial" w:cs="Arial"/>
          <w:sz w:val="22"/>
          <w:szCs w:val="22"/>
        </w:rPr>
        <w:t>W przypadku braku stawienia się przedstawicieli Wykonawcy na jakiekolwiek czynności odbiorowe, w tym czynności wyznaczone przez Zamawiającego, Zamawiający ma prawo sporządzenia jednostronnego protokołu, wiążącego dla obu Stron.</w:t>
      </w:r>
    </w:p>
    <w:p w14:paraId="3829A5F5" w14:textId="77777777" w:rsidR="00C046E8" w:rsidRPr="00275129" w:rsidRDefault="00C046E8" w:rsidP="00275129">
      <w:pPr>
        <w:numPr>
          <w:ilvl w:val="0"/>
          <w:numId w:val="57"/>
        </w:numPr>
        <w:tabs>
          <w:tab w:val="left" w:pos="284"/>
          <w:tab w:val="left" w:pos="426"/>
        </w:tabs>
        <w:suppressAutoHyphens w:val="0"/>
        <w:spacing w:line="276" w:lineRule="auto"/>
        <w:ind w:left="284" w:hanging="284"/>
        <w:rPr>
          <w:rFonts w:ascii="Arial" w:eastAsia="Times New Roman" w:hAnsi="Arial" w:cs="Arial"/>
          <w:sz w:val="22"/>
          <w:szCs w:val="22"/>
        </w:rPr>
      </w:pPr>
      <w:r w:rsidRPr="00275129">
        <w:rPr>
          <w:rFonts w:ascii="Arial" w:eastAsia="Times New Roman" w:hAnsi="Arial" w:cs="Arial"/>
          <w:sz w:val="22"/>
          <w:szCs w:val="22"/>
          <w:lang w:eastAsia="en-US"/>
        </w:rPr>
        <w:t>W przypadku braku usunięcia przez Wykonawcę wad stwierdzonych w trakcie odbioru częściowego lub końcowego, pomimo obowiązku wynikającego z ust. 8, Zamawiający sporządzi na tę okoliczność stosowny protokół.</w:t>
      </w:r>
    </w:p>
    <w:p w14:paraId="30D07901" w14:textId="77777777" w:rsidR="005354CD" w:rsidRDefault="005354CD" w:rsidP="00275129">
      <w:pPr>
        <w:spacing w:line="276" w:lineRule="auto"/>
        <w:jc w:val="center"/>
        <w:rPr>
          <w:rFonts w:ascii="Arial" w:hAnsi="Arial" w:cs="Arial"/>
          <w:b/>
          <w:sz w:val="22"/>
          <w:szCs w:val="22"/>
        </w:rPr>
      </w:pPr>
    </w:p>
    <w:p w14:paraId="48BEDC67" w14:textId="77777777" w:rsidR="0015406A" w:rsidRPr="00C04955" w:rsidRDefault="0015406A" w:rsidP="005223C9">
      <w:pPr>
        <w:spacing w:before="720" w:line="276" w:lineRule="auto"/>
        <w:jc w:val="center"/>
        <w:rPr>
          <w:rFonts w:ascii="Arial" w:hAnsi="Arial" w:cs="Arial"/>
          <w:b/>
          <w:sz w:val="22"/>
          <w:szCs w:val="22"/>
        </w:rPr>
      </w:pPr>
      <w:r w:rsidRPr="00C04955">
        <w:rPr>
          <w:rFonts w:ascii="Arial" w:hAnsi="Arial" w:cs="Arial"/>
          <w:b/>
          <w:sz w:val="22"/>
          <w:szCs w:val="22"/>
        </w:rPr>
        <w:t>§ 10</w:t>
      </w:r>
    </w:p>
    <w:p w14:paraId="5D1A285E" w14:textId="77777777" w:rsidR="00DE3EBB" w:rsidRPr="00C04955" w:rsidRDefault="0015406A" w:rsidP="00275129">
      <w:pPr>
        <w:numPr>
          <w:ilvl w:val="0"/>
          <w:numId w:val="35"/>
        </w:numPr>
        <w:spacing w:line="276" w:lineRule="auto"/>
        <w:ind w:left="284" w:hanging="284"/>
        <w:rPr>
          <w:rFonts w:ascii="Arial" w:hAnsi="Arial" w:cs="Arial"/>
          <w:sz w:val="22"/>
          <w:szCs w:val="22"/>
        </w:rPr>
      </w:pPr>
      <w:r w:rsidRPr="00C04955">
        <w:rPr>
          <w:rFonts w:ascii="Arial" w:hAnsi="Arial" w:cs="Arial"/>
          <w:sz w:val="22"/>
          <w:szCs w:val="22"/>
        </w:rPr>
        <w:t>Strony ustalają, że obowiązującą formą wynagrodzenia, zgodni</w:t>
      </w:r>
      <w:r w:rsidR="009959B7">
        <w:rPr>
          <w:rFonts w:ascii="Arial" w:hAnsi="Arial" w:cs="Arial"/>
          <w:sz w:val="22"/>
          <w:szCs w:val="22"/>
        </w:rPr>
        <w:t xml:space="preserve">e z SIWZ oraz ofertą Wykonawcy </w:t>
      </w:r>
      <w:r w:rsidRPr="00C04955">
        <w:rPr>
          <w:rFonts w:ascii="Arial" w:hAnsi="Arial" w:cs="Arial"/>
          <w:sz w:val="22"/>
          <w:szCs w:val="22"/>
        </w:rPr>
        <w:t xml:space="preserve">jest wynagrodzenie brutto, które wynosi  </w:t>
      </w:r>
      <w:r w:rsidR="00DF3B73">
        <w:rPr>
          <w:rFonts w:ascii="Arial" w:hAnsi="Arial" w:cs="Arial"/>
          <w:b/>
          <w:bCs/>
          <w:sz w:val="22"/>
          <w:szCs w:val="22"/>
        </w:rPr>
        <w:t>________</w:t>
      </w:r>
      <w:r w:rsidRPr="00C04955">
        <w:rPr>
          <w:rFonts w:ascii="Arial" w:hAnsi="Arial" w:cs="Arial"/>
          <w:b/>
          <w:bCs/>
          <w:sz w:val="22"/>
          <w:szCs w:val="22"/>
        </w:rPr>
        <w:t>zł</w:t>
      </w:r>
      <w:r w:rsidRPr="00C04955">
        <w:rPr>
          <w:rFonts w:ascii="Arial" w:hAnsi="Arial" w:cs="Arial"/>
          <w:sz w:val="22"/>
          <w:szCs w:val="22"/>
        </w:rPr>
        <w:t xml:space="preserve"> </w:t>
      </w:r>
      <w:r w:rsidR="00DF3B73">
        <w:rPr>
          <w:rFonts w:ascii="Arial" w:hAnsi="Arial" w:cs="Arial"/>
          <w:iCs/>
          <w:sz w:val="22"/>
          <w:szCs w:val="22"/>
        </w:rPr>
        <w:t>(słownie: ________</w:t>
      </w:r>
      <w:r w:rsidRPr="00DF3B73">
        <w:rPr>
          <w:rFonts w:ascii="Arial" w:hAnsi="Arial" w:cs="Arial"/>
          <w:iCs/>
          <w:sz w:val="22"/>
          <w:szCs w:val="22"/>
        </w:rPr>
        <w:t>zł 00/100)</w:t>
      </w:r>
      <w:r w:rsidRPr="00DF3B73">
        <w:rPr>
          <w:rFonts w:ascii="Arial" w:hAnsi="Arial" w:cs="Arial"/>
          <w:sz w:val="22"/>
          <w:szCs w:val="22"/>
        </w:rPr>
        <w:t xml:space="preserve">, </w:t>
      </w:r>
      <w:r w:rsidR="00DF3B73">
        <w:rPr>
          <w:rFonts w:ascii="Arial" w:hAnsi="Arial" w:cs="Arial"/>
          <w:sz w:val="22"/>
          <w:szCs w:val="22"/>
        </w:rPr>
        <w:t>w tym wartość netto:_________</w:t>
      </w:r>
      <w:r w:rsidR="00DF3B73" w:rsidRPr="00C04955">
        <w:rPr>
          <w:rFonts w:ascii="Arial" w:hAnsi="Arial" w:cs="Arial"/>
          <w:sz w:val="22"/>
          <w:szCs w:val="22"/>
        </w:rPr>
        <w:t xml:space="preserve"> </w:t>
      </w:r>
      <w:r w:rsidRPr="00C04955">
        <w:rPr>
          <w:rFonts w:ascii="Arial" w:hAnsi="Arial" w:cs="Arial"/>
          <w:sz w:val="22"/>
          <w:szCs w:val="22"/>
        </w:rPr>
        <w:t xml:space="preserve">zł i podatek </w:t>
      </w:r>
      <w:r w:rsidR="00DF3B73">
        <w:rPr>
          <w:rFonts w:ascii="Arial" w:hAnsi="Arial" w:cs="Arial"/>
          <w:sz w:val="22"/>
          <w:szCs w:val="22"/>
        </w:rPr>
        <w:t>VAT ________________</w:t>
      </w:r>
      <w:r w:rsidRPr="00C04955">
        <w:rPr>
          <w:rFonts w:ascii="Arial" w:hAnsi="Arial" w:cs="Arial"/>
          <w:sz w:val="22"/>
          <w:szCs w:val="22"/>
        </w:rPr>
        <w:t>zł.</w:t>
      </w:r>
    </w:p>
    <w:p w14:paraId="4F8B8CE4" w14:textId="77777777" w:rsidR="0015406A" w:rsidRPr="00C04955" w:rsidRDefault="0015406A" w:rsidP="00275129">
      <w:pPr>
        <w:numPr>
          <w:ilvl w:val="0"/>
          <w:numId w:val="35"/>
        </w:numPr>
        <w:spacing w:line="276" w:lineRule="auto"/>
        <w:ind w:left="284" w:hanging="284"/>
        <w:rPr>
          <w:rFonts w:ascii="Arial" w:hAnsi="Arial" w:cs="Arial"/>
          <w:sz w:val="22"/>
          <w:szCs w:val="22"/>
        </w:rPr>
      </w:pPr>
      <w:r w:rsidRPr="00C04955">
        <w:rPr>
          <w:rFonts w:ascii="Arial" w:hAnsi="Arial" w:cs="Arial"/>
          <w:sz w:val="22"/>
          <w:szCs w:val="22"/>
        </w:rPr>
        <w:t>Wynagrodzenie obejmuje łączną wartość robót i innych świadczeń, niezbędnych do realizacji przedmiotu umowy wraz z wszystkimi kosztami towarzyszącymi oraz jest niezmienne w toku realizacji umowy, z zastrzeżeniem zawartym w ust. 4.</w:t>
      </w:r>
    </w:p>
    <w:p w14:paraId="37A8F280" w14:textId="77777777" w:rsidR="0015406A" w:rsidRPr="00C04955" w:rsidRDefault="0015406A" w:rsidP="00275129">
      <w:pPr>
        <w:numPr>
          <w:ilvl w:val="0"/>
          <w:numId w:val="35"/>
        </w:numPr>
        <w:spacing w:line="276" w:lineRule="auto"/>
        <w:ind w:left="284" w:hanging="284"/>
        <w:rPr>
          <w:rFonts w:ascii="Arial" w:hAnsi="Arial" w:cs="Arial"/>
          <w:sz w:val="22"/>
          <w:szCs w:val="22"/>
        </w:rPr>
      </w:pPr>
      <w:r w:rsidRPr="00C04955">
        <w:rPr>
          <w:rFonts w:ascii="Arial" w:hAnsi="Arial" w:cs="Arial"/>
          <w:sz w:val="22"/>
          <w:szCs w:val="22"/>
        </w:rPr>
        <w:t xml:space="preserve">W przypadku zmiany stawki podatku VAT w toku realizacji umowy, kwota wynagrodzenia netto zostanie powiększona o kwotę podatku VAT w stawce obowiązującej na dzień wystawienia faktury. </w:t>
      </w:r>
    </w:p>
    <w:p w14:paraId="676BF303" w14:textId="77777777" w:rsidR="00C046E8" w:rsidRPr="00C04955" w:rsidRDefault="00C046E8" w:rsidP="00275129">
      <w:pPr>
        <w:numPr>
          <w:ilvl w:val="0"/>
          <w:numId w:val="35"/>
        </w:numPr>
        <w:spacing w:line="276" w:lineRule="auto"/>
        <w:ind w:left="284"/>
        <w:rPr>
          <w:rFonts w:ascii="Arial" w:hAnsi="Arial" w:cs="Arial"/>
          <w:sz w:val="22"/>
          <w:szCs w:val="22"/>
        </w:rPr>
      </w:pPr>
      <w:r w:rsidRPr="00C04955">
        <w:rPr>
          <w:rFonts w:ascii="Arial" w:hAnsi="Arial" w:cs="Arial"/>
          <w:sz w:val="22"/>
          <w:szCs w:val="22"/>
        </w:rPr>
        <w:t>Wynagrodzenie może być pomniejszone w wyniku zastosowania robót zamiennych, gdy wartość robót zamiennych będzie niższa niż wartość robót podlegających zamianie lub w przypadku obniżenia stawki podatku VAT w toku realizacji niniejszej umowy. Zmiana stawki podatku VAT nie wymaga zmiany umowy.</w:t>
      </w:r>
    </w:p>
    <w:p w14:paraId="3356A41D" w14:textId="77777777" w:rsidR="0015406A" w:rsidRPr="00C04955" w:rsidRDefault="0015406A" w:rsidP="00275129">
      <w:pPr>
        <w:numPr>
          <w:ilvl w:val="0"/>
          <w:numId w:val="35"/>
        </w:numPr>
        <w:spacing w:line="276" w:lineRule="auto"/>
        <w:ind w:left="284" w:hanging="284"/>
        <w:rPr>
          <w:rFonts w:ascii="Arial" w:hAnsi="Arial" w:cs="Arial"/>
          <w:sz w:val="22"/>
          <w:szCs w:val="22"/>
        </w:rPr>
      </w:pPr>
      <w:r w:rsidRPr="00C04955">
        <w:rPr>
          <w:rFonts w:ascii="Arial" w:hAnsi="Arial" w:cs="Arial"/>
          <w:b/>
          <w:bCs/>
          <w:sz w:val="22"/>
          <w:szCs w:val="22"/>
        </w:rPr>
        <w:lastRenderedPageBreak/>
        <w:t>Strony nie dopuszczają możliwości przelewu wierzytelności Wykonawcy z tytułu realizacji niniejszej umowy na podmioty trzecie.</w:t>
      </w:r>
    </w:p>
    <w:p w14:paraId="1DE2C733" w14:textId="77777777" w:rsidR="005354CD" w:rsidRDefault="005354CD" w:rsidP="00275129">
      <w:pPr>
        <w:spacing w:line="276" w:lineRule="auto"/>
        <w:jc w:val="center"/>
        <w:rPr>
          <w:rFonts w:ascii="Arial" w:hAnsi="Arial" w:cs="Arial"/>
          <w:b/>
          <w:bCs/>
          <w:sz w:val="22"/>
          <w:szCs w:val="22"/>
        </w:rPr>
      </w:pPr>
    </w:p>
    <w:p w14:paraId="2000C120" w14:textId="77777777" w:rsidR="0015406A" w:rsidRPr="00C04955" w:rsidRDefault="0015406A" w:rsidP="00524982">
      <w:pPr>
        <w:spacing w:before="240" w:line="276" w:lineRule="auto"/>
        <w:jc w:val="center"/>
        <w:rPr>
          <w:rFonts w:ascii="Arial" w:hAnsi="Arial" w:cs="Arial"/>
          <w:b/>
          <w:bCs/>
          <w:sz w:val="22"/>
          <w:szCs w:val="22"/>
        </w:rPr>
      </w:pPr>
      <w:r w:rsidRPr="00C04955">
        <w:rPr>
          <w:rFonts w:ascii="Arial" w:hAnsi="Arial" w:cs="Arial"/>
          <w:b/>
          <w:bCs/>
          <w:sz w:val="22"/>
          <w:szCs w:val="22"/>
        </w:rPr>
        <w:t>§ 11</w:t>
      </w:r>
    </w:p>
    <w:p w14:paraId="57FDBB0C" w14:textId="77777777" w:rsidR="00275129" w:rsidRDefault="00DE3EBB" w:rsidP="00275129">
      <w:pPr>
        <w:numPr>
          <w:ilvl w:val="0"/>
          <w:numId w:val="36"/>
        </w:numPr>
        <w:spacing w:line="276" w:lineRule="auto"/>
        <w:ind w:left="357" w:hanging="357"/>
        <w:rPr>
          <w:rFonts w:ascii="Arial" w:hAnsi="Arial" w:cs="Arial"/>
          <w:sz w:val="22"/>
          <w:szCs w:val="22"/>
        </w:rPr>
      </w:pPr>
      <w:r w:rsidRPr="00C04955">
        <w:rPr>
          <w:rFonts w:ascii="Arial" w:hAnsi="Arial" w:cs="Arial"/>
          <w:sz w:val="22"/>
          <w:szCs w:val="22"/>
        </w:rPr>
        <w:t xml:space="preserve">Rozliczenie za wykonanie przedmiotu umowy nastąpi po wykonaniu całości </w:t>
      </w:r>
      <w:r w:rsidR="0018782D" w:rsidRPr="00C04955">
        <w:rPr>
          <w:rFonts w:ascii="Arial" w:hAnsi="Arial" w:cs="Arial"/>
          <w:sz w:val="22"/>
          <w:szCs w:val="22"/>
        </w:rPr>
        <w:t>przedmiotu umowy</w:t>
      </w:r>
      <w:r w:rsidRPr="00C04955">
        <w:rPr>
          <w:rFonts w:ascii="Arial" w:hAnsi="Arial" w:cs="Arial"/>
          <w:sz w:val="22"/>
          <w:szCs w:val="22"/>
        </w:rPr>
        <w:t xml:space="preserve"> </w:t>
      </w:r>
      <w:r w:rsidRPr="00C04955">
        <w:rPr>
          <w:rFonts w:ascii="Arial" w:hAnsi="Arial" w:cs="Arial"/>
          <w:sz w:val="22"/>
          <w:szCs w:val="22"/>
        </w:rPr>
        <w:br/>
        <w:t xml:space="preserve">po dokonaniu odbioru końcowego </w:t>
      </w:r>
      <w:r w:rsidR="00EF3F3D" w:rsidRPr="00C04955">
        <w:rPr>
          <w:rFonts w:ascii="Arial" w:hAnsi="Arial" w:cs="Arial"/>
          <w:sz w:val="22"/>
          <w:szCs w:val="22"/>
        </w:rPr>
        <w:t>przedmiotu umowy</w:t>
      </w:r>
      <w:r w:rsidRPr="00C04955">
        <w:rPr>
          <w:rFonts w:ascii="Arial" w:hAnsi="Arial" w:cs="Arial"/>
          <w:sz w:val="22"/>
          <w:szCs w:val="22"/>
        </w:rPr>
        <w:t xml:space="preserve"> oraz po zapłacie przez Wykonawcę wynagrodzenia należnego podwykonawcom i dalszym podwykonawcom, o których mowa </w:t>
      </w:r>
      <w:r w:rsidR="00452016" w:rsidRPr="00C04955">
        <w:rPr>
          <w:rFonts w:ascii="Arial" w:hAnsi="Arial" w:cs="Arial"/>
          <w:sz w:val="22"/>
          <w:szCs w:val="22"/>
        </w:rPr>
        <w:t xml:space="preserve">w § 8, </w:t>
      </w:r>
      <w:r w:rsidRPr="00C04955">
        <w:rPr>
          <w:rFonts w:ascii="Arial" w:hAnsi="Arial" w:cs="Arial"/>
          <w:sz w:val="22"/>
          <w:szCs w:val="22"/>
        </w:rPr>
        <w:t xml:space="preserve">jak również - w przypadku wystąpienia wad - po </w:t>
      </w:r>
      <w:r w:rsidR="00275CEB" w:rsidRPr="00C04955">
        <w:rPr>
          <w:rFonts w:ascii="Arial" w:hAnsi="Arial" w:cs="Arial"/>
          <w:sz w:val="22"/>
          <w:szCs w:val="22"/>
        </w:rPr>
        <w:t xml:space="preserve">ich usunięciu i </w:t>
      </w:r>
      <w:r w:rsidRPr="00C04955">
        <w:rPr>
          <w:rFonts w:ascii="Arial" w:hAnsi="Arial" w:cs="Arial"/>
          <w:sz w:val="22"/>
          <w:szCs w:val="22"/>
        </w:rPr>
        <w:t>sporządzeniu protokołu usunięcia wad.</w:t>
      </w:r>
    </w:p>
    <w:p w14:paraId="3BFD8DB5" w14:textId="77777777" w:rsidR="00DF3B73" w:rsidRDefault="0015406A" w:rsidP="00DF3B73">
      <w:pPr>
        <w:numPr>
          <w:ilvl w:val="0"/>
          <w:numId w:val="36"/>
        </w:numPr>
        <w:spacing w:line="276" w:lineRule="auto"/>
        <w:ind w:left="357" w:hanging="357"/>
        <w:rPr>
          <w:rFonts w:ascii="Arial" w:hAnsi="Arial" w:cs="Arial"/>
          <w:sz w:val="22"/>
          <w:szCs w:val="22"/>
        </w:rPr>
      </w:pPr>
      <w:r w:rsidRPr="00275129">
        <w:rPr>
          <w:rFonts w:ascii="Arial" w:hAnsi="Arial" w:cs="Arial"/>
          <w:b/>
          <w:bCs/>
          <w:sz w:val="22"/>
          <w:szCs w:val="22"/>
        </w:rPr>
        <w:t>Wykonawca zobowiązany jest do złożenia w terminie</w:t>
      </w:r>
      <w:r w:rsidR="00E95FBD" w:rsidRPr="00275129">
        <w:rPr>
          <w:rFonts w:ascii="Arial" w:hAnsi="Arial" w:cs="Arial"/>
          <w:b/>
          <w:bCs/>
          <w:sz w:val="22"/>
          <w:szCs w:val="22"/>
        </w:rPr>
        <w:t xml:space="preserve"> do 21 dni od daty wystawienia </w:t>
      </w:r>
      <w:r w:rsidRPr="00275129">
        <w:rPr>
          <w:rFonts w:ascii="Arial" w:hAnsi="Arial" w:cs="Arial"/>
          <w:b/>
          <w:bCs/>
          <w:sz w:val="22"/>
          <w:szCs w:val="22"/>
        </w:rPr>
        <w:t>faktury Zamawiającemu pisemnego oświadczenia złożonego przez osobę upoważnioną reprezentującą podwykonawcę lub dalszego podwykonawcę o zapłacie wynagrodzenia wynikającego z umowy o podwykonawstwo, wraz z oświadczeniem o niewnoszeniu żadnych roszczeń z tego tytułu wobec Zamawiającego.</w:t>
      </w:r>
    </w:p>
    <w:p w14:paraId="09322423" w14:textId="77777777" w:rsidR="00E91E76" w:rsidRDefault="0015406A" w:rsidP="00E91E76">
      <w:pPr>
        <w:numPr>
          <w:ilvl w:val="0"/>
          <w:numId w:val="36"/>
        </w:numPr>
        <w:spacing w:line="276" w:lineRule="auto"/>
        <w:ind w:left="357" w:hanging="357"/>
        <w:rPr>
          <w:rFonts w:ascii="Arial" w:hAnsi="Arial" w:cs="Arial"/>
          <w:sz w:val="22"/>
          <w:szCs w:val="22"/>
        </w:rPr>
      </w:pPr>
      <w:r w:rsidRPr="00DF3B73">
        <w:rPr>
          <w:rFonts w:ascii="Arial" w:hAnsi="Arial" w:cs="Arial"/>
          <w:sz w:val="22"/>
          <w:szCs w:val="22"/>
        </w:rPr>
        <w:t xml:space="preserve">Zamawiający zobowiązuje się do zapłaty należności wynikającej z faktury w terminie </w:t>
      </w:r>
      <w:r w:rsidRPr="00DF3B73">
        <w:rPr>
          <w:rFonts w:ascii="Arial" w:hAnsi="Arial" w:cs="Arial"/>
          <w:b/>
          <w:bCs/>
          <w:sz w:val="22"/>
          <w:szCs w:val="22"/>
        </w:rPr>
        <w:t>do 30 dni</w:t>
      </w:r>
      <w:r w:rsidRPr="00DF3B73">
        <w:rPr>
          <w:rFonts w:ascii="Arial" w:hAnsi="Arial" w:cs="Arial"/>
          <w:sz w:val="22"/>
          <w:szCs w:val="22"/>
        </w:rPr>
        <w:t xml:space="preserve"> licząc od daty jej doręczenia wraz z dokumentami, o których mowa w ust. 1</w:t>
      </w:r>
      <w:r w:rsidR="00452016" w:rsidRPr="00DF3B73">
        <w:rPr>
          <w:rFonts w:ascii="Arial" w:hAnsi="Arial" w:cs="Arial"/>
          <w:sz w:val="22"/>
          <w:szCs w:val="22"/>
        </w:rPr>
        <w:t xml:space="preserve"> i</w:t>
      </w:r>
      <w:r w:rsidRPr="00DF3B73">
        <w:rPr>
          <w:rFonts w:ascii="Arial" w:hAnsi="Arial" w:cs="Arial"/>
          <w:sz w:val="22"/>
          <w:szCs w:val="22"/>
        </w:rPr>
        <w:t xml:space="preserve"> 2, wskazującymi na prawidłowe rozliczenie z podwykonawcami i dalszymi podwykonawcami - przelewem na konto Wykonawcy.</w:t>
      </w:r>
    </w:p>
    <w:p w14:paraId="63A0FBD9" w14:textId="77777777" w:rsidR="00E91E76" w:rsidRPr="00E91E76" w:rsidRDefault="00E91E76" w:rsidP="00E91E76">
      <w:pPr>
        <w:numPr>
          <w:ilvl w:val="0"/>
          <w:numId w:val="36"/>
        </w:numPr>
        <w:spacing w:line="276" w:lineRule="auto"/>
        <w:ind w:left="357" w:hanging="357"/>
        <w:rPr>
          <w:rFonts w:ascii="Arial" w:hAnsi="Arial" w:cs="Arial"/>
          <w:sz w:val="22"/>
          <w:szCs w:val="22"/>
        </w:rPr>
      </w:pPr>
      <w:r w:rsidRPr="00E91E76">
        <w:rPr>
          <w:rFonts w:eastAsia="Times New Roman"/>
          <w:sz w:val="22"/>
          <w:szCs w:val="22"/>
        </w:rPr>
        <w:t xml:space="preserve"> </w:t>
      </w:r>
      <w:r w:rsidRPr="00E91E76">
        <w:rPr>
          <w:rFonts w:ascii="Arial" w:eastAsia="Times New Roman" w:hAnsi="Arial" w:cs="Arial"/>
          <w:sz w:val="22"/>
          <w:szCs w:val="22"/>
        </w:rPr>
        <w:t>Zapłata wynagrodzenia następować będzie przelewem na konto</w:t>
      </w:r>
      <w:r w:rsidRPr="00E91E76">
        <w:rPr>
          <w:rFonts w:ascii="Arial" w:eastAsia="Times New Roman" w:hAnsi="Arial" w:cs="Arial"/>
          <w:color w:val="FF0000"/>
          <w:sz w:val="22"/>
          <w:szCs w:val="22"/>
        </w:rPr>
        <w:t xml:space="preserve"> </w:t>
      </w:r>
      <w:r w:rsidRPr="00E91E76">
        <w:rPr>
          <w:rFonts w:ascii="Arial" w:eastAsia="Times New Roman" w:hAnsi="Arial" w:cs="Arial"/>
          <w:sz w:val="22"/>
          <w:szCs w:val="22"/>
        </w:rPr>
        <w:t xml:space="preserve">bankowe Wykonawcy wskazane na fakturze, w terminie do </w:t>
      </w:r>
      <w:r w:rsidRPr="00E91E76">
        <w:rPr>
          <w:rFonts w:ascii="Arial" w:eastAsia="Times New Roman" w:hAnsi="Arial" w:cs="Arial"/>
          <w:b/>
          <w:bCs/>
          <w:sz w:val="22"/>
          <w:szCs w:val="22"/>
        </w:rPr>
        <w:t>30 dni</w:t>
      </w:r>
      <w:r w:rsidRPr="00E91E76">
        <w:rPr>
          <w:rFonts w:ascii="Arial" w:eastAsia="Times New Roman" w:hAnsi="Arial" w:cs="Arial"/>
          <w:sz w:val="22"/>
          <w:szCs w:val="22"/>
        </w:rPr>
        <w:t xml:space="preserve"> licząc od daty doręczenia prawidłowo wystawionej faktury wraz z dokumentami rozliczeniowymi, opisanymi, z zastrzeżeniem, że Wykonawca oświadcza, że konto to jest ujęte w wykazie prowadzonym na podstawie art. 96b ust. 2 ustawy z dnia 11 marca 2004 r. o podatku od towarów i usług ( t. j. Dz. U. z 2020 r. poz. 106), tj. jego rachunek bankowy, służący do obsługi płatności wynikających z niniejszej umowy, jest zarejestrowany w rejestrze podatników VAT prowadzonym przez Krajową Administrację Skarbową.</w:t>
      </w:r>
    </w:p>
    <w:p w14:paraId="31EAA952" w14:textId="77777777" w:rsidR="00493387" w:rsidRPr="00883444" w:rsidRDefault="00E91E76" w:rsidP="00493387">
      <w:pPr>
        <w:numPr>
          <w:ilvl w:val="0"/>
          <w:numId w:val="36"/>
        </w:numPr>
        <w:spacing w:line="276" w:lineRule="auto"/>
        <w:ind w:left="357" w:hanging="357"/>
        <w:rPr>
          <w:rFonts w:ascii="Arial" w:hAnsi="Arial" w:cs="Arial"/>
          <w:sz w:val="22"/>
          <w:szCs w:val="22"/>
        </w:rPr>
      </w:pPr>
      <w:r w:rsidRPr="00E91E76">
        <w:rPr>
          <w:rFonts w:ascii="Arial" w:eastAsia="Times New Roman" w:hAnsi="Arial" w:cs="Arial"/>
          <w:sz w:val="22"/>
          <w:szCs w:val="22"/>
        </w:rPr>
        <w:t>Wykonawca oświadcza, że rachunek bankowy Wykonawcy, służący do rozliczenia Przedmiotu Umowy, spełnia wymogi na potrzeby mechanizmu podzielonej płatności (split payment), tzn. że do ww. rachunku bankowego jest przypisany rachunek VAT, a faktura (w przypadku gdy towary lub usługi będące Przedmiotem Umowy znajdują się na liście określonej w załączniku nr 15 do ustawy z dnia 11.03.2004 r. o podatku od towarów i usług) będzie zawierać wyrazy: „mechanizm podzielonej płatności”, a także spełniać będzie inne warunki określone w powszechnie obowiązujących przepisach w tym zakresie.</w:t>
      </w:r>
    </w:p>
    <w:p w14:paraId="126E8170" w14:textId="77777777" w:rsidR="00883444" w:rsidRPr="00883444" w:rsidRDefault="00883444" w:rsidP="00883444">
      <w:pPr>
        <w:numPr>
          <w:ilvl w:val="0"/>
          <w:numId w:val="36"/>
        </w:numPr>
        <w:spacing w:line="276" w:lineRule="auto"/>
        <w:ind w:left="357" w:hanging="357"/>
        <w:rPr>
          <w:rFonts w:ascii="Arial" w:hAnsi="Arial" w:cs="Arial"/>
          <w:sz w:val="22"/>
          <w:szCs w:val="22"/>
        </w:rPr>
      </w:pPr>
      <w:r w:rsidRPr="00E91E76">
        <w:rPr>
          <w:rFonts w:ascii="Arial" w:eastAsia="Times New Roman" w:hAnsi="Arial" w:cs="Arial"/>
          <w:sz w:val="22"/>
          <w:szCs w:val="22"/>
        </w:rPr>
        <w:t xml:space="preserve">Jeżeli Zamawiający stwierdzi, że rachunek wskazany przez Wykonawcę na fakturze nie znajduje się na tzw. „białej liście podatników VAT” lub rachunek wskazany przez Wykonawcę nie spełnia innych wymogów określonych w przepisach niniejszego paragrafu, Zamawiający wstrzyma się z dokonaniem zapłaty za prawidłową realizację Przedmiotu Umowy do czasu wskazania innego rachunku przez Wykonawcę, który będzie umieszczony na przedmiotowej liście oraz będzie spełniał warunki określone w niniejszym paragrafie. W takim przypadku, Wykonawca zrzeka się prawa do żądania odsetek za opóźnienie w płatności za okres od pierwszego dnia po upływie terminu płatności </w:t>
      </w:r>
      <w:r w:rsidRPr="00883444">
        <w:rPr>
          <w:rFonts w:ascii="Arial" w:eastAsia="Times New Roman" w:hAnsi="Arial" w:cs="Arial"/>
          <w:color w:val="000000"/>
          <w:sz w:val="22"/>
          <w:szCs w:val="22"/>
        </w:rPr>
        <w:t>określonego w ust. 1,</w:t>
      </w:r>
      <w:r w:rsidRPr="00E91E76">
        <w:rPr>
          <w:rFonts w:ascii="Arial" w:eastAsia="Times New Roman" w:hAnsi="Arial" w:cs="Arial"/>
          <w:sz w:val="22"/>
          <w:szCs w:val="22"/>
        </w:rPr>
        <w:t xml:space="preserve"> do 7-go dnia od daty powiadomienia Zamawiającego o numerze rachunku spełniającego wymogi, o których mowa w zdaniu poprzednim.</w:t>
      </w:r>
    </w:p>
    <w:p w14:paraId="34686694" w14:textId="77777777" w:rsidR="00524982" w:rsidRDefault="00883444" w:rsidP="00524982">
      <w:pPr>
        <w:numPr>
          <w:ilvl w:val="0"/>
          <w:numId w:val="36"/>
        </w:numPr>
        <w:spacing w:line="276" w:lineRule="auto"/>
        <w:ind w:left="357" w:hanging="357"/>
        <w:rPr>
          <w:rFonts w:ascii="Arial" w:hAnsi="Arial" w:cs="Arial"/>
          <w:sz w:val="22"/>
          <w:szCs w:val="22"/>
        </w:rPr>
      </w:pPr>
      <w:r w:rsidRPr="009020E3">
        <w:rPr>
          <w:rFonts w:ascii="Arial" w:eastAsia="Times New Roman" w:hAnsi="Arial" w:cs="Arial"/>
          <w:sz w:val="22"/>
          <w:szCs w:val="22"/>
        </w:rPr>
        <w:lastRenderedPageBreak/>
        <w:t xml:space="preserve">Wykonawca ponosi wyłączną odpowiedzialność za wszelkie szkody poniesione przez Zamawiającego w przypadku, jeżeli oświadczenia i zapewnienia zawarte w przepisach niniejszego paragrafu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w:t>
      </w:r>
      <w:r w:rsidRPr="009020E3">
        <w:rPr>
          <w:rFonts w:ascii="Arial" w:eastAsia="Times New Roman" w:hAnsi="Arial" w:cs="Arial"/>
          <w:color w:val="000000"/>
          <w:sz w:val="22"/>
          <w:szCs w:val="22"/>
        </w:rPr>
        <w:t>ustalenia dodatkowego zobowiązania podatkowego, o którym mowa w art. 108a ust. 7 ustawy o podatku od towarów  usług,</w:t>
      </w:r>
      <w:r w:rsidRPr="009020E3">
        <w:rPr>
          <w:rFonts w:ascii="Arial" w:eastAsia="Times New Roman" w:hAnsi="Arial" w:cs="Arial"/>
          <w:sz w:val="22"/>
          <w:szCs w:val="22"/>
        </w:rPr>
        <w:t xml:space="preserve"> jak również braku możliwości zaliczenia przez Zamawiającego wydatków poniesionych z realizacją Przedmiotu Umowy w koszty uzyskania przychodu.</w:t>
      </w:r>
    </w:p>
    <w:p w14:paraId="2433FAC8" w14:textId="77777777" w:rsidR="00493387" w:rsidRPr="00524982" w:rsidRDefault="00493387" w:rsidP="00524982">
      <w:pPr>
        <w:numPr>
          <w:ilvl w:val="0"/>
          <w:numId w:val="36"/>
        </w:numPr>
        <w:spacing w:line="276" w:lineRule="auto"/>
        <w:ind w:left="357" w:hanging="357"/>
        <w:rPr>
          <w:rFonts w:ascii="Arial" w:hAnsi="Arial" w:cs="Arial"/>
          <w:sz w:val="22"/>
          <w:szCs w:val="22"/>
        </w:rPr>
      </w:pPr>
      <w:r w:rsidRPr="00524982">
        <w:rPr>
          <w:rFonts w:ascii="Arial" w:eastAsia="Times New Roman" w:hAnsi="Arial" w:cs="Arial"/>
          <w:sz w:val="22"/>
          <w:szCs w:val="22"/>
        </w:rPr>
        <w:t>Zamawiający oświadcza, że płatności za wszystkie faktury realizuje z zastosowaniem mechanizmu podzielonej płatności (</w:t>
      </w:r>
      <w:r w:rsidRPr="00524982">
        <w:rPr>
          <w:rFonts w:ascii="Arial" w:eastAsia="Times New Roman" w:hAnsi="Arial" w:cs="Arial"/>
          <w:i/>
          <w:iCs/>
          <w:sz w:val="22"/>
          <w:szCs w:val="22"/>
        </w:rPr>
        <w:t>split payment</w:t>
      </w:r>
      <w:r w:rsidRPr="00524982">
        <w:rPr>
          <w:rFonts w:ascii="Arial" w:eastAsia="Times New Roman" w:hAnsi="Arial" w:cs="Arial"/>
          <w:sz w:val="22"/>
          <w:szCs w:val="22"/>
        </w:rPr>
        <w:t>). Mechanizm podzielonej płatności nie będzie wykorzystywany do zapłaty za czynności lub zdarzenia pozostające poza zakresem VAT, a także zobowiązania zwolnione z VAT lub opodatkowane stawką 0%.</w:t>
      </w:r>
    </w:p>
    <w:p w14:paraId="79289B47" w14:textId="77777777" w:rsidR="00493387" w:rsidRDefault="00493387" w:rsidP="008A0F72">
      <w:pPr>
        <w:numPr>
          <w:ilvl w:val="0"/>
          <w:numId w:val="36"/>
        </w:numPr>
        <w:spacing w:line="276" w:lineRule="auto"/>
        <w:ind w:left="357" w:hanging="357"/>
        <w:rPr>
          <w:rFonts w:ascii="Arial" w:hAnsi="Arial" w:cs="Arial"/>
          <w:sz w:val="22"/>
          <w:szCs w:val="22"/>
        </w:rPr>
      </w:pPr>
      <w:r w:rsidRPr="00E91E76">
        <w:rPr>
          <w:rFonts w:ascii="Arial" w:eastAsia="Times New Roman" w:hAnsi="Arial" w:cs="Arial"/>
          <w:sz w:val="22"/>
          <w:szCs w:val="22"/>
        </w:rPr>
        <w:t>Wykonawca oświadcza, że wyraża zgodę na dokonywanie przez Zamawiającego płatności w systemie podzielonej płatności (</w:t>
      </w:r>
      <w:r w:rsidRPr="00E91E76">
        <w:rPr>
          <w:rFonts w:ascii="Arial" w:eastAsia="Times New Roman" w:hAnsi="Arial" w:cs="Arial"/>
          <w:i/>
          <w:iCs/>
          <w:sz w:val="22"/>
          <w:szCs w:val="22"/>
        </w:rPr>
        <w:t>split payment</w:t>
      </w:r>
      <w:r w:rsidRPr="00E91E76">
        <w:rPr>
          <w:rFonts w:ascii="Arial" w:eastAsia="Times New Roman" w:hAnsi="Arial" w:cs="Arial"/>
          <w:sz w:val="22"/>
          <w:szCs w:val="22"/>
        </w:rPr>
        <w:t>).</w:t>
      </w:r>
    </w:p>
    <w:p w14:paraId="25D9DDB8" w14:textId="77777777" w:rsidR="00F575C9" w:rsidRPr="00E91E76" w:rsidRDefault="0015406A" w:rsidP="00E91E76">
      <w:pPr>
        <w:numPr>
          <w:ilvl w:val="0"/>
          <w:numId w:val="36"/>
        </w:numPr>
        <w:spacing w:line="276" w:lineRule="auto"/>
        <w:ind w:left="357" w:hanging="357"/>
        <w:rPr>
          <w:rFonts w:ascii="Arial" w:hAnsi="Arial" w:cs="Arial"/>
          <w:sz w:val="22"/>
          <w:szCs w:val="22"/>
        </w:rPr>
      </w:pPr>
      <w:r w:rsidRPr="00E91E76">
        <w:rPr>
          <w:rFonts w:ascii="Arial" w:hAnsi="Arial" w:cs="Arial"/>
          <w:sz w:val="22"/>
          <w:szCs w:val="22"/>
        </w:rPr>
        <w:t>Termin zapłaty uważa się za dotrzymany, gdy Zamawiający poleci swojemu bankowi przekazać na konto Wykonawcy należną kwotę w terminie, o którym mowa w ust. 3.</w:t>
      </w:r>
    </w:p>
    <w:p w14:paraId="321B971D" w14:textId="77777777" w:rsidR="00452016" w:rsidRPr="00F575C9" w:rsidRDefault="00574F9F" w:rsidP="00F575C9">
      <w:pPr>
        <w:numPr>
          <w:ilvl w:val="0"/>
          <w:numId w:val="36"/>
        </w:numPr>
        <w:spacing w:line="276" w:lineRule="auto"/>
        <w:ind w:left="357" w:hanging="357"/>
        <w:rPr>
          <w:rFonts w:ascii="Arial" w:hAnsi="Arial" w:cs="Arial"/>
          <w:sz w:val="22"/>
          <w:szCs w:val="22"/>
        </w:rPr>
      </w:pPr>
      <w:r w:rsidRPr="00F575C9">
        <w:rPr>
          <w:rFonts w:ascii="Arial" w:hAnsi="Arial" w:cs="Arial"/>
          <w:sz w:val="22"/>
          <w:szCs w:val="22"/>
        </w:rPr>
        <w:t xml:space="preserve">Wykonawca oświadcza, że wystawienie faktury za wykonanie przedmiotu umowy nastąpi po dokonaniu przez Zamawiającego odbioru dokumentacji. Strony wyłączają stosowanie art. 654 Kodeksu cywilnego. </w:t>
      </w:r>
    </w:p>
    <w:p w14:paraId="67810102" w14:textId="77777777" w:rsidR="0015406A" w:rsidRPr="00C04955" w:rsidRDefault="0015406A" w:rsidP="00275129">
      <w:pPr>
        <w:spacing w:line="276" w:lineRule="auto"/>
        <w:jc w:val="center"/>
        <w:rPr>
          <w:rFonts w:ascii="Arial" w:hAnsi="Arial" w:cs="Arial"/>
          <w:b/>
          <w:bCs/>
          <w:sz w:val="22"/>
          <w:szCs w:val="22"/>
        </w:rPr>
      </w:pPr>
      <w:r w:rsidRPr="00C04955">
        <w:rPr>
          <w:rFonts w:ascii="Arial" w:hAnsi="Arial" w:cs="Arial"/>
          <w:b/>
          <w:bCs/>
          <w:sz w:val="22"/>
          <w:szCs w:val="22"/>
        </w:rPr>
        <w:t>§ 12</w:t>
      </w:r>
    </w:p>
    <w:p w14:paraId="5B10A2E2" w14:textId="77777777" w:rsidR="00275129" w:rsidRDefault="0015406A" w:rsidP="00F575C9">
      <w:pPr>
        <w:numPr>
          <w:ilvl w:val="0"/>
          <w:numId w:val="5"/>
        </w:numPr>
        <w:tabs>
          <w:tab w:val="num" w:pos="360"/>
        </w:tabs>
        <w:spacing w:line="276" w:lineRule="auto"/>
        <w:ind w:left="0" w:firstLine="0"/>
        <w:rPr>
          <w:rFonts w:ascii="Arial" w:hAnsi="Arial" w:cs="Arial"/>
          <w:sz w:val="22"/>
          <w:szCs w:val="22"/>
        </w:rPr>
      </w:pPr>
      <w:r w:rsidRPr="00C04955">
        <w:rPr>
          <w:rFonts w:ascii="Arial" w:hAnsi="Arial" w:cs="Arial"/>
          <w:sz w:val="22"/>
          <w:szCs w:val="22"/>
        </w:rPr>
        <w:t>Wykonawca zapłaci Zamawiającemu kary umowne:</w:t>
      </w:r>
    </w:p>
    <w:p w14:paraId="2845AD4B" w14:textId="77777777" w:rsidR="00275129" w:rsidRDefault="00C046E8" w:rsidP="00275129">
      <w:pPr>
        <w:numPr>
          <w:ilvl w:val="0"/>
          <w:numId w:val="42"/>
        </w:numPr>
        <w:spacing w:line="276" w:lineRule="auto"/>
        <w:rPr>
          <w:rFonts w:ascii="Arial" w:hAnsi="Arial" w:cs="Arial"/>
          <w:sz w:val="22"/>
          <w:szCs w:val="22"/>
        </w:rPr>
      </w:pPr>
      <w:r w:rsidRPr="00275129">
        <w:rPr>
          <w:rFonts w:ascii="Arial" w:hAnsi="Arial" w:cs="Arial"/>
          <w:sz w:val="22"/>
          <w:szCs w:val="22"/>
        </w:rPr>
        <w:t>za opóźnienie w wykonaniu przedmiotu umowy lub jego części w wysokości</w:t>
      </w:r>
      <w:r w:rsidRPr="00275129">
        <w:rPr>
          <w:rFonts w:ascii="Arial" w:hAnsi="Arial" w:cs="Arial"/>
          <w:b/>
          <w:bCs/>
          <w:sz w:val="22"/>
          <w:szCs w:val="22"/>
        </w:rPr>
        <w:t xml:space="preserve"> 150,00 zł</w:t>
      </w:r>
      <w:r w:rsidRPr="00275129">
        <w:rPr>
          <w:rFonts w:ascii="Arial" w:hAnsi="Arial" w:cs="Arial"/>
          <w:sz w:val="22"/>
          <w:szCs w:val="22"/>
        </w:rPr>
        <w:t xml:space="preserve">, za każdy rozpoczęty dzień opóźnienia licząc od dnia następującego po terminach </w:t>
      </w:r>
      <w:r w:rsidR="0018782D" w:rsidRPr="00275129">
        <w:rPr>
          <w:rFonts w:ascii="Arial" w:hAnsi="Arial" w:cs="Arial"/>
          <w:sz w:val="22"/>
          <w:szCs w:val="22"/>
        </w:rPr>
        <w:t>określonych w § 3 ust. 1</w:t>
      </w:r>
      <w:r w:rsidRPr="00275129">
        <w:rPr>
          <w:rFonts w:ascii="Arial" w:hAnsi="Arial" w:cs="Arial"/>
          <w:sz w:val="22"/>
          <w:szCs w:val="22"/>
        </w:rPr>
        <w:t xml:space="preserve">, </w:t>
      </w:r>
    </w:p>
    <w:p w14:paraId="1415CD06" w14:textId="77777777" w:rsidR="00275129" w:rsidRDefault="00C046E8" w:rsidP="00275129">
      <w:pPr>
        <w:numPr>
          <w:ilvl w:val="0"/>
          <w:numId w:val="42"/>
        </w:numPr>
        <w:spacing w:line="276" w:lineRule="auto"/>
        <w:rPr>
          <w:rFonts w:ascii="Arial" w:hAnsi="Arial" w:cs="Arial"/>
          <w:sz w:val="22"/>
          <w:szCs w:val="22"/>
        </w:rPr>
      </w:pPr>
      <w:r w:rsidRPr="00275129">
        <w:rPr>
          <w:rFonts w:ascii="Arial" w:hAnsi="Arial" w:cs="Arial"/>
          <w:sz w:val="22"/>
          <w:szCs w:val="22"/>
        </w:rPr>
        <w:t>za opóźnienie w terminach, o których mowa w § 9 i § 13 dot</w:t>
      </w:r>
      <w:r w:rsidR="00275129">
        <w:rPr>
          <w:rFonts w:ascii="Arial" w:hAnsi="Arial" w:cs="Arial"/>
          <w:sz w:val="22"/>
          <w:szCs w:val="22"/>
        </w:rPr>
        <w:t xml:space="preserve">. przystąpienia do usuwania wad </w:t>
      </w:r>
      <w:r w:rsidRPr="00275129">
        <w:rPr>
          <w:rFonts w:ascii="Arial" w:hAnsi="Arial" w:cs="Arial"/>
          <w:sz w:val="22"/>
          <w:szCs w:val="22"/>
        </w:rPr>
        <w:t xml:space="preserve">i usterek robót w wysokości </w:t>
      </w:r>
      <w:r w:rsidRPr="00275129">
        <w:rPr>
          <w:rFonts w:ascii="Arial" w:hAnsi="Arial" w:cs="Arial"/>
          <w:b/>
          <w:bCs/>
          <w:sz w:val="22"/>
          <w:szCs w:val="22"/>
        </w:rPr>
        <w:t>150,00 zł</w:t>
      </w:r>
      <w:r w:rsidRPr="00275129">
        <w:rPr>
          <w:rFonts w:ascii="Arial" w:hAnsi="Arial" w:cs="Arial"/>
          <w:sz w:val="22"/>
          <w:szCs w:val="22"/>
        </w:rPr>
        <w:t>, za każdy dzień opóźnienia,</w:t>
      </w:r>
    </w:p>
    <w:p w14:paraId="23670A31" w14:textId="77777777" w:rsidR="00275129" w:rsidRDefault="00C046E8" w:rsidP="00275129">
      <w:pPr>
        <w:numPr>
          <w:ilvl w:val="0"/>
          <w:numId w:val="42"/>
        </w:numPr>
        <w:spacing w:line="276" w:lineRule="auto"/>
        <w:rPr>
          <w:rFonts w:ascii="Arial" w:hAnsi="Arial" w:cs="Arial"/>
          <w:sz w:val="22"/>
          <w:szCs w:val="22"/>
        </w:rPr>
      </w:pPr>
      <w:r w:rsidRPr="00275129">
        <w:rPr>
          <w:rFonts w:ascii="Arial" w:hAnsi="Arial" w:cs="Arial"/>
          <w:sz w:val="22"/>
          <w:szCs w:val="22"/>
        </w:rPr>
        <w:t>za opóźnienie w usunięciu wad i usterek stwierdzonych przy odb</w:t>
      </w:r>
      <w:r w:rsidR="007B1F14" w:rsidRPr="00275129">
        <w:rPr>
          <w:rFonts w:ascii="Arial" w:hAnsi="Arial" w:cs="Arial"/>
          <w:sz w:val="22"/>
          <w:szCs w:val="22"/>
        </w:rPr>
        <w:t xml:space="preserve">iorze końcowym i gwarancyjnym, </w:t>
      </w:r>
      <w:r w:rsidRPr="00275129">
        <w:rPr>
          <w:rFonts w:ascii="Arial" w:hAnsi="Arial" w:cs="Arial"/>
          <w:sz w:val="22"/>
          <w:szCs w:val="22"/>
        </w:rPr>
        <w:t xml:space="preserve">(a także stwierdzonych w okresie gwarancji, rękojmi za wady) w wysokości </w:t>
      </w:r>
      <w:r w:rsidRPr="00275129">
        <w:rPr>
          <w:rFonts w:ascii="Arial" w:hAnsi="Arial" w:cs="Arial"/>
          <w:b/>
          <w:bCs/>
          <w:sz w:val="22"/>
          <w:szCs w:val="22"/>
        </w:rPr>
        <w:t>150,00 zł</w:t>
      </w:r>
      <w:r w:rsidRPr="00275129">
        <w:rPr>
          <w:rFonts w:ascii="Arial" w:hAnsi="Arial" w:cs="Arial"/>
          <w:sz w:val="22"/>
          <w:szCs w:val="22"/>
        </w:rPr>
        <w:t xml:space="preserve">, za każdy dzień opóźnienia liczony od dnia wyznaczonego na usunięcie wad tkwiących w przedmiocie umowy, </w:t>
      </w:r>
    </w:p>
    <w:p w14:paraId="42FEB751" w14:textId="77777777" w:rsidR="00275129" w:rsidRDefault="00C046E8" w:rsidP="00275129">
      <w:pPr>
        <w:numPr>
          <w:ilvl w:val="0"/>
          <w:numId w:val="42"/>
        </w:numPr>
        <w:spacing w:line="276" w:lineRule="auto"/>
        <w:rPr>
          <w:rFonts w:ascii="Arial" w:hAnsi="Arial" w:cs="Arial"/>
          <w:sz w:val="22"/>
          <w:szCs w:val="22"/>
        </w:rPr>
      </w:pPr>
      <w:r w:rsidRPr="00275129">
        <w:rPr>
          <w:rFonts w:ascii="Arial" w:hAnsi="Arial" w:cs="Arial"/>
          <w:sz w:val="22"/>
          <w:szCs w:val="22"/>
        </w:rPr>
        <w:t>za zapłatę przez Zamawiającego wynagrodzenia podwykonawcom lub za nieterminową zapłatę wynagrodzenia należnego podwykonawcom lub dalszym po</w:t>
      </w:r>
      <w:r w:rsidR="007B1F14" w:rsidRPr="00275129">
        <w:rPr>
          <w:rFonts w:ascii="Arial" w:hAnsi="Arial" w:cs="Arial"/>
          <w:sz w:val="22"/>
          <w:szCs w:val="22"/>
        </w:rPr>
        <w:t xml:space="preserve">dwykonawcom wykonującym roboty </w:t>
      </w:r>
      <w:r w:rsidRPr="00275129">
        <w:rPr>
          <w:rFonts w:ascii="Arial" w:hAnsi="Arial" w:cs="Arial"/>
          <w:sz w:val="22"/>
          <w:szCs w:val="22"/>
        </w:rPr>
        <w:t xml:space="preserve">w wysokości </w:t>
      </w:r>
      <w:r w:rsidRPr="00275129">
        <w:rPr>
          <w:rFonts w:ascii="Arial" w:hAnsi="Arial" w:cs="Arial"/>
          <w:b/>
          <w:sz w:val="22"/>
          <w:szCs w:val="22"/>
        </w:rPr>
        <w:t>2 000,00 zł</w:t>
      </w:r>
      <w:r w:rsidRPr="00275129">
        <w:rPr>
          <w:rFonts w:ascii="Arial" w:hAnsi="Arial" w:cs="Arial"/>
          <w:sz w:val="22"/>
          <w:szCs w:val="22"/>
        </w:rPr>
        <w:t>, za każdy stwierdzony przypadek;</w:t>
      </w:r>
    </w:p>
    <w:p w14:paraId="40CB7D23" w14:textId="77777777" w:rsidR="00275129" w:rsidRDefault="00C046E8" w:rsidP="00275129">
      <w:pPr>
        <w:numPr>
          <w:ilvl w:val="0"/>
          <w:numId w:val="42"/>
        </w:numPr>
        <w:spacing w:line="276" w:lineRule="auto"/>
        <w:rPr>
          <w:rFonts w:ascii="Arial" w:hAnsi="Arial" w:cs="Arial"/>
          <w:sz w:val="22"/>
          <w:szCs w:val="22"/>
        </w:rPr>
      </w:pPr>
      <w:r w:rsidRPr="00275129">
        <w:rPr>
          <w:rFonts w:ascii="Arial" w:hAnsi="Arial" w:cs="Arial"/>
          <w:sz w:val="22"/>
          <w:szCs w:val="22"/>
        </w:rPr>
        <w:t>za nieprzedłożenie do zaakceptowania projektu umowy o podw</w:t>
      </w:r>
      <w:r w:rsidR="007B1F14" w:rsidRPr="00275129">
        <w:rPr>
          <w:rFonts w:ascii="Arial" w:hAnsi="Arial" w:cs="Arial"/>
          <w:sz w:val="22"/>
          <w:szCs w:val="22"/>
        </w:rPr>
        <w:t xml:space="preserve">ykonawstwo, której przedmiotem </w:t>
      </w:r>
      <w:r w:rsidRPr="00275129">
        <w:rPr>
          <w:rFonts w:ascii="Arial" w:hAnsi="Arial" w:cs="Arial"/>
          <w:sz w:val="22"/>
          <w:szCs w:val="22"/>
        </w:rPr>
        <w:t xml:space="preserve">są roboty budowlane, lub projektu jej zmiany w wysokości </w:t>
      </w:r>
      <w:r w:rsidRPr="00275129">
        <w:rPr>
          <w:rFonts w:ascii="Arial" w:hAnsi="Arial" w:cs="Arial"/>
          <w:b/>
          <w:sz w:val="22"/>
          <w:szCs w:val="22"/>
        </w:rPr>
        <w:t>500,00 zł</w:t>
      </w:r>
      <w:r w:rsidR="007B1F14" w:rsidRPr="00275129">
        <w:rPr>
          <w:rFonts w:ascii="Arial" w:hAnsi="Arial" w:cs="Arial"/>
          <w:sz w:val="22"/>
          <w:szCs w:val="22"/>
        </w:rPr>
        <w:t xml:space="preserve">, za każdy nieprzedłożony </w:t>
      </w:r>
      <w:r w:rsidRPr="00275129">
        <w:rPr>
          <w:rFonts w:ascii="Arial" w:hAnsi="Arial" w:cs="Arial"/>
          <w:sz w:val="22"/>
          <w:szCs w:val="22"/>
        </w:rPr>
        <w:t xml:space="preserve">do zaakceptowania projekt umowy lub jej zmiany, </w:t>
      </w:r>
    </w:p>
    <w:p w14:paraId="598C71F8" w14:textId="77777777" w:rsidR="00275129" w:rsidRDefault="00C046E8" w:rsidP="00275129">
      <w:pPr>
        <w:numPr>
          <w:ilvl w:val="0"/>
          <w:numId w:val="42"/>
        </w:numPr>
        <w:spacing w:line="276" w:lineRule="auto"/>
        <w:rPr>
          <w:rFonts w:ascii="Arial" w:hAnsi="Arial" w:cs="Arial"/>
          <w:sz w:val="22"/>
          <w:szCs w:val="22"/>
        </w:rPr>
      </w:pPr>
      <w:r w:rsidRPr="00275129">
        <w:rPr>
          <w:rFonts w:ascii="Arial" w:hAnsi="Arial" w:cs="Arial"/>
          <w:sz w:val="22"/>
          <w:szCs w:val="22"/>
        </w:rPr>
        <w:t xml:space="preserve">za nieprzedłożenie poświadczonej za zgodność z oryginałem kopii umowy o podwykonawstwo lub jej zmiany w wysokości </w:t>
      </w:r>
      <w:r w:rsidRPr="00275129">
        <w:rPr>
          <w:rFonts w:ascii="Arial" w:hAnsi="Arial" w:cs="Arial"/>
          <w:b/>
          <w:sz w:val="22"/>
          <w:szCs w:val="22"/>
        </w:rPr>
        <w:t>500,00 zł</w:t>
      </w:r>
      <w:r w:rsidRPr="00275129">
        <w:rPr>
          <w:rFonts w:ascii="Arial" w:hAnsi="Arial" w:cs="Arial"/>
          <w:sz w:val="22"/>
          <w:szCs w:val="22"/>
        </w:rPr>
        <w:t xml:space="preserve">, za każdy taki przypadek, </w:t>
      </w:r>
    </w:p>
    <w:p w14:paraId="7BFD1127" w14:textId="77777777" w:rsidR="00275129" w:rsidRDefault="00C046E8" w:rsidP="00275129">
      <w:pPr>
        <w:numPr>
          <w:ilvl w:val="0"/>
          <w:numId w:val="42"/>
        </w:numPr>
        <w:spacing w:line="276" w:lineRule="auto"/>
        <w:rPr>
          <w:rFonts w:ascii="Arial" w:hAnsi="Arial" w:cs="Arial"/>
          <w:sz w:val="22"/>
          <w:szCs w:val="22"/>
        </w:rPr>
      </w:pPr>
      <w:r w:rsidRPr="00275129">
        <w:rPr>
          <w:rFonts w:ascii="Arial" w:hAnsi="Arial" w:cs="Arial"/>
          <w:sz w:val="22"/>
          <w:szCs w:val="22"/>
        </w:rPr>
        <w:t xml:space="preserve">w przypadku braku zmiany umowy o podwykonawstwo w zakresie </w:t>
      </w:r>
      <w:r w:rsidR="00AD7797" w:rsidRPr="00275129">
        <w:rPr>
          <w:rFonts w:ascii="Arial" w:hAnsi="Arial" w:cs="Arial"/>
          <w:sz w:val="22"/>
          <w:szCs w:val="22"/>
        </w:rPr>
        <w:t xml:space="preserve">wskazanym przez Zamawiającego w wysokości </w:t>
      </w:r>
      <w:r w:rsidRPr="00275129">
        <w:rPr>
          <w:rFonts w:ascii="Arial" w:hAnsi="Arial" w:cs="Arial"/>
          <w:sz w:val="22"/>
          <w:szCs w:val="22"/>
        </w:rPr>
        <w:t xml:space="preserve">w wysokości </w:t>
      </w:r>
      <w:r w:rsidRPr="00275129">
        <w:rPr>
          <w:rFonts w:ascii="Arial" w:hAnsi="Arial" w:cs="Arial"/>
          <w:b/>
          <w:sz w:val="22"/>
          <w:szCs w:val="22"/>
        </w:rPr>
        <w:t>150,00 zł</w:t>
      </w:r>
      <w:r w:rsidRPr="00275129">
        <w:rPr>
          <w:rFonts w:ascii="Arial" w:hAnsi="Arial" w:cs="Arial"/>
          <w:sz w:val="22"/>
          <w:szCs w:val="22"/>
        </w:rPr>
        <w:t xml:space="preserve">, za każdy dzień opóźnienia, </w:t>
      </w:r>
    </w:p>
    <w:p w14:paraId="3688121C" w14:textId="77777777" w:rsidR="00C046E8" w:rsidRPr="00275129" w:rsidRDefault="00C046E8" w:rsidP="00275129">
      <w:pPr>
        <w:numPr>
          <w:ilvl w:val="0"/>
          <w:numId w:val="42"/>
        </w:numPr>
        <w:spacing w:line="276" w:lineRule="auto"/>
        <w:rPr>
          <w:rFonts w:ascii="Arial" w:hAnsi="Arial" w:cs="Arial"/>
          <w:sz w:val="22"/>
          <w:szCs w:val="22"/>
        </w:rPr>
      </w:pPr>
      <w:r w:rsidRPr="00275129">
        <w:rPr>
          <w:rFonts w:ascii="Arial" w:hAnsi="Arial" w:cs="Arial"/>
          <w:sz w:val="22"/>
          <w:szCs w:val="22"/>
        </w:rPr>
        <w:lastRenderedPageBreak/>
        <w:t xml:space="preserve">za dopuszczenie do wykonywania robót budowlanych objętych przedmiotem umowy innego podmiotu niż Wykonawca lub zaakceptowany przez Zamawiającego podwykonawca skierowany do ich wykonania zgodnie z zasadami określonymi umową w wysokości </w:t>
      </w:r>
      <w:r w:rsidRPr="00275129">
        <w:rPr>
          <w:rFonts w:ascii="Arial" w:hAnsi="Arial" w:cs="Arial"/>
          <w:b/>
          <w:sz w:val="22"/>
          <w:szCs w:val="22"/>
        </w:rPr>
        <w:t>5 000,00 zł</w:t>
      </w:r>
      <w:r w:rsidRPr="00275129">
        <w:rPr>
          <w:rFonts w:ascii="Arial" w:hAnsi="Arial" w:cs="Arial"/>
          <w:sz w:val="22"/>
          <w:szCs w:val="22"/>
        </w:rPr>
        <w:t xml:space="preserve">, za każdy taki przypadek, </w:t>
      </w:r>
    </w:p>
    <w:p w14:paraId="1D2B8947" w14:textId="77777777" w:rsidR="00C046E8" w:rsidRPr="00C04955" w:rsidRDefault="00C046E8" w:rsidP="00275129">
      <w:pPr>
        <w:numPr>
          <w:ilvl w:val="0"/>
          <w:numId w:val="42"/>
        </w:numPr>
        <w:spacing w:line="276" w:lineRule="auto"/>
        <w:ind w:left="641" w:hanging="357"/>
        <w:rPr>
          <w:rFonts w:ascii="Arial" w:hAnsi="Arial" w:cs="Arial"/>
          <w:sz w:val="22"/>
          <w:szCs w:val="22"/>
        </w:rPr>
      </w:pPr>
      <w:r w:rsidRPr="00C04955">
        <w:rPr>
          <w:rFonts w:ascii="Arial" w:hAnsi="Arial" w:cs="Arial"/>
          <w:sz w:val="22"/>
          <w:szCs w:val="22"/>
        </w:rPr>
        <w:t>za opóźnienie w dostarczeniu zaktualizowanych dokumentów</w:t>
      </w:r>
      <w:r w:rsidR="007B1F14">
        <w:rPr>
          <w:rFonts w:ascii="Arial" w:hAnsi="Arial" w:cs="Arial"/>
          <w:sz w:val="22"/>
          <w:szCs w:val="22"/>
        </w:rPr>
        <w:t xml:space="preserve"> gwarancyjnych, o których mowa </w:t>
      </w:r>
      <w:r w:rsidRPr="00C04955">
        <w:rPr>
          <w:rFonts w:ascii="Arial" w:hAnsi="Arial" w:cs="Arial"/>
          <w:sz w:val="22"/>
          <w:szCs w:val="22"/>
        </w:rPr>
        <w:t xml:space="preserve">w § 14 ust. 10 w wysokości </w:t>
      </w:r>
      <w:r w:rsidRPr="00C04955">
        <w:rPr>
          <w:rFonts w:ascii="Arial" w:hAnsi="Arial" w:cs="Arial"/>
          <w:b/>
          <w:sz w:val="22"/>
          <w:szCs w:val="22"/>
        </w:rPr>
        <w:t>150,00 zł</w:t>
      </w:r>
      <w:r w:rsidRPr="00C04955">
        <w:rPr>
          <w:rFonts w:ascii="Arial" w:hAnsi="Arial" w:cs="Arial"/>
          <w:sz w:val="22"/>
          <w:szCs w:val="22"/>
        </w:rPr>
        <w:t>, za każdy dzień opóźnienia,</w:t>
      </w:r>
    </w:p>
    <w:p w14:paraId="2A3E18C0" w14:textId="77777777" w:rsidR="00C046E8" w:rsidRPr="00C04955" w:rsidRDefault="00C046E8" w:rsidP="00275129">
      <w:pPr>
        <w:numPr>
          <w:ilvl w:val="0"/>
          <w:numId w:val="42"/>
        </w:numPr>
        <w:spacing w:line="276" w:lineRule="auto"/>
        <w:ind w:left="641" w:hanging="357"/>
        <w:rPr>
          <w:rFonts w:ascii="Arial" w:hAnsi="Arial" w:cs="Arial"/>
          <w:sz w:val="22"/>
          <w:szCs w:val="22"/>
        </w:rPr>
      </w:pPr>
      <w:r w:rsidRPr="00C04955">
        <w:rPr>
          <w:rFonts w:ascii="Arial" w:hAnsi="Arial" w:cs="Arial"/>
          <w:sz w:val="22"/>
          <w:szCs w:val="22"/>
        </w:rPr>
        <w:t xml:space="preserve">za odstąpienie od umowy z przyczyn zależnych od Wykonawcy w wysokości </w:t>
      </w:r>
      <w:r w:rsidRPr="00C04955">
        <w:rPr>
          <w:rFonts w:ascii="Arial" w:hAnsi="Arial" w:cs="Arial"/>
          <w:b/>
          <w:bCs/>
          <w:sz w:val="22"/>
          <w:szCs w:val="22"/>
        </w:rPr>
        <w:t>200 000,00 zł</w:t>
      </w:r>
      <w:r w:rsidRPr="00C04955">
        <w:rPr>
          <w:rFonts w:ascii="Arial" w:hAnsi="Arial" w:cs="Arial"/>
          <w:sz w:val="22"/>
          <w:szCs w:val="22"/>
        </w:rPr>
        <w:t>,</w:t>
      </w:r>
    </w:p>
    <w:p w14:paraId="2B483AD1" w14:textId="77777777" w:rsidR="00C046E8" w:rsidRPr="00C04955" w:rsidRDefault="00C046E8" w:rsidP="00275129">
      <w:pPr>
        <w:numPr>
          <w:ilvl w:val="0"/>
          <w:numId w:val="42"/>
        </w:numPr>
        <w:spacing w:line="276" w:lineRule="auto"/>
        <w:ind w:left="641" w:hanging="357"/>
        <w:rPr>
          <w:rFonts w:ascii="Arial" w:hAnsi="Arial" w:cs="Arial"/>
          <w:sz w:val="22"/>
          <w:szCs w:val="22"/>
        </w:rPr>
      </w:pPr>
      <w:r w:rsidRPr="00C04955">
        <w:rPr>
          <w:rFonts w:ascii="Arial" w:hAnsi="Arial" w:cs="Arial"/>
          <w:sz w:val="22"/>
          <w:szCs w:val="22"/>
        </w:rPr>
        <w:t xml:space="preserve">za nierozpoczęcie robót budowlanych z przyczyn zależnych od Wykonawcy, w terminie do 10 dni roboczych od daty przekazania placu budowy </w:t>
      </w:r>
      <w:bookmarkStart w:id="7" w:name="_Hlk32873977"/>
      <w:r w:rsidR="00275CEB" w:rsidRPr="00C04955">
        <w:rPr>
          <w:rFonts w:ascii="Arial" w:hAnsi="Arial" w:cs="Arial"/>
          <w:sz w:val="22"/>
          <w:szCs w:val="22"/>
        </w:rPr>
        <w:t xml:space="preserve">poszczególnych obiektów </w:t>
      </w:r>
      <w:bookmarkEnd w:id="7"/>
      <w:r w:rsidRPr="00C04955">
        <w:rPr>
          <w:rFonts w:ascii="Arial" w:hAnsi="Arial" w:cs="Arial"/>
          <w:sz w:val="22"/>
          <w:szCs w:val="22"/>
        </w:rPr>
        <w:t xml:space="preserve">w wysokości </w:t>
      </w:r>
      <w:r w:rsidRPr="00C04955">
        <w:rPr>
          <w:rFonts w:ascii="Arial" w:hAnsi="Arial" w:cs="Arial"/>
          <w:b/>
          <w:sz w:val="22"/>
          <w:szCs w:val="22"/>
        </w:rPr>
        <w:t>150,00 zł</w:t>
      </w:r>
      <w:r w:rsidRPr="00C04955">
        <w:rPr>
          <w:rFonts w:ascii="Arial" w:hAnsi="Arial" w:cs="Arial"/>
          <w:sz w:val="22"/>
          <w:szCs w:val="22"/>
        </w:rPr>
        <w:t xml:space="preserve"> za każdy rozpoczęty dzień opóźnienia,</w:t>
      </w:r>
    </w:p>
    <w:p w14:paraId="0D053F31" w14:textId="77777777" w:rsidR="0050654F" w:rsidRDefault="0050654F" w:rsidP="00275129">
      <w:pPr>
        <w:numPr>
          <w:ilvl w:val="0"/>
          <w:numId w:val="42"/>
        </w:numPr>
        <w:spacing w:line="276" w:lineRule="auto"/>
        <w:rPr>
          <w:rFonts w:ascii="Arial" w:hAnsi="Arial" w:cs="Arial"/>
          <w:sz w:val="22"/>
          <w:szCs w:val="22"/>
        </w:rPr>
      </w:pPr>
      <w:r w:rsidRPr="00C04955">
        <w:rPr>
          <w:rFonts w:ascii="Arial" w:hAnsi="Arial" w:cs="Arial"/>
          <w:sz w:val="22"/>
          <w:szCs w:val="22"/>
        </w:rPr>
        <w:t>w przypadku braku wykonania obowiązku, o którym mowa w § 5 pkt 7</w:t>
      </w:r>
      <w:r w:rsidR="00275CEB" w:rsidRPr="00C04955">
        <w:rPr>
          <w:rFonts w:ascii="Arial" w:hAnsi="Arial" w:cs="Arial"/>
          <w:sz w:val="22"/>
          <w:szCs w:val="22"/>
        </w:rPr>
        <w:t xml:space="preserve"> albo § 6 ust 3</w:t>
      </w:r>
      <w:r w:rsidRPr="00C04955">
        <w:rPr>
          <w:rFonts w:ascii="Arial" w:hAnsi="Arial" w:cs="Arial"/>
          <w:sz w:val="22"/>
          <w:szCs w:val="22"/>
        </w:rPr>
        <w:t xml:space="preserve">, w wysokości </w:t>
      </w:r>
      <w:r w:rsidRPr="00C04955">
        <w:rPr>
          <w:rFonts w:ascii="Arial" w:hAnsi="Arial" w:cs="Arial"/>
          <w:b/>
          <w:sz w:val="22"/>
          <w:szCs w:val="22"/>
        </w:rPr>
        <w:t xml:space="preserve">150,00 zł </w:t>
      </w:r>
      <w:r w:rsidRPr="00C04955">
        <w:rPr>
          <w:rFonts w:ascii="Arial" w:hAnsi="Arial" w:cs="Arial"/>
          <w:sz w:val="22"/>
          <w:szCs w:val="22"/>
        </w:rPr>
        <w:t>za każdy rozpoczęty dzień opóźnienia w stosunku do terminu wyznaczonego przez Zamawiającego.</w:t>
      </w:r>
    </w:p>
    <w:p w14:paraId="1D55F76C" w14:textId="77777777" w:rsidR="00F07207" w:rsidRPr="0085468B" w:rsidRDefault="00F07207" w:rsidP="00275129">
      <w:pPr>
        <w:numPr>
          <w:ilvl w:val="0"/>
          <w:numId w:val="42"/>
        </w:numPr>
        <w:spacing w:line="276" w:lineRule="auto"/>
        <w:rPr>
          <w:rFonts w:ascii="Arial" w:hAnsi="Arial" w:cs="Arial"/>
          <w:sz w:val="22"/>
          <w:szCs w:val="22"/>
        </w:rPr>
      </w:pPr>
      <w:r w:rsidRPr="0085468B">
        <w:rPr>
          <w:rFonts w:ascii="Arial" w:hAnsi="Arial" w:cs="Arial"/>
          <w:sz w:val="22"/>
          <w:szCs w:val="22"/>
        </w:rPr>
        <w:t xml:space="preserve">w przypadku braku przedłożenia Harmonogramu, o którym mowa w § 2 ust. 9, w wysokości </w:t>
      </w:r>
      <w:r w:rsidRPr="0085468B">
        <w:rPr>
          <w:rFonts w:ascii="Arial" w:hAnsi="Arial" w:cs="Arial"/>
          <w:b/>
          <w:sz w:val="22"/>
          <w:szCs w:val="22"/>
        </w:rPr>
        <w:t>50 zł</w:t>
      </w:r>
      <w:r w:rsidRPr="0085468B">
        <w:rPr>
          <w:rFonts w:ascii="Arial" w:hAnsi="Arial" w:cs="Arial"/>
          <w:sz w:val="22"/>
          <w:szCs w:val="22"/>
        </w:rPr>
        <w:t xml:space="preserve"> za każdy rozpoczęty dzień opóźnienia w stosunku do terminu wskazanego w niniejszej umowie.</w:t>
      </w:r>
    </w:p>
    <w:p w14:paraId="06019BB1" w14:textId="77777777" w:rsidR="00EC7F0C" w:rsidRPr="00C04955" w:rsidRDefault="00EC7F0C" w:rsidP="00275129">
      <w:pPr>
        <w:numPr>
          <w:ilvl w:val="0"/>
          <w:numId w:val="58"/>
        </w:numPr>
        <w:suppressAutoHyphens w:val="0"/>
        <w:spacing w:line="276" w:lineRule="auto"/>
        <w:ind w:left="284" w:hanging="284"/>
        <w:rPr>
          <w:rFonts w:ascii="Arial" w:hAnsi="Arial" w:cs="Arial"/>
          <w:sz w:val="22"/>
          <w:szCs w:val="22"/>
        </w:rPr>
      </w:pPr>
      <w:r w:rsidRPr="00C04955">
        <w:rPr>
          <w:rFonts w:ascii="Arial" w:hAnsi="Arial" w:cs="Arial"/>
          <w:sz w:val="22"/>
          <w:szCs w:val="22"/>
        </w:rPr>
        <w:t xml:space="preserve">Wykonawca może naliczyć Zamawiającemu kary umowne za zwłokę w przekazaniu </w:t>
      </w:r>
      <w:r w:rsidR="00B177FA">
        <w:rPr>
          <w:rFonts w:ascii="Arial" w:eastAsia="Times New Roman" w:hAnsi="Arial" w:cs="Arial"/>
          <w:sz w:val="22"/>
          <w:szCs w:val="22"/>
        </w:rPr>
        <w:t>terenu dostawy i montażu</w:t>
      </w:r>
      <w:r w:rsidR="00B177FA" w:rsidRPr="00C04955">
        <w:rPr>
          <w:rFonts w:ascii="Arial" w:hAnsi="Arial" w:cs="Arial"/>
          <w:sz w:val="22"/>
          <w:szCs w:val="22"/>
        </w:rPr>
        <w:t xml:space="preserve"> </w:t>
      </w:r>
      <w:r w:rsidR="00275CEB" w:rsidRPr="00C04955">
        <w:rPr>
          <w:rFonts w:ascii="Arial" w:hAnsi="Arial" w:cs="Arial"/>
          <w:sz w:val="22"/>
          <w:szCs w:val="22"/>
        </w:rPr>
        <w:t xml:space="preserve">poszczególnych obiektów </w:t>
      </w:r>
      <w:r w:rsidRPr="00C04955">
        <w:rPr>
          <w:rFonts w:ascii="Arial" w:hAnsi="Arial" w:cs="Arial"/>
          <w:sz w:val="22"/>
          <w:szCs w:val="22"/>
        </w:rPr>
        <w:t xml:space="preserve">w wysokości 150,00 zł za każdy dzień zwłoki. </w:t>
      </w:r>
    </w:p>
    <w:p w14:paraId="06BE8449" w14:textId="77777777" w:rsidR="00EC7F0C" w:rsidRPr="00C04955" w:rsidRDefault="00EC7F0C" w:rsidP="00275129">
      <w:pPr>
        <w:numPr>
          <w:ilvl w:val="0"/>
          <w:numId w:val="58"/>
        </w:numPr>
        <w:spacing w:line="276" w:lineRule="auto"/>
        <w:ind w:left="284" w:hanging="284"/>
        <w:rPr>
          <w:rFonts w:ascii="Arial" w:hAnsi="Arial" w:cs="Arial"/>
          <w:sz w:val="22"/>
          <w:szCs w:val="22"/>
        </w:rPr>
      </w:pPr>
      <w:r w:rsidRPr="00C04955">
        <w:rPr>
          <w:rFonts w:ascii="Arial" w:hAnsi="Arial" w:cs="Arial"/>
          <w:sz w:val="22"/>
          <w:szCs w:val="22"/>
        </w:rPr>
        <w:t>Brak szkody nie wyłącza prawa Zamawiającego do żądania zapłaty kar umownych. Kary umowne mogą podlegać łączeniu i sumowaniu.</w:t>
      </w:r>
    </w:p>
    <w:p w14:paraId="55E593B9" w14:textId="77777777" w:rsidR="00EC7F0C" w:rsidRPr="00C04955" w:rsidRDefault="00EC7F0C" w:rsidP="00275129">
      <w:pPr>
        <w:numPr>
          <w:ilvl w:val="0"/>
          <w:numId w:val="58"/>
        </w:numPr>
        <w:spacing w:line="276" w:lineRule="auto"/>
        <w:ind w:left="284" w:hanging="284"/>
        <w:rPr>
          <w:rFonts w:ascii="Arial" w:hAnsi="Arial" w:cs="Arial"/>
          <w:sz w:val="22"/>
          <w:szCs w:val="22"/>
        </w:rPr>
      </w:pPr>
      <w:r w:rsidRPr="00C04955">
        <w:rPr>
          <w:rFonts w:ascii="Arial" w:hAnsi="Arial" w:cs="Arial"/>
          <w:sz w:val="22"/>
          <w:szCs w:val="22"/>
        </w:rPr>
        <w:t>Zamawiający może potrącić należne kary umowne określone w ust. 1 z wynagrodzenia Wykonawcy lub zabezpieczenia należytego wykonania umowy.</w:t>
      </w:r>
    </w:p>
    <w:p w14:paraId="63610AAE" w14:textId="77777777" w:rsidR="00EC7F0C" w:rsidRPr="00C04955" w:rsidRDefault="00EC7F0C" w:rsidP="00275129">
      <w:pPr>
        <w:numPr>
          <w:ilvl w:val="0"/>
          <w:numId w:val="58"/>
        </w:numPr>
        <w:spacing w:line="276" w:lineRule="auto"/>
        <w:ind w:left="284" w:hanging="284"/>
        <w:rPr>
          <w:rFonts w:ascii="Arial" w:hAnsi="Arial" w:cs="Arial"/>
          <w:sz w:val="22"/>
          <w:szCs w:val="22"/>
        </w:rPr>
      </w:pPr>
      <w:r w:rsidRPr="00C04955">
        <w:rPr>
          <w:rFonts w:ascii="Arial" w:hAnsi="Arial" w:cs="Arial"/>
          <w:sz w:val="22"/>
          <w:szCs w:val="22"/>
        </w:rPr>
        <w:t>Zamawiający zastrzega sobie prawo do dochodzenia odszkodowania uzupełniającego, przewyższającego wysokość kar umownych do rzeczywiście poniesionej szkody.</w:t>
      </w:r>
    </w:p>
    <w:p w14:paraId="1CE39353" w14:textId="77777777" w:rsidR="00EC7F0C" w:rsidRPr="00C04955" w:rsidRDefault="00EC7F0C" w:rsidP="00275129">
      <w:pPr>
        <w:numPr>
          <w:ilvl w:val="0"/>
          <w:numId w:val="58"/>
        </w:numPr>
        <w:spacing w:line="276" w:lineRule="auto"/>
        <w:ind w:left="284" w:hanging="284"/>
        <w:rPr>
          <w:rFonts w:ascii="Arial" w:hAnsi="Arial" w:cs="Arial"/>
          <w:sz w:val="22"/>
          <w:szCs w:val="22"/>
        </w:rPr>
      </w:pPr>
      <w:r w:rsidRPr="00C04955">
        <w:rPr>
          <w:rFonts w:ascii="Arial" w:hAnsi="Arial" w:cs="Arial"/>
          <w:sz w:val="22"/>
          <w:szCs w:val="22"/>
        </w:rPr>
        <w:t xml:space="preserve">W ustalaniu zasad odszkodowania za niewykonanie lub nienależyte wykonanie umowy Strony opierać się będą o przepisy Kodeksu cywilnego. </w:t>
      </w:r>
    </w:p>
    <w:p w14:paraId="61979005" w14:textId="77777777" w:rsidR="00E51912" w:rsidRDefault="00E51912" w:rsidP="00E51912">
      <w:pPr>
        <w:spacing w:line="276" w:lineRule="auto"/>
        <w:jc w:val="center"/>
        <w:rPr>
          <w:rFonts w:ascii="Arial" w:hAnsi="Arial" w:cs="Arial"/>
          <w:b/>
          <w:bCs/>
          <w:sz w:val="22"/>
          <w:szCs w:val="22"/>
        </w:rPr>
      </w:pPr>
    </w:p>
    <w:p w14:paraId="0E7D0ADA" w14:textId="77777777" w:rsidR="0015406A" w:rsidRPr="00C04955" w:rsidRDefault="0015406A" w:rsidP="00E51912">
      <w:pPr>
        <w:spacing w:line="276" w:lineRule="auto"/>
        <w:jc w:val="center"/>
        <w:rPr>
          <w:rFonts w:ascii="Arial" w:hAnsi="Arial" w:cs="Arial"/>
          <w:b/>
          <w:bCs/>
          <w:sz w:val="22"/>
          <w:szCs w:val="22"/>
        </w:rPr>
      </w:pPr>
      <w:r w:rsidRPr="00C04955">
        <w:rPr>
          <w:rFonts w:ascii="Arial" w:hAnsi="Arial" w:cs="Arial"/>
          <w:b/>
          <w:bCs/>
          <w:sz w:val="22"/>
          <w:szCs w:val="22"/>
        </w:rPr>
        <w:t>§ 13</w:t>
      </w:r>
    </w:p>
    <w:p w14:paraId="6E160A69" w14:textId="77777777" w:rsidR="0015406A" w:rsidRPr="00C04955" w:rsidRDefault="0015406A" w:rsidP="00DF3B73">
      <w:pPr>
        <w:numPr>
          <w:ilvl w:val="0"/>
          <w:numId w:val="29"/>
        </w:numPr>
        <w:spacing w:line="276" w:lineRule="auto"/>
        <w:ind w:left="425" w:hanging="425"/>
        <w:rPr>
          <w:rFonts w:ascii="Arial" w:hAnsi="Arial" w:cs="Arial"/>
          <w:sz w:val="22"/>
          <w:szCs w:val="22"/>
        </w:rPr>
      </w:pPr>
      <w:r w:rsidRPr="00C04955">
        <w:rPr>
          <w:rFonts w:ascii="Arial" w:hAnsi="Arial" w:cs="Arial"/>
          <w:sz w:val="22"/>
          <w:szCs w:val="22"/>
        </w:rPr>
        <w:t xml:space="preserve">Niezależnie od rękojmi Wykonawca udziela gwarancji Zamawiającemu na zrealizowany przedmiot umowy. </w:t>
      </w:r>
    </w:p>
    <w:p w14:paraId="5E9A4758" w14:textId="77777777" w:rsidR="00F82D35" w:rsidRPr="00C04955" w:rsidRDefault="0015406A" w:rsidP="00DF3B73">
      <w:pPr>
        <w:numPr>
          <w:ilvl w:val="0"/>
          <w:numId w:val="29"/>
        </w:numPr>
        <w:spacing w:line="276" w:lineRule="auto"/>
        <w:ind w:left="426" w:hanging="426"/>
        <w:rPr>
          <w:rFonts w:ascii="Arial" w:hAnsi="Arial" w:cs="Arial"/>
          <w:sz w:val="22"/>
          <w:szCs w:val="22"/>
        </w:rPr>
      </w:pPr>
      <w:r w:rsidRPr="00C04955">
        <w:rPr>
          <w:rFonts w:ascii="Arial" w:hAnsi="Arial" w:cs="Arial"/>
          <w:sz w:val="22"/>
          <w:szCs w:val="22"/>
        </w:rPr>
        <w:t xml:space="preserve">Okres gwarancji wynosi: </w:t>
      </w:r>
    </w:p>
    <w:p w14:paraId="5FAFD5B5" w14:textId="77777777" w:rsidR="003E111F" w:rsidRPr="00C04955" w:rsidRDefault="00EC7F0C" w:rsidP="00DF3B73">
      <w:pPr>
        <w:numPr>
          <w:ilvl w:val="0"/>
          <w:numId w:val="44"/>
        </w:numPr>
        <w:spacing w:line="276" w:lineRule="auto"/>
        <w:rPr>
          <w:rFonts w:ascii="Arial" w:hAnsi="Arial" w:cs="Arial"/>
          <w:sz w:val="22"/>
          <w:szCs w:val="22"/>
        </w:rPr>
      </w:pPr>
      <w:r w:rsidRPr="00C04955">
        <w:rPr>
          <w:rFonts w:ascii="Arial" w:hAnsi="Arial" w:cs="Arial"/>
          <w:sz w:val="22"/>
          <w:szCs w:val="22"/>
        </w:rPr>
        <w:t>120</w:t>
      </w:r>
      <w:r w:rsidR="003E111F" w:rsidRPr="00C04955">
        <w:rPr>
          <w:rFonts w:ascii="Arial" w:hAnsi="Arial" w:cs="Arial"/>
          <w:sz w:val="22"/>
          <w:szCs w:val="22"/>
          <w:lang w:val="x-none"/>
        </w:rPr>
        <w:t xml:space="preserve"> miesięcy</w:t>
      </w:r>
      <w:r w:rsidR="003E111F" w:rsidRPr="00C04955">
        <w:rPr>
          <w:rFonts w:ascii="Arial" w:hAnsi="Arial" w:cs="Arial"/>
          <w:sz w:val="22"/>
          <w:szCs w:val="22"/>
        </w:rPr>
        <w:t xml:space="preserve"> </w:t>
      </w:r>
      <w:r w:rsidRPr="00C04955">
        <w:rPr>
          <w:rFonts w:ascii="Arial" w:hAnsi="Arial" w:cs="Arial"/>
          <w:sz w:val="22"/>
          <w:szCs w:val="22"/>
        </w:rPr>
        <w:t>(10</w:t>
      </w:r>
      <w:r w:rsidR="003E111F" w:rsidRPr="00C04955">
        <w:rPr>
          <w:rFonts w:ascii="Arial" w:hAnsi="Arial" w:cs="Arial"/>
          <w:sz w:val="22"/>
          <w:szCs w:val="22"/>
        </w:rPr>
        <w:t xml:space="preserve"> lat)</w:t>
      </w:r>
      <w:r w:rsidR="003E111F" w:rsidRPr="00C04955">
        <w:rPr>
          <w:rFonts w:ascii="Arial" w:hAnsi="Arial" w:cs="Arial"/>
          <w:sz w:val="22"/>
          <w:szCs w:val="22"/>
          <w:lang w:val="x-none"/>
        </w:rPr>
        <w:t xml:space="preserve"> licząc od daty odbioru </w:t>
      </w:r>
      <w:r w:rsidR="00AD7797" w:rsidRPr="00C04955">
        <w:rPr>
          <w:rFonts w:ascii="Arial" w:hAnsi="Arial" w:cs="Arial"/>
          <w:sz w:val="22"/>
          <w:szCs w:val="22"/>
        </w:rPr>
        <w:t xml:space="preserve">dokumentacji, o </w:t>
      </w:r>
      <w:bookmarkStart w:id="8" w:name="_Hlk32874081"/>
      <w:r w:rsidR="00AD7797" w:rsidRPr="00C04955">
        <w:rPr>
          <w:rFonts w:ascii="Arial" w:hAnsi="Arial" w:cs="Arial"/>
          <w:sz w:val="22"/>
          <w:szCs w:val="22"/>
        </w:rPr>
        <w:t>któr</w:t>
      </w:r>
      <w:r w:rsidR="00275CEB" w:rsidRPr="00C04955">
        <w:rPr>
          <w:rFonts w:ascii="Arial" w:hAnsi="Arial" w:cs="Arial"/>
          <w:sz w:val="22"/>
          <w:szCs w:val="22"/>
        </w:rPr>
        <w:t>ej</w:t>
      </w:r>
      <w:bookmarkEnd w:id="8"/>
      <w:r w:rsidR="00AD7797" w:rsidRPr="00C04955">
        <w:rPr>
          <w:rFonts w:ascii="Arial" w:hAnsi="Arial" w:cs="Arial"/>
          <w:sz w:val="22"/>
          <w:szCs w:val="22"/>
        </w:rPr>
        <w:t xml:space="preserve"> mowa w § 9 ust. 1 pkt 2</w:t>
      </w:r>
      <w:r w:rsidR="00334E04">
        <w:rPr>
          <w:rFonts w:ascii="Arial" w:hAnsi="Arial" w:cs="Arial"/>
          <w:sz w:val="22"/>
          <w:szCs w:val="22"/>
        </w:rPr>
        <w:t xml:space="preserve"> umowy </w:t>
      </w:r>
      <w:r w:rsidR="009824D8" w:rsidRPr="00C04955">
        <w:rPr>
          <w:rFonts w:ascii="Arial" w:hAnsi="Arial" w:cs="Arial"/>
          <w:b/>
          <w:sz w:val="22"/>
          <w:szCs w:val="22"/>
        </w:rPr>
        <w:t>na panele fotowoltaiczne</w:t>
      </w:r>
      <w:r w:rsidR="003E111F" w:rsidRPr="00C04955">
        <w:rPr>
          <w:rFonts w:ascii="Arial" w:hAnsi="Arial" w:cs="Arial"/>
          <w:sz w:val="22"/>
          <w:szCs w:val="22"/>
        </w:rPr>
        <w:t>, przy czym w przypadku gdy termin gwarancji producenta jest dłuższy Wykonawca zobowiązany jest do przeniesienia na Zamawia</w:t>
      </w:r>
      <w:r w:rsidR="00411FF9">
        <w:rPr>
          <w:rFonts w:ascii="Arial" w:hAnsi="Arial" w:cs="Arial"/>
          <w:sz w:val="22"/>
          <w:szCs w:val="22"/>
        </w:rPr>
        <w:t xml:space="preserve">jącego cesją praw wynikających </w:t>
      </w:r>
      <w:r w:rsidR="003E111F" w:rsidRPr="00C04955">
        <w:rPr>
          <w:rFonts w:ascii="Arial" w:hAnsi="Arial" w:cs="Arial"/>
          <w:sz w:val="22"/>
          <w:szCs w:val="22"/>
        </w:rPr>
        <w:t>z ww. gwarancji,</w:t>
      </w:r>
    </w:p>
    <w:p w14:paraId="77A65951" w14:textId="77777777" w:rsidR="003E111F" w:rsidRPr="00C04955" w:rsidRDefault="00EC7F0C" w:rsidP="00DF3B73">
      <w:pPr>
        <w:numPr>
          <w:ilvl w:val="0"/>
          <w:numId w:val="44"/>
        </w:numPr>
        <w:spacing w:line="276" w:lineRule="auto"/>
        <w:rPr>
          <w:rFonts w:ascii="Arial" w:hAnsi="Arial" w:cs="Arial"/>
          <w:sz w:val="22"/>
          <w:szCs w:val="22"/>
        </w:rPr>
      </w:pPr>
      <w:r w:rsidRPr="00C04955">
        <w:rPr>
          <w:rFonts w:ascii="Arial" w:hAnsi="Arial" w:cs="Arial"/>
          <w:sz w:val="22"/>
          <w:szCs w:val="22"/>
        </w:rPr>
        <w:t>60</w:t>
      </w:r>
      <w:r w:rsidR="003E111F" w:rsidRPr="00C04955">
        <w:rPr>
          <w:rFonts w:ascii="Arial" w:hAnsi="Arial" w:cs="Arial"/>
          <w:sz w:val="22"/>
          <w:szCs w:val="22"/>
        </w:rPr>
        <w:t xml:space="preserve"> miesięcy </w:t>
      </w:r>
      <w:r w:rsidRPr="00C04955">
        <w:rPr>
          <w:rFonts w:ascii="Arial" w:hAnsi="Arial" w:cs="Arial"/>
          <w:sz w:val="22"/>
          <w:szCs w:val="22"/>
        </w:rPr>
        <w:t>(5</w:t>
      </w:r>
      <w:r w:rsidR="003E111F" w:rsidRPr="00C04955">
        <w:rPr>
          <w:rFonts w:ascii="Arial" w:hAnsi="Arial" w:cs="Arial"/>
          <w:sz w:val="22"/>
          <w:szCs w:val="22"/>
        </w:rPr>
        <w:t xml:space="preserve"> lat) </w:t>
      </w:r>
      <w:r w:rsidR="003E111F" w:rsidRPr="00C04955">
        <w:rPr>
          <w:rFonts w:ascii="Arial" w:hAnsi="Arial" w:cs="Arial"/>
          <w:sz w:val="22"/>
          <w:szCs w:val="22"/>
          <w:lang w:val="x-none"/>
        </w:rPr>
        <w:t xml:space="preserve">licząc od daty odbioru </w:t>
      </w:r>
      <w:r w:rsidR="00AD7797" w:rsidRPr="00C04955">
        <w:rPr>
          <w:rFonts w:ascii="Arial" w:hAnsi="Arial" w:cs="Arial"/>
          <w:sz w:val="22"/>
          <w:szCs w:val="22"/>
        </w:rPr>
        <w:t xml:space="preserve">dokumentacji, o </w:t>
      </w:r>
      <w:r w:rsidR="00C07FA6" w:rsidRPr="00C04955">
        <w:rPr>
          <w:rFonts w:ascii="Arial" w:hAnsi="Arial" w:cs="Arial"/>
          <w:sz w:val="22"/>
          <w:szCs w:val="22"/>
        </w:rPr>
        <w:t>której</w:t>
      </w:r>
      <w:r w:rsidR="00AD7797" w:rsidRPr="00C04955">
        <w:rPr>
          <w:rFonts w:ascii="Arial" w:hAnsi="Arial" w:cs="Arial"/>
          <w:sz w:val="22"/>
          <w:szCs w:val="22"/>
        </w:rPr>
        <w:t xml:space="preserve"> mowa w § 9 ust. 1 pkt 2</w:t>
      </w:r>
      <w:r w:rsidR="00334E04">
        <w:rPr>
          <w:rFonts w:ascii="Arial" w:hAnsi="Arial" w:cs="Arial"/>
          <w:sz w:val="22"/>
          <w:szCs w:val="22"/>
        </w:rPr>
        <w:t xml:space="preserve"> umowy </w:t>
      </w:r>
      <w:r w:rsidR="003E111F" w:rsidRPr="00C04955">
        <w:rPr>
          <w:rFonts w:ascii="Arial" w:hAnsi="Arial" w:cs="Arial"/>
          <w:b/>
          <w:sz w:val="22"/>
          <w:szCs w:val="22"/>
        </w:rPr>
        <w:t>na</w:t>
      </w:r>
      <w:r w:rsidR="003E111F" w:rsidRPr="00C04955">
        <w:rPr>
          <w:rFonts w:ascii="Arial" w:hAnsi="Arial" w:cs="Arial"/>
          <w:b/>
          <w:sz w:val="22"/>
          <w:szCs w:val="22"/>
          <w:lang w:val="x-none"/>
        </w:rPr>
        <w:t xml:space="preserve"> </w:t>
      </w:r>
      <w:r w:rsidR="009824D8" w:rsidRPr="00C04955">
        <w:rPr>
          <w:rFonts w:ascii="Arial" w:hAnsi="Arial" w:cs="Arial"/>
          <w:b/>
          <w:bCs/>
          <w:sz w:val="22"/>
          <w:szCs w:val="22"/>
        </w:rPr>
        <w:t>inwertery</w:t>
      </w:r>
      <w:r w:rsidR="003E111F" w:rsidRPr="00C04955">
        <w:rPr>
          <w:rFonts w:ascii="Arial" w:hAnsi="Arial" w:cs="Arial"/>
          <w:b/>
          <w:sz w:val="22"/>
          <w:szCs w:val="22"/>
        </w:rPr>
        <w:t xml:space="preserve">, </w:t>
      </w:r>
      <w:r w:rsidR="003E111F" w:rsidRPr="00C04955">
        <w:rPr>
          <w:rFonts w:ascii="Arial" w:hAnsi="Arial" w:cs="Arial"/>
          <w:sz w:val="22"/>
          <w:szCs w:val="22"/>
        </w:rPr>
        <w:t>przy czym w przypadku gdy termin gwarancji producenta jest dłuższy Wykonawca zobowiązany jest do przeniesienia na Zamawiającego cesją praw wynikających z ww. gwarancji,</w:t>
      </w:r>
      <w:r w:rsidR="003E111F" w:rsidRPr="00C04955">
        <w:rPr>
          <w:rFonts w:ascii="Arial" w:hAnsi="Arial" w:cs="Arial"/>
          <w:b/>
          <w:sz w:val="22"/>
          <w:szCs w:val="22"/>
          <w:lang w:val="x-none"/>
        </w:rPr>
        <w:t xml:space="preserve">  </w:t>
      </w:r>
    </w:p>
    <w:p w14:paraId="43BD6D17" w14:textId="77777777" w:rsidR="00F82D35" w:rsidRPr="00C04955" w:rsidRDefault="00EC7F0C" w:rsidP="00DF3B73">
      <w:pPr>
        <w:numPr>
          <w:ilvl w:val="0"/>
          <w:numId w:val="44"/>
        </w:numPr>
        <w:spacing w:line="276" w:lineRule="auto"/>
        <w:rPr>
          <w:rFonts w:ascii="Arial" w:hAnsi="Arial" w:cs="Arial"/>
          <w:sz w:val="22"/>
          <w:szCs w:val="22"/>
        </w:rPr>
      </w:pPr>
      <w:r w:rsidRPr="00C04955">
        <w:rPr>
          <w:rFonts w:ascii="Arial" w:hAnsi="Arial" w:cs="Arial"/>
          <w:sz w:val="22"/>
          <w:szCs w:val="22"/>
        </w:rPr>
        <w:t>36</w:t>
      </w:r>
      <w:r w:rsidR="003E111F" w:rsidRPr="00C04955">
        <w:rPr>
          <w:rFonts w:ascii="Arial" w:hAnsi="Arial" w:cs="Arial"/>
          <w:sz w:val="22"/>
          <w:szCs w:val="22"/>
        </w:rPr>
        <w:t xml:space="preserve"> miesięcy </w:t>
      </w:r>
      <w:r w:rsidRPr="00C04955">
        <w:rPr>
          <w:rFonts w:ascii="Arial" w:hAnsi="Arial" w:cs="Arial"/>
          <w:sz w:val="22"/>
          <w:szCs w:val="22"/>
        </w:rPr>
        <w:t>(3</w:t>
      </w:r>
      <w:r w:rsidR="003E111F" w:rsidRPr="00C04955">
        <w:rPr>
          <w:rFonts w:ascii="Arial" w:hAnsi="Arial" w:cs="Arial"/>
          <w:sz w:val="22"/>
          <w:szCs w:val="22"/>
        </w:rPr>
        <w:t xml:space="preserve"> lat</w:t>
      </w:r>
      <w:r w:rsidRPr="00C04955">
        <w:rPr>
          <w:rFonts w:ascii="Arial" w:hAnsi="Arial" w:cs="Arial"/>
          <w:sz w:val="22"/>
          <w:szCs w:val="22"/>
        </w:rPr>
        <w:t>a</w:t>
      </w:r>
      <w:r w:rsidR="003E111F" w:rsidRPr="00C04955">
        <w:rPr>
          <w:rFonts w:ascii="Arial" w:hAnsi="Arial" w:cs="Arial"/>
          <w:sz w:val="22"/>
          <w:szCs w:val="22"/>
        </w:rPr>
        <w:t xml:space="preserve">) </w:t>
      </w:r>
      <w:r w:rsidR="003E111F" w:rsidRPr="00C04955">
        <w:rPr>
          <w:rFonts w:ascii="Arial" w:hAnsi="Arial" w:cs="Arial"/>
          <w:sz w:val="22"/>
          <w:szCs w:val="22"/>
          <w:lang w:val="x-none"/>
        </w:rPr>
        <w:t xml:space="preserve">licząc od daty odbioru </w:t>
      </w:r>
      <w:r w:rsidR="00AD7797" w:rsidRPr="00C04955">
        <w:rPr>
          <w:rFonts w:ascii="Arial" w:hAnsi="Arial" w:cs="Arial"/>
          <w:sz w:val="22"/>
          <w:szCs w:val="22"/>
        </w:rPr>
        <w:t xml:space="preserve">dokumentacji, o </w:t>
      </w:r>
      <w:r w:rsidR="00C07FA6" w:rsidRPr="00C04955">
        <w:rPr>
          <w:rFonts w:ascii="Arial" w:hAnsi="Arial" w:cs="Arial"/>
          <w:sz w:val="22"/>
          <w:szCs w:val="22"/>
        </w:rPr>
        <w:t>której</w:t>
      </w:r>
      <w:r w:rsidR="00AD7797" w:rsidRPr="00C04955">
        <w:rPr>
          <w:rFonts w:ascii="Arial" w:hAnsi="Arial" w:cs="Arial"/>
          <w:sz w:val="22"/>
          <w:szCs w:val="22"/>
        </w:rPr>
        <w:t xml:space="preserve"> mowa w § 9 ust. 1 pkt 2 </w:t>
      </w:r>
      <w:r w:rsidR="00334E04">
        <w:rPr>
          <w:rFonts w:ascii="Arial" w:hAnsi="Arial" w:cs="Arial"/>
          <w:sz w:val="22"/>
          <w:szCs w:val="22"/>
        </w:rPr>
        <w:t xml:space="preserve">umowy </w:t>
      </w:r>
      <w:r w:rsidR="003E111F" w:rsidRPr="00C04955">
        <w:rPr>
          <w:rFonts w:ascii="Arial" w:eastAsia="Times New Roman" w:hAnsi="Arial" w:cs="Arial"/>
          <w:b/>
          <w:sz w:val="22"/>
          <w:szCs w:val="22"/>
        </w:rPr>
        <w:t xml:space="preserve">na </w:t>
      </w:r>
      <w:r w:rsidR="003E111F" w:rsidRPr="00C04955">
        <w:rPr>
          <w:rFonts w:ascii="Arial" w:eastAsia="Times New Roman" w:hAnsi="Arial" w:cs="Arial"/>
          <w:b/>
          <w:sz w:val="22"/>
          <w:szCs w:val="22"/>
          <w:lang w:val="x-none"/>
        </w:rPr>
        <w:t>pozostały przedmiot zamówienia</w:t>
      </w:r>
      <w:r w:rsidR="003E111F" w:rsidRPr="00C04955">
        <w:rPr>
          <w:rFonts w:ascii="Arial" w:eastAsia="Times New Roman" w:hAnsi="Arial" w:cs="Arial"/>
          <w:b/>
          <w:sz w:val="22"/>
          <w:szCs w:val="22"/>
        </w:rPr>
        <w:t xml:space="preserve"> </w:t>
      </w:r>
      <w:r w:rsidR="009824D8" w:rsidRPr="00C04955">
        <w:rPr>
          <w:rFonts w:ascii="Arial" w:eastAsia="Times New Roman" w:hAnsi="Arial" w:cs="Arial"/>
          <w:b/>
          <w:bCs/>
          <w:sz w:val="22"/>
          <w:szCs w:val="22"/>
        </w:rPr>
        <w:t>(m.in. roboty budowlane, urządzania, materiały)</w:t>
      </w:r>
      <w:r w:rsidR="003E111F" w:rsidRPr="00C04955">
        <w:rPr>
          <w:rFonts w:ascii="Arial" w:eastAsia="Times New Roman" w:hAnsi="Arial" w:cs="Arial"/>
          <w:b/>
          <w:sz w:val="22"/>
          <w:szCs w:val="22"/>
        </w:rPr>
        <w:t xml:space="preserve">, </w:t>
      </w:r>
      <w:r w:rsidR="003E111F" w:rsidRPr="00C04955">
        <w:rPr>
          <w:rFonts w:ascii="Arial" w:eastAsia="Times New Roman" w:hAnsi="Arial" w:cs="Arial"/>
          <w:sz w:val="22"/>
          <w:szCs w:val="22"/>
        </w:rPr>
        <w:t xml:space="preserve">przy czym w odniesieniu do urządzeń, których termin gwarancji producenta jest dłuższy 3 lata Wykonawca zobowiązany jest do przeniesienia na Zamawiającego, po </w:t>
      </w:r>
      <w:r w:rsidR="003E111F" w:rsidRPr="00C04955">
        <w:rPr>
          <w:rFonts w:ascii="Arial" w:eastAsia="Times New Roman" w:hAnsi="Arial" w:cs="Arial"/>
          <w:sz w:val="22"/>
          <w:szCs w:val="22"/>
        </w:rPr>
        <w:lastRenderedPageBreak/>
        <w:t xml:space="preserve">zakończeniu okresu gwarancji, o którym mowa w </w:t>
      </w:r>
      <w:r w:rsidR="00334E04">
        <w:rPr>
          <w:rFonts w:ascii="Arial" w:eastAsia="Times New Roman" w:hAnsi="Arial" w:cs="Arial"/>
          <w:sz w:val="22"/>
          <w:szCs w:val="22"/>
        </w:rPr>
        <w:t xml:space="preserve">niniejszym punkcie - cesją praw </w:t>
      </w:r>
      <w:r w:rsidR="003E111F" w:rsidRPr="00C04955">
        <w:rPr>
          <w:rFonts w:ascii="Arial" w:eastAsia="Times New Roman" w:hAnsi="Arial" w:cs="Arial"/>
          <w:sz w:val="22"/>
          <w:szCs w:val="22"/>
        </w:rPr>
        <w:t>wynikających z ww. gwarancji</w:t>
      </w:r>
      <w:r w:rsidR="005318CE" w:rsidRPr="00C04955">
        <w:rPr>
          <w:rFonts w:ascii="Arial" w:hAnsi="Arial" w:cs="Arial"/>
          <w:sz w:val="22"/>
          <w:szCs w:val="22"/>
        </w:rPr>
        <w:t>.</w:t>
      </w:r>
    </w:p>
    <w:p w14:paraId="550EDE26" w14:textId="77777777" w:rsidR="0015406A" w:rsidRPr="00C04955" w:rsidRDefault="0015406A" w:rsidP="00DF3B73">
      <w:pPr>
        <w:numPr>
          <w:ilvl w:val="0"/>
          <w:numId w:val="38"/>
        </w:numPr>
        <w:spacing w:line="276" w:lineRule="auto"/>
        <w:ind w:left="426" w:hanging="426"/>
        <w:rPr>
          <w:rFonts w:ascii="Arial" w:hAnsi="Arial" w:cs="Arial"/>
          <w:sz w:val="22"/>
          <w:szCs w:val="22"/>
        </w:rPr>
      </w:pPr>
      <w:r w:rsidRPr="00C04955">
        <w:rPr>
          <w:rFonts w:ascii="Arial" w:hAnsi="Arial" w:cs="Arial"/>
          <w:sz w:val="22"/>
          <w:szCs w:val="22"/>
        </w:rPr>
        <w:t>Bieg okresu rękojmi rozpoczyna się:</w:t>
      </w:r>
    </w:p>
    <w:p w14:paraId="366D4CFE" w14:textId="77777777" w:rsidR="00EC7F0C" w:rsidRPr="00C04955" w:rsidRDefault="00EC7F0C" w:rsidP="00DF3B73">
      <w:pPr>
        <w:numPr>
          <w:ilvl w:val="0"/>
          <w:numId w:val="34"/>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C04955">
        <w:rPr>
          <w:rFonts w:ascii="Arial" w:hAnsi="Arial" w:cs="Arial"/>
          <w:sz w:val="22"/>
          <w:szCs w:val="22"/>
        </w:rPr>
        <w:t>w przypadku stwierdzenia wad przy odbiorze</w:t>
      </w:r>
      <w:r w:rsidR="006B17FD" w:rsidRPr="00C04955">
        <w:rPr>
          <w:rFonts w:ascii="Arial" w:hAnsi="Arial" w:cs="Arial"/>
          <w:sz w:val="22"/>
          <w:szCs w:val="22"/>
        </w:rPr>
        <w:t xml:space="preserve"> </w:t>
      </w:r>
      <w:bookmarkStart w:id="9" w:name="_Hlk32874155"/>
      <w:r w:rsidR="00C07FA6" w:rsidRPr="00C04955">
        <w:rPr>
          <w:rFonts w:ascii="Arial" w:hAnsi="Arial" w:cs="Arial"/>
          <w:sz w:val="22"/>
          <w:szCs w:val="22"/>
        </w:rPr>
        <w:t>końcowym</w:t>
      </w:r>
      <w:bookmarkEnd w:id="9"/>
      <w:r w:rsidRPr="00C04955">
        <w:rPr>
          <w:rFonts w:ascii="Arial" w:hAnsi="Arial" w:cs="Arial"/>
          <w:sz w:val="22"/>
          <w:szCs w:val="22"/>
        </w:rPr>
        <w:t xml:space="preserve"> w dniu następnym licząc od daty potwierdzenia usunięcia wad stwierdzonych przy odbiorze końcowym,</w:t>
      </w:r>
    </w:p>
    <w:p w14:paraId="1A2F8969" w14:textId="77777777" w:rsidR="00EC7F0C" w:rsidRPr="00C04955" w:rsidRDefault="00EC7F0C" w:rsidP="00DF3B73">
      <w:pPr>
        <w:numPr>
          <w:ilvl w:val="0"/>
          <w:numId w:val="34"/>
        </w:numPr>
        <w:tabs>
          <w:tab w:val="left" w:pos="284"/>
          <w:tab w:val="left" w:pos="851"/>
        </w:tabs>
        <w:overflowPunct w:val="0"/>
        <w:autoSpaceDE w:val="0"/>
        <w:autoSpaceDN w:val="0"/>
        <w:adjustRightInd w:val="0"/>
        <w:spacing w:line="276" w:lineRule="auto"/>
        <w:ind w:left="851"/>
        <w:textAlignment w:val="baseline"/>
        <w:rPr>
          <w:rFonts w:ascii="Arial" w:hAnsi="Arial" w:cs="Arial"/>
          <w:sz w:val="22"/>
          <w:szCs w:val="22"/>
        </w:rPr>
      </w:pPr>
      <w:r w:rsidRPr="00C04955">
        <w:rPr>
          <w:rFonts w:ascii="Arial" w:hAnsi="Arial" w:cs="Arial"/>
          <w:sz w:val="22"/>
          <w:szCs w:val="22"/>
        </w:rPr>
        <w:t xml:space="preserve">w przypadku stwierdzenia wad przy odbiorze </w:t>
      </w:r>
      <w:r w:rsidR="00C07FA6" w:rsidRPr="00C04955">
        <w:rPr>
          <w:rFonts w:ascii="Arial" w:hAnsi="Arial" w:cs="Arial"/>
          <w:sz w:val="22"/>
          <w:szCs w:val="22"/>
        </w:rPr>
        <w:t>końcowym</w:t>
      </w:r>
      <w:r w:rsidRPr="00C04955">
        <w:rPr>
          <w:rFonts w:ascii="Arial" w:hAnsi="Arial" w:cs="Arial"/>
          <w:sz w:val="22"/>
          <w:szCs w:val="22"/>
        </w:rPr>
        <w:t xml:space="preserve"> i odmowy usunięcia wad przez Wykonawcę – w dniu następnym po sporządzeniu przez Zamawiającego protokołu, o którym mowa w § 9 ust. 12</w:t>
      </w:r>
      <w:r w:rsidR="00334E04">
        <w:rPr>
          <w:rFonts w:ascii="Arial" w:hAnsi="Arial" w:cs="Arial"/>
          <w:sz w:val="22"/>
          <w:szCs w:val="22"/>
        </w:rPr>
        <w:t xml:space="preserve"> umowy</w:t>
      </w:r>
      <w:r w:rsidRPr="00C04955">
        <w:rPr>
          <w:rFonts w:ascii="Arial" w:hAnsi="Arial" w:cs="Arial"/>
          <w:sz w:val="22"/>
          <w:szCs w:val="22"/>
        </w:rPr>
        <w:t>,</w:t>
      </w:r>
    </w:p>
    <w:p w14:paraId="2CB75285" w14:textId="77777777" w:rsidR="00EC7F0C" w:rsidRPr="00C04955" w:rsidRDefault="00EC7F0C" w:rsidP="00DF3B73">
      <w:pPr>
        <w:numPr>
          <w:ilvl w:val="0"/>
          <w:numId w:val="34"/>
        </w:numPr>
        <w:tabs>
          <w:tab w:val="left" w:pos="284"/>
          <w:tab w:val="left" w:pos="851"/>
        </w:tabs>
        <w:overflowPunct w:val="0"/>
        <w:autoSpaceDE w:val="0"/>
        <w:autoSpaceDN w:val="0"/>
        <w:adjustRightInd w:val="0"/>
        <w:spacing w:line="276" w:lineRule="auto"/>
        <w:ind w:left="850" w:hanging="357"/>
        <w:textAlignment w:val="baseline"/>
        <w:rPr>
          <w:rFonts w:ascii="Arial" w:hAnsi="Arial" w:cs="Arial"/>
          <w:sz w:val="22"/>
          <w:szCs w:val="22"/>
        </w:rPr>
      </w:pPr>
      <w:r w:rsidRPr="00C04955">
        <w:rPr>
          <w:rFonts w:ascii="Arial" w:hAnsi="Arial" w:cs="Arial"/>
          <w:sz w:val="22"/>
          <w:szCs w:val="22"/>
        </w:rPr>
        <w:t xml:space="preserve">w przypadku braku stwierdzenia wad przy odbiorze </w:t>
      </w:r>
      <w:r w:rsidR="00C07FA6" w:rsidRPr="00C04955">
        <w:rPr>
          <w:rFonts w:ascii="Arial" w:hAnsi="Arial" w:cs="Arial"/>
          <w:sz w:val="22"/>
          <w:szCs w:val="22"/>
        </w:rPr>
        <w:t xml:space="preserve">końcowym </w:t>
      </w:r>
      <w:r w:rsidRPr="00C04955">
        <w:rPr>
          <w:rFonts w:ascii="Arial" w:hAnsi="Arial" w:cs="Arial"/>
          <w:sz w:val="22"/>
          <w:szCs w:val="22"/>
        </w:rPr>
        <w:t>w dniu następnym licząc od daty odbioru końcowego,</w:t>
      </w:r>
    </w:p>
    <w:p w14:paraId="0FE575D6" w14:textId="77777777" w:rsidR="00EC7F0C" w:rsidRPr="00C04955" w:rsidRDefault="00EC7F0C" w:rsidP="00DF3B73">
      <w:pPr>
        <w:numPr>
          <w:ilvl w:val="0"/>
          <w:numId w:val="34"/>
        </w:numPr>
        <w:tabs>
          <w:tab w:val="left" w:pos="284"/>
          <w:tab w:val="left" w:pos="851"/>
        </w:tabs>
        <w:overflowPunct w:val="0"/>
        <w:autoSpaceDE w:val="0"/>
        <w:autoSpaceDN w:val="0"/>
        <w:adjustRightInd w:val="0"/>
        <w:spacing w:line="276" w:lineRule="auto"/>
        <w:ind w:left="850" w:hanging="357"/>
        <w:textAlignment w:val="baseline"/>
        <w:rPr>
          <w:rFonts w:ascii="Arial" w:hAnsi="Arial" w:cs="Arial"/>
          <w:sz w:val="22"/>
          <w:szCs w:val="22"/>
        </w:rPr>
      </w:pPr>
      <w:r w:rsidRPr="00C04955">
        <w:rPr>
          <w:rFonts w:ascii="Arial" w:hAnsi="Arial" w:cs="Arial"/>
          <w:sz w:val="22"/>
          <w:szCs w:val="22"/>
        </w:rPr>
        <w:t>dla wymienionych materiałów i urządzeń z dniem ich wymiany.</w:t>
      </w:r>
    </w:p>
    <w:p w14:paraId="70E64B16" w14:textId="77777777" w:rsidR="0015406A" w:rsidRPr="00C04955" w:rsidRDefault="0015406A" w:rsidP="00DF3B73">
      <w:pPr>
        <w:numPr>
          <w:ilvl w:val="0"/>
          <w:numId w:val="39"/>
        </w:numPr>
        <w:overflowPunct w:val="0"/>
        <w:autoSpaceDE w:val="0"/>
        <w:autoSpaceDN w:val="0"/>
        <w:adjustRightInd w:val="0"/>
        <w:spacing w:line="276" w:lineRule="auto"/>
        <w:textAlignment w:val="baseline"/>
        <w:rPr>
          <w:rFonts w:ascii="Arial" w:hAnsi="Arial" w:cs="Arial"/>
          <w:sz w:val="22"/>
          <w:szCs w:val="22"/>
        </w:rPr>
      </w:pPr>
      <w:r w:rsidRPr="00C04955">
        <w:rPr>
          <w:rFonts w:ascii="Arial" w:hAnsi="Arial" w:cs="Arial"/>
          <w:sz w:val="22"/>
          <w:szCs w:val="22"/>
        </w:rPr>
        <w:t xml:space="preserve">Okres rękojmi wynosi </w:t>
      </w:r>
      <w:r w:rsidR="00275129">
        <w:rPr>
          <w:rFonts w:ascii="Arial" w:hAnsi="Arial" w:cs="Arial"/>
          <w:b/>
          <w:bCs/>
          <w:sz w:val="22"/>
          <w:szCs w:val="22"/>
        </w:rPr>
        <w:t>____</w:t>
      </w:r>
      <w:r w:rsidRPr="00C04955">
        <w:rPr>
          <w:rFonts w:ascii="Arial" w:hAnsi="Arial" w:cs="Arial"/>
          <w:b/>
          <w:bCs/>
          <w:sz w:val="22"/>
          <w:szCs w:val="22"/>
        </w:rPr>
        <w:t>miesi</w:t>
      </w:r>
      <w:r w:rsidR="006B17FD" w:rsidRPr="00C04955">
        <w:rPr>
          <w:rFonts w:ascii="Arial" w:hAnsi="Arial" w:cs="Arial"/>
          <w:b/>
          <w:bCs/>
          <w:sz w:val="22"/>
          <w:szCs w:val="22"/>
        </w:rPr>
        <w:t>ęcy</w:t>
      </w:r>
      <w:r w:rsidRPr="00C04955">
        <w:rPr>
          <w:rFonts w:ascii="Arial" w:hAnsi="Arial" w:cs="Arial"/>
          <w:b/>
          <w:bCs/>
          <w:sz w:val="22"/>
          <w:szCs w:val="22"/>
        </w:rPr>
        <w:t xml:space="preserve"> </w:t>
      </w:r>
      <w:r w:rsidRPr="00C04955">
        <w:rPr>
          <w:rFonts w:ascii="Arial" w:hAnsi="Arial" w:cs="Arial"/>
          <w:sz w:val="22"/>
          <w:szCs w:val="22"/>
        </w:rPr>
        <w:t>licząc od daty wystąpienia zdarzeń wskazanych w ust. 3.</w:t>
      </w:r>
    </w:p>
    <w:p w14:paraId="4DDB7B9C" w14:textId="77777777" w:rsidR="0015406A" w:rsidRPr="00C04955" w:rsidRDefault="0015406A" w:rsidP="00DF3B73">
      <w:pPr>
        <w:numPr>
          <w:ilvl w:val="0"/>
          <w:numId w:val="40"/>
        </w:numPr>
        <w:spacing w:line="276" w:lineRule="auto"/>
        <w:rPr>
          <w:rFonts w:ascii="Arial" w:hAnsi="Arial" w:cs="Arial"/>
          <w:sz w:val="22"/>
          <w:szCs w:val="22"/>
        </w:rPr>
      </w:pPr>
      <w:r w:rsidRPr="00C04955">
        <w:rPr>
          <w:rFonts w:ascii="Arial" w:hAnsi="Arial" w:cs="Arial"/>
          <w:sz w:val="22"/>
          <w:szCs w:val="22"/>
        </w:rPr>
        <w:t>Zamawiający wyznacza przeglądy gwarancyjne robót budowlanych przed upływem terminów gwarancji ustalonych w umowie oraz termin na protokolarne stwierdzenie usunięcia wad przed upływem okresu gwarancji (Protokół odbioru ostatecznego).</w:t>
      </w:r>
    </w:p>
    <w:p w14:paraId="7821E9CF" w14:textId="77777777" w:rsidR="0015406A" w:rsidRPr="00C04955" w:rsidRDefault="0015406A" w:rsidP="00DF3B73">
      <w:pPr>
        <w:pStyle w:val="ListParagraph"/>
        <w:numPr>
          <w:ilvl w:val="0"/>
          <w:numId w:val="40"/>
        </w:numPr>
        <w:spacing w:after="0"/>
        <w:ind w:left="357" w:hanging="357"/>
        <w:rPr>
          <w:rFonts w:ascii="Arial" w:hAnsi="Arial" w:cs="Arial"/>
          <w:lang w:eastAsia="pl-PL"/>
        </w:rPr>
      </w:pPr>
      <w:r w:rsidRPr="00C04955">
        <w:rPr>
          <w:rFonts w:ascii="Arial" w:hAnsi="Arial" w:cs="Arial"/>
          <w:lang w:eastAsia="pl-PL"/>
        </w:rPr>
        <w:t xml:space="preserve">Przeglądy gwarancyjne polegają na ocenie robót związanych z usunięciem wad ujawnionych w okresie gwarancji jakości. </w:t>
      </w:r>
    </w:p>
    <w:p w14:paraId="481397BF" w14:textId="77777777" w:rsidR="0015406A" w:rsidRPr="00C04955" w:rsidRDefault="0015406A" w:rsidP="00DF3B73">
      <w:pPr>
        <w:pStyle w:val="ListParagraph"/>
        <w:numPr>
          <w:ilvl w:val="0"/>
          <w:numId w:val="40"/>
        </w:numPr>
        <w:spacing w:after="0"/>
        <w:ind w:left="357" w:hanging="357"/>
        <w:rPr>
          <w:rFonts w:ascii="Arial" w:hAnsi="Arial" w:cs="Arial"/>
          <w:lang w:eastAsia="pl-PL"/>
        </w:rPr>
      </w:pPr>
      <w:r w:rsidRPr="00C04955">
        <w:rPr>
          <w:rFonts w:ascii="Arial" w:hAnsi="Arial" w:cs="Arial"/>
        </w:rPr>
        <w:t>Przeglądy gwarancyjne przeprowadzane są komisyjnie przy udziale upoważnionych przedstawicieli Zamawiającego i Wykonawcy. Nieobecność Wykonawcy nie wstrzym</w:t>
      </w:r>
      <w:r w:rsidR="00411FF9">
        <w:rPr>
          <w:rFonts w:ascii="Arial" w:hAnsi="Arial" w:cs="Arial"/>
        </w:rPr>
        <w:t xml:space="preserve">uje przeprowadzenia przeglądu, </w:t>
      </w:r>
      <w:r w:rsidRPr="00C04955">
        <w:rPr>
          <w:rFonts w:ascii="Arial" w:hAnsi="Arial" w:cs="Arial"/>
        </w:rPr>
        <w:t>a Zamawiający jest wówczas zobowiązany przesłać Wykonawcy jednostronnie sporządzony protokół przeglądu gwarancyjnego wraz z wezwaniem do usunięcia stwierdzonych wad gwarancyjnych w określonym przez Zamawiającego terminie.</w:t>
      </w:r>
    </w:p>
    <w:p w14:paraId="32B14371" w14:textId="77777777" w:rsidR="0015406A" w:rsidRPr="00C04955" w:rsidRDefault="0015406A" w:rsidP="00DF3B73">
      <w:pPr>
        <w:pStyle w:val="ListParagraph"/>
        <w:numPr>
          <w:ilvl w:val="0"/>
          <w:numId w:val="41"/>
        </w:numPr>
        <w:spacing w:after="0"/>
        <w:rPr>
          <w:rFonts w:ascii="Arial" w:hAnsi="Arial" w:cs="Arial"/>
          <w:lang w:eastAsia="pl-PL"/>
        </w:rPr>
      </w:pPr>
      <w:r w:rsidRPr="00C04955">
        <w:rPr>
          <w:rFonts w:ascii="Arial" w:hAnsi="Arial" w:cs="Arial"/>
          <w:lang w:eastAsia="pl-PL"/>
        </w:rPr>
        <w:t>W przypadku braku usunięcia przez Wykonawcę wad stwierdzonych po przeglądzie/dach gwarancyjnym/ych, pomimo obowiązku wynikającego z ust. 1</w:t>
      </w:r>
      <w:r w:rsidR="00E76EEB" w:rsidRPr="00C04955">
        <w:rPr>
          <w:rFonts w:ascii="Arial" w:hAnsi="Arial" w:cs="Arial"/>
          <w:lang w:eastAsia="pl-PL"/>
        </w:rPr>
        <w:t>2</w:t>
      </w:r>
      <w:r w:rsidRPr="00C04955">
        <w:rPr>
          <w:rFonts w:ascii="Arial" w:hAnsi="Arial" w:cs="Arial"/>
          <w:lang w:eastAsia="pl-PL"/>
        </w:rPr>
        <w:t>, Zamawiający sporządzi na tę okoliczność stosowny protokół.</w:t>
      </w:r>
    </w:p>
    <w:p w14:paraId="557523B6" w14:textId="77777777" w:rsidR="0015406A" w:rsidRPr="00C04955" w:rsidRDefault="0015406A" w:rsidP="00DF3B73">
      <w:pPr>
        <w:pStyle w:val="ListParagraph"/>
        <w:numPr>
          <w:ilvl w:val="0"/>
          <w:numId w:val="41"/>
        </w:numPr>
        <w:spacing w:after="0"/>
        <w:ind w:left="357" w:hanging="357"/>
        <w:rPr>
          <w:rFonts w:ascii="Arial" w:hAnsi="Arial" w:cs="Arial"/>
          <w:lang w:eastAsia="pl-PL"/>
        </w:rPr>
      </w:pPr>
      <w:r w:rsidRPr="00C04955">
        <w:rPr>
          <w:rFonts w:ascii="Arial" w:hAnsi="Arial" w:cs="Arial"/>
        </w:rPr>
        <w:t>O terminie przeglądu gwarancyjnego Wykonawca ma obowiązek poinformowania podwykonawców, przy udziale których wykonał przedmiot umowy.</w:t>
      </w:r>
    </w:p>
    <w:p w14:paraId="09E7D8E8" w14:textId="77777777" w:rsidR="009824D8" w:rsidRPr="00C04955" w:rsidRDefault="0015406A" w:rsidP="00DF3B73">
      <w:pPr>
        <w:pStyle w:val="ListParagraph"/>
        <w:numPr>
          <w:ilvl w:val="0"/>
          <w:numId w:val="41"/>
        </w:numPr>
        <w:spacing w:after="0"/>
        <w:ind w:left="357" w:hanging="357"/>
        <w:rPr>
          <w:rFonts w:ascii="Arial" w:hAnsi="Arial" w:cs="Arial"/>
          <w:lang w:eastAsia="pl-PL"/>
        </w:rPr>
      </w:pPr>
      <w:r w:rsidRPr="00C04955">
        <w:rPr>
          <w:rFonts w:ascii="Arial" w:hAnsi="Arial" w:cs="Arial"/>
        </w:rPr>
        <w:t>Za dzień faktycznego odbioru ostatecznego, o którym mowa w ust. 1</w:t>
      </w:r>
      <w:r w:rsidR="00E76EEB" w:rsidRPr="00C04955">
        <w:rPr>
          <w:rFonts w:ascii="Arial" w:hAnsi="Arial" w:cs="Arial"/>
        </w:rPr>
        <w:t>7</w:t>
      </w:r>
      <w:r w:rsidRPr="00C04955">
        <w:rPr>
          <w:rFonts w:ascii="Arial" w:hAnsi="Arial" w:cs="Arial"/>
        </w:rPr>
        <w:t xml:space="preserve">, uznaje się dzień podpisania przez upoważnionych przedstawicieli Stron umowy </w:t>
      </w:r>
      <w:r w:rsidRPr="00E51912">
        <w:rPr>
          <w:rFonts w:ascii="Arial" w:hAnsi="Arial" w:cs="Arial"/>
        </w:rPr>
        <w:t>protokołu ostatecznego.</w:t>
      </w:r>
      <w:r w:rsidRPr="00C04955">
        <w:rPr>
          <w:rFonts w:ascii="Arial" w:hAnsi="Arial" w:cs="Arial"/>
        </w:rPr>
        <w:t xml:space="preserve"> </w:t>
      </w:r>
    </w:p>
    <w:p w14:paraId="1E790351" w14:textId="77777777" w:rsidR="006B17FD" w:rsidRPr="00C04955" w:rsidRDefault="006B17FD" w:rsidP="00DF3B73">
      <w:pPr>
        <w:pStyle w:val="ListParagraph"/>
        <w:numPr>
          <w:ilvl w:val="0"/>
          <w:numId w:val="41"/>
        </w:numPr>
        <w:spacing w:after="0"/>
        <w:ind w:left="357" w:hanging="357"/>
        <w:rPr>
          <w:rFonts w:ascii="Arial" w:hAnsi="Arial" w:cs="Arial"/>
          <w:lang w:eastAsia="pl-PL"/>
        </w:rPr>
      </w:pPr>
      <w:r w:rsidRPr="00C04955">
        <w:rPr>
          <w:rFonts w:ascii="Arial" w:hAnsi="Arial" w:cs="Arial"/>
          <w:lang w:eastAsia="pl-PL"/>
        </w:rPr>
        <w:t>W razie stwierdzenia podczas przeglądów gwarancyjnych robót budowlanych wad i usterek przed upływem terminów gwarancji, Zamawiający wyznacza termin usunięcia</w:t>
      </w:r>
      <w:r w:rsidR="007B1F14">
        <w:rPr>
          <w:rFonts w:ascii="Arial" w:hAnsi="Arial" w:cs="Arial"/>
          <w:lang w:eastAsia="pl-PL"/>
        </w:rPr>
        <w:t xml:space="preserve"> tych wad, a obowiązek zawarty </w:t>
      </w:r>
      <w:r w:rsidRPr="00C04955">
        <w:rPr>
          <w:rFonts w:ascii="Arial" w:hAnsi="Arial" w:cs="Arial"/>
          <w:lang w:eastAsia="pl-PL"/>
        </w:rPr>
        <w:t>w ust. 13-14 oraz uprawnienie przewidziane w ust. 16 stosuje się odpowiednio.</w:t>
      </w:r>
    </w:p>
    <w:p w14:paraId="2380F565" w14:textId="77777777" w:rsidR="006B17FD" w:rsidRPr="00C04955" w:rsidRDefault="006B17FD" w:rsidP="00DF3B73">
      <w:pPr>
        <w:numPr>
          <w:ilvl w:val="0"/>
          <w:numId w:val="41"/>
        </w:numPr>
        <w:spacing w:line="276" w:lineRule="auto"/>
        <w:rPr>
          <w:rFonts w:ascii="Arial" w:hAnsi="Arial" w:cs="Arial"/>
          <w:sz w:val="22"/>
          <w:szCs w:val="22"/>
        </w:rPr>
      </w:pPr>
      <w:r w:rsidRPr="00C04955">
        <w:rPr>
          <w:rFonts w:ascii="Arial" w:hAnsi="Arial" w:cs="Arial"/>
          <w:sz w:val="22"/>
          <w:szCs w:val="22"/>
        </w:rPr>
        <w:t>Niezależnie od obowiązku usunięcia wad po przeglądzie gwarancyjnym, Wykonawca w całym okresie udzielonej gwarancji i rękojmi zobowiązany jest przystąpić do usunięcia wad i usterek na swój koszt, bez względu na wysokość związanych z tym kosztów. Wykonawca zobowiązany jest przystąpić do usunięcia usterek i wad w ciągu 2 dni roboczych od daty ich zgłoszenia przez Zamawiającego drogą pisemną lub elektroniczną i usunąć je w terminie wyznaczonym przez Zamawiającego nie dłuższym niż 7 dni.</w:t>
      </w:r>
    </w:p>
    <w:p w14:paraId="2552FBA9" w14:textId="77777777" w:rsidR="006B17FD" w:rsidRPr="00C04955" w:rsidRDefault="006B17FD" w:rsidP="00DF3B73">
      <w:pPr>
        <w:numPr>
          <w:ilvl w:val="0"/>
          <w:numId w:val="41"/>
        </w:numPr>
        <w:spacing w:line="276" w:lineRule="auto"/>
        <w:ind w:left="426" w:hanging="426"/>
        <w:rPr>
          <w:rFonts w:ascii="Arial" w:hAnsi="Arial" w:cs="Arial"/>
          <w:sz w:val="22"/>
          <w:szCs w:val="22"/>
        </w:rPr>
      </w:pPr>
      <w:r w:rsidRPr="00C04955">
        <w:rPr>
          <w:rFonts w:ascii="Arial" w:hAnsi="Arial" w:cs="Arial"/>
          <w:sz w:val="22"/>
          <w:szCs w:val="22"/>
        </w:rPr>
        <w:t>O fakcie usunięcia wad i usterek, o których mowa w ust. 12, Wykonawca zawiadomi Zamawiającego żądając jednocześnie wyznaczenia terminu odbioru robót w zakresie uprzednio zakwestionowanym jako wadliwym.</w:t>
      </w:r>
    </w:p>
    <w:p w14:paraId="7B8D3F4F" w14:textId="77777777" w:rsidR="006B17FD" w:rsidRPr="00C04955" w:rsidRDefault="006B17FD" w:rsidP="00DF3B73">
      <w:pPr>
        <w:numPr>
          <w:ilvl w:val="0"/>
          <w:numId w:val="41"/>
        </w:numPr>
        <w:spacing w:line="276" w:lineRule="auto"/>
        <w:ind w:left="426" w:hanging="426"/>
        <w:rPr>
          <w:rFonts w:ascii="Arial" w:hAnsi="Arial" w:cs="Arial"/>
          <w:sz w:val="22"/>
          <w:szCs w:val="22"/>
        </w:rPr>
      </w:pPr>
      <w:r w:rsidRPr="00C04955">
        <w:rPr>
          <w:rFonts w:ascii="Arial" w:hAnsi="Arial" w:cs="Arial"/>
          <w:sz w:val="22"/>
          <w:szCs w:val="22"/>
        </w:rPr>
        <w:t>Zamawiający wyznacza termin odbioru, o którym mowa w ust. 13, z którego zostanie sporządzony protokół odbioru.</w:t>
      </w:r>
    </w:p>
    <w:p w14:paraId="74C2AD63" w14:textId="77777777" w:rsidR="006B17FD" w:rsidRPr="00C04955" w:rsidRDefault="006B17FD" w:rsidP="00DF3B73">
      <w:pPr>
        <w:numPr>
          <w:ilvl w:val="0"/>
          <w:numId w:val="41"/>
        </w:numPr>
        <w:spacing w:line="276" w:lineRule="auto"/>
        <w:rPr>
          <w:rFonts w:ascii="Arial" w:hAnsi="Arial" w:cs="Arial"/>
          <w:sz w:val="22"/>
          <w:szCs w:val="22"/>
        </w:rPr>
      </w:pPr>
      <w:r w:rsidRPr="00C04955">
        <w:rPr>
          <w:rFonts w:ascii="Arial" w:hAnsi="Arial" w:cs="Arial"/>
          <w:sz w:val="22"/>
          <w:szCs w:val="22"/>
        </w:rPr>
        <w:lastRenderedPageBreak/>
        <w:t>W przypadku stwierdzenia wad i usterek w okresie gwarancji i rękojmi i ich nie usunięcia przez Wykonawcę w terminie określonym przez Zamawiającego, Zamawiający zleci zastępc</w:t>
      </w:r>
      <w:r w:rsidR="00DF3B73">
        <w:rPr>
          <w:rFonts w:ascii="Arial" w:hAnsi="Arial" w:cs="Arial"/>
          <w:sz w:val="22"/>
          <w:szCs w:val="22"/>
        </w:rPr>
        <w:t xml:space="preserve">ze usunięcie stwierdzonych wad </w:t>
      </w:r>
      <w:r w:rsidRPr="00C04955">
        <w:rPr>
          <w:rFonts w:ascii="Arial" w:hAnsi="Arial" w:cs="Arial"/>
          <w:sz w:val="22"/>
          <w:szCs w:val="22"/>
        </w:rPr>
        <w:t xml:space="preserve">i usterek </w:t>
      </w:r>
      <w:r w:rsidRPr="00C04955">
        <w:rPr>
          <w:rFonts w:ascii="Arial" w:eastAsia="Times New Roman" w:hAnsi="Arial" w:cs="Arial"/>
          <w:sz w:val="22"/>
          <w:szCs w:val="22"/>
        </w:rPr>
        <w:t>(z zastrzeżeniem § 14 ust. 14),</w:t>
      </w:r>
      <w:r w:rsidRPr="00C04955">
        <w:rPr>
          <w:rFonts w:ascii="Arial" w:hAnsi="Arial" w:cs="Arial"/>
          <w:sz w:val="22"/>
          <w:szCs w:val="22"/>
        </w:rPr>
        <w:t xml:space="preserve"> a Wykonawca zobowiązany jest do pokrycia w całości wszystkich kosztów dotyczących ich usunięcia. Niezależnie od powyższego Zamawia</w:t>
      </w:r>
      <w:r w:rsidR="00DF3B73">
        <w:rPr>
          <w:rFonts w:ascii="Arial" w:hAnsi="Arial" w:cs="Arial"/>
          <w:sz w:val="22"/>
          <w:szCs w:val="22"/>
        </w:rPr>
        <w:t xml:space="preserve">jącemu przysługują uprawnienia </w:t>
      </w:r>
      <w:r w:rsidRPr="00C04955">
        <w:rPr>
          <w:rFonts w:ascii="Arial" w:hAnsi="Arial" w:cs="Arial"/>
          <w:sz w:val="22"/>
          <w:szCs w:val="22"/>
        </w:rPr>
        <w:t>z tytułu gwarancji i rękojmi określone w przepisach Kodeksu cywilnego.</w:t>
      </w:r>
    </w:p>
    <w:p w14:paraId="6B829A2F" w14:textId="77777777" w:rsidR="006B17FD" w:rsidRPr="00C04955" w:rsidRDefault="006B17FD" w:rsidP="00DF3B73">
      <w:pPr>
        <w:pStyle w:val="ListParagraph"/>
        <w:tabs>
          <w:tab w:val="left" w:pos="567"/>
        </w:tabs>
        <w:spacing w:after="0"/>
        <w:ind w:left="360"/>
        <w:rPr>
          <w:rFonts w:ascii="Arial" w:hAnsi="Arial" w:cs="Arial"/>
        </w:rPr>
      </w:pPr>
      <w:r w:rsidRPr="00C04955">
        <w:rPr>
          <w:rFonts w:ascii="Arial" w:hAnsi="Arial" w:cs="Arial"/>
        </w:rPr>
        <w:t xml:space="preserve">Zamawiający zastrzega sobie możliwość zmiany terminu usunięcia wad i usterek ujawnionych w okresie gwarancji i rękojmi, uwzględniając możliwości techniczne lub technologiczne dotyczące usunięcia wady. </w:t>
      </w:r>
    </w:p>
    <w:p w14:paraId="0C61FA95" w14:textId="77777777" w:rsidR="006B17FD" w:rsidRPr="00C04955" w:rsidRDefault="006B17FD" w:rsidP="00DF3B73">
      <w:pPr>
        <w:numPr>
          <w:ilvl w:val="0"/>
          <w:numId w:val="41"/>
        </w:numPr>
        <w:spacing w:line="276" w:lineRule="auto"/>
        <w:rPr>
          <w:rFonts w:ascii="Arial" w:hAnsi="Arial" w:cs="Arial"/>
          <w:sz w:val="22"/>
          <w:szCs w:val="22"/>
        </w:rPr>
      </w:pPr>
      <w:r w:rsidRPr="00C04955">
        <w:rPr>
          <w:rFonts w:ascii="Arial" w:hAnsi="Arial" w:cs="Arial"/>
          <w:sz w:val="22"/>
          <w:szCs w:val="22"/>
        </w:rPr>
        <w:t>Przeglądy gwarancyjne celem dokonania odbioru ostatecznego przeprowadzane są na 2 miesiące przed upływem okresu gwarancji jakości.</w:t>
      </w:r>
    </w:p>
    <w:p w14:paraId="25D6E333" w14:textId="77777777" w:rsidR="006B17FD" w:rsidRPr="00C04955" w:rsidRDefault="006B17FD" w:rsidP="00DF3B73">
      <w:pPr>
        <w:numPr>
          <w:ilvl w:val="0"/>
          <w:numId w:val="41"/>
        </w:numPr>
        <w:spacing w:line="276" w:lineRule="auto"/>
        <w:rPr>
          <w:rFonts w:ascii="Arial" w:hAnsi="Arial" w:cs="Arial"/>
          <w:sz w:val="22"/>
          <w:szCs w:val="22"/>
        </w:rPr>
      </w:pPr>
      <w:r w:rsidRPr="00C04955">
        <w:rPr>
          <w:rFonts w:ascii="Arial" w:hAnsi="Arial" w:cs="Arial"/>
          <w:sz w:val="22"/>
          <w:szCs w:val="22"/>
        </w:rPr>
        <w:t>Odbiór ostateczny służy potwierdzeniu usunięcia wszystkich wad ujawniony</w:t>
      </w:r>
      <w:r w:rsidR="00411FF9">
        <w:rPr>
          <w:rFonts w:ascii="Arial" w:hAnsi="Arial" w:cs="Arial"/>
          <w:sz w:val="22"/>
          <w:szCs w:val="22"/>
        </w:rPr>
        <w:t xml:space="preserve">ch w okresie gwarancji jakości </w:t>
      </w:r>
      <w:r w:rsidRPr="00C04955">
        <w:rPr>
          <w:rFonts w:ascii="Arial" w:hAnsi="Arial" w:cs="Arial"/>
          <w:sz w:val="22"/>
          <w:szCs w:val="22"/>
        </w:rPr>
        <w:t xml:space="preserve">w celu potwierdzenia usunięcia tych wad i potwierdzenia wypełnienia przez Wykonawcę wszystkich obowiązków wynikających z umowy. </w:t>
      </w:r>
    </w:p>
    <w:p w14:paraId="3FD6D06D" w14:textId="77777777" w:rsidR="00DC71F0" w:rsidRPr="00C04955" w:rsidRDefault="006B17FD" w:rsidP="00DF3B73">
      <w:pPr>
        <w:numPr>
          <w:ilvl w:val="0"/>
          <w:numId w:val="41"/>
        </w:numPr>
        <w:spacing w:line="276" w:lineRule="auto"/>
        <w:rPr>
          <w:rFonts w:ascii="Arial" w:hAnsi="Arial" w:cs="Arial"/>
          <w:b/>
          <w:bCs/>
          <w:sz w:val="22"/>
          <w:szCs w:val="22"/>
        </w:rPr>
      </w:pPr>
      <w:r w:rsidRPr="00C04955">
        <w:rPr>
          <w:rFonts w:ascii="Arial" w:hAnsi="Arial" w:cs="Arial"/>
          <w:sz w:val="22"/>
          <w:szCs w:val="22"/>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14:paraId="2F06C894" w14:textId="77777777" w:rsidR="00355CD6" w:rsidRPr="00C04955" w:rsidRDefault="00355CD6" w:rsidP="00DF3B73">
      <w:pPr>
        <w:spacing w:line="276" w:lineRule="auto"/>
        <w:ind w:left="357"/>
        <w:rPr>
          <w:rFonts w:ascii="Arial" w:hAnsi="Arial" w:cs="Arial"/>
          <w:b/>
          <w:bCs/>
          <w:sz w:val="22"/>
          <w:szCs w:val="22"/>
        </w:rPr>
      </w:pPr>
    </w:p>
    <w:p w14:paraId="3249AD95" w14:textId="77777777" w:rsidR="0015406A" w:rsidRPr="00C04955" w:rsidRDefault="0015406A" w:rsidP="005223C9">
      <w:pPr>
        <w:spacing w:before="960" w:line="276" w:lineRule="auto"/>
        <w:ind w:left="357"/>
        <w:jc w:val="center"/>
        <w:rPr>
          <w:rFonts w:ascii="Arial" w:hAnsi="Arial" w:cs="Arial"/>
          <w:b/>
          <w:bCs/>
          <w:sz w:val="22"/>
          <w:szCs w:val="22"/>
        </w:rPr>
      </w:pPr>
      <w:r w:rsidRPr="00C04955">
        <w:rPr>
          <w:rFonts w:ascii="Arial" w:hAnsi="Arial" w:cs="Arial"/>
          <w:b/>
          <w:bCs/>
          <w:sz w:val="22"/>
          <w:szCs w:val="22"/>
        </w:rPr>
        <w:t>§ 14</w:t>
      </w:r>
    </w:p>
    <w:p w14:paraId="4F950279" w14:textId="77777777" w:rsidR="0015406A" w:rsidRPr="00C04955" w:rsidRDefault="0015406A" w:rsidP="00DF3B73">
      <w:pPr>
        <w:numPr>
          <w:ilvl w:val="0"/>
          <w:numId w:val="6"/>
        </w:numPr>
        <w:tabs>
          <w:tab w:val="clear" w:pos="360"/>
          <w:tab w:val="num" w:pos="426"/>
        </w:tabs>
        <w:spacing w:line="276" w:lineRule="auto"/>
        <w:ind w:left="425" w:hanging="425"/>
        <w:rPr>
          <w:rFonts w:ascii="Arial" w:hAnsi="Arial" w:cs="Arial"/>
          <w:sz w:val="22"/>
          <w:szCs w:val="22"/>
        </w:rPr>
      </w:pPr>
      <w:r w:rsidRPr="00C04955">
        <w:rPr>
          <w:rFonts w:ascii="Arial" w:hAnsi="Arial" w:cs="Arial"/>
          <w:sz w:val="22"/>
          <w:szCs w:val="22"/>
        </w:rPr>
        <w:t>Warunkiem zawarcia umowy zgodnie z postanowieniami SIWZ jest wniesienie zabezpieczenia należytego wykonania umowy.</w:t>
      </w:r>
    </w:p>
    <w:p w14:paraId="228CB187" w14:textId="77777777" w:rsidR="0015406A" w:rsidRPr="00C04955" w:rsidRDefault="0015406A" w:rsidP="00DF3B73">
      <w:pPr>
        <w:numPr>
          <w:ilvl w:val="0"/>
          <w:numId w:val="6"/>
        </w:numPr>
        <w:tabs>
          <w:tab w:val="clear" w:pos="360"/>
          <w:tab w:val="num" w:pos="426"/>
        </w:tabs>
        <w:spacing w:line="276" w:lineRule="auto"/>
        <w:ind w:left="425" w:hanging="425"/>
        <w:rPr>
          <w:rFonts w:ascii="Arial" w:hAnsi="Arial" w:cs="Arial"/>
          <w:sz w:val="22"/>
          <w:szCs w:val="22"/>
        </w:rPr>
      </w:pPr>
      <w:r w:rsidRPr="00C04955">
        <w:rPr>
          <w:rFonts w:ascii="Arial" w:hAnsi="Arial" w:cs="Arial"/>
          <w:sz w:val="22"/>
          <w:szCs w:val="22"/>
        </w:rPr>
        <w:t>Wykonawca wniósł zabezpieczenie należyteg</w:t>
      </w:r>
      <w:r w:rsidR="00DF3B73">
        <w:rPr>
          <w:rFonts w:ascii="Arial" w:hAnsi="Arial" w:cs="Arial"/>
          <w:sz w:val="22"/>
          <w:szCs w:val="22"/>
        </w:rPr>
        <w:t>o wykonania umowy w kwocie: __________</w:t>
      </w:r>
      <w:r w:rsidRPr="00C04955">
        <w:rPr>
          <w:rFonts w:ascii="Arial" w:hAnsi="Arial" w:cs="Arial"/>
          <w:sz w:val="22"/>
          <w:szCs w:val="22"/>
        </w:rPr>
        <w:t xml:space="preserve">zł </w:t>
      </w:r>
      <w:r w:rsidR="00DF3B73">
        <w:rPr>
          <w:rFonts w:ascii="Arial" w:hAnsi="Arial" w:cs="Arial"/>
          <w:i/>
          <w:iCs/>
          <w:sz w:val="22"/>
          <w:szCs w:val="22"/>
        </w:rPr>
        <w:t>(</w:t>
      </w:r>
      <w:r w:rsidR="00DF3B73" w:rsidRPr="00DF3B73">
        <w:rPr>
          <w:rFonts w:ascii="Arial" w:hAnsi="Arial" w:cs="Arial"/>
          <w:iCs/>
          <w:sz w:val="22"/>
          <w:szCs w:val="22"/>
        </w:rPr>
        <w:t>słownie:</w:t>
      </w:r>
      <w:r w:rsidR="00DF3B73">
        <w:rPr>
          <w:rFonts w:ascii="Arial" w:hAnsi="Arial" w:cs="Arial"/>
          <w:i/>
          <w:iCs/>
          <w:sz w:val="22"/>
          <w:szCs w:val="22"/>
        </w:rPr>
        <w:t xml:space="preserve"> ________</w:t>
      </w:r>
      <w:r w:rsidRPr="00C04955">
        <w:rPr>
          <w:rFonts w:ascii="Arial" w:hAnsi="Arial" w:cs="Arial"/>
          <w:i/>
          <w:iCs/>
          <w:sz w:val="22"/>
          <w:szCs w:val="22"/>
        </w:rPr>
        <w:t>)</w:t>
      </w:r>
      <w:r w:rsidR="00DF3B73">
        <w:rPr>
          <w:rFonts w:ascii="Arial" w:hAnsi="Arial" w:cs="Arial"/>
          <w:sz w:val="22"/>
          <w:szCs w:val="22"/>
        </w:rPr>
        <w:t xml:space="preserve"> w formie___________</w:t>
      </w:r>
    </w:p>
    <w:p w14:paraId="0A834C28" w14:textId="77777777" w:rsidR="0015406A" w:rsidRPr="00C04955" w:rsidRDefault="0015406A" w:rsidP="00DF3B73">
      <w:pPr>
        <w:numPr>
          <w:ilvl w:val="0"/>
          <w:numId w:val="6"/>
        </w:numPr>
        <w:tabs>
          <w:tab w:val="clear" w:pos="360"/>
          <w:tab w:val="num" w:pos="426"/>
        </w:tabs>
        <w:spacing w:line="276" w:lineRule="auto"/>
        <w:ind w:left="425" w:hanging="425"/>
        <w:rPr>
          <w:rFonts w:ascii="Arial" w:hAnsi="Arial" w:cs="Arial"/>
          <w:sz w:val="22"/>
          <w:szCs w:val="22"/>
        </w:rPr>
      </w:pPr>
      <w:r w:rsidRPr="00C04955">
        <w:rPr>
          <w:rFonts w:ascii="Arial" w:hAnsi="Arial" w:cs="Arial"/>
          <w:sz w:val="22"/>
          <w:szCs w:val="22"/>
        </w:rPr>
        <w:t>W trakcie realizacji umowy Wykonawca może dokonać zmiany formy zabezpieczenia na jedną lub kilka form, o których mowa w pkt 16.3 SIWZ.</w:t>
      </w:r>
    </w:p>
    <w:p w14:paraId="6A0D5247" w14:textId="77777777" w:rsidR="0015406A" w:rsidRPr="00C04955" w:rsidRDefault="0015406A" w:rsidP="00DF3B73">
      <w:pPr>
        <w:numPr>
          <w:ilvl w:val="0"/>
          <w:numId w:val="6"/>
        </w:numPr>
        <w:tabs>
          <w:tab w:val="clear" w:pos="360"/>
          <w:tab w:val="num" w:pos="426"/>
        </w:tabs>
        <w:spacing w:line="276" w:lineRule="auto"/>
        <w:ind w:left="425" w:hanging="425"/>
        <w:rPr>
          <w:rFonts w:ascii="Arial" w:hAnsi="Arial" w:cs="Arial"/>
          <w:sz w:val="22"/>
          <w:szCs w:val="22"/>
        </w:rPr>
      </w:pPr>
      <w:r w:rsidRPr="00C04955">
        <w:rPr>
          <w:rFonts w:ascii="Arial" w:hAnsi="Arial" w:cs="Arial"/>
          <w:sz w:val="22"/>
          <w:szCs w:val="22"/>
        </w:rPr>
        <w:t>Kopia dowodu wniesienia zabezpieczenia należytego wykonania umowy st</w:t>
      </w:r>
      <w:r w:rsidR="00E51912">
        <w:rPr>
          <w:rFonts w:ascii="Arial" w:hAnsi="Arial" w:cs="Arial"/>
          <w:sz w:val="22"/>
          <w:szCs w:val="22"/>
        </w:rPr>
        <w:t xml:space="preserve">anowi Załącznik Nr 2 </w:t>
      </w:r>
      <w:r w:rsidRPr="00C04955">
        <w:rPr>
          <w:rFonts w:ascii="Arial" w:hAnsi="Arial" w:cs="Arial"/>
          <w:sz w:val="22"/>
          <w:szCs w:val="22"/>
        </w:rPr>
        <w:t xml:space="preserve">do umowy. </w:t>
      </w:r>
    </w:p>
    <w:p w14:paraId="1C1A4D08" w14:textId="77777777" w:rsidR="0015406A" w:rsidRPr="00C04955" w:rsidRDefault="0015406A" w:rsidP="00DF3B73">
      <w:pPr>
        <w:numPr>
          <w:ilvl w:val="0"/>
          <w:numId w:val="6"/>
        </w:numPr>
        <w:tabs>
          <w:tab w:val="clear" w:pos="360"/>
          <w:tab w:val="num" w:pos="426"/>
        </w:tabs>
        <w:spacing w:line="276" w:lineRule="auto"/>
        <w:ind w:left="425" w:hanging="425"/>
        <w:rPr>
          <w:rFonts w:ascii="Arial" w:hAnsi="Arial" w:cs="Arial"/>
          <w:sz w:val="22"/>
          <w:szCs w:val="22"/>
        </w:rPr>
      </w:pPr>
      <w:r w:rsidRPr="00C04955">
        <w:rPr>
          <w:rFonts w:ascii="Arial" w:hAnsi="Arial" w:cs="Arial"/>
          <w:sz w:val="22"/>
          <w:szCs w:val="22"/>
        </w:rPr>
        <w:t xml:space="preserve">Kwota, o której mowa w ust. 2 </w:t>
      </w:r>
      <w:r w:rsidRPr="005B261B">
        <w:rPr>
          <w:rFonts w:ascii="Arial" w:hAnsi="Arial" w:cs="Arial"/>
          <w:sz w:val="22"/>
          <w:szCs w:val="22"/>
        </w:rPr>
        <w:t xml:space="preserve">stanowi </w:t>
      </w:r>
      <w:r w:rsidR="005B261B" w:rsidRPr="005B261B">
        <w:rPr>
          <w:rFonts w:ascii="Arial" w:hAnsi="Arial" w:cs="Arial"/>
          <w:b/>
          <w:bCs/>
          <w:sz w:val="22"/>
          <w:szCs w:val="22"/>
        </w:rPr>
        <w:t>10%</w:t>
      </w:r>
      <w:r w:rsidRPr="00C04955">
        <w:rPr>
          <w:rFonts w:ascii="Arial" w:hAnsi="Arial" w:cs="Arial"/>
          <w:sz w:val="22"/>
          <w:szCs w:val="22"/>
        </w:rPr>
        <w:t xml:space="preserve"> ceny całkowitej zawartej w ofercie Wykonawcy tj. wartości brutto wynagrodzenia określonego w umowie.</w:t>
      </w:r>
    </w:p>
    <w:p w14:paraId="3809DA36" w14:textId="77777777" w:rsidR="0015406A" w:rsidRPr="00C04955" w:rsidRDefault="0015406A" w:rsidP="00DF3B73">
      <w:pPr>
        <w:numPr>
          <w:ilvl w:val="0"/>
          <w:numId w:val="6"/>
        </w:numPr>
        <w:tabs>
          <w:tab w:val="clear" w:pos="360"/>
          <w:tab w:val="num" w:pos="426"/>
        </w:tabs>
        <w:spacing w:line="276" w:lineRule="auto"/>
        <w:ind w:left="425" w:hanging="425"/>
        <w:rPr>
          <w:rFonts w:ascii="Arial" w:hAnsi="Arial" w:cs="Arial"/>
          <w:sz w:val="22"/>
          <w:szCs w:val="22"/>
        </w:rPr>
      </w:pPr>
      <w:r w:rsidRPr="00C04955">
        <w:rPr>
          <w:rFonts w:ascii="Arial" w:hAnsi="Arial" w:cs="Arial"/>
          <w:sz w:val="22"/>
          <w:szCs w:val="22"/>
        </w:rPr>
        <w:t>Zabezpieczenie służy pokryciu roszczeń z tytułu niewykonania lub nienależytego wy</w:t>
      </w:r>
      <w:r w:rsidR="00E51912">
        <w:rPr>
          <w:rFonts w:ascii="Arial" w:hAnsi="Arial" w:cs="Arial"/>
          <w:sz w:val="22"/>
          <w:szCs w:val="22"/>
        </w:rPr>
        <w:t xml:space="preserve">konania umowy </w:t>
      </w:r>
      <w:r w:rsidRPr="00C04955">
        <w:rPr>
          <w:rFonts w:ascii="Arial" w:hAnsi="Arial" w:cs="Arial"/>
          <w:sz w:val="22"/>
          <w:szCs w:val="22"/>
        </w:rPr>
        <w:t>oraz z tytułu kar umownych oraz z tytułu rękojmi za wady.</w:t>
      </w:r>
    </w:p>
    <w:p w14:paraId="6D052D32" w14:textId="77777777" w:rsidR="003F6E28" w:rsidRPr="00C04955" w:rsidRDefault="0015406A" w:rsidP="00DF3B73">
      <w:pPr>
        <w:numPr>
          <w:ilvl w:val="0"/>
          <w:numId w:val="6"/>
        </w:numPr>
        <w:tabs>
          <w:tab w:val="clear" w:pos="360"/>
          <w:tab w:val="num" w:pos="426"/>
        </w:tabs>
        <w:spacing w:line="276" w:lineRule="auto"/>
        <w:ind w:left="425" w:hanging="425"/>
        <w:rPr>
          <w:rFonts w:ascii="Arial" w:hAnsi="Arial" w:cs="Arial"/>
          <w:sz w:val="22"/>
          <w:szCs w:val="22"/>
        </w:rPr>
      </w:pPr>
      <w:r w:rsidRPr="00C04955">
        <w:rPr>
          <w:rFonts w:ascii="Arial" w:hAnsi="Arial" w:cs="Arial"/>
          <w:sz w:val="22"/>
          <w:szCs w:val="22"/>
        </w:rPr>
        <w:t xml:space="preserve">Zamawiający zwraca </w:t>
      </w:r>
      <w:r w:rsidRPr="00C04955">
        <w:rPr>
          <w:rFonts w:ascii="Arial" w:hAnsi="Arial" w:cs="Arial"/>
          <w:b/>
          <w:bCs/>
          <w:sz w:val="22"/>
          <w:szCs w:val="22"/>
        </w:rPr>
        <w:t xml:space="preserve">70% </w:t>
      </w:r>
      <w:r w:rsidRPr="00C04955">
        <w:rPr>
          <w:rFonts w:ascii="Arial" w:hAnsi="Arial" w:cs="Arial"/>
          <w:sz w:val="22"/>
          <w:szCs w:val="22"/>
        </w:rPr>
        <w:t xml:space="preserve">kwoty wniesionego zabezpieczenia tj. kwota w wysokości: </w:t>
      </w:r>
      <w:r w:rsidR="00DF3B73" w:rsidRPr="00DF3B73">
        <w:rPr>
          <w:rFonts w:ascii="Arial" w:hAnsi="Arial" w:cs="Arial"/>
          <w:bCs/>
          <w:sz w:val="22"/>
          <w:szCs w:val="22"/>
        </w:rPr>
        <w:t>________</w:t>
      </w:r>
      <w:r w:rsidRPr="00C04955">
        <w:rPr>
          <w:rFonts w:ascii="Arial" w:hAnsi="Arial" w:cs="Arial"/>
          <w:b/>
          <w:bCs/>
          <w:sz w:val="22"/>
          <w:szCs w:val="22"/>
        </w:rPr>
        <w:t>zł</w:t>
      </w:r>
      <w:r w:rsidRPr="00C04955">
        <w:rPr>
          <w:rFonts w:ascii="Arial" w:hAnsi="Arial" w:cs="Arial"/>
          <w:sz w:val="22"/>
          <w:szCs w:val="22"/>
        </w:rPr>
        <w:t xml:space="preserve"> </w:t>
      </w:r>
      <w:r w:rsidR="00DF3B73">
        <w:rPr>
          <w:rFonts w:ascii="Arial" w:hAnsi="Arial" w:cs="Arial"/>
          <w:i/>
          <w:iCs/>
          <w:sz w:val="22"/>
          <w:szCs w:val="22"/>
        </w:rPr>
        <w:t>(</w:t>
      </w:r>
      <w:r w:rsidR="00DF3B73" w:rsidRPr="00DF3B73">
        <w:rPr>
          <w:rFonts w:ascii="Arial" w:hAnsi="Arial" w:cs="Arial"/>
          <w:iCs/>
          <w:sz w:val="22"/>
          <w:szCs w:val="22"/>
        </w:rPr>
        <w:t>słownie:______________</w:t>
      </w:r>
      <w:r w:rsidRPr="00DF3B73">
        <w:rPr>
          <w:rFonts w:ascii="Arial" w:hAnsi="Arial" w:cs="Arial"/>
          <w:iCs/>
          <w:sz w:val="22"/>
          <w:szCs w:val="22"/>
        </w:rPr>
        <w:t>)</w:t>
      </w:r>
      <w:r w:rsidRPr="00C04955">
        <w:rPr>
          <w:rFonts w:ascii="Arial" w:hAnsi="Arial" w:cs="Arial"/>
          <w:sz w:val="22"/>
          <w:szCs w:val="22"/>
        </w:rPr>
        <w:t xml:space="preserve"> w terminie 30 dni od d</w:t>
      </w:r>
      <w:r w:rsidR="00E51912">
        <w:rPr>
          <w:rFonts w:ascii="Arial" w:hAnsi="Arial" w:cs="Arial"/>
          <w:sz w:val="22"/>
          <w:szCs w:val="22"/>
        </w:rPr>
        <w:t xml:space="preserve">nia wykonania przedmiotu umowy </w:t>
      </w:r>
      <w:r w:rsidRPr="00C04955">
        <w:rPr>
          <w:rFonts w:ascii="Arial" w:hAnsi="Arial" w:cs="Arial"/>
          <w:sz w:val="22"/>
          <w:szCs w:val="22"/>
        </w:rPr>
        <w:t>i uznania przez Zamawiającego za należycie wykonany, z uwzględnieniem ust. 11.</w:t>
      </w:r>
    </w:p>
    <w:p w14:paraId="7AA3C05C" w14:textId="77777777" w:rsidR="0015406A" w:rsidRPr="00E51912" w:rsidRDefault="0015406A" w:rsidP="00DF3B73">
      <w:pPr>
        <w:numPr>
          <w:ilvl w:val="0"/>
          <w:numId w:val="6"/>
        </w:numPr>
        <w:tabs>
          <w:tab w:val="clear" w:pos="360"/>
          <w:tab w:val="num" w:pos="426"/>
        </w:tabs>
        <w:spacing w:line="276" w:lineRule="auto"/>
        <w:ind w:left="425" w:hanging="425"/>
        <w:rPr>
          <w:rFonts w:ascii="Arial" w:hAnsi="Arial" w:cs="Arial"/>
          <w:sz w:val="22"/>
          <w:szCs w:val="22"/>
        </w:rPr>
      </w:pPr>
      <w:r w:rsidRPr="00C04955">
        <w:rPr>
          <w:rFonts w:ascii="Arial" w:hAnsi="Arial" w:cs="Arial"/>
          <w:b/>
          <w:bCs/>
          <w:sz w:val="22"/>
          <w:szCs w:val="22"/>
        </w:rPr>
        <w:t>30 %</w:t>
      </w:r>
      <w:r w:rsidRPr="00C04955">
        <w:rPr>
          <w:rFonts w:ascii="Arial" w:hAnsi="Arial" w:cs="Arial"/>
          <w:sz w:val="22"/>
          <w:szCs w:val="22"/>
        </w:rPr>
        <w:t xml:space="preserve"> kwoty wniesionego zabezpieczenia, tj. kwota: </w:t>
      </w:r>
      <w:r w:rsidR="00DF3B73" w:rsidRPr="00DF3B73">
        <w:rPr>
          <w:rFonts w:ascii="Arial" w:hAnsi="Arial" w:cs="Arial"/>
          <w:bCs/>
          <w:sz w:val="22"/>
          <w:szCs w:val="22"/>
        </w:rPr>
        <w:t>__________</w:t>
      </w:r>
      <w:r w:rsidRPr="00DF3B73">
        <w:rPr>
          <w:rFonts w:ascii="Arial" w:hAnsi="Arial" w:cs="Arial"/>
          <w:bCs/>
          <w:sz w:val="22"/>
          <w:szCs w:val="22"/>
        </w:rPr>
        <w:t>zł</w:t>
      </w:r>
      <w:r w:rsidRPr="00C04955">
        <w:rPr>
          <w:rFonts w:ascii="Arial" w:hAnsi="Arial" w:cs="Arial"/>
          <w:sz w:val="22"/>
          <w:szCs w:val="22"/>
        </w:rPr>
        <w:t xml:space="preserve"> </w:t>
      </w:r>
      <w:r w:rsidRPr="00C04955">
        <w:rPr>
          <w:rFonts w:ascii="Arial" w:hAnsi="Arial" w:cs="Arial"/>
          <w:i/>
          <w:iCs/>
          <w:sz w:val="22"/>
          <w:szCs w:val="22"/>
        </w:rPr>
        <w:t>(</w:t>
      </w:r>
      <w:r w:rsidRPr="00DF3B73">
        <w:rPr>
          <w:rFonts w:ascii="Arial" w:hAnsi="Arial" w:cs="Arial"/>
          <w:iCs/>
          <w:sz w:val="22"/>
          <w:szCs w:val="22"/>
        </w:rPr>
        <w:t>słownie:</w:t>
      </w:r>
      <w:r w:rsidR="00DF3B73">
        <w:rPr>
          <w:rFonts w:ascii="Arial" w:hAnsi="Arial" w:cs="Arial"/>
          <w:i/>
          <w:iCs/>
          <w:sz w:val="22"/>
          <w:szCs w:val="22"/>
        </w:rPr>
        <w:t xml:space="preserve"> __________</w:t>
      </w:r>
      <w:r w:rsidRPr="00C04955">
        <w:rPr>
          <w:rFonts w:ascii="Arial" w:hAnsi="Arial" w:cs="Arial"/>
          <w:i/>
          <w:iCs/>
          <w:sz w:val="22"/>
          <w:szCs w:val="22"/>
        </w:rPr>
        <w:t>)</w:t>
      </w:r>
      <w:r w:rsidRPr="00E51912">
        <w:rPr>
          <w:rFonts w:ascii="Arial" w:hAnsi="Arial" w:cs="Arial"/>
          <w:sz w:val="22"/>
          <w:szCs w:val="22"/>
        </w:rPr>
        <w:t>zostaje pozostawiona  na zabezpieczenie roszczeń z tytułu rękojmi za wady.</w:t>
      </w:r>
    </w:p>
    <w:p w14:paraId="77178A85" w14:textId="77777777" w:rsidR="0015406A" w:rsidRPr="00C04955" w:rsidRDefault="0015406A" w:rsidP="00DF3B73">
      <w:pPr>
        <w:numPr>
          <w:ilvl w:val="0"/>
          <w:numId w:val="6"/>
        </w:numPr>
        <w:tabs>
          <w:tab w:val="clear" w:pos="360"/>
          <w:tab w:val="num" w:pos="426"/>
        </w:tabs>
        <w:spacing w:line="276" w:lineRule="auto"/>
        <w:ind w:left="425" w:hanging="425"/>
        <w:rPr>
          <w:rFonts w:ascii="Arial" w:hAnsi="Arial" w:cs="Arial"/>
          <w:sz w:val="22"/>
          <w:szCs w:val="22"/>
        </w:rPr>
      </w:pPr>
      <w:r w:rsidRPr="00C04955">
        <w:rPr>
          <w:rFonts w:ascii="Arial" w:hAnsi="Arial" w:cs="Arial"/>
          <w:sz w:val="22"/>
          <w:szCs w:val="22"/>
        </w:rPr>
        <w:t>Kwota, o której mowa w ust. 8, jest zwracana nie później niż 15 dni po u</w:t>
      </w:r>
      <w:r w:rsidR="00E51912">
        <w:rPr>
          <w:rFonts w:ascii="Arial" w:hAnsi="Arial" w:cs="Arial"/>
          <w:sz w:val="22"/>
          <w:szCs w:val="22"/>
        </w:rPr>
        <w:t xml:space="preserve">pływie okresu rękojmi za wady, </w:t>
      </w:r>
      <w:r w:rsidRPr="00C04955">
        <w:rPr>
          <w:rFonts w:ascii="Arial" w:hAnsi="Arial" w:cs="Arial"/>
          <w:sz w:val="22"/>
          <w:szCs w:val="22"/>
        </w:rPr>
        <w:t>z uwzględnieniem ust. 11.</w:t>
      </w:r>
    </w:p>
    <w:p w14:paraId="5D2A0F52" w14:textId="77777777" w:rsidR="0015406A" w:rsidRPr="00C04955" w:rsidRDefault="0015406A" w:rsidP="00DF3B73">
      <w:pPr>
        <w:numPr>
          <w:ilvl w:val="0"/>
          <w:numId w:val="6"/>
        </w:numPr>
        <w:tabs>
          <w:tab w:val="clear" w:pos="360"/>
          <w:tab w:val="num" w:pos="426"/>
        </w:tabs>
        <w:spacing w:line="276" w:lineRule="auto"/>
        <w:ind w:left="425" w:hanging="425"/>
        <w:rPr>
          <w:rFonts w:ascii="Arial" w:hAnsi="Arial" w:cs="Arial"/>
          <w:sz w:val="22"/>
          <w:szCs w:val="22"/>
        </w:rPr>
      </w:pPr>
      <w:r w:rsidRPr="00C04955">
        <w:rPr>
          <w:rFonts w:ascii="Arial" w:hAnsi="Arial" w:cs="Arial"/>
          <w:sz w:val="22"/>
          <w:szCs w:val="22"/>
        </w:rPr>
        <w:lastRenderedPageBreak/>
        <w:t xml:space="preserve">W przypadku zmiany terminu zakończenia realizacji umowy, Wykonawca który wniósł zabezpieczenie należytego wykonania umowy i usunięcia wad i usterek w postaci dokumentów gwarancyjnych, zobowiązany jest dostosować okres ich ważności (w tym również) </w:t>
      </w:r>
      <w:r w:rsidR="00E51912">
        <w:rPr>
          <w:rFonts w:ascii="Arial" w:hAnsi="Arial" w:cs="Arial"/>
          <w:sz w:val="22"/>
          <w:szCs w:val="22"/>
        </w:rPr>
        <w:t xml:space="preserve">zgodnie z zapisem § 13 ust. 4, </w:t>
      </w:r>
      <w:r w:rsidRPr="00C04955">
        <w:rPr>
          <w:rFonts w:ascii="Arial" w:hAnsi="Arial" w:cs="Arial"/>
          <w:sz w:val="22"/>
          <w:szCs w:val="22"/>
        </w:rPr>
        <w:t>w celu zapewnienia ciągłości ich obowiązywania oraz dostarczyć je w terminie do 3 dni od dnia wezwania przez Zamawiającego.</w:t>
      </w:r>
      <w:r w:rsidR="00385290" w:rsidRPr="00C04955">
        <w:rPr>
          <w:rFonts w:ascii="Arial" w:hAnsi="Arial" w:cs="Arial"/>
          <w:sz w:val="22"/>
          <w:szCs w:val="22"/>
        </w:rPr>
        <w:t xml:space="preserve"> Powyższe stosuje się odpowiednio w przypadku zmiany zakresu rzeczowego przedmiotu </w:t>
      </w:r>
      <w:r w:rsidR="00BC2D9A" w:rsidRPr="00C04955">
        <w:rPr>
          <w:rFonts w:ascii="Arial" w:hAnsi="Arial" w:cs="Arial"/>
          <w:sz w:val="22"/>
          <w:szCs w:val="22"/>
        </w:rPr>
        <w:t>umowy - w</w:t>
      </w:r>
      <w:r w:rsidR="00385290" w:rsidRPr="00C04955">
        <w:rPr>
          <w:rFonts w:ascii="Arial" w:hAnsi="Arial" w:cs="Arial"/>
          <w:sz w:val="22"/>
          <w:szCs w:val="22"/>
        </w:rPr>
        <w:t xml:space="preserve"> takim przypadku na wezwanie Zamawiającego Wykonawca zobowiązany jest dostarczyć gwarancję ubezpieczeniową rozszerzoną o ten dodatkowy zakres.</w:t>
      </w:r>
    </w:p>
    <w:p w14:paraId="319A9222" w14:textId="77777777" w:rsidR="0015406A" w:rsidRPr="00C04955" w:rsidRDefault="0015406A" w:rsidP="00E51912">
      <w:pPr>
        <w:numPr>
          <w:ilvl w:val="0"/>
          <w:numId w:val="32"/>
        </w:numPr>
        <w:tabs>
          <w:tab w:val="clear" w:pos="360"/>
          <w:tab w:val="num" w:pos="426"/>
        </w:tabs>
        <w:spacing w:line="276" w:lineRule="auto"/>
        <w:ind w:left="426"/>
        <w:rPr>
          <w:rFonts w:ascii="Arial" w:hAnsi="Arial" w:cs="Arial"/>
          <w:sz w:val="22"/>
          <w:szCs w:val="22"/>
        </w:rPr>
      </w:pPr>
      <w:r w:rsidRPr="00C04955">
        <w:rPr>
          <w:rFonts w:ascii="Arial" w:hAnsi="Arial" w:cs="Arial"/>
          <w:sz w:val="22"/>
          <w:szCs w:val="22"/>
        </w:rPr>
        <w:t>W razie zaniechania przez Wykonawcę obowiązku, o którym mowa w ust. 10, Zamawiający uprawniony jest do potrącenia zabezpieczenia należytego wykonania umowy z wynagrodzenia Wykonawcy.</w:t>
      </w:r>
    </w:p>
    <w:p w14:paraId="11E4F7EC" w14:textId="77777777" w:rsidR="0015406A" w:rsidRPr="00C04955" w:rsidRDefault="0015406A" w:rsidP="00F54350">
      <w:pPr>
        <w:numPr>
          <w:ilvl w:val="0"/>
          <w:numId w:val="32"/>
        </w:numPr>
        <w:tabs>
          <w:tab w:val="num" w:pos="426"/>
        </w:tabs>
        <w:spacing w:line="276" w:lineRule="auto"/>
        <w:ind w:left="426" w:hanging="426"/>
        <w:rPr>
          <w:rFonts w:ascii="Arial" w:hAnsi="Arial" w:cs="Arial"/>
          <w:sz w:val="22"/>
          <w:szCs w:val="22"/>
        </w:rPr>
      </w:pPr>
      <w:r w:rsidRPr="00C04955">
        <w:rPr>
          <w:rFonts w:ascii="Arial" w:hAnsi="Arial" w:cs="Arial"/>
          <w:sz w:val="22"/>
          <w:szCs w:val="22"/>
        </w:rPr>
        <w:t>Wykonawca ma obowiązek uzgodnić z Zamawiającym ostateczną treść dokumentów gwarancyjnych, ta</w:t>
      </w:r>
      <w:r w:rsidR="00411FF9">
        <w:rPr>
          <w:rFonts w:ascii="Arial" w:hAnsi="Arial" w:cs="Arial"/>
          <w:sz w:val="22"/>
          <w:szCs w:val="22"/>
        </w:rPr>
        <w:t xml:space="preserve">kże </w:t>
      </w:r>
      <w:r w:rsidRPr="00C04955">
        <w:rPr>
          <w:rFonts w:ascii="Arial" w:hAnsi="Arial" w:cs="Arial"/>
          <w:sz w:val="22"/>
          <w:szCs w:val="22"/>
        </w:rPr>
        <w:t>w przypadku przedkładanych aktualizacji pod rygorem odmowy zapłaty wynagrodzenia.</w:t>
      </w:r>
    </w:p>
    <w:p w14:paraId="1807DCD9" w14:textId="77777777" w:rsidR="0015406A" w:rsidRPr="00C04955" w:rsidRDefault="0015406A" w:rsidP="00F54350">
      <w:pPr>
        <w:numPr>
          <w:ilvl w:val="0"/>
          <w:numId w:val="32"/>
        </w:numPr>
        <w:tabs>
          <w:tab w:val="num" w:pos="426"/>
        </w:tabs>
        <w:spacing w:line="276" w:lineRule="auto"/>
        <w:ind w:left="426" w:hanging="426"/>
        <w:rPr>
          <w:rFonts w:ascii="Arial" w:hAnsi="Arial" w:cs="Arial"/>
          <w:sz w:val="22"/>
          <w:szCs w:val="22"/>
        </w:rPr>
      </w:pPr>
      <w:r w:rsidRPr="00C04955">
        <w:rPr>
          <w:rFonts w:ascii="Arial" w:hAnsi="Arial" w:cs="Arial"/>
          <w:sz w:val="22"/>
          <w:szCs w:val="22"/>
        </w:rPr>
        <w:t>Zabezpieczenie wniesione w pieniądzu Zamawiający przechowuje na</w:t>
      </w:r>
      <w:r w:rsidR="007B1F14">
        <w:rPr>
          <w:rFonts w:ascii="Arial" w:hAnsi="Arial" w:cs="Arial"/>
          <w:sz w:val="22"/>
          <w:szCs w:val="22"/>
        </w:rPr>
        <w:t xml:space="preserve"> rachunku bankowym i zwraca je </w:t>
      </w:r>
      <w:r w:rsidRPr="00C04955">
        <w:rPr>
          <w:rFonts w:ascii="Arial" w:hAnsi="Arial" w:cs="Arial"/>
          <w:sz w:val="22"/>
          <w:szCs w:val="22"/>
        </w:rPr>
        <w:t>wraz z odsetkami wynikającymi z umowy tego rachunku, pomniejszone o koszty prowadzenia rachunku oraz prowizji bankowej za przelew pieniędzy na rachunek Wykonawcy.</w:t>
      </w:r>
    </w:p>
    <w:p w14:paraId="00B02895" w14:textId="77777777" w:rsidR="0015406A" w:rsidRPr="00C04955" w:rsidRDefault="0015406A" w:rsidP="00F54350">
      <w:pPr>
        <w:numPr>
          <w:ilvl w:val="0"/>
          <w:numId w:val="32"/>
        </w:numPr>
        <w:tabs>
          <w:tab w:val="num" w:pos="426"/>
        </w:tabs>
        <w:spacing w:line="276" w:lineRule="auto"/>
        <w:ind w:left="426" w:hanging="426"/>
        <w:rPr>
          <w:rFonts w:ascii="Arial" w:hAnsi="Arial" w:cs="Arial"/>
          <w:sz w:val="22"/>
          <w:szCs w:val="22"/>
        </w:rPr>
      </w:pPr>
      <w:r w:rsidRPr="00C04955">
        <w:rPr>
          <w:rFonts w:ascii="Arial" w:hAnsi="Arial" w:cs="Arial"/>
          <w:sz w:val="22"/>
          <w:szCs w:val="22"/>
        </w:rPr>
        <w:t xml:space="preserve">W przypadku nienależytego wykonania umowy, po upływie terminów ustalonych na wykonanie, </w:t>
      </w:r>
      <w:r w:rsidRPr="00C04955">
        <w:rPr>
          <w:rFonts w:ascii="Arial" w:hAnsi="Arial" w:cs="Arial"/>
          <w:sz w:val="22"/>
          <w:szCs w:val="22"/>
        </w:rPr>
        <w:br/>
        <w:t>na usunięcie usterek, reklamacji (terminy oferowane) i ponownym jednokrotnym wezwaniu do ich usunięcia w wyznaczonym terminie, Zamawiający powierzy wykonanie zastępcze innemu podmiotowi, ze środków wniesionych na zabezpieczenie należytego wykonania umowy. W przypadku, gdy koszt ten przekroczy wysokość zabezpieczenia należytego wykonania umowy, Zamawiający ma prawo potrącić kwoty uzupełniające z wynagrodzenia Wykonawcy.</w:t>
      </w:r>
    </w:p>
    <w:p w14:paraId="01119501" w14:textId="77777777" w:rsidR="005354CD" w:rsidRDefault="005354CD" w:rsidP="005354CD">
      <w:pPr>
        <w:spacing w:line="276" w:lineRule="auto"/>
        <w:jc w:val="center"/>
        <w:rPr>
          <w:rFonts w:ascii="Arial" w:hAnsi="Arial" w:cs="Arial"/>
          <w:b/>
          <w:bCs/>
          <w:sz w:val="22"/>
          <w:szCs w:val="22"/>
        </w:rPr>
      </w:pPr>
    </w:p>
    <w:p w14:paraId="1A8DF5AC" w14:textId="77777777" w:rsidR="0015406A" w:rsidRPr="00C04955" w:rsidRDefault="0015406A" w:rsidP="00DF3B73">
      <w:pPr>
        <w:spacing w:line="276" w:lineRule="auto"/>
        <w:jc w:val="center"/>
        <w:rPr>
          <w:rFonts w:ascii="Arial" w:hAnsi="Arial" w:cs="Arial"/>
          <w:b/>
          <w:bCs/>
          <w:sz w:val="22"/>
          <w:szCs w:val="22"/>
        </w:rPr>
      </w:pPr>
      <w:r w:rsidRPr="00C04955">
        <w:rPr>
          <w:rFonts w:ascii="Arial" w:hAnsi="Arial" w:cs="Arial"/>
          <w:b/>
          <w:bCs/>
          <w:sz w:val="22"/>
          <w:szCs w:val="22"/>
        </w:rPr>
        <w:t>§ 15</w:t>
      </w:r>
    </w:p>
    <w:p w14:paraId="53169033" w14:textId="77777777" w:rsidR="003E111F" w:rsidRPr="00C04955" w:rsidRDefault="0015406A" w:rsidP="00F54350">
      <w:pPr>
        <w:tabs>
          <w:tab w:val="left" w:pos="284"/>
        </w:tabs>
        <w:spacing w:line="276" w:lineRule="auto"/>
        <w:ind w:left="284" w:hanging="284"/>
        <w:rPr>
          <w:rFonts w:ascii="Arial" w:hAnsi="Arial" w:cs="Arial"/>
          <w:sz w:val="22"/>
          <w:szCs w:val="22"/>
        </w:rPr>
      </w:pPr>
      <w:r w:rsidRPr="00C04955">
        <w:rPr>
          <w:rFonts w:ascii="Arial" w:hAnsi="Arial" w:cs="Arial"/>
          <w:sz w:val="22"/>
          <w:szCs w:val="22"/>
        </w:rPr>
        <w:t>1.</w:t>
      </w:r>
      <w:r w:rsidRPr="00C04955">
        <w:rPr>
          <w:rFonts w:ascii="Arial" w:hAnsi="Arial" w:cs="Arial"/>
          <w:sz w:val="22"/>
          <w:szCs w:val="22"/>
        </w:rPr>
        <w:tab/>
        <w:t>W przypadku naruszenia przez Wykonawcę warunków umowy lub stwierdzenia, że roboty budowlane wykonywane są niezgodnie z obowiązującymi przepisami oraz w sytuacji określonej w § 2 ust.</w:t>
      </w:r>
      <w:r w:rsidR="000436D5" w:rsidRPr="00C04955">
        <w:rPr>
          <w:rFonts w:ascii="Arial" w:hAnsi="Arial" w:cs="Arial"/>
          <w:sz w:val="22"/>
          <w:szCs w:val="22"/>
        </w:rPr>
        <w:t xml:space="preserve"> </w:t>
      </w:r>
      <w:r w:rsidR="00E21690" w:rsidRPr="00C04955">
        <w:rPr>
          <w:rFonts w:ascii="Arial" w:hAnsi="Arial" w:cs="Arial"/>
          <w:sz w:val="22"/>
          <w:szCs w:val="22"/>
        </w:rPr>
        <w:t>6</w:t>
      </w:r>
      <w:r w:rsidRPr="00C04955">
        <w:rPr>
          <w:rFonts w:ascii="Arial" w:hAnsi="Arial" w:cs="Arial"/>
          <w:sz w:val="22"/>
          <w:szCs w:val="22"/>
        </w:rPr>
        <w:t>, Zamawiający może odmówić zapłaty i odstąpić od umowy z winy Wykonawcy z naliczeniem kary wskazanej w § 12 ust. 1 pkt 10.</w:t>
      </w:r>
    </w:p>
    <w:p w14:paraId="23A6D560" w14:textId="77777777" w:rsidR="0015406A" w:rsidRPr="00C04955" w:rsidRDefault="0015406A" w:rsidP="00F54350">
      <w:pPr>
        <w:numPr>
          <w:ilvl w:val="0"/>
          <w:numId w:val="30"/>
        </w:numPr>
        <w:tabs>
          <w:tab w:val="left" w:pos="284"/>
        </w:tabs>
        <w:spacing w:line="276" w:lineRule="auto"/>
        <w:ind w:left="284" w:hanging="284"/>
        <w:rPr>
          <w:rFonts w:ascii="Arial" w:hAnsi="Arial" w:cs="Arial"/>
          <w:sz w:val="22"/>
          <w:szCs w:val="22"/>
        </w:rPr>
      </w:pPr>
      <w:r w:rsidRPr="00C04955">
        <w:rPr>
          <w:rFonts w:ascii="Arial" w:hAnsi="Arial" w:cs="Arial"/>
          <w:sz w:val="22"/>
          <w:szCs w:val="22"/>
        </w:rPr>
        <w:t>Poza przypadkami wskazanymi w ust. 1 powyżej, Zamawiający zastrzega sobie prawo odstąpienia od umowy z przyczyn leżących po stronie Wykonawcy w następujących przypadkach:</w:t>
      </w:r>
    </w:p>
    <w:p w14:paraId="525481C4" w14:textId="77777777" w:rsidR="0015406A" w:rsidRPr="00C04955" w:rsidRDefault="0015406A" w:rsidP="00F54350">
      <w:pPr>
        <w:numPr>
          <w:ilvl w:val="0"/>
          <w:numId w:val="27"/>
        </w:numPr>
        <w:tabs>
          <w:tab w:val="clear" w:pos="644"/>
          <w:tab w:val="num" w:pos="567"/>
          <w:tab w:val="num" w:pos="851"/>
        </w:tabs>
        <w:spacing w:line="276" w:lineRule="auto"/>
        <w:ind w:left="567" w:hanging="283"/>
        <w:rPr>
          <w:rFonts w:ascii="Arial" w:hAnsi="Arial" w:cs="Arial"/>
          <w:sz w:val="22"/>
          <w:szCs w:val="22"/>
        </w:rPr>
      </w:pPr>
      <w:r w:rsidRPr="00C04955">
        <w:rPr>
          <w:rFonts w:ascii="Arial" w:hAnsi="Arial" w:cs="Arial"/>
          <w:sz w:val="22"/>
          <w:szCs w:val="22"/>
        </w:rPr>
        <w:t>gdy Wykonawca nie rozpoczął robót bez uzasadnionych przyczyn lub zaprzestał ich wykonywania oraz nie kontynuuje ich pomimo wezwania Zamawiającego złożonego na piśmie,</w:t>
      </w:r>
    </w:p>
    <w:p w14:paraId="0F031765" w14:textId="77777777" w:rsidR="0015406A" w:rsidRPr="00C04955" w:rsidRDefault="0015406A" w:rsidP="00F54350">
      <w:pPr>
        <w:numPr>
          <w:ilvl w:val="0"/>
          <w:numId w:val="27"/>
        </w:numPr>
        <w:tabs>
          <w:tab w:val="clear" w:pos="644"/>
          <w:tab w:val="num" w:pos="567"/>
          <w:tab w:val="num" w:pos="851"/>
        </w:tabs>
        <w:spacing w:line="276" w:lineRule="auto"/>
        <w:ind w:left="567" w:hanging="283"/>
        <w:rPr>
          <w:rFonts w:ascii="Arial" w:hAnsi="Arial" w:cs="Arial"/>
          <w:sz w:val="22"/>
          <w:szCs w:val="22"/>
        </w:rPr>
      </w:pPr>
      <w:r w:rsidRPr="00C04955">
        <w:rPr>
          <w:rFonts w:ascii="Arial" w:hAnsi="Arial" w:cs="Arial"/>
          <w:sz w:val="22"/>
          <w:szCs w:val="22"/>
        </w:rPr>
        <w:t>wydania nakazu zajęcia majątku Wykonawcy w szczególności zajęcia wierzytelności z tytułu wykonania umowy.</w:t>
      </w:r>
    </w:p>
    <w:p w14:paraId="04A53358" w14:textId="77777777" w:rsidR="0015406A" w:rsidRPr="00C04955" w:rsidRDefault="0015406A" w:rsidP="00F54350">
      <w:pPr>
        <w:numPr>
          <w:ilvl w:val="0"/>
          <w:numId w:val="31"/>
        </w:numPr>
        <w:tabs>
          <w:tab w:val="clear" w:pos="644"/>
          <w:tab w:val="num" w:pos="284"/>
        </w:tabs>
        <w:spacing w:line="276" w:lineRule="auto"/>
        <w:ind w:left="284" w:hanging="284"/>
        <w:rPr>
          <w:rFonts w:ascii="Arial" w:hAnsi="Arial" w:cs="Arial"/>
          <w:sz w:val="22"/>
          <w:szCs w:val="22"/>
        </w:rPr>
      </w:pPr>
      <w:r w:rsidRPr="00C04955">
        <w:rPr>
          <w:rFonts w:ascii="Arial" w:hAnsi="Arial" w:cs="Arial"/>
          <w:sz w:val="22"/>
          <w:szCs w:val="22"/>
        </w:rPr>
        <w:t xml:space="preserve">W razie wystąpienia istotnej zmiany okoliczności powodującej, że wykonanie umowy nie leży </w:t>
      </w:r>
      <w:r w:rsidRPr="00C04955">
        <w:rPr>
          <w:rFonts w:ascii="Arial" w:hAnsi="Arial" w:cs="Arial"/>
          <w:sz w:val="22"/>
          <w:szCs w:val="22"/>
        </w:rPr>
        <w:br/>
        <w:t xml:space="preserve">w interesie publicznym, czego nie można było przewidzieć w chwili zawarcia umowy, Zamawiający może odstąpić od umowy w terminie 30 dni od powzięcia wiadomości o powyższych okolicznościach. </w:t>
      </w:r>
    </w:p>
    <w:p w14:paraId="50AF6C8B" w14:textId="77777777" w:rsidR="0015406A" w:rsidRPr="00C04955" w:rsidRDefault="0015406A" w:rsidP="00F54350">
      <w:pPr>
        <w:numPr>
          <w:ilvl w:val="0"/>
          <w:numId w:val="31"/>
        </w:numPr>
        <w:tabs>
          <w:tab w:val="clear" w:pos="644"/>
          <w:tab w:val="num" w:pos="284"/>
        </w:tabs>
        <w:spacing w:line="276" w:lineRule="auto"/>
        <w:ind w:left="284" w:hanging="284"/>
        <w:rPr>
          <w:rFonts w:ascii="Arial" w:hAnsi="Arial" w:cs="Arial"/>
          <w:sz w:val="22"/>
          <w:szCs w:val="22"/>
        </w:rPr>
      </w:pPr>
      <w:r w:rsidRPr="00C04955">
        <w:rPr>
          <w:rFonts w:ascii="Arial" w:hAnsi="Arial" w:cs="Arial"/>
          <w:sz w:val="22"/>
          <w:szCs w:val="22"/>
        </w:rPr>
        <w:t>Odstąpienie od umowy powinno nastąpić w formie pisemnej pod rygorem nieważności takiego oświadczenia i powinno zawierać uzasadnienie.</w:t>
      </w:r>
    </w:p>
    <w:p w14:paraId="74E3E576" w14:textId="77777777" w:rsidR="0015406A" w:rsidRPr="00C04955" w:rsidRDefault="0015406A" w:rsidP="00F54350">
      <w:pPr>
        <w:numPr>
          <w:ilvl w:val="0"/>
          <w:numId w:val="31"/>
        </w:numPr>
        <w:tabs>
          <w:tab w:val="clear" w:pos="644"/>
          <w:tab w:val="num" w:pos="284"/>
        </w:tabs>
        <w:spacing w:line="276" w:lineRule="auto"/>
        <w:ind w:left="284" w:hanging="284"/>
        <w:rPr>
          <w:rFonts w:ascii="Arial" w:hAnsi="Arial" w:cs="Arial"/>
          <w:sz w:val="22"/>
          <w:szCs w:val="22"/>
        </w:rPr>
      </w:pPr>
      <w:r w:rsidRPr="00C04955">
        <w:rPr>
          <w:rFonts w:ascii="Arial" w:hAnsi="Arial" w:cs="Arial"/>
          <w:sz w:val="22"/>
          <w:szCs w:val="22"/>
        </w:rPr>
        <w:lastRenderedPageBreak/>
        <w:t>W przypadku odstąpienia od umowy Wykonawcę oraz Zamawiającego obciążają następujące obowiązki szczegółowe:</w:t>
      </w:r>
    </w:p>
    <w:p w14:paraId="65E6DF51" w14:textId="77777777" w:rsidR="0015406A" w:rsidRPr="00C04955" w:rsidRDefault="0015406A" w:rsidP="00F54350">
      <w:pPr>
        <w:numPr>
          <w:ilvl w:val="0"/>
          <w:numId w:val="3"/>
        </w:numPr>
        <w:tabs>
          <w:tab w:val="clear" w:pos="709"/>
          <w:tab w:val="num" w:pos="567"/>
        </w:tabs>
        <w:spacing w:line="276" w:lineRule="auto"/>
        <w:ind w:left="567" w:hanging="283"/>
        <w:rPr>
          <w:rFonts w:ascii="Arial" w:hAnsi="Arial" w:cs="Arial"/>
          <w:sz w:val="22"/>
          <w:szCs w:val="22"/>
        </w:rPr>
      </w:pPr>
      <w:r w:rsidRPr="00C04955">
        <w:rPr>
          <w:rFonts w:ascii="Arial" w:hAnsi="Arial" w:cs="Arial"/>
          <w:sz w:val="22"/>
          <w:szCs w:val="22"/>
        </w:rPr>
        <w:t>w terminie 7 dni od daty odstąpienia od umowy Wykonawca przy udziale Zamawiającego sporządzi szczegółowy protokół inwentaryzacji robót w toku według stanu na dzień odstąpienia,</w:t>
      </w:r>
    </w:p>
    <w:p w14:paraId="65122594" w14:textId="77777777" w:rsidR="0015406A" w:rsidRPr="00C04955" w:rsidRDefault="0015406A" w:rsidP="00F54350">
      <w:pPr>
        <w:numPr>
          <w:ilvl w:val="0"/>
          <w:numId w:val="3"/>
        </w:numPr>
        <w:tabs>
          <w:tab w:val="clear" w:pos="709"/>
          <w:tab w:val="num" w:pos="567"/>
        </w:tabs>
        <w:spacing w:line="276" w:lineRule="auto"/>
        <w:ind w:left="567" w:hanging="283"/>
        <w:rPr>
          <w:rFonts w:ascii="Arial" w:hAnsi="Arial" w:cs="Arial"/>
          <w:sz w:val="22"/>
          <w:szCs w:val="22"/>
        </w:rPr>
      </w:pPr>
      <w:r w:rsidRPr="00C04955">
        <w:rPr>
          <w:rFonts w:ascii="Arial" w:hAnsi="Arial" w:cs="Arial"/>
          <w:sz w:val="22"/>
          <w:szCs w:val="22"/>
        </w:rPr>
        <w:t>Wykonawca zabezpieczy przerwane roboty w zakresie obustronnie uzgodnionym na koszt tej Strony, która spowodowała odstąpienie od umowy,</w:t>
      </w:r>
    </w:p>
    <w:p w14:paraId="043881FA" w14:textId="77777777" w:rsidR="0015406A" w:rsidRPr="00C04955" w:rsidRDefault="0015406A" w:rsidP="00F54350">
      <w:pPr>
        <w:numPr>
          <w:ilvl w:val="0"/>
          <w:numId w:val="3"/>
        </w:numPr>
        <w:tabs>
          <w:tab w:val="clear" w:pos="709"/>
          <w:tab w:val="num" w:pos="567"/>
        </w:tabs>
        <w:spacing w:line="276" w:lineRule="auto"/>
        <w:ind w:left="567" w:hanging="283"/>
        <w:rPr>
          <w:rFonts w:ascii="Arial" w:hAnsi="Arial" w:cs="Arial"/>
          <w:sz w:val="22"/>
          <w:szCs w:val="22"/>
        </w:rPr>
      </w:pPr>
      <w:r w:rsidRPr="00C04955">
        <w:rPr>
          <w:rFonts w:ascii="Arial" w:hAnsi="Arial" w:cs="Arial"/>
          <w:sz w:val="22"/>
          <w:szCs w:val="22"/>
        </w:rPr>
        <w:t xml:space="preserve">Wykonawca niezwłocznie, a najpóźniej w terminie 30 dni usunie z </w:t>
      </w:r>
      <w:r w:rsidR="00B177FA">
        <w:rPr>
          <w:rFonts w:ascii="Arial" w:eastAsia="Times New Roman" w:hAnsi="Arial" w:cs="Arial"/>
          <w:sz w:val="22"/>
          <w:szCs w:val="22"/>
        </w:rPr>
        <w:t>terenu dostawy i montażu</w:t>
      </w:r>
      <w:r w:rsidR="00B177FA" w:rsidRPr="00C04955">
        <w:rPr>
          <w:rFonts w:ascii="Arial" w:hAnsi="Arial" w:cs="Arial"/>
          <w:sz w:val="22"/>
          <w:szCs w:val="22"/>
        </w:rPr>
        <w:t xml:space="preserve"> </w:t>
      </w:r>
      <w:r w:rsidRPr="00C04955">
        <w:rPr>
          <w:rFonts w:ascii="Arial" w:hAnsi="Arial" w:cs="Arial"/>
          <w:sz w:val="22"/>
          <w:szCs w:val="22"/>
        </w:rPr>
        <w:t>urządzenie zaplecza przez niego dostarczone lub wzniesione, na koszt Strony, która spowodowała odstąpienie od umowy.</w:t>
      </w:r>
    </w:p>
    <w:p w14:paraId="06DEF3D2" w14:textId="77777777" w:rsidR="005354CD" w:rsidRDefault="0015406A" w:rsidP="005354CD">
      <w:pPr>
        <w:numPr>
          <w:ilvl w:val="0"/>
          <w:numId w:val="31"/>
        </w:numPr>
        <w:tabs>
          <w:tab w:val="clear" w:pos="644"/>
          <w:tab w:val="num" w:pos="284"/>
        </w:tabs>
        <w:spacing w:line="276" w:lineRule="auto"/>
        <w:ind w:left="284" w:hanging="426"/>
        <w:rPr>
          <w:rFonts w:ascii="Arial" w:hAnsi="Arial" w:cs="Arial"/>
          <w:sz w:val="22"/>
          <w:szCs w:val="22"/>
        </w:rPr>
      </w:pPr>
      <w:r w:rsidRPr="00C04955">
        <w:rPr>
          <w:rFonts w:ascii="Arial" w:hAnsi="Arial" w:cs="Arial"/>
          <w:sz w:val="22"/>
          <w:szCs w:val="22"/>
        </w:rPr>
        <w:t>W przypadku gdy Wykonawca odmawia sporządzenia inwentaryzacji robót w toku i rozliczenia robót Zamawiający wykona jednostronnie rozliczenie i inwentaryzację, którą przekaże do wiadomości Wykonawcy robót.</w:t>
      </w:r>
    </w:p>
    <w:p w14:paraId="323C61E8" w14:textId="77777777" w:rsidR="005354CD" w:rsidRDefault="006B17FD" w:rsidP="005354CD">
      <w:pPr>
        <w:numPr>
          <w:ilvl w:val="0"/>
          <w:numId w:val="31"/>
        </w:numPr>
        <w:tabs>
          <w:tab w:val="clear" w:pos="644"/>
          <w:tab w:val="num" w:pos="284"/>
        </w:tabs>
        <w:spacing w:line="276" w:lineRule="auto"/>
        <w:ind w:left="284" w:hanging="426"/>
        <w:rPr>
          <w:rFonts w:ascii="Arial" w:hAnsi="Arial" w:cs="Arial"/>
          <w:sz w:val="22"/>
          <w:szCs w:val="22"/>
        </w:rPr>
      </w:pPr>
      <w:r w:rsidRPr="005354CD">
        <w:rPr>
          <w:rFonts w:ascii="Arial" w:hAnsi="Arial" w:cs="Arial"/>
          <w:sz w:val="22"/>
          <w:szCs w:val="22"/>
        </w:rPr>
        <w:t xml:space="preserve">Umowne prawo odstąpienia od umowy może zostać zrealizowane przez Zamawiającego </w:t>
      </w:r>
      <w:r w:rsidRPr="005354CD">
        <w:rPr>
          <w:rFonts w:ascii="Arial" w:hAnsi="Arial" w:cs="Arial"/>
          <w:sz w:val="22"/>
          <w:szCs w:val="22"/>
        </w:rPr>
        <w:br/>
        <w:t xml:space="preserve">do dnia </w:t>
      </w:r>
      <w:r w:rsidR="00E21690" w:rsidRPr="005354CD">
        <w:rPr>
          <w:rFonts w:ascii="Arial" w:hAnsi="Arial" w:cs="Arial"/>
          <w:sz w:val="22"/>
          <w:szCs w:val="22"/>
        </w:rPr>
        <w:t>31.12.2020</w:t>
      </w:r>
      <w:r w:rsidRPr="005354CD">
        <w:rPr>
          <w:rFonts w:ascii="Arial" w:hAnsi="Arial" w:cs="Arial"/>
          <w:sz w:val="22"/>
          <w:szCs w:val="22"/>
        </w:rPr>
        <w:t xml:space="preserve"> r. </w:t>
      </w:r>
    </w:p>
    <w:p w14:paraId="5184D7F9" w14:textId="77777777" w:rsidR="005354CD" w:rsidRDefault="00C07FA6" w:rsidP="005354CD">
      <w:pPr>
        <w:numPr>
          <w:ilvl w:val="0"/>
          <w:numId w:val="31"/>
        </w:numPr>
        <w:tabs>
          <w:tab w:val="clear" w:pos="644"/>
          <w:tab w:val="num" w:pos="284"/>
        </w:tabs>
        <w:spacing w:line="276" w:lineRule="auto"/>
        <w:ind w:left="284" w:hanging="426"/>
        <w:rPr>
          <w:rFonts w:ascii="Arial" w:hAnsi="Arial" w:cs="Arial"/>
          <w:sz w:val="22"/>
          <w:szCs w:val="22"/>
        </w:rPr>
      </w:pPr>
      <w:r w:rsidRPr="005354CD">
        <w:rPr>
          <w:rFonts w:ascii="Arial" w:hAnsi="Arial" w:cs="Arial"/>
          <w:sz w:val="22"/>
          <w:szCs w:val="22"/>
        </w:rPr>
        <w:t xml:space="preserve">W każdym przypadku odstąpienia Wykonawca może żądać jedynie wynagrodzenia należnego mu z tytułu </w:t>
      </w:r>
      <w:r w:rsidR="004E4E64" w:rsidRPr="005354CD">
        <w:rPr>
          <w:rFonts w:ascii="Arial" w:hAnsi="Arial" w:cs="Arial"/>
          <w:sz w:val="22"/>
          <w:szCs w:val="22"/>
        </w:rPr>
        <w:t>wykonanej</w:t>
      </w:r>
      <w:r w:rsidRPr="005354CD">
        <w:rPr>
          <w:rFonts w:ascii="Arial" w:hAnsi="Arial" w:cs="Arial"/>
          <w:sz w:val="22"/>
          <w:szCs w:val="22"/>
        </w:rPr>
        <w:t xml:space="preserve"> części umowy. Wykonane prace zostają pozostawione u Zamawiającego.</w:t>
      </w:r>
    </w:p>
    <w:p w14:paraId="705E4B5D" w14:textId="77777777" w:rsidR="00C07FA6" w:rsidRPr="005354CD" w:rsidRDefault="00DE5724" w:rsidP="005354CD">
      <w:pPr>
        <w:numPr>
          <w:ilvl w:val="0"/>
          <w:numId w:val="31"/>
        </w:numPr>
        <w:tabs>
          <w:tab w:val="clear" w:pos="644"/>
          <w:tab w:val="num" w:pos="284"/>
        </w:tabs>
        <w:spacing w:line="276" w:lineRule="auto"/>
        <w:ind w:left="284" w:hanging="426"/>
        <w:rPr>
          <w:rFonts w:ascii="Arial" w:hAnsi="Arial" w:cs="Arial"/>
          <w:sz w:val="22"/>
          <w:szCs w:val="22"/>
        </w:rPr>
      </w:pPr>
      <w:r w:rsidRPr="005354CD">
        <w:rPr>
          <w:rFonts w:ascii="Arial" w:hAnsi="Arial" w:cs="Arial"/>
          <w:sz w:val="22"/>
          <w:szCs w:val="22"/>
        </w:rPr>
        <w:t>Odstąpienie</w:t>
      </w:r>
      <w:r w:rsidR="00C07FA6" w:rsidRPr="005354CD">
        <w:rPr>
          <w:rFonts w:ascii="Arial" w:hAnsi="Arial" w:cs="Arial"/>
          <w:sz w:val="22"/>
          <w:szCs w:val="22"/>
        </w:rPr>
        <w:t xml:space="preserve"> od umowy nie powoduje utraty praw </w:t>
      </w:r>
      <w:r w:rsidRPr="005354CD">
        <w:rPr>
          <w:rFonts w:ascii="Arial" w:hAnsi="Arial" w:cs="Arial"/>
          <w:sz w:val="22"/>
          <w:szCs w:val="22"/>
        </w:rPr>
        <w:t>Zamawiającego</w:t>
      </w:r>
      <w:r w:rsidR="00C07FA6" w:rsidRPr="005354CD">
        <w:rPr>
          <w:rFonts w:ascii="Arial" w:hAnsi="Arial" w:cs="Arial"/>
          <w:sz w:val="22"/>
          <w:szCs w:val="22"/>
        </w:rPr>
        <w:t xml:space="preserve"> z tytułu gwarancji i rękojmi </w:t>
      </w:r>
      <w:r w:rsidRPr="005354CD">
        <w:rPr>
          <w:rFonts w:ascii="Arial" w:hAnsi="Arial" w:cs="Arial"/>
          <w:sz w:val="22"/>
          <w:szCs w:val="22"/>
        </w:rPr>
        <w:t>oraz prawa do zabezpieczenia należnego wykonania umowy. Postanowienia w tym zakresie pozostają w mocy mimo odstąpienia.</w:t>
      </w:r>
    </w:p>
    <w:p w14:paraId="6C7E1BCE" w14:textId="77777777" w:rsidR="0015406A" w:rsidRPr="00C04955" w:rsidRDefault="0015406A" w:rsidP="005354CD">
      <w:pPr>
        <w:spacing w:line="276" w:lineRule="auto"/>
        <w:jc w:val="center"/>
        <w:rPr>
          <w:rFonts w:ascii="Arial" w:hAnsi="Arial" w:cs="Arial"/>
          <w:b/>
          <w:bCs/>
          <w:sz w:val="22"/>
          <w:szCs w:val="22"/>
        </w:rPr>
      </w:pPr>
      <w:r w:rsidRPr="00C04955">
        <w:rPr>
          <w:rFonts w:ascii="Arial" w:hAnsi="Arial" w:cs="Arial"/>
          <w:b/>
          <w:bCs/>
          <w:sz w:val="22"/>
          <w:szCs w:val="22"/>
        </w:rPr>
        <w:t>§ 16</w:t>
      </w:r>
    </w:p>
    <w:p w14:paraId="3CFD92C4" w14:textId="77777777" w:rsidR="0015406A" w:rsidRPr="00C04955" w:rsidRDefault="0015406A" w:rsidP="00F54350">
      <w:pPr>
        <w:numPr>
          <w:ilvl w:val="0"/>
          <w:numId w:val="8"/>
        </w:numPr>
        <w:tabs>
          <w:tab w:val="left" w:pos="284"/>
        </w:tabs>
        <w:spacing w:line="276" w:lineRule="auto"/>
        <w:ind w:left="284" w:hanging="284"/>
        <w:rPr>
          <w:rFonts w:ascii="Arial" w:hAnsi="Arial" w:cs="Arial"/>
          <w:sz w:val="22"/>
          <w:szCs w:val="22"/>
        </w:rPr>
      </w:pPr>
      <w:r w:rsidRPr="00C04955">
        <w:rPr>
          <w:rFonts w:ascii="Arial" w:hAnsi="Arial" w:cs="Arial"/>
          <w:sz w:val="22"/>
          <w:szCs w:val="22"/>
        </w:rPr>
        <w:t>Z zastrzeżeniem wyjątków przewidzianych umową zmiany treści umowy wymagają pod rygorem nieważności zgody obu Stron, z zachowaniem formy pisemnej.</w:t>
      </w:r>
    </w:p>
    <w:p w14:paraId="66F43674" w14:textId="77777777" w:rsidR="005318CE" w:rsidRPr="00C04955" w:rsidRDefault="0015406A" w:rsidP="00F54350">
      <w:pPr>
        <w:numPr>
          <w:ilvl w:val="0"/>
          <w:numId w:val="8"/>
        </w:numPr>
        <w:tabs>
          <w:tab w:val="left" w:pos="284"/>
        </w:tabs>
        <w:spacing w:line="276" w:lineRule="auto"/>
        <w:ind w:left="284" w:hanging="284"/>
        <w:rPr>
          <w:rFonts w:ascii="Arial" w:hAnsi="Arial" w:cs="Arial"/>
          <w:sz w:val="22"/>
          <w:szCs w:val="22"/>
        </w:rPr>
      </w:pPr>
      <w:r w:rsidRPr="00C04955">
        <w:rPr>
          <w:rFonts w:ascii="Arial" w:hAnsi="Arial" w:cs="Arial"/>
          <w:sz w:val="22"/>
          <w:szCs w:val="22"/>
        </w:rPr>
        <w:t>Wniosek z propozycją zmiany treści umowy złożony przez jedną ze Stron winien zawierać określenie zmiany, uzasadnienie zmiany oraz czasu wykonania zmiany.</w:t>
      </w:r>
    </w:p>
    <w:p w14:paraId="41D9E465" w14:textId="77777777" w:rsidR="0015406A" w:rsidRPr="00C04955" w:rsidRDefault="0015406A" w:rsidP="00F54350">
      <w:pPr>
        <w:numPr>
          <w:ilvl w:val="0"/>
          <w:numId w:val="8"/>
        </w:numPr>
        <w:tabs>
          <w:tab w:val="left" w:pos="284"/>
        </w:tabs>
        <w:spacing w:line="276" w:lineRule="auto"/>
        <w:ind w:left="284" w:hanging="284"/>
        <w:rPr>
          <w:rFonts w:ascii="Arial" w:hAnsi="Arial" w:cs="Arial"/>
          <w:sz w:val="22"/>
          <w:szCs w:val="22"/>
        </w:rPr>
      </w:pPr>
      <w:r w:rsidRPr="00C04955">
        <w:rPr>
          <w:rFonts w:ascii="Arial" w:hAnsi="Arial" w:cs="Arial"/>
          <w:sz w:val="22"/>
          <w:szCs w:val="22"/>
        </w:rPr>
        <w:t>Zmiana postanowień zawartej umowy w  stosunku do treści oferty, na podstawie której dokonano wyboru Wykonawcy jest możliwa między innymi w przypadkach opisanych poniżej, z zastrzeżeniem, iż zmiany te nie wykraczają poza określenie przedmiotu zamówienia określonego w SIWZ oraz Strony umowy wyraziły zgodę na wprowadzenie zmian, tj.:</w:t>
      </w:r>
    </w:p>
    <w:p w14:paraId="5F1BD1E1" w14:textId="77777777" w:rsidR="0015406A" w:rsidRPr="00C04955" w:rsidRDefault="0015406A" w:rsidP="00F54350">
      <w:pPr>
        <w:numPr>
          <w:ilvl w:val="1"/>
          <w:numId w:val="25"/>
        </w:numPr>
        <w:tabs>
          <w:tab w:val="clear" w:pos="1440"/>
          <w:tab w:val="num" w:pos="709"/>
        </w:tabs>
        <w:spacing w:line="276" w:lineRule="auto"/>
        <w:ind w:left="709" w:hanging="283"/>
        <w:rPr>
          <w:rFonts w:ascii="Arial" w:hAnsi="Arial" w:cs="Arial"/>
          <w:sz w:val="22"/>
          <w:szCs w:val="22"/>
        </w:rPr>
      </w:pPr>
      <w:r w:rsidRPr="00C04955">
        <w:rPr>
          <w:rFonts w:ascii="Arial" w:hAnsi="Arial" w:cs="Arial"/>
          <w:sz w:val="22"/>
          <w:szCs w:val="22"/>
        </w:rPr>
        <w:t>zmiany dotyczą osób wskazanych w § 4 umowy, pod warunkiem posiadania przez nowe osoby co najmniej takich samych uprawnień budowlanych, przy czym w przypadku określonym w § 4 ust. 1, 9 i 10 Wykonawca ma bezwzględny obowiązek wyrażenia zgody na zmianę zaproponowaną przez Zamawiającego,</w:t>
      </w:r>
    </w:p>
    <w:p w14:paraId="494F80C0" w14:textId="77777777" w:rsidR="0015406A" w:rsidRPr="00C04955" w:rsidRDefault="0015406A" w:rsidP="00F54350">
      <w:pPr>
        <w:numPr>
          <w:ilvl w:val="1"/>
          <w:numId w:val="7"/>
        </w:numPr>
        <w:tabs>
          <w:tab w:val="clear" w:pos="1440"/>
          <w:tab w:val="num" w:pos="709"/>
        </w:tabs>
        <w:autoSpaceDE w:val="0"/>
        <w:autoSpaceDN w:val="0"/>
        <w:adjustRightInd w:val="0"/>
        <w:spacing w:line="276" w:lineRule="auto"/>
        <w:ind w:left="709" w:hanging="283"/>
        <w:rPr>
          <w:rFonts w:ascii="Arial" w:hAnsi="Arial" w:cs="Arial"/>
          <w:sz w:val="22"/>
          <w:szCs w:val="22"/>
        </w:rPr>
      </w:pPr>
      <w:r w:rsidRPr="00C04955">
        <w:rPr>
          <w:rFonts w:ascii="Arial" w:hAnsi="Arial" w:cs="Arial"/>
          <w:sz w:val="22"/>
          <w:szCs w:val="22"/>
        </w:rPr>
        <w:t>zmiany dotyczą terminu zakończenia przedmiotu umowy:</w:t>
      </w:r>
    </w:p>
    <w:p w14:paraId="0A0B21B1" w14:textId="77777777" w:rsidR="0015406A" w:rsidRPr="00C04955" w:rsidRDefault="0015406A" w:rsidP="00F54350">
      <w:pPr>
        <w:numPr>
          <w:ilvl w:val="0"/>
          <w:numId w:val="37"/>
        </w:numPr>
        <w:autoSpaceDE w:val="0"/>
        <w:autoSpaceDN w:val="0"/>
        <w:adjustRightInd w:val="0"/>
        <w:spacing w:line="276" w:lineRule="auto"/>
        <w:ind w:left="1066" w:hanging="357"/>
        <w:rPr>
          <w:rFonts w:ascii="Arial" w:hAnsi="Arial" w:cs="Arial"/>
          <w:sz w:val="22"/>
          <w:szCs w:val="22"/>
        </w:rPr>
      </w:pPr>
      <w:r w:rsidRPr="00C04955">
        <w:rPr>
          <w:rFonts w:ascii="Arial" w:hAnsi="Arial" w:cs="Arial"/>
          <w:sz w:val="22"/>
          <w:szCs w:val="22"/>
        </w:rPr>
        <w:t xml:space="preserve">w okolicznościach wskazanych w § 3 ust. </w:t>
      </w:r>
      <w:r w:rsidR="0050654F" w:rsidRPr="00C04955">
        <w:rPr>
          <w:rFonts w:ascii="Arial" w:hAnsi="Arial" w:cs="Arial"/>
          <w:sz w:val="22"/>
          <w:szCs w:val="22"/>
        </w:rPr>
        <w:t>3</w:t>
      </w:r>
      <w:r w:rsidRPr="00C04955">
        <w:rPr>
          <w:rFonts w:ascii="Arial" w:hAnsi="Arial" w:cs="Arial"/>
          <w:sz w:val="22"/>
          <w:szCs w:val="22"/>
        </w:rPr>
        <w:t>, tj. w przypadku wystąpienia wyjątkowo niesprzyjających warunków atmosferycznych odbiegających od typowych (np. długotrwałe, obfite opady deszczu, śniegu, gradu, niskie temperatury w dzień i w nocy, przymrozki i inne), uniemożliwiające wykonanie przedmiotu zamówienia – termin ulega wydłużeniu maksymalnie o liczbę dni wystąpienia niekorzystnych warunków atmosferycznych,</w:t>
      </w:r>
    </w:p>
    <w:p w14:paraId="681831E7" w14:textId="77777777" w:rsidR="0015406A" w:rsidRPr="00C04955" w:rsidRDefault="0015406A" w:rsidP="00F54350">
      <w:pPr>
        <w:numPr>
          <w:ilvl w:val="0"/>
          <w:numId w:val="26"/>
        </w:numPr>
        <w:autoSpaceDE w:val="0"/>
        <w:autoSpaceDN w:val="0"/>
        <w:adjustRightInd w:val="0"/>
        <w:spacing w:line="276" w:lineRule="auto"/>
        <w:rPr>
          <w:rFonts w:ascii="Arial" w:hAnsi="Arial" w:cs="Arial"/>
          <w:sz w:val="22"/>
          <w:szCs w:val="22"/>
        </w:rPr>
      </w:pPr>
      <w:r w:rsidRPr="00C04955">
        <w:rPr>
          <w:rFonts w:ascii="Arial" w:hAnsi="Arial" w:cs="Arial"/>
          <w:sz w:val="22"/>
          <w:szCs w:val="22"/>
        </w:rPr>
        <w:t xml:space="preserve">w przypadku zlecenia wykonania robót budowlanych w </w:t>
      </w:r>
      <w:r w:rsidR="00AF2DD5">
        <w:rPr>
          <w:rFonts w:ascii="Arial" w:hAnsi="Arial" w:cs="Arial"/>
          <w:sz w:val="22"/>
          <w:szCs w:val="22"/>
        </w:rPr>
        <w:t>trybie art. 144 ust. 1 pkt 6 Pzp</w:t>
      </w:r>
      <w:r w:rsidRPr="00C04955">
        <w:rPr>
          <w:rFonts w:ascii="Arial" w:hAnsi="Arial" w:cs="Arial"/>
          <w:sz w:val="22"/>
          <w:szCs w:val="22"/>
        </w:rPr>
        <w:t>,</w:t>
      </w:r>
    </w:p>
    <w:p w14:paraId="033F6A60" w14:textId="77777777" w:rsidR="0015406A" w:rsidRPr="00C04955" w:rsidRDefault="0015406A" w:rsidP="00F54350">
      <w:pPr>
        <w:numPr>
          <w:ilvl w:val="0"/>
          <w:numId w:val="26"/>
        </w:numPr>
        <w:autoSpaceDE w:val="0"/>
        <w:autoSpaceDN w:val="0"/>
        <w:adjustRightInd w:val="0"/>
        <w:spacing w:line="276" w:lineRule="auto"/>
        <w:rPr>
          <w:rFonts w:ascii="Arial" w:hAnsi="Arial" w:cs="Arial"/>
          <w:sz w:val="22"/>
          <w:szCs w:val="22"/>
        </w:rPr>
      </w:pPr>
      <w:r w:rsidRPr="00C04955">
        <w:rPr>
          <w:rFonts w:ascii="Arial" w:hAnsi="Arial" w:cs="Arial"/>
          <w:sz w:val="22"/>
          <w:szCs w:val="22"/>
        </w:rPr>
        <w:t>w przypadku wystąpienia okoliczności siły wyższej,</w:t>
      </w:r>
    </w:p>
    <w:p w14:paraId="32E0973A" w14:textId="77777777" w:rsidR="0015406A" w:rsidRPr="00C04955" w:rsidRDefault="0015406A" w:rsidP="00F54350">
      <w:pPr>
        <w:numPr>
          <w:ilvl w:val="0"/>
          <w:numId w:val="26"/>
        </w:numPr>
        <w:autoSpaceDE w:val="0"/>
        <w:autoSpaceDN w:val="0"/>
        <w:adjustRightInd w:val="0"/>
        <w:spacing w:line="276" w:lineRule="auto"/>
        <w:rPr>
          <w:rFonts w:ascii="Arial" w:hAnsi="Arial" w:cs="Arial"/>
          <w:sz w:val="22"/>
          <w:szCs w:val="22"/>
        </w:rPr>
      </w:pPr>
      <w:r w:rsidRPr="00C04955">
        <w:rPr>
          <w:rFonts w:ascii="Arial" w:hAnsi="Arial" w:cs="Arial"/>
          <w:sz w:val="22"/>
          <w:szCs w:val="22"/>
        </w:rPr>
        <w:t>w przypadku wystąpienia innych przeszkód uniemożliwiających prowadzenie robót,</w:t>
      </w:r>
    </w:p>
    <w:p w14:paraId="6D16684F" w14:textId="77777777" w:rsidR="0015406A" w:rsidRPr="00C04955" w:rsidRDefault="0015406A" w:rsidP="00F54350">
      <w:pPr>
        <w:numPr>
          <w:ilvl w:val="0"/>
          <w:numId w:val="26"/>
        </w:numPr>
        <w:autoSpaceDE w:val="0"/>
        <w:autoSpaceDN w:val="0"/>
        <w:adjustRightInd w:val="0"/>
        <w:spacing w:line="276" w:lineRule="auto"/>
        <w:rPr>
          <w:rFonts w:ascii="Arial" w:hAnsi="Arial" w:cs="Arial"/>
          <w:sz w:val="22"/>
          <w:szCs w:val="22"/>
        </w:rPr>
      </w:pPr>
      <w:r w:rsidRPr="00C04955">
        <w:rPr>
          <w:rFonts w:ascii="Arial" w:hAnsi="Arial" w:cs="Arial"/>
          <w:sz w:val="22"/>
          <w:szCs w:val="22"/>
        </w:rPr>
        <w:lastRenderedPageBreak/>
        <w:t>w przypadku przedłużających się procesów administracyjnych,</w:t>
      </w:r>
    </w:p>
    <w:p w14:paraId="0FAC802F" w14:textId="77777777" w:rsidR="006B17FD" w:rsidRPr="00C04955" w:rsidRDefault="006B17FD" w:rsidP="00F54350">
      <w:pPr>
        <w:numPr>
          <w:ilvl w:val="0"/>
          <w:numId w:val="26"/>
        </w:numPr>
        <w:autoSpaceDE w:val="0"/>
        <w:autoSpaceDN w:val="0"/>
        <w:adjustRightInd w:val="0"/>
        <w:spacing w:line="276" w:lineRule="auto"/>
        <w:rPr>
          <w:rFonts w:ascii="Arial" w:hAnsi="Arial" w:cs="Arial"/>
          <w:sz w:val="22"/>
          <w:szCs w:val="22"/>
        </w:rPr>
      </w:pPr>
      <w:r w:rsidRPr="00C04955">
        <w:rPr>
          <w:rFonts w:ascii="Arial" w:hAnsi="Arial" w:cs="Arial"/>
          <w:sz w:val="22"/>
          <w:szCs w:val="22"/>
        </w:rPr>
        <w:t>w przypadku wystąpienia przyczyn leżących po stronie Zamawiającego, które uniemożliwiają prowadzenia robót,</w:t>
      </w:r>
    </w:p>
    <w:p w14:paraId="67BE4AB0" w14:textId="77777777" w:rsidR="0050654F" w:rsidRPr="00C04955" w:rsidRDefault="006B17FD" w:rsidP="00F54350">
      <w:pPr>
        <w:numPr>
          <w:ilvl w:val="0"/>
          <w:numId w:val="26"/>
        </w:numPr>
        <w:autoSpaceDE w:val="0"/>
        <w:autoSpaceDN w:val="0"/>
        <w:adjustRightInd w:val="0"/>
        <w:spacing w:line="276" w:lineRule="auto"/>
        <w:rPr>
          <w:rFonts w:ascii="Arial" w:hAnsi="Arial" w:cs="Arial"/>
          <w:sz w:val="22"/>
          <w:szCs w:val="22"/>
        </w:rPr>
      </w:pPr>
      <w:r w:rsidRPr="00C04955">
        <w:rPr>
          <w:rFonts w:ascii="Arial" w:hAnsi="Arial" w:cs="Arial"/>
          <w:sz w:val="22"/>
          <w:szCs w:val="22"/>
        </w:rPr>
        <w:t xml:space="preserve">w przypadkach, o których mowa w punktach </w:t>
      </w:r>
      <w:r w:rsidR="00D25723" w:rsidRPr="00C04955">
        <w:rPr>
          <w:rFonts w:ascii="Arial" w:hAnsi="Arial" w:cs="Arial"/>
          <w:sz w:val="22"/>
          <w:szCs w:val="22"/>
        </w:rPr>
        <w:t>5-6</w:t>
      </w:r>
      <w:r w:rsidRPr="00C04955">
        <w:rPr>
          <w:rFonts w:ascii="Arial" w:hAnsi="Arial" w:cs="Arial"/>
          <w:sz w:val="22"/>
          <w:szCs w:val="22"/>
        </w:rPr>
        <w:t xml:space="preserve"> i </w:t>
      </w:r>
      <w:r w:rsidR="00D25723" w:rsidRPr="00C04955">
        <w:rPr>
          <w:rFonts w:ascii="Arial" w:hAnsi="Arial" w:cs="Arial"/>
          <w:sz w:val="22"/>
          <w:szCs w:val="22"/>
        </w:rPr>
        <w:t>8</w:t>
      </w:r>
      <w:r w:rsidRPr="00C04955">
        <w:rPr>
          <w:rFonts w:ascii="Arial" w:hAnsi="Arial" w:cs="Arial"/>
          <w:sz w:val="22"/>
          <w:szCs w:val="22"/>
        </w:rPr>
        <w:t xml:space="preserve"> poniżej</w:t>
      </w:r>
      <w:r w:rsidR="0050654F" w:rsidRPr="00C04955">
        <w:rPr>
          <w:rFonts w:ascii="Arial" w:hAnsi="Arial" w:cs="Arial"/>
          <w:sz w:val="22"/>
          <w:szCs w:val="22"/>
        </w:rPr>
        <w:t>,</w:t>
      </w:r>
    </w:p>
    <w:p w14:paraId="0A4423F3" w14:textId="77777777" w:rsidR="006B17FD" w:rsidRPr="004D53E8" w:rsidRDefault="0050654F" w:rsidP="00F54350">
      <w:pPr>
        <w:numPr>
          <w:ilvl w:val="0"/>
          <w:numId w:val="26"/>
        </w:numPr>
        <w:autoSpaceDE w:val="0"/>
        <w:autoSpaceDN w:val="0"/>
        <w:adjustRightInd w:val="0"/>
        <w:spacing w:line="276" w:lineRule="auto"/>
        <w:rPr>
          <w:rFonts w:ascii="Arial" w:hAnsi="Arial" w:cs="Arial"/>
          <w:sz w:val="22"/>
          <w:szCs w:val="22"/>
        </w:rPr>
      </w:pPr>
      <w:r w:rsidRPr="00C04955">
        <w:rPr>
          <w:rFonts w:ascii="Arial" w:hAnsi="Arial" w:cs="Arial"/>
          <w:sz w:val="22"/>
          <w:szCs w:val="22"/>
        </w:rPr>
        <w:t xml:space="preserve">w stosunku do prac na obiekcie wskazanym w § 2 ust. 1 pkt </w:t>
      </w:r>
      <w:r w:rsidR="00DE5724" w:rsidRPr="00C04955">
        <w:rPr>
          <w:rFonts w:ascii="Arial" w:hAnsi="Arial" w:cs="Arial"/>
          <w:sz w:val="22"/>
          <w:szCs w:val="22"/>
        </w:rPr>
        <w:t>12</w:t>
      </w:r>
      <w:r w:rsidRPr="00C04955">
        <w:rPr>
          <w:rFonts w:ascii="Arial" w:hAnsi="Arial" w:cs="Arial"/>
          <w:sz w:val="22"/>
          <w:szCs w:val="22"/>
        </w:rPr>
        <w:t xml:space="preserve">, w przypadku opóźnień </w:t>
      </w:r>
      <w:r w:rsidRPr="004D53E8">
        <w:rPr>
          <w:rFonts w:ascii="Arial" w:hAnsi="Arial" w:cs="Arial"/>
          <w:sz w:val="22"/>
          <w:szCs w:val="22"/>
        </w:rPr>
        <w:t>związanych z jego remontem</w:t>
      </w:r>
      <w:r w:rsidR="00BC2D9A" w:rsidRPr="004D53E8">
        <w:rPr>
          <w:rFonts w:ascii="Arial" w:hAnsi="Arial" w:cs="Arial"/>
          <w:sz w:val="22"/>
          <w:szCs w:val="22"/>
        </w:rPr>
        <w:t>,</w:t>
      </w:r>
    </w:p>
    <w:p w14:paraId="7323C4DE" w14:textId="77777777" w:rsidR="00D3150C" w:rsidRPr="004D53E8" w:rsidRDefault="00D3150C" w:rsidP="00F54350">
      <w:pPr>
        <w:numPr>
          <w:ilvl w:val="0"/>
          <w:numId w:val="26"/>
        </w:numPr>
        <w:autoSpaceDE w:val="0"/>
        <w:autoSpaceDN w:val="0"/>
        <w:adjustRightInd w:val="0"/>
        <w:spacing w:line="276" w:lineRule="auto"/>
        <w:rPr>
          <w:rFonts w:ascii="Arial" w:hAnsi="Arial" w:cs="Arial"/>
          <w:sz w:val="22"/>
          <w:szCs w:val="22"/>
        </w:rPr>
      </w:pPr>
      <w:r w:rsidRPr="004D53E8">
        <w:rPr>
          <w:rFonts w:ascii="Arial" w:hAnsi="Arial" w:cs="Arial"/>
          <w:sz w:val="22"/>
          <w:szCs w:val="22"/>
        </w:rPr>
        <w:t>w przypadku zgłoszenia zastrzeżeń przez organ Państwowej Straży Pożarnej po zgłoszeniu zakończenia budowy, przez okres niezbędny Wykonawcy do przeprowadzenia stosownych prac, uwzględniających ww. zastrzeżenia.</w:t>
      </w:r>
    </w:p>
    <w:p w14:paraId="3E445D34" w14:textId="77777777" w:rsidR="0015406A" w:rsidRPr="00C04955" w:rsidRDefault="0015406A" w:rsidP="00F54350">
      <w:pPr>
        <w:pStyle w:val="ListParagraph"/>
        <w:numPr>
          <w:ilvl w:val="1"/>
          <w:numId w:val="7"/>
        </w:numPr>
        <w:tabs>
          <w:tab w:val="clear" w:pos="1440"/>
          <w:tab w:val="num" w:pos="567"/>
        </w:tabs>
        <w:suppressAutoHyphens/>
        <w:spacing w:after="0"/>
        <w:ind w:left="567" w:hanging="283"/>
        <w:rPr>
          <w:rFonts w:ascii="Arial" w:hAnsi="Arial" w:cs="Arial"/>
          <w:lang w:eastAsia="pl-PL"/>
        </w:rPr>
      </w:pPr>
      <w:r w:rsidRPr="00C04955">
        <w:rPr>
          <w:rFonts w:ascii="Arial" w:hAnsi="Arial" w:cs="Arial"/>
          <w:lang w:eastAsia="pl-PL"/>
        </w:rPr>
        <w:t>zmiany podmiotów trzecich na etapie realizacji zamówienia, na zasobach których Wykonawca opierał się wskazując spełnianie warunków udziału w postępowaniu, z zastrzeżeniem, że spełnione są warunki udziału w postępowaniu określone w SIWZ,</w:t>
      </w:r>
    </w:p>
    <w:p w14:paraId="5FB864BD" w14:textId="77777777" w:rsidR="0015406A" w:rsidRPr="00C04955" w:rsidRDefault="0015406A" w:rsidP="00F54350">
      <w:pPr>
        <w:numPr>
          <w:ilvl w:val="0"/>
          <w:numId w:val="59"/>
        </w:numPr>
        <w:tabs>
          <w:tab w:val="clear" w:pos="1070"/>
          <w:tab w:val="num" w:pos="567"/>
        </w:tabs>
        <w:spacing w:line="276" w:lineRule="auto"/>
        <w:ind w:hanging="786"/>
        <w:rPr>
          <w:rFonts w:ascii="Arial" w:hAnsi="Arial" w:cs="Arial"/>
          <w:sz w:val="22"/>
          <w:szCs w:val="22"/>
        </w:rPr>
      </w:pPr>
      <w:r w:rsidRPr="00C04955">
        <w:rPr>
          <w:rFonts w:ascii="Arial" w:hAnsi="Arial" w:cs="Arial"/>
          <w:sz w:val="22"/>
          <w:szCs w:val="22"/>
        </w:rPr>
        <w:t>zmiany zakresu podwykonawstwa w porównaniu do wskazanego w ofercie Wykonawcy,</w:t>
      </w:r>
    </w:p>
    <w:p w14:paraId="3FFD8020" w14:textId="77777777" w:rsidR="0015406A" w:rsidRPr="0085468B" w:rsidRDefault="0015406A" w:rsidP="00F54350">
      <w:pPr>
        <w:numPr>
          <w:ilvl w:val="0"/>
          <w:numId w:val="59"/>
        </w:numPr>
        <w:tabs>
          <w:tab w:val="clear" w:pos="1070"/>
          <w:tab w:val="num" w:pos="567"/>
        </w:tabs>
        <w:spacing w:line="276" w:lineRule="auto"/>
        <w:ind w:left="567" w:hanging="283"/>
        <w:rPr>
          <w:rFonts w:ascii="Arial" w:hAnsi="Arial" w:cs="Arial"/>
          <w:color w:val="000000"/>
          <w:sz w:val="22"/>
          <w:szCs w:val="22"/>
        </w:rPr>
      </w:pPr>
      <w:r w:rsidRPr="0085468B">
        <w:rPr>
          <w:rFonts w:ascii="Arial" w:hAnsi="Arial" w:cs="Arial"/>
          <w:color w:val="000000"/>
          <w:sz w:val="22"/>
          <w:szCs w:val="22"/>
        </w:rPr>
        <w:t>zmiany dotyczą wprowadzenia zamiennych materiałów, urządzeń jak również technologii wykonywania robót przedstawionych w dokumentacji projektowej stanowiącej Załącznik Nr 1 do umowy, pod warunkiem, że zmiany te będą korzystne dla Zamawiającego np.: przyczynią się do obniżenia kosztów eksploatacji i konserwacji wykonywanego przedmiotu umowy; popra</w:t>
      </w:r>
      <w:r w:rsidR="00DD1277" w:rsidRPr="0085468B">
        <w:rPr>
          <w:rFonts w:ascii="Arial" w:hAnsi="Arial" w:cs="Arial"/>
          <w:color w:val="000000"/>
          <w:sz w:val="22"/>
          <w:szCs w:val="22"/>
        </w:rPr>
        <w:t xml:space="preserve">wienia parametrów technicznych </w:t>
      </w:r>
      <w:r w:rsidRPr="0085468B">
        <w:rPr>
          <w:rFonts w:ascii="Arial" w:hAnsi="Arial" w:cs="Arial"/>
          <w:color w:val="000000"/>
          <w:sz w:val="22"/>
          <w:szCs w:val="22"/>
        </w:rPr>
        <w:t>z zastrzeżeniem, iż roboty zamienne nie mogą pow</w:t>
      </w:r>
      <w:r w:rsidR="00A63482" w:rsidRPr="0085468B">
        <w:rPr>
          <w:rFonts w:ascii="Arial" w:hAnsi="Arial" w:cs="Arial"/>
          <w:color w:val="000000"/>
          <w:sz w:val="22"/>
          <w:szCs w:val="22"/>
        </w:rPr>
        <w:t xml:space="preserve">odować wzrostu ceny </w:t>
      </w:r>
      <w:r w:rsidR="0081477A" w:rsidRPr="0085468B">
        <w:rPr>
          <w:rFonts w:ascii="Arial" w:hAnsi="Arial" w:cs="Arial"/>
          <w:color w:val="000000"/>
          <w:sz w:val="22"/>
          <w:szCs w:val="22"/>
        </w:rPr>
        <w:t xml:space="preserve">ofertowej </w:t>
      </w:r>
      <w:r w:rsidRPr="0085468B">
        <w:rPr>
          <w:rFonts w:ascii="Arial" w:hAnsi="Arial" w:cs="Arial"/>
          <w:color w:val="000000"/>
          <w:sz w:val="22"/>
          <w:szCs w:val="22"/>
        </w:rPr>
        <w:t>stanowiącej podstawę do rozliczeń,</w:t>
      </w:r>
      <w:r w:rsidR="005223C9" w:rsidRPr="0085468B">
        <w:rPr>
          <w:rFonts w:ascii="Arial" w:hAnsi="Arial" w:cs="Arial"/>
          <w:color w:val="000000"/>
          <w:sz w:val="22"/>
          <w:szCs w:val="22"/>
        </w:rPr>
        <w:t xml:space="preserve"> realizacja robót zamiennych w takim przypadku odbędzie się na zasadach określonych w § 4 ust. 3 -7 przedmiotowej umowy,</w:t>
      </w:r>
    </w:p>
    <w:p w14:paraId="7B2920D1" w14:textId="77777777" w:rsidR="0017707C" w:rsidRPr="0017707C" w:rsidRDefault="0015406A" w:rsidP="00F54350">
      <w:pPr>
        <w:numPr>
          <w:ilvl w:val="0"/>
          <w:numId w:val="59"/>
        </w:numPr>
        <w:tabs>
          <w:tab w:val="clear" w:pos="1070"/>
          <w:tab w:val="num" w:pos="567"/>
        </w:tabs>
        <w:spacing w:line="276" w:lineRule="auto"/>
        <w:ind w:left="567" w:hanging="283"/>
        <w:rPr>
          <w:rFonts w:ascii="Arial" w:hAnsi="Arial" w:cs="Arial"/>
          <w:sz w:val="22"/>
          <w:szCs w:val="22"/>
        </w:rPr>
      </w:pPr>
      <w:r w:rsidRPr="0017707C">
        <w:rPr>
          <w:rFonts w:ascii="Arial" w:hAnsi="Arial" w:cs="Arial"/>
          <w:sz w:val="22"/>
          <w:szCs w:val="22"/>
        </w:rPr>
        <w:t xml:space="preserve">zmiany są konieczne w związku ze zmianami przepisów prawa mających związek z realizacją umowy </w:t>
      </w:r>
      <w:r w:rsidR="0017707C" w:rsidRPr="0017707C">
        <w:rPr>
          <w:rFonts w:ascii="Arial" w:hAnsi="Arial" w:cs="Arial"/>
          <w:sz w:val="22"/>
          <w:szCs w:val="22"/>
        </w:rPr>
        <w:t>( w szczególności dotyczy to zmiany przepisów prawa w zakresie wymagań dotyczących projektowania i odbioru instalacji</w:t>
      </w:r>
      <w:r w:rsidR="0017707C">
        <w:rPr>
          <w:rFonts w:ascii="Arial" w:hAnsi="Arial" w:cs="Arial"/>
          <w:sz w:val="22"/>
          <w:szCs w:val="22"/>
        </w:rPr>
        <w:t xml:space="preserve"> odnawialnych źródeł energii opartych na systemach</w:t>
      </w:r>
      <w:r w:rsidR="0017707C" w:rsidRPr="0017707C">
        <w:rPr>
          <w:rFonts w:ascii="Arial" w:hAnsi="Arial" w:cs="Arial"/>
          <w:sz w:val="22"/>
          <w:szCs w:val="22"/>
        </w:rPr>
        <w:t xml:space="preserve"> fotowoltaicznych) </w:t>
      </w:r>
      <w:r w:rsidRPr="0017707C">
        <w:rPr>
          <w:rFonts w:ascii="Arial" w:hAnsi="Arial" w:cs="Arial"/>
          <w:sz w:val="22"/>
          <w:szCs w:val="22"/>
        </w:rPr>
        <w:t>albo zmianą zasad finansowania i rozliczania umowy przez podmioty trzecie,</w:t>
      </w:r>
      <w:r w:rsidR="0017707C" w:rsidRPr="0017707C">
        <w:rPr>
          <w:rFonts w:ascii="Arial" w:hAnsi="Arial" w:cs="Arial"/>
          <w:sz w:val="22"/>
          <w:szCs w:val="22"/>
        </w:rPr>
        <w:t xml:space="preserve"> </w:t>
      </w:r>
    </w:p>
    <w:p w14:paraId="73DCDFEB" w14:textId="77777777" w:rsidR="0015406A" w:rsidRPr="0017707C" w:rsidRDefault="0015406A" w:rsidP="00F54350">
      <w:pPr>
        <w:numPr>
          <w:ilvl w:val="0"/>
          <w:numId w:val="59"/>
        </w:numPr>
        <w:tabs>
          <w:tab w:val="clear" w:pos="1070"/>
          <w:tab w:val="num" w:pos="567"/>
        </w:tabs>
        <w:spacing w:line="276" w:lineRule="auto"/>
        <w:ind w:left="567" w:hanging="283"/>
        <w:rPr>
          <w:rFonts w:ascii="Arial" w:hAnsi="Arial" w:cs="Arial"/>
          <w:sz w:val="22"/>
          <w:szCs w:val="22"/>
        </w:rPr>
      </w:pPr>
      <w:r w:rsidRPr="0017707C">
        <w:rPr>
          <w:rFonts w:ascii="Arial" w:hAnsi="Arial" w:cs="Arial"/>
          <w:sz w:val="22"/>
          <w:szCs w:val="22"/>
        </w:rPr>
        <w:t>zm</w:t>
      </w:r>
      <w:r w:rsidR="006B17FD" w:rsidRPr="0017707C">
        <w:rPr>
          <w:rFonts w:ascii="Arial" w:hAnsi="Arial" w:cs="Arial"/>
          <w:sz w:val="22"/>
          <w:szCs w:val="22"/>
        </w:rPr>
        <w:t>iany dotyczą terminów płatności,</w:t>
      </w:r>
    </w:p>
    <w:p w14:paraId="7B872D15" w14:textId="77777777" w:rsidR="006B17FD" w:rsidRPr="00C04955" w:rsidRDefault="006B17FD" w:rsidP="00F54350">
      <w:pPr>
        <w:numPr>
          <w:ilvl w:val="0"/>
          <w:numId w:val="59"/>
        </w:numPr>
        <w:tabs>
          <w:tab w:val="clear" w:pos="1070"/>
          <w:tab w:val="num" w:pos="567"/>
        </w:tabs>
        <w:spacing w:line="276" w:lineRule="auto"/>
        <w:ind w:left="567" w:hanging="283"/>
        <w:rPr>
          <w:rFonts w:ascii="Arial" w:hAnsi="Arial" w:cs="Arial"/>
          <w:sz w:val="22"/>
          <w:szCs w:val="22"/>
        </w:rPr>
      </w:pPr>
      <w:r w:rsidRPr="00C04955">
        <w:rPr>
          <w:rFonts w:ascii="Arial" w:hAnsi="Arial" w:cs="Arial"/>
          <w:sz w:val="22"/>
          <w:szCs w:val="22"/>
        </w:rPr>
        <w:t>zmiany nie są istotne w rozu</w:t>
      </w:r>
      <w:r w:rsidR="00F575C9">
        <w:rPr>
          <w:rFonts w:ascii="Arial" w:hAnsi="Arial" w:cs="Arial"/>
          <w:sz w:val="22"/>
          <w:szCs w:val="22"/>
        </w:rPr>
        <w:t>mieniu art. 144 ust. 1 pkt 5 Pzp</w:t>
      </w:r>
      <w:r w:rsidRPr="00C04955">
        <w:rPr>
          <w:rFonts w:ascii="Arial" w:hAnsi="Arial" w:cs="Arial"/>
          <w:sz w:val="22"/>
          <w:szCs w:val="22"/>
        </w:rPr>
        <w:t>.</w:t>
      </w:r>
    </w:p>
    <w:p w14:paraId="0BD9826E" w14:textId="77777777" w:rsidR="0015406A" w:rsidRPr="00C04955" w:rsidRDefault="0015406A" w:rsidP="00F54350">
      <w:pPr>
        <w:pStyle w:val="ListParagraph"/>
        <w:numPr>
          <w:ilvl w:val="0"/>
          <w:numId w:val="43"/>
        </w:numPr>
        <w:suppressAutoHyphens/>
        <w:spacing w:after="0"/>
        <w:ind w:left="284" w:hanging="284"/>
        <w:rPr>
          <w:rFonts w:ascii="Arial" w:hAnsi="Arial" w:cs="Arial"/>
          <w:lang w:eastAsia="pl-PL"/>
        </w:rPr>
      </w:pPr>
      <w:r w:rsidRPr="00C04955">
        <w:rPr>
          <w:rFonts w:ascii="Arial" w:hAnsi="Arial" w:cs="Arial"/>
          <w:lang w:eastAsia="pl-PL"/>
        </w:rPr>
        <w:t>Strony dopuszczają możliwość rozwiązania umowy za zgodnym porozumieniem Stron</w:t>
      </w:r>
      <w:r w:rsidR="003F6E28" w:rsidRPr="00C04955">
        <w:rPr>
          <w:rFonts w:ascii="Arial" w:hAnsi="Arial" w:cs="Arial"/>
          <w:lang w:eastAsia="pl-PL"/>
        </w:rPr>
        <w:t>.</w:t>
      </w:r>
    </w:p>
    <w:p w14:paraId="326D7CEB" w14:textId="77777777" w:rsidR="0015406A" w:rsidRPr="00C04955" w:rsidRDefault="0015406A" w:rsidP="005354CD">
      <w:pPr>
        <w:spacing w:before="120" w:line="276" w:lineRule="auto"/>
        <w:jc w:val="center"/>
        <w:rPr>
          <w:rFonts w:ascii="Arial" w:hAnsi="Arial" w:cs="Arial"/>
          <w:b/>
          <w:bCs/>
          <w:sz w:val="22"/>
          <w:szCs w:val="22"/>
        </w:rPr>
      </w:pPr>
      <w:r w:rsidRPr="00C04955">
        <w:rPr>
          <w:rFonts w:ascii="Arial" w:hAnsi="Arial" w:cs="Arial"/>
          <w:b/>
          <w:bCs/>
          <w:sz w:val="22"/>
          <w:szCs w:val="22"/>
        </w:rPr>
        <w:t>§ 17</w:t>
      </w:r>
    </w:p>
    <w:p w14:paraId="2D5E1DBC" w14:textId="77777777" w:rsidR="0015406A" w:rsidRPr="00C04955" w:rsidRDefault="0015406A" w:rsidP="00F54350">
      <w:pPr>
        <w:numPr>
          <w:ilvl w:val="0"/>
          <w:numId w:val="28"/>
        </w:numPr>
        <w:spacing w:line="276" w:lineRule="auto"/>
        <w:rPr>
          <w:rFonts w:ascii="Arial" w:hAnsi="Arial" w:cs="Arial"/>
          <w:sz w:val="22"/>
          <w:szCs w:val="22"/>
          <w:lang w:eastAsia="ar-SA"/>
        </w:rPr>
      </w:pPr>
      <w:r w:rsidRPr="00C04955">
        <w:rPr>
          <w:rFonts w:ascii="Arial" w:hAnsi="Arial" w:cs="Arial"/>
          <w:sz w:val="22"/>
          <w:szCs w:val="22"/>
          <w:lang w:eastAsia="ar-SA"/>
        </w:rPr>
        <w:t>W sprawach nieuregulowanych umową zastosowanie mają przepisy ustawy z dnia 29 stycznia 2004 r. Prawo zamówień publicznych, aktów prawnych wydanych na jej podstawie, ustawy z dnia 7 lipca 1994 r. Prawo budowlane, przepisy ustawy z dnia 23 kwietnia 1964 r. Kodeks cywilny, a w sprawach procesowych przepisy Kodeksu postępowania cywilnego oraz:</w:t>
      </w:r>
    </w:p>
    <w:p w14:paraId="0EA79163" w14:textId="77777777" w:rsidR="0015406A" w:rsidRPr="00C04955" w:rsidRDefault="0015406A" w:rsidP="00F575C9">
      <w:pPr>
        <w:numPr>
          <w:ilvl w:val="0"/>
          <w:numId w:val="4"/>
        </w:numPr>
        <w:tabs>
          <w:tab w:val="clear" w:pos="644"/>
          <w:tab w:val="left" w:pos="113"/>
          <w:tab w:val="left" w:pos="567"/>
        </w:tabs>
        <w:spacing w:line="276" w:lineRule="auto"/>
        <w:ind w:left="284" w:firstLine="0"/>
        <w:rPr>
          <w:rFonts w:ascii="Arial" w:hAnsi="Arial" w:cs="Arial"/>
          <w:sz w:val="22"/>
          <w:szCs w:val="22"/>
        </w:rPr>
      </w:pPr>
      <w:r w:rsidRPr="00C04955">
        <w:rPr>
          <w:rFonts w:ascii="Arial" w:hAnsi="Arial" w:cs="Arial"/>
          <w:sz w:val="22"/>
          <w:szCs w:val="22"/>
        </w:rPr>
        <w:t>treść SIWZ,</w:t>
      </w:r>
    </w:p>
    <w:p w14:paraId="4D813F82" w14:textId="77777777" w:rsidR="0015406A" w:rsidRPr="00FB5476" w:rsidRDefault="0015406A" w:rsidP="00FB5476">
      <w:pPr>
        <w:numPr>
          <w:ilvl w:val="0"/>
          <w:numId w:val="4"/>
        </w:numPr>
        <w:tabs>
          <w:tab w:val="clear" w:pos="644"/>
          <w:tab w:val="left" w:pos="113"/>
          <w:tab w:val="num" w:pos="567"/>
        </w:tabs>
        <w:spacing w:line="276" w:lineRule="auto"/>
        <w:ind w:left="709" w:hanging="425"/>
        <w:rPr>
          <w:rFonts w:ascii="Arial" w:hAnsi="Arial" w:cs="Arial"/>
          <w:sz w:val="22"/>
          <w:szCs w:val="22"/>
        </w:rPr>
      </w:pPr>
      <w:r w:rsidRPr="00C04955">
        <w:rPr>
          <w:rFonts w:ascii="Arial" w:hAnsi="Arial" w:cs="Arial"/>
          <w:sz w:val="22"/>
          <w:szCs w:val="22"/>
        </w:rPr>
        <w:t xml:space="preserve">treść oferty złożonej przez Wykonawcę </w:t>
      </w:r>
      <w:r w:rsidRPr="00FB5476">
        <w:rPr>
          <w:rFonts w:ascii="Arial" w:hAnsi="Arial" w:cs="Arial"/>
          <w:sz w:val="22"/>
          <w:szCs w:val="22"/>
        </w:rPr>
        <w:t>w przetargu, w wyniku którego zawarto umowę.</w:t>
      </w:r>
    </w:p>
    <w:p w14:paraId="726E2F12" w14:textId="77777777" w:rsidR="0015406A" w:rsidRPr="00C04955" w:rsidRDefault="0015406A" w:rsidP="00F54350">
      <w:pPr>
        <w:numPr>
          <w:ilvl w:val="0"/>
          <w:numId w:val="28"/>
        </w:numPr>
        <w:spacing w:after="120" w:line="276" w:lineRule="auto"/>
        <w:ind w:left="425" w:hanging="425"/>
        <w:rPr>
          <w:rFonts w:ascii="Arial" w:hAnsi="Arial" w:cs="Arial"/>
          <w:sz w:val="22"/>
          <w:szCs w:val="22"/>
        </w:rPr>
      </w:pPr>
      <w:r w:rsidRPr="00C04955">
        <w:rPr>
          <w:rFonts w:ascii="Arial" w:hAnsi="Arial" w:cs="Arial"/>
          <w:sz w:val="22"/>
          <w:szCs w:val="22"/>
        </w:rPr>
        <w:t xml:space="preserve">Do rozpatrzenia i rozstrzygnięcia sporów wynikłych na tle realizacji umowy jest Sąd właściwy </w:t>
      </w:r>
      <w:r w:rsidRPr="00C04955">
        <w:rPr>
          <w:rFonts w:ascii="Arial" w:hAnsi="Arial" w:cs="Arial"/>
          <w:sz w:val="22"/>
          <w:szCs w:val="22"/>
        </w:rPr>
        <w:br/>
        <w:t>dla Zamawiającego.</w:t>
      </w:r>
    </w:p>
    <w:p w14:paraId="0810C55F" w14:textId="77777777" w:rsidR="0015406A" w:rsidRPr="00C04955" w:rsidRDefault="0015406A" w:rsidP="005354CD">
      <w:pPr>
        <w:spacing w:line="276" w:lineRule="auto"/>
        <w:jc w:val="center"/>
        <w:rPr>
          <w:rFonts w:ascii="Arial" w:hAnsi="Arial" w:cs="Arial"/>
          <w:b/>
          <w:bCs/>
          <w:sz w:val="22"/>
          <w:szCs w:val="22"/>
        </w:rPr>
      </w:pPr>
      <w:r w:rsidRPr="00C04955">
        <w:rPr>
          <w:rFonts w:ascii="Arial" w:hAnsi="Arial" w:cs="Arial"/>
          <w:b/>
          <w:bCs/>
          <w:sz w:val="22"/>
          <w:szCs w:val="22"/>
        </w:rPr>
        <w:t>§ 18</w:t>
      </w:r>
    </w:p>
    <w:p w14:paraId="06707C7F" w14:textId="77777777" w:rsidR="0015406A" w:rsidRPr="00C04955" w:rsidRDefault="0015406A" w:rsidP="00F54350">
      <w:pPr>
        <w:spacing w:line="276" w:lineRule="auto"/>
        <w:rPr>
          <w:rFonts w:ascii="Arial" w:hAnsi="Arial" w:cs="Arial"/>
          <w:sz w:val="22"/>
          <w:szCs w:val="22"/>
        </w:rPr>
      </w:pPr>
      <w:r w:rsidRPr="00C04955">
        <w:rPr>
          <w:rFonts w:ascii="Arial" w:hAnsi="Arial" w:cs="Arial"/>
          <w:sz w:val="22"/>
          <w:szCs w:val="22"/>
        </w:rPr>
        <w:t>Umowę sporządzono w dwóch jednobrzmiących egzemplarzach po jednym dla każdej ze Stron.</w:t>
      </w:r>
    </w:p>
    <w:p w14:paraId="2464C358" w14:textId="77777777" w:rsidR="0015406A" w:rsidRPr="00C04955" w:rsidRDefault="0015406A" w:rsidP="005354CD">
      <w:pPr>
        <w:spacing w:before="120" w:line="276" w:lineRule="auto"/>
        <w:jc w:val="center"/>
        <w:rPr>
          <w:rFonts w:ascii="Arial" w:hAnsi="Arial" w:cs="Arial"/>
          <w:b/>
          <w:bCs/>
          <w:sz w:val="22"/>
          <w:szCs w:val="22"/>
        </w:rPr>
      </w:pPr>
      <w:r w:rsidRPr="00C04955">
        <w:rPr>
          <w:rFonts w:ascii="Arial" w:hAnsi="Arial" w:cs="Arial"/>
          <w:b/>
          <w:bCs/>
          <w:sz w:val="22"/>
          <w:szCs w:val="22"/>
        </w:rPr>
        <w:t>§ 19</w:t>
      </w:r>
    </w:p>
    <w:p w14:paraId="48A6CB14" w14:textId="77777777" w:rsidR="0015406A" w:rsidRPr="00C04955" w:rsidRDefault="0015406A" w:rsidP="00F54350">
      <w:pPr>
        <w:spacing w:line="276" w:lineRule="auto"/>
        <w:rPr>
          <w:rFonts w:ascii="Arial" w:hAnsi="Arial" w:cs="Arial"/>
          <w:sz w:val="22"/>
          <w:szCs w:val="22"/>
        </w:rPr>
      </w:pPr>
      <w:r w:rsidRPr="00C04955">
        <w:rPr>
          <w:rFonts w:ascii="Arial" w:hAnsi="Arial" w:cs="Arial"/>
          <w:sz w:val="22"/>
          <w:szCs w:val="22"/>
        </w:rPr>
        <w:t>Integralną cześć umowy stanowią następujące załączniki:</w:t>
      </w:r>
    </w:p>
    <w:p w14:paraId="41C99C60" w14:textId="77777777" w:rsidR="0015406A" w:rsidRPr="00C04955" w:rsidRDefault="0015406A" w:rsidP="00F54350">
      <w:pPr>
        <w:numPr>
          <w:ilvl w:val="0"/>
          <w:numId w:val="33"/>
        </w:numPr>
        <w:spacing w:line="276" w:lineRule="auto"/>
        <w:rPr>
          <w:rFonts w:ascii="Arial" w:hAnsi="Arial" w:cs="Arial"/>
          <w:sz w:val="22"/>
          <w:szCs w:val="22"/>
        </w:rPr>
      </w:pPr>
      <w:r w:rsidRPr="00C04955">
        <w:rPr>
          <w:rFonts w:ascii="Arial" w:hAnsi="Arial" w:cs="Arial"/>
          <w:sz w:val="22"/>
          <w:szCs w:val="22"/>
        </w:rPr>
        <w:t>Dokumentacja projektowa i STWiORB – Załącznik Nr 1,</w:t>
      </w:r>
      <w:r w:rsidR="0065648D" w:rsidRPr="00C04955">
        <w:rPr>
          <w:rFonts w:ascii="Arial" w:hAnsi="Arial" w:cs="Arial"/>
          <w:sz w:val="22"/>
          <w:szCs w:val="22"/>
        </w:rPr>
        <w:t xml:space="preserve"> w tym dla:</w:t>
      </w:r>
    </w:p>
    <w:p w14:paraId="6E80EE1B" w14:textId="77777777" w:rsidR="0065648D" w:rsidRPr="00C04955" w:rsidRDefault="0065648D" w:rsidP="00F54350">
      <w:pPr>
        <w:numPr>
          <w:ilvl w:val="2"/>
          <w:numId w:val="47"/>
        </w:numPr>
        <w:spacing w:line="276" w:lineRule="auto"/>
        <w:ind w:left="851" w:hanging="284"/>
        <w:rPr>
          <w:rFonts w:ascii="Arial" w:hAnsi="Arial" w:cs="Arial"/>
          <w:sz w:val="22"/>
          <w:szCs w:val="22"/>
        </w:rPr>
      </w:pPr>
      <w:bookmarkStart w:id="10" w:name="_Hlk32873105"/>
      <w:r w:rsidRPr="00C04955">
        <w:rPr>
          <w:rFonts w:ascii="Arial" w:hAnsi="Arial" w:cs="Arial"/>
          <w:sz w:val="22"/>
          <w:szCs w:val="22"/>
        </w:rPr>
        <w:lastRenderedPageBreak/>
        <w:t xml:space="preserve">instalacji określonej w § 2 ust. 1 pkt </w:t>
      </w:r>
      <w:r w:rsidR="001A1ADE" w:rsidRPr="00C04955">
        <w:rPr>
          <w:rFonts w:ascii="Arial" w:hAnsi="Arial" w:cs="Arial"/>
          <w:sz w:val="22"/>
          <w:szCs w:val="22"/>
        </w:rPr>
        <w:t>1, 2 i 3</w:t>
      </w:r>
      <w:r w:rsidRPr="00C04955">
        <w:rPr>
          <w:rFonts w:ascii="Arial" w:hAnsi="Arial" w:cs="Arial"/>
          <w:sz w:val="22"/>
          <w:szCs w:val="22"/>
        </w:rPr>
        <w:t xml:space="preserve"> - </w:t>
      </w:r>
      <w:bookmarkEnd w:id="10"/>
      <w:r w:rsidRPr="00C04955">
        <w:rPr>
          <w:rFonts w:ascii="Arial" w:hAnsi="Arial" w:cs="Arial"/>
          <w:sz w:val="22"/>
          <w:szCs w:val="22"/>
        </w:rPr>
        <w:t>Załącznik Nr 1a,</w:t>
      </w:r>
    </w:p>
    <w:p w14:paraId="633B7CD7" w14:textId="77777777" w:rsidR="0065648D" w:rsidRPr="00C04955" w:rsidRDefault="0065648D" w:rsidP="00F54350">
      <w:pPr>
        <w:numPr>
          <w:ilvl w:val="2"/>
          <w:numId w:val="47"/>
        </w:numPr>
        <w:spacing w:line="276" w:lineRule="auto"/>
        <w:ind w:left="851" w:hanging="284"/>
        <w:rPr>
          <w:rFonts w:ascii="Arial" w:hAnsi="Arial" w:cs="Arial"/>
          <w:sz w:val="22"/>
          <w:szCs w:val="22"/>
        </w:rPr>
      </w:pPr>
      <w:r w:rsidRPr="00C04955">
        <w:rPr>
          <w:rFonts w:ascii="Arial" w:hAnsi="Arial" w:cs="Arial"/>
          <w:sz w:val="22"/>
          <w:szCs w:val="22"/>
        </w:rPr>
        <w:t xml:space="preserve">instalacji określonej w § 2 ust. 1 pkt </w:t>
      </w:r>
      <w:r w:rsidR="001A1ADE" w:rsidRPr="00C04955">
        <w:rPr>
          <w:rFonts w:ascii="Arial" w:hAnsi="Arial" w:cs="Arial"/>
          <w:sz w:val="22"/>
          <w:szCs w:val="22"/>
        </w:rPr>
        <w:t>4, 5 i 6</w:t>
      </w:r>
      <w:r w:rsidRPr="00C04955">
        <w:rPr>
          <w:rFonts w:ascii="Arial" w:hAnsi="Arial" w:cs="Arial"/>
          <w:sz w:val="22"/>
          <w:szCs w:val="22"/>
        </w:rPr>
        <w:t xml:space="preserve"> - Załącznik Nr 1b,</w:t>
      </w:r>
    </w:p>
    <w:p w14:paraId="7C3127D5" w14:textId="77777777" w:rsidR="0065648D" w:rsidRPr="00C04955" w:rsidRDefault="0065648D" w:rsidP="00F54350">
      <w:pPr>
        <w:numPr>
          <w:ilvl w:val="2"/>
          <w:numId w:val="47"/>
        </w:numPr>
        <w:spacing w:line="276" w:lineRule="auto"/>
        <w:ind w:left="851" w:hanging="284"/>
        <w:rPr>
          <w:rFonts w:ascii="Arial" w:hAnsi="Arial" w:cs="Arial"/>
          <w:sz w:val="22"/>
          <w:szCs w:val="22"/>
        </w:rPr>
      </w:pPr>
      <w:r w:rsidRPr="00C04955">
        <w:rPr>
          <w:rFonts w:ascii="Arial" w:hAnsi="Arial" w:cs="Arial"/>
          <w:sz w:val="22"/>
          <w:szCs w:val="22"/>
        </w:rPr>
        <w:t xml:space="preserve">instalacji określonej w § 2 ust. 1 pkt </w:t>
      </w:r>
      <w:r w:rsidR="001A1ADE" w:rsidRPr="00C04955">
        <w:rPr>
          <w:rFonts w:ascii="Arial" w:hAnsi="Arial" w:cs="Arial"/>
          <w:sz w:val="22"/>
          <w:szCs w:val="22"/>
        </w:rPr>
        <w:t>7</w:t>
      </w:r>
      <w:r w:rsidRPr="00C04955">
        <w:rPr>
          <w:rFonts w:ascii="Arial" w:hAnsi="Arial" w:cs="Arial"/>
          <w:sz w:val="22"/>
          <w:szCs w:val="22"/>
        </w:rPr>
        <w:t xml:space="preserve"> – Załącznik Nr 1c,</w:t>
      </w:r>
    </w:p>
    <w:p w14:paraId="04D20D85" w14:textId="77777777" w:rsidR="0065648D" w:rsidRPr="00C04955" w:rsidRDefault="0065648D" w:rsidP="00F54350">
      <w:pPr>
        <w:numPr>
          <w:ilvl w:val="2"/>
          <w:numId w:val="47"/>
        </w:numPr>
        <w:spacing w:line="276" w:lineRule="auto"/>
        <w:ind w:left="851" w:hanging="284"/>
        <w:rPr>
          <w:rFonts w:ascii="Arial" w:hAnsi="Arial" w:cs="Arial"/>
          <w:sz w:val="22"/>
          <w:szCs w:val="22"/>
        </w:rPr>
      </w:pPr>
      <w:r w:rsidRPr="00C04955">
        <w:rPr>
          <w:rFonts w:ascii="Arial" w:hAnsi="Arial" w:cs="Arial"/>
          <w:sz w:val="22"/>
          <w:szCs w:val="22"/>
        </w:rPr>
        <w:t xml:space="preserve">instalacji określonej w § 2 ust. 1 pkt </w:t>
      </w:r>
      <w:r w:rsidR="001A1ADE" w:rsidRPr="00C04955">
        <w:rPr>
          <w:rFonts w:ascii="Arial" w:hAnsi="Arial" w:cs="Arial"/>
          <w:sz w:val="22"/>
          <w:szCs w:val="22"/>
        </w:rPr>
        <w:t>8</w:t>
      </w:r>
      <w:r w:rsidRPr="00C04955">
        <w:rPr>
          <w:rFonts w:ascii="Arial" w:hAnsi="Arial" w:cs="Arial"/>
          <w:sz w:val="22"/>
          <w:szCs w:val="22"/>
        </w:rPr>
        <w:t xml:space="preserve"> – Załącznik Nr 1d, </w:t>
      </w:r>
    </w:p>
    <w:p w14:paraId="095D539A" w14:textId="77777777" w:rsidR="0065648D" w:rsidRPr="00C04955" w:rsidRDefault="0065648D" w:rsidP="00F54350">
      <w:pPr>
        <w:numPr>
          <w:ilvl w:val="2"/>
          <w:numId w:val="47"/>
        </w:numPr>
        <w:spacing w:line="276" w:lineRule="auto"/>
        <w:ind w:left="851" w:hanging="284"/>
        <w:rPr>
          <w:rFonts w:ascii="Arial" w:hAnsi="Arial" w:cs="Arial"/>
          <w:sz w:val="22"/>
          <w:szCs w:val="22"/>
        </w:rPr>
      </w:pPr>
      <w:r w:rsidRPr="00C04955">
        <w:rPr>
          <w:rFonts w:ascii="Arial" w:hAnsi="Arial" w:cs="Arial"/>
          <w:sz w:val="22"/>
          <w:szCs w:val="22"/>
        </w:rPr>
        <w:t xml:space="preserve">instalacji określonej w § 2 ust. 1 pkt </w:t>
      </w:r>
      <w:r w:rsidR="001A1ADE" w:rsidRPr="00C04955">
        <w:rPr>
          <w:rFonts w:ascii="Arial" w:hAnsi="Arial" w:cs="Arial"/>
          <w:sz w:val="22"/>
          <w:szCs w:val="22"/>
        </w:rPr>
        <w:t>9</w:t>
      </w:r>
      <w:r w:rsidRPr="00C04955">
        <w:rPr>
          <w:rFonts w:ascii="Arial" w:hAnsi="Arial" w:cs="Arial"/>
          <w:sz w:val="22"/>
          <w:szCs w:val="22"/>
        </w:rPr>
        <w:t xml:space="preserve"> – Załącznik Nr 1e,</w:t>
      </w:r>
    </w:p>
    <w:p w14:paraId="5C5CFBD5" w14:textId="77777777" w:rsidR="0065648D" w:rsidRPr="00C04955" w:rsidRDefault="0065648D" w:rsidP="00F54350">
      <w:pPr>
        <w:numPr>
          <w:ilvl w:val="2"/>
          <w:numId w:val="47"/>
        </w:numPr>
        <w:spacing w:line="276" w:lineRule="auto"/>
        <w:ind w:left="851" w:hanging="284"/>
        <w:rPr>
          <w:rFonts w:ascii="Arial" w:hAnsi="Arial" w:cs="Arial"/>
          <w:sz w:val="22"/>
          <w:szCs w:val="22"/>
        </w:rPr>
      </w:pPr>
      <w:r w:rsidRPr="00C04955">
        <w:rPr>
          <w:rFonts w:ascii="Arial" w:hAnsi="Arial" w:cs="Arial"/>
          <w:sz w:val="22"/>
          <w:szCs w:val="22"/>
        </w:rPr>
        <w:t xml:space="preserve">  instalacji określonej w § 2 ust. 1 pkt 1</w:t>
      </w:r>
      <w:r w:rsidR="001A1ADE" w:rsidRPr="00C04955">
        <w:rPr>
          <w:rFonts w:ascii="Arial" w:hAnsi="Arial" w:cs="Arial"/>
          <w:sz w:val="22"/>
          <w:szCs w:val="22"/>
        </w:rPr>
        <w:t>0</w:t>
      </w:r>
      <w:r w:rsidRPr="00C04955">
        <w:rPr>
          <w:rFonts w:ascii="Arial" w:hAnsi="Arial" w:cs="Arial"/>
          <w:sz w:val="22"/>
          <w:szCs w:val="22"/>
        </w:rPr>
        <w:t xml:space="preserve"> – Załącznik Nr 1f, </w:t>
      </w:r>
    </w:p>
    <w:p w14:paraId="7635FFC1" w14:textId="77777777" w:rsidR="001A1ADE" w:rsidRPr="00C04955" w:rsidRDefault="0065648D" w:rsidP="00F575C9">
      <w:pPr>
        <w:numPr>
          <w:ilvl w:val="2"/>
          <w:numId w:val="47"/>
        </w:numPr>
        <w:spacing w:line="276" w:lineRule="auto"/>
        <w:ind w:left="851" w:hanging="284"/>
        <w:rPr>
          <w:rFonts w:ascii="Arial" w:hAnsi="Arial" w:cs="Arial"/>
          <w:sz w:val="22"/>
          <w:szCs w:val="22"/>
        </w:rPr>
      </w:pPr>
      <w:bookmarkStart w:id="11" w:name="_Hlk32926205"/>
      <w:r w:rsidRPr="00C04955">
        <w:rPr>
          <w:rFonts w:ascii="Arial" w:hAnsi="Arial" w:cs="Arial"/>
          <w:sz w:val="22"/>
          <w:szCs w:val="22"/>
        </w:rPr>
        <w:t>instalacji określonej w § 2 ust. 1 pkt 1</w:t>
      </w:r>
      <w:r w:rsidR="001A1ADE" w:rsidRPr="00C04955">
        <w:rPr>
          <w:rFonts w:ascii="Arial" w:hAnsi="Arial" w:cs="Arial"/>
          <w:sz w:val="22"/>
          <w:szCs w:val="22"/>
        </w:rPr>
        <w:t>1</w:t>
      </w:r>
      <w:r w:rsidR="00DB1617" w:rsidRPr="00C04955">
        <w:rPr>
          <w:rFonts w:ascii="Arial" w:hAnsi="Arial" w:cs="Arial"/>
          <w:sz w:val="22"/>
          <w:szCs w:val="22"/>
        </w:rPr>
        <w:t xml:space="preserve"> – Załącznik Nr 1g, </w:t>
      </w:r>
      <w:bookmarkEnd w:id="11"/>
    </w:p>
    <w:p w14:paraId="10A1861A" w14:textId="77777777" w:rsidR="001A1ADE" w:rsidRPr="00C04955" w:rsidRDefault="001A1ADE" w:rsidP="00F575C9">
      <w:pPr>
        <w:numPr>
          <w:ilvl w:val="2"/>
          <w:numId w:val="47"/>
        </w:numPr>
        <w:spacing w:line="276" w:lineRule="auto"/>
        <w:ind w:left="851" w:hanging="284"/>
        <w:rPr>
          <w:rFonts w:ascii="Arial" w:hAnsi="Arial" w:cs="Arial"/>
          <w:sz w:val="22"/>
          <w:szCs w:val="22"/>
        </w:rPr>
      </w:pPr>
      <w:r w:rsidRPr="00C04955">
        <w:rPr>
          <w:rFonts w:ascii="Arial" w:hAnsi="Arial" w:cs="Arial"/>
          <w:sz w:val="22"/>
          <w:szCs w:val="22"/>
        </w:rPr>
        <w:t xml:space="preserve">instalacji określonej w § 2 </w:t>
      </w:r>
      <w:r w:rsidR="004D53E8">
        <w:rPr>
          <w:rFonts w:ascii="Arial" w:hAnsi="Arial" w:cs="Arial"/>
          <w:sz w:val="22"/>
          <w:szCs w:val="22"/>
        </w:rPr>
        <w:t>ust. 1 pkt 12 – Załącznik Nr 1h.</w:t>
      </w:r>
      <w:r w:rsidRPr="00C04955">
        <w:rPr>
          <w:rFonts w:ascii="Arial" w:hAnsi="Arial" w:cs="Arial"/>
          <w:sz w:val="22"/>
          <w:szCs w:val="22"/>
        </w:rPr>
        <w:t xml:space="preserve"> </w:t>
      </w:r>
    </w:p>
    <w:p w14:paraId="1FA25802" w14:textId="77777777" w:rsidR="0015406A" w:rsidRPr="00C04955" w:rsidRDefault="0015406A" w:rsidP="004D53E8">
      <w:pPr>
        <w:spacing w:line="276" w:lineRule="auto"/>
        <w:ind w:left="499"/>
        <w:rPr>
          <w:rFonts w:ascii="Arial" w:hAnsi="Arial" w:cs="Arial"/>
          <w:sz w:val="22"/>
          <w:szCs w:val="22"/>
        </w:rPr>
      </w:pPr>
    </w:p>
    <w:p w14:paraId="3216FFEC" w14:textId="77777777" w:rsidR="0015406A" w:rsidRPr="00C04955" w:rsidRDefault="0015406A" w:rsidP="00F575C9">
      <w:pPr>
        <w:spacing w:line="276" w:lineRule="auto"/>
        <w:rPr>
          <w:rFonts w:ascii="Arial" w:hAnsi="Arial" w:cs="Arial"/>
          <w:b/>
          <w:bCs/>
          <w:sz w:val="22"/>
          <w:szCs w:val="22"/>
        </w:rPr>
      </w:pPr>
    </w:p>
    <w:p w14:paraId="3764C73E" w14:textId="77777777" w:rsidR="00DB1617" w:rsidRPr="00C04955" w:rsidRDefault="00DB1617" w:rsidP="00F54350">
      <w:pPr>
        <w:spacing w:line="276" w:lineRule="auto"/>
        <w:ind w:left="499"/>
        <w:rPr>
          <w:rFonts w:ascii="Arial" w:hAnsi="Arial" w:cs="Arial"/>
          <w:b/>
          <w:bCs/>
          <w:sz w:val="22"/>
          <w:szCs w:val="22"/>
        </w:rPr>
      </w:pPr>
    </w:p>
    <w:p w14:paraId="303C6C71" w14:textId="77777777" w:rsidR="00DB1617" w:rsidRPr="00C04955" w:rsidRDefault="00DB1617" w:rsidP="00F54350">
      <w:pPr>
        <w:spacing w:line="276" w:lineRule="auto"/>
        <w:rPr>
          <w:rFonts w:ascii="Arial" w:hAnsi="Arial" w:cs="Arial"/>
          <w:b/>
          <w:bCs/>
          <w:sz w:val="22"/>
          <w:szCs w:val="22"/>
        </w:rPr>
      </w:pPr>
    </w:p>
    <w:p w14:paraId="1918F981" w14:textId="77777777" w:rsidR="0015406A" w:rsidRPr="00C04955" w:rsidRDefault="00DB1617" w:rsidP="00F54350">
      <w:pPr>
        <w:spacing w:line="276" w:lineRule="auto"/>
        <w:rPr>
          <w:rFonts w:ascii="Arial" w:hAnsi="Arial" w:cs="Arial"/>
          <w:sz w:val="22"/>
          <w:szCs w:val="22"/>
        </w:rPr>
      </w:pPr>
      <w:r w:rsidRPr="00C04955">
        <w:rPr>
          <w:rFonts w:ascii="Arial" w:hAnsi="Arial" w:cs="Arial"/>
          <w:b/>
          <w:bCs/>
          <w:sz w:val="22"/>
          <w:szCs w:val="22"/>
        </w:rPr>
        <w:t xml:space="preserve">          </w:t>
      </w:r>
      <w:r w:rsidR="0015406A" w:rsidRPr="00C04955">
        <w:rPr>
          <w:rFonts w:ascii="Arial" w:hAnsi="Arial" w:cs="Arial"/>
          <w:b/>
          <w:bCs/>
          <w:sz w:val="22"/>
          <w:szCs w:val="22"/>
        </w:rPr>
        <w:t>W Y K O N A W C A                                                     Z A M A W I A J Ą C Y</w:t>
      </w:r>
    </w:p>
    <w:sectPr w:rsidR="0015406A" w:rsidRPr="00C04955" w:rsidSect="009301A8">
      <w:headerReference w:type="default" r:id="rId8"/>
      <w:footerReference w:type="default" r:id="rId9"/>
      <w:pgSz w:w="11905" w:h="16837" w:code="9"/>
      <w:pgMar w:top="981" w:right="851" w:bottom="1276" w:left="1418" w:header="709"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39C32" w14:textId="77777777" w:rsidR="00051599" w:rsidRDefault="00051599" w:rsidP="00297646">
      <w:r>
        <w:separator/>
      </w:r>
    </w:p>
  </w:endnote>
  <w:endnote w:type="continuationSeparator" w:id="0">
    <w:p w14:paraId="0CD21B2B" w14:textId="77777777" w:rsidR="00051599" w:rsidRDefault="00051599" w:rsidP="0029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B18B0" w14:textId="77777777" w:rsidR="00002C85" w:rsidRDefault="00002C85" w:rsidP="00E0276D">
    <w:pPr>
      <w:pStyle w:val="Stopka"/>
      <w:tabs>
        <w:tab w:val="left" w:pos="2235"/>
      </w:tabs>
      <w:rPr>
        <w:rFonts w:ascii="Garamond" w:hAnsi="Garamond"/>
      </w:rPr>
    </w:pPr>
    <w:r>
      <w:rPr>
        <w:rFonts w:ascii="Garamond" w:hAnsi="Garamond"/>
      </w:rPr>
      <w:tab/>
    </w:r>
    <w:r>
      <w:rPr>
        <w:rFonts w:ascii="Garamond" w:hAnsi="Garamond"/>
      </w:rPr>
      <w:tab/>
    </w:r>
  </w:p>
  <w:p w14:paraId="011EF215" w14:textId="56B76730" w:rsidR="00002C85" w:rsidRDefault="004462E3" w:rsidP="00E0276D">
    <w:pPr>
      <w:pStyle w:val="Stopka"/>
      <w:tabs>
        <w:tab w:val="clear" w:pos="4110"/>
        <w:tab w:val="clear" w:pos="8646"/>
        <w:tab w:val="left" w:pos="3345"/>
      </w:tabs>
      <w:jc w:val="center"/>
    </w:pPr>
    <w:r>
      <w:rPr>
        <w:noProof/>
        <w:lang w:eastAsia="ar-SA"/>
      </w:rPr>
      <w:drawing>
        <wp:anchor distT="0" distB="0" distL="114935" distR="114935" simplePos="0" relativeHeight="251657216" behindDoc="1" locked="0" layoutInCell="1" allowOverlap="1" wp14:anchorId="79513AF5" wp14:editId="3FAD5005">
          <wp:simplePos x="0" y="0"/>
          <wp:positionH relativeFrom="page">
            <wp:posOffset>200025</wp:posOffset>
          </wp:positionH>
          <wp:positionV relativeFrom="page">
            <wp:posOffset>10017125</wp:posOffset>
          </wp:positionV>
          <wp:extent cx="7023100" cy="193675"/>
          <wp:effectExtent l="0" t="0" r="0" b="0"/>
          <wp:wrapNone/>
          <wp:docPr id="3" name="Obraz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0" cy="1936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B39B073" w14:textId="77777777" w:rsidR="00002C85" w:rsidRPr="00F85A54" w:rsidRDefault="00002C85" w:rsidP="00E0276D">
    <w:pPr>
      <w:pStyle w:val="Stopka"/>
      <w:jc w:val="right"/>
      <w:rPr>
        <w:rFonts w:ascii="Garamond" w:hAnsi="Garamond"/>
        <w:noProof/>
      </w:rPr>
    </w:pPr>
    <w:r w:rsidRPr="00F85A54">
      <w:rPr>
        <w:rFonts w:ascii="Garamond" w:hAnsi="Garamond"/>
      </w:rPr>
      <w:fldChar w:fldCharType="begin"/>
    </w:r>
    <w:r w:rsidRPr="00F85A54">
      <w:rPr>
        <w:rFonts w:ascii="Garamond" w:hAnsi="Garamond"/>
      </w:rPr>
      <w:instrText xml:space="preserve"> PAGE   \* MERGEFORMAT </w:instrText>
    </w:r>
    <w:r w:rsidRPr="00F85A54">
      <w:rPr>
        <w:rFonts w:ascii="Garamond" w:hAnsi="Garamond"/>
      </w:rPr>
      <w:fldChar w:fldCharType="separate"/>
    </w:r>
    <w:r w:rsidR="00EE46CB">
      <w:rPr>
        <w:rFonts w:ascii="Garamond" w:hAnsi="Garamond"/>
        <w:noProof/>
      </w:rPr>
      <w:t>16</w:t>
    </w:r>
    <w:r w:rsidRPr="00F85A54">
      <w:rPr>
        <w:rFonts w:ascii="Garamond" w:hAnsi="Garamond"/>
        <w:noProof/>
      </w:rPr>
      <w:fldChar w:fldCharType="end"/>
    </w:r>
  </w:p>
  <w:p w14:paraId="0F32F4B0" w14:textId="77777777" w:rsidR="00002C85" w:rsidRPr="00F85A54" w:rsidRDefault="00002C85" w:rsidP="00E0276D">
    <w:pPr>
      <w:pStyle w:val="Stopka"/>
      <w:jc w:val="center"/>
      <w:rPr>
        <w:rFonts w:ascii="Garamond" w:hAnsi="Garamond"/>
      </w:rPr>
    </w:pPr>
  </w:p>
  <w:p w14:paraId="30E1B8CD" w14:textId="77777777" w:rsidR="00002C85" w:rsidRPr="00E0276D" w:rsidRDefault="00002C85" w:rsidP="00E027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88428" w14:textId="77777777" w:rsidR="00051599" w:rsidRDefault="00051599" w:rsidP="00297646">
      <w:r>
        <w:separator/>
      </w:r>
    </w:p>
  </w:footnote>
  <w:footnote w:type="continuationSeparator" w:id="0">
    <w:p w14:paraId="2218D54F" w14:textId="77777777" w:rsidR="00051599" w:rsidRDefault="00051599" w:rsidP="00297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C6FE6" w14:textId="69188459" w:rsidR="00002C85" w:rsidRPr="002667B4" w:rsidRDefault="004462E3" w:rsidP="002667B4">
    <w:pPr>
      <w:tabs>
        <w:tab w:val="center" w:pos="4110"/>
        <w:tab w:val="right" w:pos="8646"/>
      </w:tabs>
      <w:rPr>
        <w:rFonts w:eastAsia="Times New Roman"/>
        <w:lang w:val="x-none" w:eastAsia="x-none"/>
      </w:rPr>
    </w:pPr>
    <w:r w:rsidRPr="002667B4">
      <w:rPr>
        <w:rFonts w:eastAsia="Times New Roman"/>
        <w:noProof/>
        <w:lang w:val="x-none" w:eastAsia="x-none"/>
      </w:rPr>
      <w:drawing>
        <wp:inline distT="0" distB="0" distL="0" distR="0" wp14:anchorId="43426C62" wp14:editId="6B914913">
          <wp:extent cx="6467475" cy="704850"/>
          <wp:effectExtent l="0" t="0" r="0" b="0"/>
          <wp:docPr id="4" name="Obraz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704850"/>
                  </a:xfrm>
                  <a:prstGeom prst="rect">
                    <a:avLst/>
                  </a:prstGeom>
                  <a:noFill/>
                </pic:spPr>
              </pic:pic>
            </a:graphicData>
          </a:graphic>
        </wp:inline>
      </w:drawing>
    </w:r>
  </w:p>
  <w:p w14:paraId="4F7D8C6B" w14:textId="77777777" w:rsidR="00002C85" w:rsidRPr="002667B4" w:rsidRDefault="00002C85" w:rsidP="002667B4">
    <w:pPr>
      <w:tabs>
        <w:tab w:val="left" w:pos="3735"/>
        <w:tab w:val="center" w:pos="4110"/>
        <w:tab w:val="right" w:pos="8646"/>
      </w:tabs>
      <w:rPr>
        <w:rFonts w:ascii="Garamond" w:eastAsia="Times New Roman" w:hAnsi="Garamond"/>
        <w:i/>
        <w:sz w:val="20"/>
        <w:lang w:eastAsia="x-none"/>
      </w:rPr>
    </w:pPr>
    <w:r w:rsidRPr="002667B4">
      <w:rPr>
        <w:rFonts w:ascii="Garamond" w:eastAsia="Times New Roman" w:hAnsi="Garamond"/>
        <w:i/>
        <w:sz w:val="20"/>
        <w:lang w:eastAsia="x-none"/>
      </w:rPr>
      <w:tab/>
    </w:r>
    <w:r w:rsidRPr="002667B4">
      <w:rPr>
        <w:rFonts w:ascii="Garamond" w:eastAsia="Times New Roman" w:hAnsi="Garamond"/>
        <w:i/>
        <w:sz w:val="20"/>
        <w:lang w:eastAsia="x-none"/>
      </w:rPr>
      <w:tab/>
    </w:r>
    <w:r w:rsidRPr="002667B4">
      <w:rPr>
        <w:rFonts w:ascii="Garamond" w:eastAsia="Times New Roman" w:hAnsi="Garamond"/>
        <w:i/>
        <w:sz w:val="20"/>
        <w:lang w:eastAsia="x-none"/>
      </w:rPr>
      <w:tab/>
    </w:r>
  </w:p>
  <w:p w14:paraId="1E80B1C0" w14:textId="77777777" w:rsidR="00002C85" w:rsidRPr="00B76535" w:rsidRDefault="00002C85" w:rsidP="00674CF6">
    <w:pPr>
      <w:pStyle w:val="Nagwek"/>
      <w:tabs>
        <w:tab w:val="left" w:pos="3735"/>
      </w:tabs>
      <w:spacing w:after="360"/>
      <w:rPr>
        <w:rFonts w:ascii="Arial" w:hAnsi="Arial" w:cs="Arial"/>
        <w:b/>
        <w:sz w:val="22"/>
        <w:szCs w:val="22"/>
      </w:rPr>
    </w:pPr>
    <w:r w:rsidRPr="002667B4">
      <w:rPr>
        <w:rFonts w:ascii="Garamond" w:eastAsia="Times New Roman" w:hAnsi="Garamond"/>
        <w:i/>
        <w:lang w:eastAsia="x-none"/>
      </w:rPr>
      <w:tab/>
    </w:r>
    <w:r w:rsidRPr="002667B4">
      <w:rPr>
        <w:rFonts w:ascii="Garamond" w:eastAsia="Times New Roman" w:hAnsi="Garamond"/>
        <w:i/>
        <w:lang w:eastAsia="x-none"/>
      </w:rPr>
      <w:tab/>
    </w:r>
    <w:r w:rsidRPr="00B76535">
      <w:rPr>
        <w:rFonts w:ascii="Arial" w:hAnsi="Arial" w:cs="Arial"/>
        <w:b/>
        <w:sz w:val="22"/>
        <w:szCs w:val="22"/>
      </w:rPr>
      <w:t>Znak sprawy: CUW-DOR.271.3.2020.OZ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3C39A4"/>
    <w:name w:val="WW8Num1"/>
    <w:lvl w:ilvl="0">
      <w:start w:val="1"/>
      <w:numFmt w:val="decimal"/>
      <w:suff w:val="nothing"/>
      <w:lvlText w:val="%1)"/>
      <w:lvlJc w:val="left"/>
      <w:pPr>
        <w:ind w:left="360" w:hanging="360"/>
      </w:pPr>
      <w:rPr>
        <w:rFonts w:cs="Times New Roman"/>
      </w:rPr>
    </w:lvl>
    <w:lvl w:ilvl="1">
      <w:start w:val="1"/>
      <w:numFmt w:val="decimal"/>
      <w:lvlText w:val="%2."/>
      <w:lvlJc w:val="left"/>
      <w:pPr>
        <w:ind w:left="283" w:hanging="283"/>
      </w:pPr>
      <w:rPr>
        <w:b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15:restartNumberingAfterBreak="0">
    <w:nsid w:val="00000004"/>
    <w:multiLevelType w:val="multilevel"/>
    <w:tmpl w:val="00000004"/>
    <w:name w:val="WW8Num4"/>
    <w:lvl w:ilvl="0">
      <w:start w:val="1"/>
      <w:numFmt w:val="decimal"/>
      <w:pStyle w:val="Nagwek1"/>
      <w:suff w:val="nothing"/>
      <w:lvlText w:val="%1)"/>
      <w:lvlJc w:val="left"/>
      <w:pPr>
        <w:ind w:left="786"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15:restartNumberingAfterBreak="0">
    <w:nsid w:val="00000005"/>
    <w:multiLevelType w:val="multilevel"/>
    <w:tmpl w:val="66C86BE2"/>
    <w:name w:val="WW8Num5"/>
    <w:lvl w:ilvl="0">
      <w:start w:val="1"/>
      <w:numFmt w:val="decimal"/>
      <w:lvlText w:val="%1)"/>
      <w:lvlJc w:val="left"/>
      <w:pPr>
        <w:tabs>
          <w:tab w:val="num" w:pos="360"/>
        </w:tabs>
        <w:ind w:left="360" w:hanging="360"/>
      </w:pPr>
      <w:rPr>
        <w:rFonts w:cs="Times New Roman" w:hint="default"/>
      </w:rPr>
    </w:lvl>
    <w:lvl w:ilvl="1">
      <w:start w:val="3"/>
      <w:numFmt w:val="decimal"/>
      <w:suff w:val="nothing"/>
      <w:lvlText w:val="%1.%2"/>
      <w:lvlJc w:val="left"/>
      <w:pPr>
        <w:ind w:left="360" w:hanging="360"/>
      </w:pPr>
      <w:rPr>
        <w:rFonts w:cs="Times New Roman"/>
      </w:rPr>
    </w:lvl>
    <w:lvl w:ilvl="2">
      <w:start w:val="1"/>
      <w:numFmt w:val="decimal"/>
      <w:suff w:val="nothing"/>
      <w:lvlText w:val="%1.%2.%3"/>
      <w:lvlJc w:val="left"/>
      <w:pPr>
        <w:ind w:left="720" w:hanging="720"/>
      </w:pPr>
      <w:rPr>
        <w:rFonts w:cs="Times New Roman"/>
      </w:rPr>
    </w:lvl>
    <w:lvl w:ilvl="3">
      <w:start w:val="1"/>
      <w:numFmt w:val="decimal"/>
      <w:suff w:val="nothing"/>
      <w:lvlText w:val="%1.%2.%3.%4"/>
      <w:lvlJc w:val="left"/>
      <w:pPr>
        <w:ind w:left="720" w:hanging="720"/>
      </w:pPr>
      <w:rPr>
        <w:rFonts w:cs="Times New Roman"/>
      </w:rPr>
    </w:lvl>
    <w:lvl w:ilvl="4">
      <w:start w:val="1"/>
      <w:numFmt w:val="decimal"/>
      <w:suff w:val="nothing"/>
      <w:lvlText w:val="%1.%2.%3.%4.%5"/>
      <w:lvlJc w:val="left"/>
      <w:pPr>
        <w:ind w:left="1080" w:hanging="1080"/>
      </w:pPr>
      <w:rPr>
        <w:rFonts w:cs="Times New Roman"/>
      </w:rPr>
    </w:lvl>
    <w:lvl w:ilvl="5">
      <w:start w:val="1"/>
      <w:numFmt w:val="decimal"/>
      <w:suff w:val="nothing"/>
      <w:lvlText w:val="%1.%2.%3.%4.%5.%6"/>
      <w:lvlJc w:val="left"/>
      <w:pPr>
        <w:ind w:left="1080" w:hanging="1080"/>
      </w:pPr>
      <w:rPr>
        <w:rFonts w:cs="Times New Roman"/>
      </w:rPr>
    </w:lvl>
    <w:lvl w:ilvl="6">
      <w:start w:val="1"/>
      <w:numFmt w:val="decimal"/>
      <w:suff w:val="nothing"/>
      <w:lvlText w:val="%1.%2.%3.%4.%5.%6.%7"/>
      <w:lvlJc w:val="left"/>
      <w:pPr>
        <w:ind w:left="1440" w:hanging="1440"/>
      </w:pPr>
      <w:rPr>
        <w:rFonts w:cs="Times New Roman"/>
      </w:rPr>
    </w:lvl>
    <w:lvl w:ilvl="7">
      <w:start w:val="1"/>
      <w:numFmt w:val="decimal"/>
      <w:suff w:val="nothing"/>
      <w:lvlText w:val="%1.%2.%3.%4.%5.%6.%7.%8"/>
      <w:lvlJc w:val="left"/>
      <w:pPr>
        <w:ind w:left="1440" w:hanging="1440"/>
      </w:pPr>
      <w:rPr>
        <w:rFonts w:cs="Times New Roman"/>
      </w:rPr>
    </w:lvl>
    <w:lvl w:ilvl="8">
      <w:start w:val="1"/>
      <w:numFmt w:val="decimal"/>
      <w:suff w:val="nothing"/>
      <w:lvlText w:val="%1.%2.%3.%4.%5.%6.%7.%8.%9"/>
      <w:lvlJc w:val="left"/>
      <w:pPr>
        <w:ind w:left="1440" w:hanging="1440"/>
      </w:pPr>
      <w:rPr>
        <w:rFonts w:cs="Times New Roman"/>
      </w:rPr>
    </w:lvl>
  </w:abstractNum>
  <w:abstractNum w:abstractNumId="3" w15:restartNumberingAfterBreak="0">
    <w:nsid w:val="00000009"/>
    <w:multiLevelType w:val="multilevel"/>
    <w:tmpl w:val="00000009"/>
    <w:name w:val="WW8Num9"/>
    <w:lvl w:ilvl="0">
      <w:start w:val="1"/>
      <w:numFmt w:val="decimal"/>
      <w:suff w:val="nothing"/>
      <w:lvlText w:val="%1)"/>
      <w:lvlJc w:val="left"/>
      <w:pPr>
        <w:ind w:left="786"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 w15:restartNumberingAfterBreak="0">
    <w:nsid w:val="0000000A"/>
    <w:multiLevelType w:val="multilevel"/>
    <w:tmpl w:val="96C0ADFC"/>
    <w:name w:val="WW8Num10"/>
    <w:lvl w:ilvl="0">
      <w:start w:val="1"/>
      <w:numFmt w:val="decimal"/>
      <w:suff w:val="nothing"/>
      <w:lvlText w:val="%1."/>
      <w:lvlJc w:val="left"/>
      <w:pPr>
        <w:ind w:left="360" w:hanging="360"/>
      </w:pPr>
      <w:rPr>
        <w:rFonts w:ascii="Arial Narrow" w:hAnsi="Arial Narrow" w:cs="Times New Roman" w:hint="default"/>
        <w:b/>
        <w:i w:val="0"/>
        <w:sz w:val="24"/>
        <w:szCs w:val="24"/>
      </w:rPr>
    </w:lvl>
    <w:lvl w:ilvl="1">
      <w:start w:val="2"/>
      <w:numFmt w:val="decimal"/>
      <w:suff w:val="nothing"/>
      <w:lvlText w:val="%1.%2"/>
      <w:lvlJc w:val="left"/>
      <w:pPr>
        <w:ind w:left="360" w:hanging="360"/>
      </w:pPr>
      <w:rPr>
        <w:rFonts w:ascii="Arial Narrow" w:hAnsi="Arial Narrow" w:cs="Times New Roman" w:hint="default"/>
        <w:b/>
        <w:sz w:val="24"/>
      </w:rPr>
    </w:lvl>
    <w:lvl w:ilvl="2">
      <w:start w:val="1"/>
      <w:numFmt w:val="decimal"/>
      <w:suff w:val="nothing"/>
      <w:lvlText w:val="%1.%2.%3"/>
      <w:lvlJc w:val="left"/>
      <w:pPr>
        <w:ind w:left="720" w:hanging="720"/>
      </w:pPr>
      <w:rPr>
        <w:rFonts w:ascii="Arial Narrow" w:hAnsi="Arial Narrow" w:cs="Times New Roman" w:hint="default"/>
        <w:b/>
        <w:sz w:val="24"/>
      </w:rPr>
    </w:lvl>
    <w:lvl w:ilvl="3">
      <w:start w:val="1"/>
      <w:numFmt w:val="decimal"/>
      <w:suff w:val="nothing"/>
      <w:lvlText w:val="%1.%2.%3.%4"/>
      <w:lvlJc w:val="left"/>
      <w:pPr>
        <w:ind w:left="720" w:hanging="720"/>
      </w:pPr>
      <w:rPr>
        <w:rFonts w:ascii="Arial Narrow" w:hAnsi="Arial Narrow" w:cs="Times New Roman" w:hint="default"/>
        <w:b/>
        <w:sz w:val="24"/>
      </w:rPr>
    </w:lvl>
    <w:lvl w:ilvl="4">
      <w:start w:val="1"/>
      <w:numFmt w:val="decimal"/>
      <w:suff w:val="nothing"/>
      <w:lvlText w:val="%1.%2.%3.%4.%5"/>
      <w:lvlJc w:val="left"/>
      <w:pPr>
        <w:ind w:left="1080" w:hanging="1080"/>
      </w:pPr>
      <w:rPr>
        <w:rFonts w:ascii="Arial Narrow" w:hAnsi="Arial Narrow" w:cs="Times New Roman" w:hint="default"/>
        <w:b/>
        <w:sz w:val="24"/>
      </w:rPr>
    </w:lvl>
    <w:lvl w:ilvl="5">
      <w:start w:val="1"/>
      <w:numFmt w:val="decimal"/>
      <w:suff w:val="nothing"/>
      <w:lvlText w:val="%1.%2.%3.%4.%5.%6"/>
      <w:lvlJc w:val="left"/>
      <w:pPr>
        <w:ind w:left="1080" w:hanging="1080"/>
      </w:pPr>
      <w:rPr>
        <w:rFonts w:ascii="Arial Narrow" w:hAnsi="Arial Narrow" w:cs="Times New Roman" w:hint="default"/>
        <w:b/>
        <w:sz w:val="24"/>
      </w:rPr>
    </w:lvl>
    <w:lvl w:ilvl="6">
      <w:start w:val="1"/>
      <w:numFmt w:val="decimal"/>
      <w:suff w:val="nothing"/>
      <w:lvlText w:val="%1.%2.%3.%4.%5.%6.%7"/>
      <w:lvlJc w:val="left"/>
      <w:pPr>
        <w:ind w:left="1440" w:hanging="1440"/>
      </w:pPr>
      <w:rPr>
        <w:rFonts w:ascii="Arial Narrow" w:hAnsi="Arial Narrow" w:cs="Times New Roman" w:hint="default"/>
        <w:b/>
        <w:sz w:val="24"/>
      </w:rPr>
    </w:lvl>
    <w:lvl w:ilvl="7">
      <w:start w:val="1"/>
      <w:numFmt w:val="decimal"/>
      <w:suff w:val="nothing"/>
      <w:lvlText w:val="%1.%2.%3.%4.%5.%6.%7.%8"/>
      <w:lvlJc w:val="left"/>
      <w:pPr>
        <w:ind w:left="1440" w:hanging="1440"/>
      </w:pPr>
      <w:rPr>
        <w:rFonts w:ascii="Arial Narrow" w:hAnsi="Arial Narrow" w:cs="Times New Roman" w:hint="default"/>
        <w:b/>
        <w:sz w:val="24"/>
      </w:rPr>
    </w:lvl>
    <w:lvl w:ilvl="8">
      <w:start w:val="1"/>
      <w:numFmt w:val="decimal"/>
      <w:suff w:val="nothing"/>
      <w:lvlText w:val="%1.%2.%3.%4.%5.%6.%7.%8.%9"/>
      <w:lvlJc w:val="left"/>
      <w:pPr>
        <w:ind w:left="1800" w:hanging="1800"/>
      </w:pPr>
      <w:rPr>
        <w:rFonts w:ascii="Arial Narrow" w:hAnsi="Arial Narrow" w:cs="Times New Roman" w:hint="default"/>
        <w:b/>
        <w:sz w:val="24"/>
      </w:rPr>
    </w:lvl>
  </w:abstractNum>
  <w:abstractNum w:abstractNumId="5" w15:restartNumberingAfterBreak="0">
    <w:nsid w:val="0000000F"/>
    <w:multiLevelType w:val="multilevel"/>
    <w:tmpl w:val="59C446FC"/>
    <w:name w:val="WW8Num15"/>
    <w:lvl w:ilvl="0">
      <w:start w:val="1"/>
      <w:numFmt w:val="decimal"/>
      <w:lvlText w:val="%1)"/>
      <w:lvlJc w:val="left"/>
      <w:pPr>
        <w:tabs>
          <w:tab w:val="num" w:pos="644"/>
        </w:tabs>
        <w:ind w:left="644" w:hanging="360"/>
      </w:pPr>
      <w:rPr>
        <w:rFonts w:cs="Times New Roman" w:hint="default"/>
      </w:rPr>
    </w:lvl>
    <w:lvl w:ilvl="1">
      <w:start w:val="1"/>
      <w:numFmt w:val="decimal"/>
      <w:suff w:val="nothing"/>
      <w:lvlText w:val="%1.%2"/>
      <w:lvlJc w:val="left"/>
      <w:pPr>
        <w:ind w:left="1712" w:hanging="720"/>
      </w:pPr>
      <w:rPr>
        <w:rFonts w:cs="Times New Roman"/>
      </w:rPr>
    </w:lvl>
    <w:lvl w:ilvl="2">
      <w:start w:val="1"/>
      <w:numFmt w:val="decimal"/>
      <w:suff w:val="nothing"/>
      <w:lvlText w:val="%1.%2.%3"/>
      <w:lvlJc w:val="left"/>
      <w:pPr>
        <w:ind w:left="2420" w:hanging="720"/>
      </w:pPr>
      <w:rPr>
        <w:rFonts w:cs="Times New Roman"/>
      </w:rPr>
    </w:lvl>
    <w:lvl w:ilvl="3">
      <w:start w:val="1"/>
      <w:numFmt w:val="decimal"/>
      <w:suff w:val="nothing"/>
      <w:lvlText w:val="%1.%2.%3.%4"/>
      <w:lvlJc w:val="left"/>
      <w:pPr>
        <w:ind w:left="3488" w:hanging="1080"/>
      </w:pPr>
      <w:rPr>
        <w:rFonts w:cs="Times New Roman"/>
      </w:rPr>
    </w:lvl>
    <w:lvl w:ilvl="4">
      <w:start w:val="1"/>
      <w:numFmt w:val="decimal"/>
      <w:suff w:val="nothing"/>
      <w:lvlText w:val="%1.%2.%3.%4.%5"/>
      <w:lvlJc w:val="left"/>
      <w:pPr>
        <w:ind w:left="4196" w:hanging="1080"/>
      </w:pPr>
      <w:rPr>
        <w:rFonts w:cs="Times New Roman"/>
      </w:rPr>
    </w:lvl>
    <w:lvl w:ilvl="5">
      <w:start w:val="1"/>
      <w:numFmt w:val="decimal"/>
      <w:suff w:val="nothing"/>
      <w:lvlText w:val="%1.%2.%3.%4.%5.%6"/>
      <w:lvlJc w:val="left"/>
      <w:pPr>
        <w:ind w:left="5264" w:hanging="1440"/>
      </w:pPr>
      <w:rPr>
        <w:rFonts w:cs="Times New Roman"/>
      </w:rPr>
    </w:lvl>
    <w:lvl w:ilvl="6">
      <w:start w:val="1"/>
      <w:numFmt w:val="decimal"/>
      <w:suff w:val="nothing"/>
      <w:lvlText w:val="%1.%2.%3.%4.%5.%6.%7"/>
      <w:lvlJc w:val="left"/>
      <w:pPr>
        <w:ind w:left="6332" w:hanging="1800"/>
      </w:pPr>
      <w:rPr>
        <w:rFonts w:cs="Times New Roman"/>
      </w:rPr>
    </w:lvl>
    <w:lvl w:ilvl="7">
      <w:start w:val="1"/>
      <w:numFmt w:val="decimal"/>
      <w:suff w:val="nothing"/>
      <w:lvlText w:val="%1.%2.%3.%4.%5.%6.%7.%8"/>
      <w:lvlJc w:val="left"/>
      <w:pPr>
        <w:ind w:left="7040" w:hanging="1800"/>
      </w:pPr>
      <w:rPr>
        <w:rFonts w:cs="Times New Roman"/>
      </w:rPr>
    </w:lvl>
    <w:lvl w:ilvl="8">
      <w:start w:val="1"/>
      <w:numFmt w:val="decimal"/>
      <w:suff w:val="nothing"/>
      <w:lvlText w:val="%1.%2.%3.%4.%5.%6.%7.%8.%9"/>
      <w:lvlJc w:val="left"/>
      <w:pPr>
        <w:ind w:left="8108" w:hanging="2160"/>
      </w:pPr>
      <w:rPr>
        <w:rFonts w:cs="Times New Roman"/>
      </w:rPr>
    </w:lvl>
  </w:abstractNum>
  <w:abstractNum w:abstractNumId="6" w15:restartNumberingAfterBreak="0">
    <w:nsid w:val="00000010"/>
    <w:multiLevelType w:val="multilevel"/>
    <w:tmpl w:val="00000010"/>
    <w:name w:val="WW8Num17"/>
    <w:lvl w:ilvl="0">
      <w:start w:val="1"/>
      <w:numFmt w:val="decimal"/>
      <w:suff w:val="nothing"/>
      <w:lvlText w:val="%1)"/>
      <w:lvlJc w:val="left"/>
      <w:pPr>
        <w:ind w:left="644"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7" w15:restartNumberingAfterBreak="0">
    <w:nsid w:val="00000013"/>
    <w:multiLevelType w:val="multilevel"/>
    <w:tmpl w:val="00000013"/>
    <w:name w:val="WW8Num2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 w15:restartNumberingAfterBreak="0">
    <w:nsid w:val="00000016"/>
    <w:multiLevelType w:val="multilevel"/>
    <w:tmpl w:val="E5C8A83C"/>
    <w:name w:val="WW8Num80"/>
    <w:lvl w:ilvl="0">
      <w:start w:val="1"/>
      <w:numFmt w:val="decimal"/>
      <w:suff w:val="nothing"/>
      <w:lvlText w:val="%1."/>
      <w:lvlJc w:val="left"/>
      <w:pPr>
        <w:ind w:left="360" w:hanging="360"/>
      </w:pPr>
      <w:rPr>
        <w:rFonts w:ascii="Arial Narrow" w:hAnsi="Arial Narrow" w:cs="Times New Roman" w:hint="default"/>
        <w:sz w:val="24"/>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9" w15:restartNumberingAfterBreak="0">
    <w:nsid w:val="00000017"/>
    <w:multiLevelType w:val="multilevel"/>
    <w:tmpl w:val="18B645EA"/>
    <w:name w:val="WW8Num90"/>
    <w:lvl w:ilvl="0">
      <w:start w:val="1"/>
      <w:numFmt w:val="decimal"/>
      <w:suff w:val="nothing"/>
      <w:lvlText w:val="%1."/>
      <w:lvlJc w:val="left"/>
      <w:pPr>
        <w:ind w:left="360" w:hanging="360"/>
      </w:pPr>
      <w:rPr>
        <w:rFonts w:ascii="Garamond" w:hAnsi="Garamond" w:cs="Times New Roman" w:hint="default"/>
        <w:sz w:val="24"/>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0" w15:restartNumberingAfterBreak="0">
    <w:nsid w:val="00000019"/>
    <w:multiLevelType w:val="multilevel"/>
    <w:tmpl w:val="00000019"/>
    <w:name w:val="WW8Num103"/>
    <w:lvl w:ilvl="0">
      <w:start w:val="1"/>
      <w:numFmt w:val="decimal"/>
      <w:suff w:val="nothing"/>
      <w:lvlText w:val="%1)"/>
      <w:lvlJc w:val="left"/>
      <w:pPr>
        <w:ind w:left="928"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1" w15:restartNumberingAfterBreak="0">
    <w:nsid w:val="0000001A"/>
    <w:multiLevelType w:val="multilevel"/>
    <w:tmpl w:val="0000001A"/>
    <w:name w:val="WW8Num111"/>
    <w:lvl w:ilvl="0">
      <w:start w:val="1"/>
      <w:numFmt w:val="decimal"/>
      <w:suff w:val="nothing"/>
      <w:lvlText w:val="%1."/>
      <w:lvlJc w:val="left"/>
      <w:pPr>
        <w:ind w:left="360" w:hanging="360"/>
      </w:pPr>
      <w:rPr>
        <w:rFonts w:cs="Times New Roman"/>
        <w:b w:val="0"/>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2" w15:restartNumberingAfterBreak="0">
    <w:nsid w:val="01A838CD"/>
    <w:multiLevelType w:val="hybridMultilevel"/>
    <w:tmpl w:val="92486952"/>
    <w:lvl w:ilvl="0" w:tplc="F85210B8">
      <w:start w:val="1"/>
      <w:numFmt w:val="decimal"/>
      <w:lvlText w:val="%1."/>
      <w:lvlJc w:val="left"/>
      <w:pPr>
        <w:ind w:left="720" w:hanging="360"/>
      </w:pPr>
      <w:rPr>
        <w:rFonts w:cs="Times New Roman"/>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05791087"/>
    <w:multiLevelType w:val="hybridMultilevel"/>
    <w:tmpl w:val="23F244EC"/>
    <w:lvl w:ilvl="0" w:tplc="719E570E">
      <w:start w:val="1"/>
      <w:numFmt w:val="decimal"/>
      <w:lvlText w:val="%1)"/>
      <w:lvlJc w:val="left"/>
      <w:pPr>
        <w:ind w:left="786" w:hanging="360"/>
      </w:pPr>
      <w:rPr>
        <w:rFonts w:ascii="Arial" w:eastAsia="Times New Roman" w:hAnsi="Arial" w:cs="Arial" w:hint="default"/>
        <w:sz w:val="22"/>
        <w:szCs w:val="22"/>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14" w15:restartNumberingAfterBreak="0">
    <w:nsid w:val="06132F07"/>
    <w:multiLevelType w:val="hybridMultilevel"/>
    <w:tmpl w:val="428E90EA"/>
    <w:lvl w:ilvl="0" w:tplc="FA4000AE">
      <w:start w:val="1"/>
      <w:numFmt w:val="decimal"/>
      <w:lvlText w:val="%1)"/>
      <w:lvlJc w:val="left"/>
      <w:pPr>
        <w:ind w:left="644" w:hanging="360"/>
      </w:pPr>
      <w:rPr>
        <w:rFonts w:ascii="Garamond" w:eastAsia="Times New Roman" w:hAnsi="Garamond" w:cs="Times New Roman"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5" w15:restartNumberingAfterBreak="0">
    <w:nsid w:val="064405C4"/>
    <w:multiLevelType w:val="hybridMultilevel"/>
    <w:tmpl w:val="B2448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257745"/>
    <w:multiLevelType w:val="hybridMultilevel"/>
    <w:tmpl w:val="14A0A03E"/>
    <w:lvl w:ilvl="0" w:tplc="D2521F38">
      <w:start w:val="1"/>
      <w:numFmt w:val="lowerLetter"/>
      <w:lvlText w:val="%1)"/>
      <w:lvlJc w:val="left"/>
      <w:pPr>
        <w:ind w:left="1070" w:hanging="360"/>
      </w:pPr>
      <w:rPr>
        <w:rFonts w:ascii="Arial" w:hAnsi="Arial" w:cs="Arial" w:hint="default"/>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17" w15:restartNumberingAfterBreak="0">
    <w:nsid w:val="0E493CBE"/>
    <w:multiLevelType w:val="multilevel"/>
    <w:tmpl w:val="F482AABA"/>
    <w:lvl w:ilvl="0">
      <w:start w:val="1"/>
      <w:numFmt w:val="decimal"/>
      <w:suff w:val="nothing"/>
      <w:lvlText w:val="%1)"/>
      <w:lvlJc w:val="left"/>
      <w:pPr>
        <w:ind w:left="360" w:hanging="360"/>
      </w:pPr>
      <w:rPr>
        <w:rFonts w:cs="Times New Roman" w:hint="default"/>
      </w:rPr>
    </w:lvl>
    <w:lvl w:ilvl="1">
      <w:start w:val="2"/>
      <w:numFmt w:val="decimal"/>
      <w:lvlText w:val="%2."/>
      <w:lvlJc w:val="left"/>
      <w:pPr>
        <w:ind w:left="283" w:hanging="283"/>
      </w:pPr>
      <w:rPr>
        <w:rFonts w:cs="Times New Roman" w:hint="default"/>
        <w:b w:val="0"/>
        <w:bCs w:val="0"/>
        <w:strike w:val="0"/>
      </w:rPr>
    </w:lvl>
    <w:lvl w:ilvl="2">
      <w:start w:val="1"/>
      <w:numFmt w:val="decimal"/>
      <w:suff w:val="nothing"/>
      <w:lvlText w:val="%3."/>
      <w:lvlJc w:val="left"/>
      <w:pPr>
        <w:ind w:left="850" w:hanging="283"/>
      </w:pPr>
      <w:rPr>
        <w:rFonts w:cs="Times New Roman" w:hint="default"/>
      </w:rPr>
    </w:lvl>
    <w:lvl w:ilvl="3">
      <w:start w:val="1"/>
      <w:numFmt w:val="decimal"/>
      <w:suff w:val="nothing"/>
      <w:lvlText w:val="%4."/>
      <w:lvlJc w:val="left"/>
      <w:pPr>
        <w:ind w:left="1134" w:hanging="283"/>
      </w:pPr>
      <w:rPr>
        <w:rFonts w:cs="Times New Roman" w:hint="default"/>
      </w:rPr>
    </w:lvl>
    <w:lvl w:ilvl="4">
      <w:start w:val="1"/>
      <w:numFmt w:val="decimal"/>
      <w:suff w:val="nothing"/>
      <w:lvlText w:val="%5."/>
      <w:lvlJc w:val="left"/>
      <w:pPr>
        <w:ind w:left="1417" w:hanging="283"/>
      </w:pPr>
      <w:rPr>
        <w:rFonts w:cs="Times New Roman" w:hint="default"/>
      </w:rPr>
    </w:lvl>
    <w:lvl w:ilvl="5">
      <w:start w:val="1"/>
      <w:numFmt w:val="decimal"/>
      <w:suff w:val="nothing"/>
      <w:lvlText w:val="%6."/>
      <w:lvlJc w:val="left"/>
      <w:pPr>
        <w:ind w:left="1701" w:hanging="283"/>
      </w:pPr>
      <w:rPr>
        <w:rFonts w:cs="Times New Roman" w:hint="default"/>
      </w:rPr>
    </w:lvl>
    <w:lvl w:ilvl="6">
      <w:start w:val="1"/>
      <w:numFmt w:val="decimal"/>
      <w:suff w:val="nothing"/>
      <w:lvlText w:val="%7."/>
      <w:lvlJc w:val="left"/>
      <w:pPr>
        <w:ind w:left="1984" w:hanging="283"/>
      </w:pPr>
      <w:rPr>
        <w:rFonts w:cs="Times New Roman" w:hint="default"/>
      </w:rPr>
    </w:lvl>
    <w:lvl w:ilvl="7">
      <w:start w:val="1"/>
      <w:numFmt w:val="decimal"/>
      <w:suff w:val="nothing"/>
      <w:lvlText w:val="%8."/>
      <w:lvlJc w:val="left"/>
      <w:pPr>
        <w:ind w:left="2268" w:hanging="283"/>
      </w:pPr>
      <w:rPr>
        <w:rFonts w:cs="Times New Roman" w:hint="default"/>
      </w:rPr>
    </w:lvl>
    <w:lvl w:ilvl="8">
      <w:start w:val="1"/>
      <w:numFmt w:val="decimal"/>
      <w:suff w:val="nothing"/>
      <w:lvlText w:val="%9."/>
      <w:lvlJc w:val="left"/>
      <w:pPr>
        <w:ind w:left="2551" w:hanging="283"/>
      </w:pPr>
      <w:rPr>
        <w:rFonts w:cs="Times New Roman" w:hint="default"/>
      </w:rPr>
    </w:lvl>
  </w:abstractNum>
  <w:abstractNum w:abstractNumId="18" w15:restartNumberingAfterBreak="0">
    <w:nsid w:val="0F5E459B"/>
    <w:multiLevelType w:val="hybridMultilevel"/>
    <w:tmpl w:val="19DC870E"/>
    <w:lvl w:ilvl="0" w:tplc="B49096F0">
      <w:start w:val="1"/>
      <w:numFmt w:val="lowerLetter"/>
      <w:lvlText w:val="%1)"/>
      <w:lvlJc w:val="left"/>
      <w:pPr>
        <w:ind w:left="720" w:hanging="360"/>
      </w:pPr>
      <w:rPr>
        <w:rFonts w:ascii="Arial" w:eastAsia="Times New Roman" w:hAnsi="Arial" w:cs="Arial"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966A1C"/>
    <w:multiLevelType w:val="hybridMultilevel"/>
    <w:tmpl w:val="022008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156FF1"/>
    <w:multiLevelType w:val="multilevel"/>
    <w:tmpl w:val="B7E4198C"/>
    <w:lvl w:ilvl="0">
      <w:start w:val="2"/>
      <w:numFmt w:val="decimal"/>
      <w:suff w:val="nothing"/>
      <w:lvlText w:val="%1)"/>
      <w:lvlJc w:val="left"/>
      <w:pPr>
        <w:ind w:left="786" w:hanging="360"/>
      </w:pPr>
      <w:rPr>
        <w:rFonts w:cs="Times New Roman" w:hint="default"/>
      </w:rPr>
    </w:lvl>
    <w:lvl w:ilvl="1">
      <w:start w:val="10"/>
      <w:numFmt w:val="decimal"/>
      <w:lvlText w:val="%2."/>
      <w:lvlJc w:val="left"/>
      <w:pPr>
        <w:ind w:left="283" w:hanging="283"/>
      </w:pPr>
      <w:rPr>
        <w:rFonts w:cs="Times New Roman" w:hint="default"/>
        <w:b w:val="0"/>
        <w:bCs w:val="0"/>
        <w:strike w:val="0"/>
      </w:rPr>
    </w:lvl>
    <w:lvl w:ilvl="2">
      <w:start w:val="1"/>
      <w:numFmt w:val="decimal"/>
      <w:suff w:val="nothing"/>
      <w:lvlText w:val="%3."/>
      <w:lvlJc w:val="left"/>
      <w:pPr>
        <w:ind w:left="850" w:hanging="283"/>
      </w:pPr>
      <w:rPr>
        <w:rFonts w:cs="Times New Roman" w:hint="default"/>
      </w:rPr>
    </w:lvl>
    <w:lvl w:ilvl="3">
      <w:start w:val="1"/>
      <w:numFmt w:val="decimal"/>
      <w:suff w:val="nothing"/>
      <w:lvlText w:val="%4."/>
      <w:lvlJc w:val="left"/>
      <w:pPr>
        <w:ind w:left="1134" w:hanging="283"/>
      </w:pPr>
      <w:rPr>
        <w:rFonts w:cs="Times New Roman" w:hint="default"/>
      </w:rPr>
    </w:lvl>
    <w:lvl w:ilvl="4">
      <w:start w:val="1"/>
      <w:numFmt w:val="decimal"/>
      <w:suff w:val="nothing"/>
      <w:lvlText w:val="%5."/>
      <w:lvlJc w:val="left"/>
      <w:pPr>
        <w:ind w:left="1417" w:hanging="283"/>
      </w:pPr>
      <w:rPr>
        <w:rFonts w:cs="Times New Roman" w:hint="default"/>
      </w:rPr>
    </w:lvl>
    <w:lvl w:ilvl="5">
      <w:start w:val="1"/>
      <w:numFmt w:val="decimal"/>
      <w:suff w:val="nothing"/>
      <w:lvlText w:val="%6."/>
      <w:lvlJc w:val="left"/>
      <w:pPr>
        <w:ind w:left="1701" w:hanging="283"/>
      </w:pPr>
      <w:rPr>
        <w:rFonts w:cs="Times New Roman" w:hint="default"/>
      </w:rPr>
    </w:lvl>
    <w:lvl w:ilvl="6">
      <w:start w:val="1"/>
      <w:numFmt w:val="decimal"/>
      <w:suff w:val="nothing"/>
      <w:lvlText w:val="%7."/>
      <w:lvlJc w:val="left"/>
      <w:pPr>
        <w:ind w:left="1984" w:hanging="283"/>
      </w:pPr>
      <w:rPr>
        <w:rFonts w:cs="Times New Roman" w:hint="default"/>
      </w:rPr>
    </w:lvl>
    <w:lvl w:ilvl="7">
      <w:start w:val="1"/>
      <w:numFmt w:val="decimal"/>
      <w:suff w:val="nothing"/>
      <w:lvlText w:val="%8."/>
      <w:lvlJc w:val="left"/>
      <w:pPr>
        <w:ind w:left="2268" w:hanging="283"/>
      </w:pPr>
      <w:rPr>
        <w:rFonts w:cs="Times New Roman" w:hint="default"/>
      </w:rPr>
    </w:lvl>
    <w:lvl w:ilvl="8">
      <w:start w:val="1"/>
      <w:numFmt w:val="decimal"/>
      <w:suff w:val="nothing"/>
      <w:lvlText w:val="%9."/>
      <w:lvlJc w:val="left"/>
      <w:pPr>
        <w:ind w:left="2551" w:hanging="283"/>
      </w:pPr>
      <w:rPr>
        <w:rFonts w:cs="Times New Roman" w:hint="default"/>
      </w:rPr>
    </w:lvl>
  </w:abstractNum>
  <w:abstractNum w:abstractNumId="21" w15:restartNumberingAfterBreak="0">
    <w:nsid w:val="15C134C8"/>
    <w:multiLevelType w:val="hybridMultilevel"/>
    <w:tmpl w:val="B5062E14"/>
    <w:lvl w:ilvl="0" w:tplc="ADEA7012">
      <w:start w:val="1"/>
      <w:numFmt w:val="decimal"/>
      <w:lvlText w:val="%1."/>
      <w:lvlJc w:val="left"/>
      <w:pPr>
        <w:tabs>
          <w:tab w:val="num" w:pos="720"/>
        </w:tabs>
        <w:ind w:left="720" w:hanging="360"/>
      </w:pPr>
      <w:rPr>
        <w:rFonts w:cs="Times New Roman" w:hint="default"/>
      </w:rPr>
    </w:lvl>
    <w:lvl w:ilvl="1" w:tplc="144063C8">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7F00832"/>
    <w:multiLevelType w:val="hybridMultilevel"/>
    <w:tmpl w:val="1A3E347C"/>
    <w:lvl w:ilvl="0" w:tplc="04150017">
      <w:start w:val="1"/>
      <w:numFmt w:val="lowerLetter"/>
      <w:lvlText w:val="%1)"/>
      <w:lvlJc w:val="left"/>
      <w:pPr>
        <w:ind w:left="1080" w:hanging="360"/>
      </w:pPr>
    </w:lvl>
    <w:lvl w:ilvl="1" w:tplc="04150017">
      <w:start w:val="1"/>
      <w:numFmt w:val="lowerLetter"/>
      <w:lvlText w:val="%2)"/>
      <w:lvlJc w:val="left"/>
      <w:pPr>
        <w:ind w:left="1800" w:hanging="360"/>
      </w:pPr>
      <w:rPr>
        <w:rFonts w:cs="Times New Roman"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93D6CE1"/>
    <w:multiLevelType w:val="hybridMultilevel"/>
    <w:tmpl w:val="6E44C7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DAA3C4E"/>
    <w:multiLevelType w:val="hybridMultilevel"/>
    <w:tmpl w:val="8F4E10BE"/>
    <w:lvl w:ilvl="0" w:tplc="04150011">
      <w:start w:val="1"/>
      <w:numFmt w:val="decimal"/>
      <w:lvlText w:val="%1)"/>
      <w:lvlJc w:val="left"/>
      <w:pPr>
        <w:ind w:left="360" w:hanging="360"/>
      </w:pPr>
      <w:rPr>
        <w:rFonts w:cs="Times New Roman"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E0A146A"/>
    <w:multiLevelType w:val="hybridMultilevel"/>
    <w:tmpl w:val="3C8E989E"/>
    <w:lvl w:ilvl="0" w:tplc="542EFD54">
      <w:start w:val="1"/>
      <w:numFmt w:val="decimal"/>
      <w:lvlText w:val="%1)"/>
      <w:lvlJc w:val="left"/>
      <w:pPr>
        <w:ind w:left="1004" w:hanging="360"/>
      </w:pPr>
      <w:rPr>
        <w:rFonts w:ascii="Arial" w:eastAsia="Times New Roman" w:hAnsi="Arial" w:cs="Arial"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6" w15:restartNumberingAfterBreak="0">
    <w:nsid w:val="1EAD0F28"/>
    <w:multiLevelType w:val="hybridMultilevel"/>
    <w:tmpl w:val="8836DEB0"/>
    <w:lvl w:ilvl="0" w:tplc="C000318C">
      <w:start w:val="1"/>
      <w:numFmt w:val="decimal"/>
      <w:lvlText w:val="%1)"/>
      <w:lvlJc w:val="left"/>
      <w:pPr>
        <w:ind w:left="644" w:hanging="360"/>
      </w:pPr>
      <w:rPr>
        <w:rFonts w:ascii="Arial" w:eastAsia="Times New Roman" w:hAnsi="Arial" w:cs="Arial" w:hint="default"/>
        <w:b w:val="0"/>
        <w:sz w:val="22"/>
        <w:szCs w:val="22"/>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7" w15:restartNumberingAfterBreak="0">
    <w:nsid w:val="1EE32D61"/>
    <w:multiLevelType w:val="hybridMultilevel"/>
    <w:tmpl w:val="09707316"/>
    <w:lvl w:ilvl="0" w:tplc="64F818DC">
      <w:start w:val="1"/>
      <w:numFmt w:val="decimal"/>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28" w15:restartNumberingAfterBreak="0">
    <w:nsid w:val="1F971DEB"/>
    <w:multiLevelType w:val="hybridMultilevel"/>
    <w:tmpl w:val="B39E3D0C"/>
    <w:lvl w:ilvl="0" w:tplc="67A6BC44">
      <w:start w:val="2"/>
      <w:numFmt w:val="decimal"/>
      <w:lvlText w:val="3.%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02133D"/>
    <w:multiLevelType w:val="multilevel"/>
    <w:tmpl w:val="6F742EB6"/>
    <w:lvl w:ilvl="0">
      <w:start w:val="1"/>
      <w:numFmt w:val="decimal"/>
      <w:suff w:val="nothing"/>
      <w:lvlText w:val="%1)"/>
      <w:lvlJc w:val="left"/>
      <w:pPr>
        <w:ind w:left="928" w:hanging="360"/>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lvlText w:val="%4."/>
      <w:lvlJc w:val="left"/>
      <w:pPr>
        <w:ind w:left="283" w:hanging="283"/>
      </w:p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0" w15:restartNumberingAfterBreak="0">
    <w:nsid w:val="21532AD6"/>
    <w:multiLevelType w:val="multilevel"/>
    <w:tmpl w:val="6D18B330"/>
    <w:lvl w:ilvl="0">
      <w:start w:val="10"/>
      <w:numFmt w:val="decimal"/>
      <w:lvlText w:val="%1."/>
      <w:lvlJc w:val="left"/>
      <w:pPr>
        <w:ind w:left="480" w:hanging="480"/>
      </w:pPr>
      <w:rPr>
        <w:rFonts w:cs="Times New Roman" w:hint="default"/>
        <w:b/>
        <w:bCs/>
        <w:sz w:val="28"/>
        <w:szCs w:val="28"/>
      </w:rPr>
    </w:lvl>
    <w:lvl w:ilvl="1">
      <w:start w:val="2"/>
      <w:numFmt w:val="ordinal"/>
      <w:lvlText w:val="%2"/>
      <w:lvlJc w:val="left"/>
      <w:pPr>
        <w:ind w:left="480" w:hanging="480"/>
      </w:pPr>
      <w:rPr>
        <w:rFonts w:cs="Times New Roman" w:hint="default"/>
        <w:b w:val="0"/>
        <w:bCs w:val="0"/>
        <w:strike w:val="0"/>
        <w:color w:val="auto"/>
      </w:rPr>
    </w:lvl>
    <w:lvl w:ilvl="2">
      <w:start w:val="1"/>
      <w:numFmt w:val="decimal"/>
      <w:lvlText w:val="%1.%2.%3."/>
      <w:lvlJc w:val="left"/>
      <w:pPr>
        <w:ind w:left="720" w:hanging="720"/>
      </w:pPr>
      <w:rPr>
        <w:rFonts w:ascii="Times New Roman" w:hAnsi="Times New Roman" w:cs="Times New Roman" w:hint="default"/>
        <w:b w:val="0"/>
        <w:bCs w:val="0"/>
        <w:strike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221F3C02"/>
    <w:multiLevelType w:val="hybridMultilevel"/>
    <w:tmpl w:val="FC2CD99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 w15:restartNumberingAfterBreak="0">
    <w:nsid w:val="23E012EE"/>
    <w:multiLevelType w:val="hybridMultilevel"/>
    <w:tmpl w:val="C0E6C5A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9FB3A11"/>
    <w:multiLevelType w:val="hybridMultilevel"/>
    <w:tmpl w:val="2378F734"/>
    <w:lvl w:ilvl="0" w:tplc="04150011">
      <w:start w:val="1"/>
      <w:numFmt w:val="decimal"/>
      <w:lvlText w:val="%1)"/>
      <w:lvlJc w:val="left"/>
      <w:pPr>
        <w:ind w:left="360" w:hanging="360"/>
      </w:pPr>
      <w:rPr>
        <w:rFonts w:hint="default"/>
      </w:rPr>
    </w:lvl>
    <w:lvl w:ilvl="1" w:tplc="4274D86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BDB2FA9"/>
    <w:multiLevelType w:val="hybridMultilevel"/>
    <w:tmpl w:val="DC122DF8"/>
    <w:lvl w:ilvl="0" w:tplc="F208AD70">
      <w:start w:val="8"/>
      <w:numFmt w:val="decimal"/>
      <w:lvlText w:val="%1."/>
      <w:lvlJc w:val="left"/>
      <w:pPr>
        <w:ind w:left="36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2C6729F2"/>
    <w:multiLevelType w:val="hybridMultilevel"/>
    <w:tmpl w:val="A8F67BC4"/>
    <w:lvl w:ilvl="0" w:tplc="43CA23D8">
      <w:start w:val="3"/>
      <w:numFmt w:val="decimal"/>
      <w:lvlText w:val="%1."/>
      <w:lvlJc w:val="left"/>
      <w:pPr>
        <w:ind w:left="360" w:hanging="360"/>
      </w:pPr>
      <w:rPr>
        <w:rFonts w:cs="Times New Roman" w:hint="default"/>
      </w:rPr>
    </w:lvl>
    <w:lvl w:ilvl="1" w:tplc="04150019">
      <w:start w:val="1"/>
      <w:numFmt w:val="lowerLetter"/>
      <w:lvlText w:val="%2."/>
      <w:lvlJc w:val="left"/>
      <w:pPr>
        <w:ind w:left="872" w:hanging="360"/>
      </w:pPr>
      <w:rPr>
        <w:rFonts w:cs="Times New Roman"/>
      </w:rPr>
    </w:lvl>
    <w:lvl w:ilvl="2" w:tplc="0415001B">
      <w:start w:val="1"/>
      <w:numFmt w:val="lowerRoman"/>
      <w:lvlText w:val="%3."/>
      <w:lvlJc w:val="right"/>
      <w:pPr>
        <w:ind w:left="1592" w:hanging="180"/>
      </w:pPr>
      <w:rPr>
        <w:rFonts w:cs="Times New Roman"/>
      </w:rPr>
    </w:lvl>
    <w:lvl w:ilvl="3" w:tplc="0415000F">
      <w:start w:val="1"/>
      <w:numFmt w:val="decimal"/>
      <w:lvlText w:val="%4."/>
      <w:lvlJc w:val="left"/>
      <w:pPr>
        <w:ind w:left="2312" w:hanging="360"/>
      </w:pPr>
      <w:rPr>
        <w:rFonts w:cs="Times New Roman"/>
      </w:rPr>
    </w:lvl>
    <w:lvl w:ilvl="4" w:tplc="04150019">
      <w:start w:val="1"/>
      <w:numFmt w:val="lowerLetter"/>
      <w:lvlText w:val="%5."/>
      <w:lvlJc w:val="left"/>
      <w:pPr>
        <w:ind w:left="3032" w:hanging="360"/>
      </w:pPr>
      <w:rPr>
        <w:rFonts w:cs="Times New Roman"/>
      </w:rPr>
    </w:lvl>
    <w:lvl w:ilvl="5" w:tplc="0415001B">
      <w:start w:val="1"/>
      <w:numFmt w:val="lowerRoman"/>
      <w:lvlText w:val="%6."/>
      <w:lvlJc w:val="right"/>
      <w:pPr>
        <w:ind w:left="3752" w:hanging="180"/>
      </w:pPr>
      <w:rPr>
        <w:rFonts w:cs="Times New Roman"/>
      </w:rPr>
    </w:lvl>
    <w:lvl w:ilvl="6" w:tplc="0415000F">
      <w:start w:val="1"/>
      <w:numFmt w:val="decimal"/>
      <w:lvlText w:val="%7."/>
      <w:lvlJc w:val="left"/>
      <w:pPr>
        <w:ind w:left="4472" w:hanging="360"/>
      </w:pPr>
      <w:rPr>
        <w:rFonts w:cs="Times New Roman"/>
      </w:rPr>
    </w:lvl>
    <w:lvl w:ilvl="7" w:tplc="04150019">
      <w:start w:val="1"/>
      <w:numFmt w:val="lowerLetter"/>
      <w:lvlText w:val="%8."/>
      <w:lvlJc w:val="left"/>
      <w:pPr>
        <w:ind w:left="5192" w:hanging="360"/>
      </w:pPr>
      <w:rPr>
        <w:rFonts w:cs="Times New Roman"/>
      </w:rPr>
    </w:lvl>
    <w:lvl w:ilvl="8" w:tplc="0415001B">
      <w:start w:val="1"/>
      <w:numFmt w:val="lowerRoman"/>
      <w:lvlText w:val="%9."/>
      <w:lvlJc w:val="right"/>
      <w:pPr>
        <w:ind w:left="5912" w:hanging="180"/>
      </w:pPr>
      <w:rPr>
        <w:rFonts w:cs="Times New Roman"/>
      </w:rPr>
    </w:lvl>
  </w:abstractNum>
  <w:abstractNum w:abstractNumId="36" w15:restartNumberingAfterBreak="0">
    <w:nsid w:val="2CCB2BE4"/>
    <w:multiLevelType w:val="hybridMultilevel"/>
    <w:tmpl w:val="30720694"/>
    <w:lvl w:ilvl="0" w:tplc="D93C870A">
      <w:start w:val="1"/>
      <w:numFmt w:val="decimal"/>
      <w:lvlText w:val="%1)"/>
      <w:lvlJc w:val="left"/>
      <w:pPr>
        <w:ind w:left="644" w:hanging="360"/>
      </w:pPr>
      <w:rPr>
        <w:rFonts w:ascii="Arial" w:eastAsia="Times New Roman" w:hAnsi="Arial" w:cs="Arial"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7" w15:restartNumberingAfterBreak="0">
    <w:nsid w:val="324133A5"/>
    <w:multiLevelType w:val="multilevel"/>
    <w:tmpl w:val="8C82F30E"/>
    <w:lvl w:ilvl="0">
      <w:start w:val="11"/>
      <w:numFmt w:val="decimal"/>
      <w:lvlText w:val="%1."/>
      <w:lvlJc w:val="left"/>
      <w:pPr>
        <w:tabs>
          <w:tab w:val="num" w:pos="360"/>
        </w:tabs>
        <w:ind w:left="360" w:hanging="360"/>
      </w:pPr>
      <w:rPr>
        <w:rFonts w:cs="Times New Roman" w:hint="default"/>
      </w:rPr>
    </w:lvl>
    <w:lvl w:ilvl="1">
      <w:start w:val="1"/>
      <w:numFmt w:val="decimal"/>
      <w:lvlText w:val="%2)"/>
      <w:lvlJc w:val="left"/>
      <w:pPr>
        <w:ind w:left="1156" w:hanging="360"/>
      </w:pPr>
      <w:rPr>
        <w:rFonts w:cs="Times New Roman" w:hint="default"/>
      </w:rPr>
    </w:lvl>
    <w:lvl w:ilvl="2">
      <w:start w:val="1"/>
      <w:numFmt w:val="lowerRoman"/>
      <w:lvlText w:val="%3."/>
      <w:lvlJc w:val="right"/>
      <w:pPr>
        <w:ind w:left="1876" w:hanging="180"/>
      </w:pPr>
      <w:rPr>
        <w:rFonts w:cs="Times New Roman" w:hint="default"/>
      </w:rPr>
    </w:lvl>
    <w:lvl w:ilvl="3">
      <w:start w:val="1"/>
      <w:numFmt w:val="decimal"/>
      <w:lvlText w:val="%4."/>
      <w:lvlJc w:val="left"/>
      <w:pPr>
        <w:ind w:left="2596" w:hanging="360"/>
      </w:pPr>
      <w:rPr>
        <w:rFonts w:cs="Times New Roman" w:hint="default"/>
      </w:rPr>
    </w:lvl>
    <w:lvl w:ilvl="4">
      <w:start w:val="1"/>
      <w:numFmt w:val="lowerLetter"/>
      <w:lvlText w:val="%5."/>
      <w:lvlJc w:val="left"/>
      <w:pPr>
        <w:ind w:left="3316" w:hanging="360"/>
      </w:pPr>
      <w:rPr>
        <w:rFonts w:cs="Times New Roman" w:hint="default"/>
      </w:rPr>
    </w:lvl>
    <w:lvl w:ilvl="5">
      <w:start w:val="1"/>
      <w:numFmt w:val="lowerRoman"/>
      <w:lvlText w:val="%6."/>
      <w:lvlJc w:val="right"/>
      <w:pPr>
        <w:ind w:left="4036" w:hanging="180"/>
      </w:pPr>
      <w:rPr>
        <w:rFonts w:cs="Times New Roman" w:hint="default"/>
      </w:rPr>
    </w:lvl>
    <w:lvl w:ilvl="6">
      <w:start w:val="1"/>
      <w:numFmt w:val="decimal"/>
      <w:lvlText w:val="%7."/>
      <w:lvlJc w:val="left"/>
      <w:pPr>
        <w:ind w:left="4756" w:hanging="360"/>
      </w:pPr>
      <w:rPr>
        <w:rFonts w:cs="Times New Roman" w:hint="default"/>
      </w:rPr>
    </w:lvl>
    <w:lvl w:ilvl="7">
      <w:start w:val="1"/>
      <w:numFmt w:val="lowerLetter"/>
      <w:lvlText w:val="%8."/>
      <w:lvlJc w:val="left"/>
      <w:pPr>
        <w:ind w:left="5476" w:hanging="360"/>
      </w:pPr>
      <w:rPr>
        <w:rFonts w:cs="Times New Roman" w:hint="default"/>
      </w:rPr>
    </w:lvl>
    <w:lvl w:ilvl="8">
      <w:start w:val="1"/>
      <w:numFmt w:val="lowerRoman"/>
      <w:lvlText w:val="%9."/>
      <w:lvlJc w:val="right"/>
      <w:pPr>
        <w:ind w:left="6196" w:hanging="180"/>
      </w:pPr>
      <w:rPr>
        <w:rFonts w:cs="Times New Roman" w:hint="default"/>
      </w:rPr>
    </w:lvl>
  </w:abstractNum>
  <w:abstractNum w:abstractNumId="38" w15:restartNumberingAfterBreak="0">
    <w:nsid w:val="35EC4E74"/>
    <w:multiLevelType w:val="hybridMultilevel"/>
    <w:tmpl w:val="C6AC472C"/>
    <w:lvl w:ilvl="0" w:tplc="776E328C">
      <w:start w:val="1"/>
      <w:numFmt w:val="decimal"/>
      <w:lvlText w:val="%1)"/>
      <w:lvlJc w:val="left"/>
      <w:pPr>
        <w:tabs>
          <w:tab w:val="num" w:pos="709"/>
        </w:tabs>
        <w:ind w:left="709" w:hanging="360"/>
      </w:pPr>
      <w:rPr>
        <w:rFonts w:cs="Times New Roman" w:hint="default"/>
      </w:rPr>
    </w:lvl>
    <w:lvl w:ilvl="1" w:tplc="04150019">
      <w:start w:val="1"/>
      <w:numFmt w:val="lowerLetter"/>
      <w:lvlText w:val="%2."/>
      <w:lvlJc w:val="left"/>
      <w:pPr>
        <w:tabs>
          <w:tab w:val="num" w:pos="1429"/>
        </w:tabs>
        <w:ind w:left="1429" w:hanging="360"/>
      </w:pPr>
      <w:rPr>
        <w:rFonts w:cs="Times New Roman"/>
      </w:rPr>
    </w:lvl>
    <w:lvl w:ilvl="2" w:tplc="0415001B">
      <w:start w:val="1"/>
      <w:numFmt w:val="lowerRoman"/>
      <w:lvlText w:val="%3."/>
      <w:lvlJc w:val="right"/>
      <w:pPr>
        <w:tabs>
          <w:tab w:val="num" w:pos="2149"/>
        </w:tabs>
        <w:ind w:left="2149" w:hanging="180"/>
      </w:pPr>
      <w:rPr>
        <w:rFonts w:cs="Times New Roman"/>
      </w:rPr>
    </w:lvl>
    <w:lvl w:ilvl="3" w:tplc="0415000F">
      <w:start w:val="1"/>
      <w:numFmt w:val="decimal"/>
      <w:lvlText w:val="%4."/>
      <w:lvlJc w:val="left"/>
      <w:pPr>
        <w:tabs>
          <w:tab w:val="num" w:pos="2869"/>
        </w:tabs>
        <w:ind w:left="2869" w:hanging="360"/>
      </w:pPr>
      <w:rPr>
        <w:rFonts w:cs="Times New Roman"/>
      </w:rPr>
    </w:lvl>
    <w:lvl w:ilvl="4" w:tplc="04150019">
      <w:start w:val="1"/>
      <w:numFmt w:val="lowerLetter"/>
      <w:lvlText w:val="%5."/>
      <w:lvlJc w:val="left"/>
      <w:pPr>
        <w:tabs>
          <w:tab w:val="num" w:pos="3589"/>
        </w:tabs>
        <w:ind w:left="3589" w:hanging="360"/>
      </w:pPr>
      <w:rPr>
        <w:rFonts w:cs="Times New Roman"/>
      </w:rPr>
    </w:lvl>
    <w:lvl w:ilvl="5" w:tplc="0415001B">
      <w:start w:val="1"/>
      <w:numFmt w:val="lowerRoman"/>
      <w:lvlText w:val="%6."/>
      <w:lvlJc w:val="right"/>
      <w:pPr>
        <w:tabs>
          <w:tab w:val="num" w:pos="4309"/>
        </w:tabs>
        <w:ind w:left="4309" w:hanging="180"/>
      </w:pPr>
      <w:rPr>
        <w:rFonts w:cs="Times New Roman"/>
      </w:rPr>
    </w:lvl>
    <w:lvl w:ilvl="6" w:tplc="0415000F">
      <w:start w:val="1"/>
      <w:numFmt w:val="decimal"/>
      <w:lvlText w:val="%7."/>
      <w:lvlJc w:val="left"/>
      <w:pPr>
        <w:tabs>
          <w:tab w:val="num" w:pos="5029"/>
        </w:tabs>
        <w:ind w:left="5029" w:hanging="360"/>
      </w:pPr>
      <w:rPr>
        <w:rFonts w:cs="Times New Roman"/>
      </w:rPr>
    </w:lvl>
    <w:lvl w:ilvl="7" w:tplc="04150019">
      <w:start w:val="1"/>
      <w:numFmt w:val="lowerLetter"/>
      <w:lvlText w:val="%8."/>
      <w:lvlJc w:val="left"/>
      <w:pPr>
        <w:tabs>
          <w:tab w:val="num" w:pos="5749"/>
        </w:tabs>
        <w:ind w:left="5749" w:hanging="360"/>
      </w:pPr>
      <w:rPr>
        <w:rFonts w:cs="Times New Roman"/>
      </w:rPr>
    </w:lvl>
    <w:lvl w:ilvl="8" w:tplc="0415001B">
      <w:start w:val="1"/>
      <w:numFmt w:val="lowerRoman"/>
      <w:lvlText w:val="%9."/>
      <w:lvlJc w:val="right"/>
      <w:pPr>
        <w:tabs>
          <w:tab w:val="num" w:pos="6469"/>
        </w:tabs>
        <w:ind w:left="6469" w:hanging="180"/>
      </w:pPr>
      <w:rPr>
        <w:rFonts w:cs="Times New Roman"/>
      </w:rPr>
    </w:lvl>
  </w:abstractNum>
  <w:abstractNum w:abstractNumId="39" w15:restartNumberingAfterBreak="0">
    <w:nsid w:val="37514F6F"/>
    <w:multiLevelType w:val="hybridMultilevel"/>
    <w:tmpl w:val="260C1BF8"/>
    <w:lvl w:ilvl="0" w:tplc="7ACA11AC">
      <w:start w:val="10"/>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F51BE6"/>
    <w:multiLevelType w:val="multilevel"/>
    <w:tmpl w:val="B8CAD32E"/>
    <w:lvl w:ilvl="0">
      <w:start w:val="3"/>
      <w:numFmt w:val="ordinal"/>
      <w:lvlText w:val="%1"/>
      <w:lvlJc w:val="left"/>
      <w:pPr>
        <w:ind w:left="360" w:hanging="360"/>
      </w:pPr>
      <w:rPr>
        <w:rFonts w:cs="Times New Roman" w:hint="default"/>
        <w:b w:val="0"/>
      </w:rPr>
    </w:lvl>
    <w:lvl w:ilvl="1">
      <w:start w:val="1"/>
      <w:numFmt w:val="decimal"/>
      <w:lvlText w:val="%2)"/>
      <w:lvlJc w:val="left"/>
      <w:pPr>
        <w:ind w:left="1440" w:hanging="360"/>
      </w:pPr>
      <w:rPr>
        <w:rFonts w:cs="Garamond"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FCC2C84"/>
    <w:multiLevelType w:val="hybridMultilevel"/>
    <w:tmpl w:val="E0549378"/>
    <w:name w:val="WW8Num122222242"/>
    <w:lvl w:ilvl="0" w:tplc="DFAA2382">
      <w:start w:val="2"/>
      <w:numFmt w:val="ordinal"/>
      <w:lvlText w:val="%1"/>
      <w:lvlJc w:val="left"/>
      <w:pPr>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0621F4E"/>
    <w:multiLevelType w:val="hybridMultilevel"/>
    <w:tmpl w:val="67B2A16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44D72738"/>
    <w:multiLevelType w:val="hybridMultilevel"/>
    <w:tmpl w:val="4E92CE00"/>
    <w:lvl w:ilvl="0" w:tplc="A8CC263A">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46D75FD3"/>
    <w:multiLevelType w:val="hybridMultilevel"/>
    <w:tmpl w:val="ED300E00"/>
    <w:lvl w:ilvl="0" w:tplc="104A37DE">
      <w:start w:val="14"/>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3A1070"/>
    <w:multiLevelType w:val="hybridMultilevel"/>
    <w:tmpl w:val="9392BC36"/>
    <w:lvl w:ilvl="0" w:tplc="FFFFFFFF">
      <w:start w:val="1"/>
      <w:numFmt w:val="decimal"/>
      <w:lvlText w:val="%1)"/>
      <w:lvlJc w:val="left"/>
      <w:pPr>
        <w:tabs>
          <w:tab w:val="num" w:pos="644"/>
        </w:tabs>
        <w:ind w:left="644" w:hanging="360"/>
      </w:pPr>
      <w:rPr>
        <w:rFonts w:cs="Times New Roman" w:hint="default"/>
      </w:rPr>
    </w:lvl>
    <w:lvl w:ilvl="1" w:tplc="FFFFFFFF">
      <w:start w:val="1"/>
      <w:numFmt w:val="lowerLetter"/>
      <w:lvlText w:val="%2."/>
      <w:lvlJc w:val="left"/>
      <w:pPr>
        <w:tabs>
          <w:tab w:val="num" w:pos="1364"/>
        </w:tabs>
        <w:ind w:left="1364" w:hanging="360"/>
      </w:pPr>
      <w:rPr>
        <w:rFonts w:cs="Times New Roman"/>
      </w:rPr>
    </w:lvl>
    <w:lvl w:ilvl="2" w:tplc="FFFFFFFF">
      <w:start w:val="1"/>
      <w:numFmt w:val="lowerRoman"/>
      <w:lvlText w:val="%3."/>
      <w:lvlJc w:val="right"/>
      <w:pPr>
        <w:tabs>
          <w:tab w:val="num" w:pos="2084"/>
        </w:tabs>
        <w:ind w:left="2084" w:hanging="180"/>
      </w:pPr>
      <w:rPr>
        <w:rFonts w:cs="Times New Roman"/>
      </w:rPr>
    </w:lvl>
    <w:lvl w:ilvl="3" w:tplc="FFFFFFFF">
      <w:start w:val="1"/>
      <w:numFmt w:val="decimal"/>
      <w:lvlText w:val="%4."/>
      <w:lvlJc w:val="left"/>
      <w:pPr>
        <w:tabs>
          <w:tab w:val="num" w:pos="2804"/>
        </w:tabs>
        <w:ind w:left="2804" w:hanging="360"/>
      </w:pPr>
      <w:rPr>
        <w:rFonts w:cs="Times New Roman"/>
      </w:rPr>
    </w:lvl>
    <w:lvl w:ilvl="4" w:tplc="FFFFFFFF">
      <w:start w:val="1"/>
      <w:numFmt w:val="lowerLetter"/>
      <w:lvlText w:val="%5."/>
      <w:lvlJc w:val="left"/>
      <w:pPr>
        <w:tabs>
          <w:tab w:val="num" w:pos="3524"/>
        </w:tabs>
        <w:ind w:left="3524" w:hanging="360"/>
      </w:pPr>
      <w:rPr>
        <w:rFonts w:cs="Times New Roman"/>
      </w:rPr>
    </w:lvl>
    <w:lvl w:ilvl="5" w:tplc="FFFFFFFF">
      <w:start w:val="1"/>
      <w:numFmt w:val="lowerRoman"/>
      <w:lvlText w:val="%6."/>
      <w:lvlJc w:val="right"/>
      <w:pPr>
        <w:tabs>
          <w:tab w:val="num" w:pos="4244"/>
        </w:tabs>
        <w:ind w:left="4244" w:hanging="180"/>
      </w:pPr>
      <w:rPr>
        <w:rFonts w:cs="Times New Roman"/>
      </w:rPr>
    </w:lvl>
    <w:lvl w:ilvl="6" w:tplc="FFFFFFFF">
      <w:start w:val="1"/>
      <w:numFmt w:val="decimal"/>
      <w:lvlText w:val="%7."/>
      <w:lvlJc w:val="left"/>
      <w:pPr>
        <w:tabs>
          <w:tab w:val="num" w:pos="4964"/>
        </w:tabs>
        <w:ind w:left="4964" w:hanging="360"/>
      </w:pPr>
      <w:rPr>
        <w:rFonts w:cs="Times New Roman"/>
      </w:rPr>
    </w:lvl>
    <w:lvl w:ilvl="7" w:tplc="FFFFFFFF">
      <w:start w:val="1"/>
      <w:numFmt w:val="lowerLetter"/>
      <w:lvlText w:val="%8."/>
      <w:lvlJc w:val="left"/>
      <w:pPr>
        <w:tabs>
          <w:tab w:val="num" w:pos="5684"/>
        </w:tabs>
        <w:ind w:left="5684" w:hanging="360"/>
      </w:pPr>
      <w:rPr>
        <w:rFonts w:cs="Times New Roman"/>
      </w:rPr>
    </w:lvl>
    <w:lvl w:ilvl="8" w:tplc="FFFFFFFF">
      <w:start w:val="1"/>
      <w:numFmt w:val="lowerRoman"/>
      <w:lvlText w:val="%9."/>
      <w:lvlJc w:val="right"/>
      <w:pPr>
        <w:tabs>
          <w:tab w:val="num" w:pos="6404"/>
        </w:tabs>
        <w:ind w:left="6404" w:hanging="180"/>
      </w:pPr>
      <w:rPr>
        <w:rFonts w:cs="Times New Roman"/>
      </w:rPr>
    </w:lvl>
  </w:abstractNum>
  <w:abstractNum w:abstractNumId="46" w15:restartNumberingAfterBreak="0">
    <w:nsid w:val="491E3C1D"/>
    <w:multiLevelType w:val="hybridMultilevel"/>
    <w:tmpl w:val="A3769038"/>
    <w:lvl w:ilvl="0" w:tplc="82C8CFF6">
      <w:start w:val="9"/>
      <w:numFmt w:val="decimal"/>
      <w:lvlText w:val="%1."/>
      <w:lvlJc w:val="left"/>
      <w:pPr>
        <w:ind w:left="928"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2B2392"/>
    <w:multiLevelType w:val="hybridMultilevel"/>
    <w:tmpl w:val="3E9EBD6C"/>
    <w:lvl w:ilvl="0" w:tplc="4D68F8D6">
      <w:start w:val="1"/>
      <w:numFmt w:val="decimal"/>
      <w:lvlText w:val="%1)"/>
      <w:lvlJc w:val="left"/>
      <w:pPr>
        <w:ind w:left="786" w:hanging="360"/>
      </w:pPr>
      <w:rPr>
        <w:rFonts w:ascii="Garamond" w:eastAsia="Times New Roman" w:hAnsi="Garamond"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8" w15:restartNumberingAfterBreak="0">
    <w:nsid w:val="4AEB4D23"/>
    <w:multiLevelType w:val="hybridMultilevel"/>
    <w:tmpl w:val="5A863A94"/>
    <w:lvl w:ilvl="0" w:tplc="91FA8886">
      <w:start w:val="1"/>
      <w:numFmt w:val="decimal"/>
      <w:lvlText w:val="%1)"/>
      <w:lvlJc w:val="left"/>
      <w:pPr>
        <w:ind w:left="720" w:hanging="360"/>
      </w:pPr>
      <w:rPr>
        <w:rFonts w:ascii="Arial" w:eastAsia="Times New Roman" w:hAnsi="Arial" w:cs="Arial" w:hint="default"/>
        <w:b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4D381D53"/>
    <w:multiLevelType w:val="multilevel"/>
    <w:tmpl w:val="50BC9A5C"/>
    <w:lvl w:ilvl="0">
      <w:start w:val="10"/>
      <w:numFmt w:val="decimal"/>
      <w:lvlText w:val="%1."/>
      <w:lvlJc w:val="left"/>
      <w:pPr>
        <w:ind w:left="480" w:hanging="480"/>
      </w:pPr>
      <w:rPr>
        <w:rFonts w:cs="Times New Roman" w:hint="default"/>
        <w:b/>
        <w:bCs/>
        <w:sz w:val="28"/>
        <w:szCs w:val="28"/>
      </w:rPr>
    </w:lvl>
    <w:lvl w:ilvl="1">
      <w:start w:val="1"/>
      <w:numFmt w:val="ordinal"/>
      <w:lvlText w:val="%2"/>
      <w:lvlJc w:val="left"/>
      <w:pPr>
        <w:ind w:left="480" w:hanging="480"/>
      </w:pPr>
      <w:rPr>
        <w:rFonts w:cs="Times New Roman" w:hint="default"/>
        <w:b w:val="0"/>
        <w:bCs w:val="0"/>
        <w:strike w:val="0"/>
        <w:color w:val="auto"/>
      </w:rPr>
    </w:lvl>
    <w:lvl w:ilvl="2">
      <w:start w:val="1"/>
      <w:numFmt w:val="decimal"/>
      <w:lvlText w:val="%1.%2.%3."/>
      <w:lvlJc w:val="left"/>
      <w:pPr>
        <w:ind w:left="720" w:hanging="720"/>
      </w:pPr>
      <w:rPr>
        <w:rFonts w:ascii="Times New Roman" w:hAnsi="Times New Roman" w:cs="Times New Roman" w:hint="default"/>
        <w:b w:val="0"/>
        <w:bCs w:val="0"/>
        <w:strike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15:restartNumberingAfterBreak="0">
    <w:nsid w:val="4DAA3279"/>
    <w:multiLevelType w:val="hybridMultilevel"/>
    <w:tmpl w:val="227E869E"/>
    <w:lvl w:ilvl="0" w:tplc="670008EC">
      <w:start w:val="5"/>
      <w:numFmt w:val="decimal"/>
      <w:lvlText w:val="%1."/>
      <w:lvlJc w:val="left"/>
      <w:pPr>
        <w:ind w:left="360" w:hanging="360"/>
      </w:pPr>
      <w:rPr>
        <w:rFonts w:cs="Times New Roman" w:hint="default"/>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51" w15:restartNumberingAfterBreak="0">
    <w:nsid w:val="4DB674FC"/>
    <w:multiLevelType w:val="multilevel"/>
    <w:tmpl w:val="C0728C3A"/>
    <w:name w:val="WW8Num12222224"/>
    <w:lvl w:ilvl="0">
      <w:start w:val="1"/>
      <w:numFmt w:val="ordinal"/>
      <w:lvlText w:val="%1"/>
      <w:lvlJc w:val="left"/>
      <w:pPr>
        <w:ind w:left="360" w:hanging="360"/>
      </w:pPr>
      <w:rPr>
        <w:rFonts w:cs="Times New Roman" w:hint="default"/>
        <w:b w:val="0"/>
        <w:sz w:val="24"/>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52" w15:restartNumberingAfterBreak="0">
    <w:nsid w:val="4E5A14A0"/>
    <w:multiLevelType w:val="multilevel"/>
    <w:tmpl w:val="CE80945C"/>
    <w:lvl w:ilvl="0">
      <w:start w:val="2"/>
      <w:numFmt w:val="decimal"/>
      <w:suff w:val="nothing"/>
      <w:lvlText w:val="%1)"/>
      <w:lvlJc w:val="left"/>
      <w:pPr>
        <w:ind w:left="360" w:hanging="360"/>
      </w:pPr>
      <w:rPr>
        <w:rFonts w:cs="Times New Roman" w:hint="default"/>
      </w:rPr>
    </w:lvl>
    <w:lvl w:ilvl="1">
      <w:start w:val="1"/>
      <w:numFmt w:val="decimal"/>
      <w:lvlText w:val="%2."/>
      <w:lvlJc w:val="left"/>
      <w:pPr>
        <w:ind w:left="283" w:hanging="283"/>
      </w:pPr>
      <w:rPr>
        <w:rFonts w:cs="Times New Roman" w:hint="default"/>
        <w:b w:val="0"/>
        <w:bCs w:val="0"/>
        <w:strike w:val="0"/>
        <w:sz w:val="22"/>
      </w:rPr>
    </w:lvl>
    <w:lvl w:ilvl="2">
      <w:start w:val="1"/>
      <w:numFmt w:val="decimal"/>
      <w:suff w:val="nothing"/>
      <w:lvlText w:val="%3."/>
      <w:lvlJc w:val="left"/>
      <w:pPr>
        <w:ind w:left="850" w:hanging="283"/>
      </w:pPr>
      <w:rPr>
        <w:rFonts w:cs="Times New Roman" w:hint="default"/>
      </w:rPr>
    </w:lvl>
    <w:lvl w:ilvl="3">
      <w:start w:val="1"/>
      <w:numFmt w:val="decimal"/>
      <w:suff w:val="nothing"/>
      <w:lvlText w:val="%4."/>
      <w:lvlJc w:val="left"/>
      <w:pPr>
        <w:ind w:left="1134" w:hanging="283"/>
      </w:pPr>
      <w:rPr>
        <w:rFonts w:cs="Times New Roman" w:hint="default"/>
      </w:rPr>
    </w:lvl>
    <w:lvl w:ilvl="4">
      <w:start w:val="1"/>
      <w:numFmt w:val="decimal"/>
      <w:suff w:val="nothing"/>
      <w:lvlText w:val="%5."/>
      <w:lvlJc w:val="left"/>
      <w:pPr>
        <w:ind w:left="1417" w:hanging="283"/>
      </w:pPr>
      <w:rPr>
        <w:rFonts w:cs="Times New Roman" w:hint="default"/>
      </w:rPr>
    </w:lvl>
    <w:lvl w:ilvl="5">
      <w:start w:val="1"/>
      <w:numFmt w:val="decimal"/>
      <w:suff w:val="nothing"/>
      <w:lvlText w:val="%6."/>
      <w:lvlJc w:val="left"/>
      <w:pPr>
        <w:ind w:left="1701" w:hanging="283"/>
      </w:pPr>
      <w:rPr>
        <w:rFonts w:cs="Times New Roman" w:hint="default"/>
      </w:rPr>
    </w:lvl>
    <w:lvl w:ilvl="6">
      <w:start w:val="1"/>
      <w:numFmt w:val="decimal"/>
      <w:suff w:val="nothing"/>
      <w:lvlText w:val="%7."/>
      <w:lvlJc w:val="left"/>
      <w:pPr>
        <w:ind w:left="1984" w:hanging="283"/>
      </w:pPr>
      <w:rPr>
        <w:rFonts w:cs="Times New Roman" w:hint="default"/>
      </w:rPr>
    </w:lvl>
    <w:lvl w:ilvl="7">
      <w:start w:val="1"/>
      <w:numFmt w:val="decimal"/>
      <w:suff w:val="nothing"/>
      <w:lvlText w:val="%8."/>
      <w:lvlJc w:val="left"/>
      <w:pPr>
        <w:ind w:left="2268" w:hanging="283"/>
      </w:pPr>
      <w:rPr>
        <w:rFonts w:cs="Times New Roman" w:hint="default"/>
      </w:rPr>
    </w:lvl>
    <w:lvl w:ilvl="8">
      <w:start w:val="1"/>
      <w:numFmt w:val="decimal"/>
      <w:suff w:val="nothing"/>
      <w:lvlText w:val="%9."/>
      <w:lvlJc w:val="left"/>
      <w:pPr>
        <w:ind w:left="2551" w:hanging="283"/>
      </w:pPr>
      <w:rPr>
        <w:rFonts w:cs="Times New Roman" w:hint="default"/>
      </w:rPr>
    </w:lvl>
  </w:abstractNum>
  <w:abstractNum w:abstractNumId="53" w15:restartNumberingAfterBreak="0">
    <w:nsid w:val="5038463F"/>
    <w:multiLevelType w:val="hybridMultilevel"/>
    <w:tmpl w:val="4D0ACFC8"/>
    <w:lvl w:ilvl="0" w:tplc="B2B8B210">
      <w:start w:val="3"/>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4" w15:restartNumberingAfterBreak="0">
    <w:nsid w:val="504662E7"/>
    <w:multiLevelType w:val="hybridMultilevel"/>
    <w:tmpl w:val="EEE2D82C"/>
    <w:lvl w:ilvl="0" w:tplc="87A2D550">
      <w:start w:val="3"/>
      <w:numFmt w:val="decimal"/>
      <w:lvlText w:val="%1."/>
      <w:lvlJc w:val="left"/>
      <w:pPr>
        <w:tabs>
          <w:tab w:val="num" w:pos="644"/>
        </w:tabs>
        <w:ind w:left="644"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50871775"/>
    <w:multiLevelType w:val="hybridMultilevel"/>
    <w:tmpl w:val="2902A8D6"/>
    <w:lvl w:ilvl="0" w:tplc="D61465E0">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514468C5"/>
    <w:multiLevelType w:val="hybridMultilevel"/>
    <w:tmpl w:val="0C52F15A"/>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3C60AFB0">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586D82"/>
    <w:multiLevelType w:val="hybridMultilevel"/>
    <w:tmpl w:val="11067F16"/>
    <w:lvl w:ilvl="0" w:tplc="B4DA81FE">
      <w:start w:val="5"/>
      <w:numFmt w:val="ordinal"/>
      <w:lvlText w:val="%1"/>
      <w:lvlJc w:val="left"/>
      <w:pPr>
        <w:tabs>
          <w:tab w:val="num" w:pos="0"/>
        </w:tabs>
        <w:ind w:left="360" w:hanging="360"/>
      </w:pPr>
      <w:rPr>
        <w:rFonts w:cs="Times New Roman" w:hint="default"/>
        <w:b w:val="0"/>
      </w:rPr>
    </w:lvl>
    <w:lvl w:ilvl="1" w:tplc="0D329F04">
      <w:start w:val="1"/>
      <w:numFmt w:val="decimal"/>
      <w:lvlText w:val="%2)"/>
      <w:lvlJc w:val="left"/>
      <w:pPr>
        <w:ind w:left="1440" w:hanging="360"/>
      </w:pPr>
      <w:rPr>
        <w:rFonts w:cs="Garamond"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607599"/>
    <w:multiLevelType w:val="hybridMultilevel"/>
    <w:tmpl w:val="5A5E3BB4"/>
    <w:name w:val="WW8Num122222243"/>
    <w:lvl w:ilvl="0" w:tplc="703C278E">
      <w:start w:val="1"/>
      <w:numFmt w:val="ordinal"/>
      <w:lvlText w:val="%1"/>
      <w:lvlJc w:val="left"/>
      <w:pPr>
        <w:tabs>
          <w:tab w:val="num" w:pos="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33C6215"/>
    <w:multiLevelType w:val="hybridMultilevel"/>
    <w:tmpl w:val="F5101458"/>
    <w:lvl w:ilvl="0" w:tplc="518CC1C2">
      <w:start w:val="4"/>
      <w:numFmt w:val="decimal"/>
      <w:lvlText w:val="%1)"/>
      <w:lvlJc w:val="left"/>
      <w:pPr>
        <w:tabs>
          <w:tab w:val="num" w:pos="1070"/>
        </w:tabs>
        <w:ind w:left="107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AA396E"/>
    <w:multiLevelType w:val="hybridMultilevel"/>
    <w:tmpl w:val="DAC8CE78"/>
    <w:lvl w:ilvl="0" w:tplc="4DB0C96C">
      <w:start w:val="1"/>
      <w:numFmt w:val="decimal"/>
      <w:lvlText w:val="%1)"/>
      <w:lvlJc w:val="left"/>
      <w:pPr>
        <w:ind w:left="644" w:hanging="360"/>
      </w:pPr>
      <w:rPr>
        <w:rFonts w:ascii="Arial" w:eastAsia="Times New Roman" w:hAnsi="Arial" w:cs="Arial" w:hint="default"/>
        <w:b w:val="0"/>
        <w:bCs w:val="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1" w15:restartNumberingAfterBreak="0">
    <w:nsid w:val="569F57D1"/>
    <w:multiLevelType w:val="hybridMultilevel"/>
    <w:tmpl w:val="0866850C"/>
    <w:lvl w:ilvl="0" w:tplc="5F2A6D9A">
      <w:start w:val="5"/>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5C2A7439"/>
    <w:multiLevelType w:val="hybridMultilevel"/>
    <w:tmpl w:val="697415AC"/>
    <w:lvl w:ilvl="0" w:tplc="D7F8F880">
      <w:start w:val="1"/>
      <w:numFmt w:val="decimal"/>
      <w:lvlText w:val="%1)"/>
      <w:lvlJc w:val="left"/>
      <w:pPr>
        <w:ind w:left="1004" w:hanging="360"/>
      </w:pPr>
      <w:rPr>
        <w:rFonts w:ascii="Arial" w:eastAsia="Times New Roman" w:hAnsi="Arial" w:cs="Arial"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3" w15:restartNumberingAfterBreak="0">
    <w:nsid w:val="5CD76212"/>
    <w:multiLevelType w:val="multilevel"/>
    <w:tmpl w:val="0C743B70"/>
    <w:name w:val="WW8Num12"/>
    <w:lvl w:ilvl="0">
      <w:start w:val="2"/>
      <w:numFmt w:val="decimal"/>
      <w:suff w:val="nothing"/>
      <w:lvlText w:val="%1)"/>
      <w:lvlJc w:val="left"/>
      <w:pPr>
        <w:ind w:left="360" w:hanging="360"/>
      </w:pPr>
      <w:rPr>
        <w:rFonts w:cs="Times New Roman" w:hint="default"/>
      </w:rPr>
    </w:lvl>
    <w:lvl w:ilvl="1">
      <w:start w:val="2"/>
      <w:numFmt w:val="decimal"/>
      <w:lvlText w:val="%2."/>
      <w:lvlJc w:val="left"/>
      <w:pPr>
        <w:ind w:left="283" w:hanging="283"/>
      </w:pPr>
      <w:rPr>
        <w:rFonts w:hint="default"/>
        <w:b w:val="0"/>
      </w:rPr>
    </w:lvl>
    <w:lvl w:ilvl="2">
      <w:start w:val="1"/>
      <w:numFmt w:val="decimal"/>
      <w:suff w:val="nothing"/>
      <w:lvlText w:val="%3."/>
      <w:lvlJc w:val="left"/>
      <w:pPr>
        <w:ind w:left="850" w:hanging="283"/>
      </w:pPr>
      <w:rPr>
        <w:rFonts w:cs="Times New Roman" w:hint="default"/>
      </w:rPr>
    </w:lvl>
    <w:lvl w:ilvl="3">
      <w:start w:val="1"/>
      <w:numFmt w:val="decimal"/>
      <w:suff w:val="nothing"/>
      <w:lvlText w:val="%4."/>
      <w:lvlJc w:val="left"/>
      <w:pPr>
        <w:ind w:left="1134" w:hanging="283"/>
      </w:pPr>
      <w:rPr>
        <w:rFonts w:cs="Times New Roman" w:hint="default"/>
      </w:rPr>
    </w:lvl>
    <w:lvl w:ilvl="4">
      <w:start w:val="1"/>
      <w:numFmt w:val="decimal"/>
      <w:suff w:val="nothing"/>
      <w:lvlText w:val="%5."/>
      <w:lvlJc w:val="left"/>
      <w:pPr>
        <w:ind w:left="1417" w:hanging="283"/>
      </w:pPr>
      <w:rPr>
        <w:rFonts w:cs="Times New Roman" w:hint="default"/>
      </w:rPr>
    </w:lvl>
    <w:lvl w:ilvl="5">
      <w:start w:val="1"/>
      <w:numFmt w:val="decimal"/>
      <w:suff w:val="nothing"/>
      <w:lvlText w:val="%6."/>
      <w:lvlJc w:val="left"/>
      <w:pPr>
        <w:ind w:left="1701" w:hanging="283"/>
      </w:pPr>
      <w:rPr>
        <w:rFonts w:cs="Times New Roman" w:hint="default"/>
      </w:rPr>
    </w:lvl>
    <w:lvl w:ilvl="6">
      <w:start w:val="1"/>
      <w:numFmt w:val="decimal"/>
      <w:suff w:val="nothing"/>
      <w:lvlText w:val="%7."/>
      <w:lvlJc w:val="left"/>
      <w:pPr>
        <w:ind w:left="1984" w:hanging="283"/>
      </w:pPr>
      <w:rPr>
        <w:rFonts w:cs="Times New Roman" w:hint="default"/>
      </w:rPr>
    </w:lvl>
    <w:lvl w:ilvl="7">
      <w:start w:val="1"/>
      <w:numFmt w:val="decimal"/>
      <w:suff w:val="nothing"/>
      <w:lvlText w:val="%8."/>
      <w:lvlJc w:val="left"/>
      <w:pPr>
        <w:ind w:left="2268" w:hanging="283"/>
      </w:pPr>
      <w:rPr>
        <w:rFonts w:cs="Times New Roman" w:hint="default"/>
      </w:rPr>
    </w:lvl>
    <w:lvl w:ilvl="8">
      <w:start w:val="1"/>
      <w:numFmt w:val="decimal"/>
      <w:suff w:val="nothing"/>
      <w:lvlText w:val="%9."/>
      <w:lvlJc w:val="left"/>
      <w:pPr>
        <w:ind w:left="2551" w:hanging="283"/>
      </w:pPr>
      <w:rPr>
        <w:rFonts w:cs="Times New Roman" w:hint="default"/>
      </w:rPr>
    </w:lvl>
  </w:abstractNum>
  <w:abstractNum w:abstractNumId="64" w15:restartNumberingAfterBreak="0">
    <w:nsid w:val="5ECB591D"/>
    <w:multiLevelType w:val="hybridMultilevel"/>
    <w:tmpl w:val="D2D83278"/>
    <w:lvl w:ilvl="0" w:tplc="91E8FCE6">
      <w:start w:val="1"/>
      <w:numFmt w:val="decimal"/>
      <w:lvlText w:val="%1."/>
      <w:lvlJc w:val="left"/>
      <w:pPr>
        <w:ind w:left="360" w:hanging="360"/>
      </w:pPr>
      <w:rPr>
        <w:rFonts w:cs="Times New Roman"/>
        <w:b w:val="0"/>
        <w:bCs w:val="0"/>
        <w:strike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5" w15:restartNumberingAfterBreak="0">
    <w:nsid w:val="5FAF7632"/>
    <w:multiLevelType w:val="hybridMultilevel"/>
    <w:tmpl w:val="E76005C8"/>
    <w:lvl w:ilvl="0" w:tplc="2416C6B4">
      <w:start w:val="1"/>
      <w:numFmt w:val="decimal"/>
      <w:lvlText w:val="%1)"/>
      <w:lvlJc w:val="left"/>
      <w:pPr>
        <w:ind w:left="928" w:hanging="360"/>
      </w:pPr>
      <w:rPr>
        <w:rFonts w:ascii="Arial" w:eastAsia="Times New Roman" w:hAnsi="Arial" w:cs="Arial" w:hint="default"/>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66" w15:restartNumberingAfterBreak="0">
    <w:nsid w:val="61E02C69"/>
    <w:multiLevelType w:val="hybridMultilevel"/>
    <w:tmpl w:val="0CEC24AA"/>
    <w:lvl w:ilvl="0" w:tplc="77A0CAFC">
      <w:start w:val="1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9B27C5"/>
    <w:multiLevelType w:val="hybridMultilevel"/>
    <w:tmpl w:val="F16AFAD2"/>
    <w:lvl w:ilvl="0" w:tplc="ADEA7012">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68" w15:restartNumberingAfterBreak="0">
    <w:nsid w:val="68AA0377"/>
    <w:multiLevelType w:val="hybridMultilevel"/>
    <w:tmpl w:val="3B0A3A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53724B"/>
    <w:multiLevelType w:val="hybridMultilevel"/>
    <w:tmpl w:val="FE4403F4"/>
    <w:lvl w:ilvl="0" w:tplc="04150011">
      <w:start w:val="1"/>
      <w:numFmt w:val="decimal"/>
      <w:lvlText w:val="%1)"/>
      <w:lvlJc w:val="left"/>
      <w:pPr>
        <w:ind w:left="928" w:hanging="360"/>
      </w:pPr>
      <w:rPr>
        <w:rFonts w:cs="Times New Roman" w:hint="default"/>
        <w:sz w:val="22"/>
        <w:szCs w:val="22"/>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70" w15:restartNumberingAfterBreak="0">
    <w:nsid w:val="6A016DAF"/>
    <w:multiLevelType w:val="hybridMultilevel"/>
    <w:tmpl w:val="5938182A"/>
    <w:lvl w:ilvl="0" w:tplc="84A419DE">
      <w:start w:val="1"/>
      <w:numFmt w:val="decimal"/>
      <w:lvlText w:val="%1)"/>
      <w:lvlJc w:val="left"/>
      <w:pPr>
        <w:ind w:left="502" w:hanging="360"/>
      </w:pPr>
      <w:rPr>
        <w:rFonts w:ascii="Garamond" w:eastAsia="Times New Roman" w:hAnsi="Garamond" w:cs="Times New Roman" w:hint="default"/>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71" w15:restartNumberingAfterBreak="0">
    <w:nsid w:val="6AB31806"/>
    <w:multiLevelType w:val="hybridMultilevel"/>
    <w:tmpl w:val="9864DC12"/>
    <w:lvl w:ilvl="0" w:tplc="55B69C04">
      <w:start w:val="10"/>
      <w:numFmt w:val="ordinal"/>
      <w:lvlText w:val="%1"/>
      <w:lvlJc w:val="left"/>
      <w:pPr>
        <w:ind w:left="360" w:hanging="360"/>
      </w:pPr>
      <w:rPr>
        <w:rFonts w:cs="Times New Roman"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72" w15:restartNumberingAfterBreak="0">
    <w:nsid w:val="6B80693F"/>
    <w:multiLevelType w:val="hybridMultilevel"/>
    <w:tmpl w:val="0B144EF2"/>
    <w:lvl w:ilvl="0" w:tplc="3318A636">
      <w:start w:val="1"/>
      <w:numFmt w:val="decimal"/>
      <w:lvlText w:val="%1)"/>
      <w:lvlJc w:val="left"/>
      <w:pPr>
        <w:tabs>
          <w:tab w:val="num" w:pos="2760"/>
        </w:tabs>
        <w:ind w:left="27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F0846F6"/>
    <w:multiLevelType w:val="hybridMultilevel"/>
    <w:tmpl w:val="3B4C47D4"/>
    <w:lvl w:ilvl="0" w:tplc="DBC488C6">
      <w:start w:val="1"/>
      <w:numFmt w:val="decimal"/>
      <w:lvlText w:val="%1."/>
      <w:lvlJc w:val="left"/>
      <w:pPr>
        <w:tabs>
          <w:tab w:val="num" w:pos="360"/>
        </w:tabs>
        <w:ind w:left="360" w:hanging="360"/>
      </w:pPr>
      <w:rPr>
        <w:rFonts w:ascii="Arial" w:eastAsia="Times New Roman" w:hAnsi="Arial"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72F16559"/>
    <w:multiLevelType w:val="hybridMultilevel"/>
    <w:tmpl w:val="2D3015B2"/>
    <w:lvl w:ilvl="0" w:tplc="BD40EAB6">
      <w:start w:val="1"/>
      <w:numFmt w:val="decimal"/>
      <w:lvlText w:val="%1)"/>
      <w:lvlJc w:val="left"/>
      <w:pPr>
        <w:tabs>
          <w:tab w:val="num" w:pos="644"/>
        </w:tabs>
        <w:ind w:left="644" w:hanging="360"/>
      </w:pPr>
      <w:rPr>
        <w:rFonts w:cs="Times New Roman" w:hint="default"/>
        <w:b w:val="0"/>
        <w:bCs w:val="0"/>
        <w:color w:val="auto"/>
      </w:rPr>
    </w:lvl>
    <w:lvl w:ilvl="1" w:tplc="04150019">
      <w:start w:val="1"/>
      <w:numFmt w:val="lowerLetter"/>
      <w:lvlText w:val="%2."/>
      <w:lvlJc w:val="left"/>
      <w:pPr>
        <w:tabs>
          <w:tab w:val="num" w:pos="1648"/>
        </w:tabs>
        <w:ind w:left="1648" w:hanging="360"/>
      </w:pPr>
      <w:rPr>
        <w:rFonts w:cs="Times New Roman"/>
      </w:rPr>
    </w:lvl>
    <w:lvl w:ilvl="2" w:tplc="0415001B">
      <w:start w:val="1"/>
      <w:numFmt w:val="lowerRoman"/>
      <w:lvlText w:val="%3."/>
      <w:lvlJc w:val="right"/>
      <w:pPr>
        <w:tabs>
          <w:tab w:val="num" w:pos="2368"/>
        </w:tabs>
        <w:ind w:left="2368" w:hanging="180"/>
      </w:pPr>
      <w:rPr>
        <w:rFonts w:cs="Times New Roman"/>
      </w:rPr>
    </w:lvl>
    <w:lvl w:ilvl="3" w:tplc="0415000F">
      <w:start w:val="1"/>
      <w:numFmt w:val="decimal"/>
      <w:lvlText w:val="%4."/>
      <w:lvlJc w:val="left"/>
      <w:pPr>
        <w:tabs>
          <w:tab w:val="num" w:pos="3088"/>
        </w:tabs>
        <w:ind w:left="3088" w:hanging="360"/>
      </w:pPr>
      <w:rPr>
        <w:rFonts w:cs="Times New Roman"/>
      </w:rPr>
    </w:lvl>
    <w:lvl w:ilvl="4" w:tplc="04150019">
      <w:start w:val="1"/>
      <w:numFmt w:val="lowerLetter"/>
      <w:lvlText w:val="%5."/>
      <w:lvlJc w:val="left"/>
      <w:pPr>
        <w:tabs>
          <w:tab w:val="num" w:pos="3808"/>
        </w:tabs>
        <w:ind w:left="3808" w:hanging="360"/>
      </w:pPr>
      <w:rPr>
        <w:rFonts w:cs="Times New Roman"/>
      </w:rPr>
    </w:lvl>
    <w:lvl w:ilvl="5" w:tplc="0415001B">
      <w:start w:val="1"/>
      <w:numFmt w:val="lowerRoman"/>
      <w:lvlText w:val="%6."/>
      <w:lvlJc w:val="right"/>
      <w:pPr>
        <w:tabs>
          <w:tab w:val="num" w:pos="4528"/>
        </w:tabs>
        <w:ind w:left="4528" w:hanging="18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lowerLetter"/>
      <w:lvlText w:val="%8."/>
      <w:lvlJc w:val="left"/>
      <w:pPr>
        <w:tabs>
          <w:tab w:val="num" w:pos="5968"/>
        </w:tabs>
        <w:ind w:left="5968" w:hanging="360"/>
      </w:pPr>
      <w:rPr>
        <w:rFonts w:cs="Times New Roman"/>
      </w:rPr>
    </w:lvl>
    <w:lvl w:ilvl="8" w:tplc="0415001B">
      <w:start w:val="1"/>
      <w:numFmt w:val="lowerRoman"/>
      <w:lvlText w:val="%9."/>
      <w:lvlJc w:val="right"/>
      <w:pPr>
        <w:tabs>
          <w:tab w:val="num" w:pos="6688"/>
        </w:tabs>
        <w:ind w:left="6688" w:hanging="180"/>
      </w:pPr>
      <w:rPr>
        <w:rFonts w:cs="Times New Roman"/>
      </w:rPr>
    </w:lvl>
  </w:abstractNum>
  <w:abstractNum w:abstractNumId="75" w15:restartNumberingAfterBreak="0">
    <w:nsid w:val="732112FE"/>
    <w:multiLevelType w:val="multilevel"/>
    <w:tmpl w:val="AB823058"/>
    <w:lvl w:ilvl="0">
      <w:start w:val="2"/>
      <w:numFmt w:val="decimal"/>
      <w:suff w:val="nothing"/>
      <w:lvlText w:val="%1)"/>
      <w:lvlJc w:val="left"/>
      <w:pPr>
        <w:ind w:left="360" w:hanging="360"/>
      </w:pPr>
      <w:rPr>
        <w:rFonts w:cs="Times New Roman" w:hint="default"/>
      </w:rPr>
    </w:lvl>
    <w:lvl w:ilvl="1">
      <w:start w:val="2"/>
      <w:numFmt w:val="decimal"/>
      <w:lvlText w:val="%2."/>
      <w:lvlJc w:val="left"/>
      <w:pPr>
        <w:ind w:left="283" w:hanging="283"/>
      </w:pPr>
      <w:rPr>
        <w:rFonts w:cs="Times New Roman" w:hint="default"/>
        <w:b w:val="0"/>
        <w:bCs w:val="0"/>
        <w:strike w:val="0"/>
      </w:rPr>
    </w:lvl>
    <w:lvl w:ilvl="2">
      <w:start w:val="1"/>
      <w:numFmt w:val="decimal"/>
      <w:suff w:val="nothing"/>
      <w:lvlText w:val="%3."/>
      <w:lvlJc w:val="left"/>
      <w:pPr>
        <w:ind w:left="850" w:hanging="283"/>
      </w:pPr>
      <w:rPr>
        <w:rFonts w:cs="Times New Roman" w:hint="default"/>
      </w:rPr>
    </w:lvl>
    <w:lvl w:ilvl="3">
      <w:start w:val="1"/>
      <w:numFmt w:val="decimal"/>
      <w:suff w:val="nothing"/>
      <w:lvlText w:val="%4."/>
      <w:lvlJc w:val="left"/>
      <w:pPr>
        <w:ind w:left="1134" w:hanging="283"/>
      </w:pPr>
      <w:rPr>
        <w:rFonts w:cs="Times New Roman" w:hint="default"/>
      </w:rPr>
    </w:lvl>
    <w:lvl w:ilvl="4">
      <w:start w:val="1"/>
      <w:numFmt w:val="decimal"/>
      <w:suff w:val="nothing"/>
      <w:lvlText w:val="%5."/>
      <w:lvlJc w:val="left"/>
      <w:pPr>
        <w:ind w:left="1417" w:hanging="283"/>
      </w:pPr>
      <w:rPr>
        <w:rFonts w:cs="Times New Roman" w:hint="default"/>
      </w:rPr>
    </w:lvl>
    <w:lvl w:ilvl="5">
      <w:start w:val="1"/>
      <w:numFmt w:val="decimal"/>
      <w:suff w:val="nothing"/>
      <w:lvlText w:val="%6."/>
      <w:lvlJc w:val="left"/>
      <w:pPr>
        <w:ind w:left="1701" w:hanging="283"/>
      </w:pPr>
      <w:rPr>
        <w:rFonts w:cs="Times New Roman" w:hint="default"/>
      </w:rPr>
    </w:lvl>
    <w:lvl w:ilvl="6">
      <w:start w:val="1"/>
      <w:numFmt w:val="decimal"/>
      <w:suff w:val="nothing"/>
      <w:lvlText w:val="%7."/>
      <w:lvlJc w:val="left"/>
      <w:pPr>
        <w:ind w:left="1984" w:hanging="283"/>
      </w:pPr>
      <w:rPr>
        <w:rFonts w:cs="Times New Roman" w:hint="default"/>
      </w:rPr>
    </w:lvl>
    <w:lvl w:ilvl="7">
      <w:start w:val="1"/>
      <w:numFmt w:val="decimal"/>
      <w:suff w:val="nothing"/>
      <w:lvlText w:val="%8."/>
      <w:lvlJc w:val="left"/>
      <w:pPr>
        <w:ind w:left="2268" w:hanging="283"/>
      </w:pPr>
      <w:rPr>
        <w:rFonts w:cs="Times New Roman" w:hint="default"/>
      </w:rPr>
    </w:lvl>
    <w:lvl w:ilvl="8">
      <w:start w:val="1"/>
      <w:numFmt w:val="decimal"/>
      <w:suff w:val="nothing"/>
      <w:lvlText w:val="%9."/>
      <w:lvlJc w:val="left"/>
      <w:pPr>
        <w:ind w:left="2551" w:hanging="283"/>
      </w:pPr>
      <w:rPr>
        <w:rFonts w:cs="Times New Roman" w:hint="default"/>
      </w:rPr>
    </w:lvl>
  </w:abstractNum>
  <w:abstractNum w:abstractNumId="76" w15:restartNumberingAfterBreak="0">
    <w:nsid w:val="73D45A40"/>
    <w:multiLevelType w:val="hybridMultilevel"/>
    <w:tmpl w:val="1FB23422"/>
    <w:lvl w:ilvl="0" w:tplc="6DE0B8EC">
      <w:start w:val="4"/>
      <w:numFmt w:val="ordinal"/>
      <w:lvlText w:val="%1"/>
      <w:lvlJc w:val="left"/>
      <w:pPr>
        <w:ind w:left="360" w:hanging="360"/>
      </w:pPr>
      <w:rPr>
        <w:rFonts w:cs="Times New Roman" w:hint="default"/>
      </w:rPr>
    </w:lvl>
    <w:lvl w:ilvl="1" w:tplc="04150019">
      <w:start w:val="1"/>
      <w:numFmt w:val="lowerLetter"/>
      <w:lvlText w:val="%2."/>
      <w:lvlJc w:val="left"/>
      <w:pPr>
        <w:ind w:left="654" w:hanging="360"/>
      </w:pPr>
      <w:rPr>
        <w:rFonts w:cs="Times New Roman"/>
      </w:rPr>
    </w:lvl>
    <w:lvl w:ilvl="2" w:tplc="0415001B">
      <w:start w:val="1"/>
      <w:numFmt w:val="lowerRoman"/>
      <w:lvlText w:val="%3."/>
      <w:lvlJc w:val="right"/>
      <w:pPr>
        <w:ind w:left="1374" w:hanging="180"/>
      </w:pPr>
      <w:rPr>
        <w:rFonts w:cs="Times New Roman"/>
      </w:rPr>
    </w:lvl>
    <w:lvl w:ilvl="3" w:tplc="0415000F">
      <w:start w:val="1"/>
      <w:numFmt w:val="decimal"/>
      <w:lvlText w:val="%4."/>
      <w:lvlJc w:val="left"/>
      <w:pPr>
        <w:ind w:left="2094" w:hanging="360"/>
      </w:pPr>
      <w:rPr>
        <w:rFonts w:cs="Times New Roman"/>
      </w:rPr>
    </w:lvl>
    <w:lvl w:ilvl="4" w:tplc="04150019">
      <w:start w:val="1"/>
      <w:numFmt w:val="lowerLetter"/>
      <w:lvlText w:val="%5."/>
      <w:lvlJc w:val="left"/>
      <w:pPr>
        <w:ind w:left="2814" w:hanging="360"/>
      </w:pPr>
      <w:rPr>
        <w:rFonts w:cs="Times New Roman"/>
      </w:rPr>
    </w:lvl>
    <w:lvl w:ilvl="5" w:tplc="0415001B">
      <w:start w:val="1"/>
      <w:numFmt w:val="lowerRoman"/>
      <w:lvlText w:val="%6."/>
      <w:lvlJc w:val="right"/>
      <w:pPr>
        <w:ind w:left="3534" w:hanging="180"/>
      </w:pPr>
      <w:rPr>
        <w:rFonts w:cs="Times New Roman"/>
      </w:rPr>
    </w:lvl>
    <w:lvl w:ilvl="6" w:tplc="0415000F">
      <w:start w:val="1"/>
      <w:numFmt w:val="decimal"/>
      <w:lvlText w:val="%7."/>
      <w:lvlJc w:val="left"/>
      <w:pPr>
        <w:ind w:left="4254" w:hanging="360"/>
      </w:pPr>
      <w:rPr>
        <w:rFonts w:cs="Times New Roman"/>
      </w:rPr>
    </w:lvl>
    <w:lvl w:ilvl="7" w:tplc="04150019">
      <w:start w:val="1"/>
      <w:numFmt w:val="lowerLetter"/>
      <w:lvlText w:val="%8."/>
      <w:lvlJc w:val="left"/>
      <w:pPr>
        <w:ind w:left="4974" w:hanging="360"/>
      </w:pPr>
      <w:rPr>
        <w:rFonts w:cs="Times New Roman"/>
      </w:rPr>
    </w:lvl>
    <w:lvl w:ilvl="8" w:tplc="0415001B">
      <w:start w:val="1"/>
      <w:numFmt w:val="lowerRoman"/>
      <w:lvlText w:val="%9."/>
      <w:lvlJc w:val="right"/>
      <w:pPr>
        <w:ind w:left="5694" w:hanging="180"/>
      </w:pPr>
      <w:rPr>
        <w:rFonts w:cs="Times New Roman"/>
      </w:rPr>
    </w:lvl>
  </w:abstractNum>
  <w:abstractNum w:abstractNumId="77" w15:restartNumberingAfterBreak="0">
    <w:nsid w:val="7470426C"/>
    <w:multiLevelType w:val="hybridMultilevel"/>
    <w:tmpl w:val="BF02634C"/>
    <w:lvl w:ilvl="0" w:tplc="F038533E">
      <w:start w:val="5"/>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7B2801A0"/>
    <w:multiLevelType w:val="hybridMultilevel"/>
    <w:tmpl w:val="11BA4A80"/>
    <w:lvl w:ilvl="0" w:tplc="814CD44E">
      <w:start w:val="1"/>
      <w:numFmt w:val="decimal"/>
      <w:lvlText w:val="%1)"/>
      <w:lvlJc w:val="left"/>
      <w:pPr>
        <w:ind w:left="720" w:hanging="360"/>
      </w:pPr>
      <w:rPr>
        <w:rFonts w:ascii="Arial" w:eastAsia="Times New Roman" w:hAnsi="Arial" w:cs="Arial" w:hint="default"/>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7BFB1058"/>
    <w:multiLevelType w:val="hybridMultilevel"/>
    <w:tmpl w:val="FBEE9518"/>
    <w:lvl w:ilvl="0" w:tplc="0E66B9C2">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7F90086E"/>
    <w:multiLevelType w:val="hybridMultilevel"/>
    <w:tmpl w:val="2748395C"/>
    <w:lvl w:ilvl="0" w:tplc="C03EA5C4">
      <w:start w:val="4"/>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num w:numId="1">
    <w:abstractNumId w:val="0"/>
  </w:num>
  <w:num w:numId="2">
    <w:abstractNumId w:val="1"/>
  </w:num>
  <w:num w:numId="3">
    <w:abstractNumId w:val="38"/>
  </w:num>
  <w:num w:numId="4">
    <w:abstractNumId w:val="45"/>
  </w:num>
  <w:num w:numId="5">
    <w:abstractNumId w:val="42"/>
  </w:num>
  <w:num w:numId="6">
    <w:abstractNumId w:val="73"/>
  </w:num>
  <w:num w:numId="7">
    <w:abstractNumId w:val="21"/>
  </w:num>
  <w:num w:numId="8">
    <w:abstractNumId w:val="67"/>
  </w:num>
  <w:num w:numId="9">
    <w:abstractNumId w:val="65"/>
  </w:num>
  <w:num w:numId="10">
    <w:abstractNumId w:val="20"/>
  </w:num>
  <w:num w:numId="11">
    <w:abstractNumId w:val="51"/>
  </w:num>
  <w:num w:numId="12">
    <w:abstractNumId w:val="27"/>
  </w:num>
  <w:num w:numId="13">
    <w:abstractNumId w:val="14"/>
  </w:num>
  <w:num w:numId="14">
    <w:abstractNumId w:val="60"/>
  </w:num>
  <w:num w:numId="15">
    <w:abstractNumId w:val="75"/>
  </w:num>
  <w:num w:numId="16">
    <w:abstractNumId w:val="17"/>
  </w:num>
  <w:num w:numId="17">
    <w:abstractNumId w:val="52"/>
  </w:num>
  <w:num w:numId="18">
    <w:abstractNumId w:val="61"/>
  </w:num>
  <w:num w:numId="19">
    <w:abstractNumId w:val="25"/>
  </w:num>
  <w:num w:numId="20">
    <w:abstractNumId w:val="62"/>
  </w:num>
  <w:num w:numId="21">
    <w:abstractNumId w:val="78"/>
  </w:num>
  <w:num w:numId="22">
    <w:abstractNumId w:val="50"/>
  </w:num>
  <w:num w:numId="23">
    <w:abstractNumId w:val="69"/>
  </w:num>
  <w:num w:numId="24">
    <w:abstractNumId w:val="30"/>
  </w:num>
  <w:num w:numId="25">
    <w:abstractNumId w:val="21"/>
  </w:num>
  <w:num w:numId="26">
    <w:abstractNumId w:val="16"/>
  </w:num>
  <w:num w:numId="27">
    <w:abstractNumId w:val="74"/>
  </w:num>
  <w:num w:numId="28">
    <w:abstractNumId w:val="31"/>
  </w:num>
  <w:num w:numId="29">
    <w:abstractNumId w:val="12"/>
  </w:num>
  <w:num w:numId="30">
    <w:abstractNumId w:val="55"/>
  </w:num>
  <w:num w:numId="31">
    <w:abstractNumId w:val="54"/>
  </w:num>
  <w:num w:numId="32">
    <w:abstractNumId w:val="37"/>
  </w:num>
  <w:num w:numId="33">
    <w:abstractNumId w:val="70"/>
  </w:num>
  <w:num w:numId="34">
    <w:abstractNumId w:val="13"/>
  </w:num>
  <w:num w:numId="35">
    <w:abstractNumId w:val="43"/>
  </w:num>
  <w:num w:numId="36">
    <w:abstractNumId w:val="6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80"/>
  </w:num>
  <w:num w:numId="40">
    <w:abstractNumId w:val="77"/>
  </w:num>
  <w:num w:numId="41">
    <w:abstractNumId w:val="34"/>
  </w:num>
  <w:num w:numId="42">
    <w:abstractNumId w:val="36"/>
  </w:num>
  <w:num w:numId="43">
    <w:abstractNumId w:val="76"/>
  </w:num>
  <w:num w:numId="44">
    <w:abstractNumId w:val="48"/>
  </w:num>
  <w:num w:numId="45">
    <w:abstractNumId w:val="57"/>
  </w:num>
  <w:num w:numId="46">
    <w:abstractNumId w:val="63"/>
  </w:num>
  <w:num w:numId="47">
    <w:abstractNumId w:val="56"/>
  </w:num>
  <w:num w:numId="48">
    <w:abstractNumId w:val="68"/>
  </w:num>
  <w:num w:numId="49">
    <w:abstractNumId w:val="49"/>
  </w:num>
  <w:num w:numId="50">
    <w:abstractNumId w:val="33"/>
  </w:num>
  <w:num w:numId="51">
    <w:abstractNumId w:val="29"/>
  </w:num>
  <w:num w:numId="52">
    <w:abstractNumId w:val="32"/>
  </w:num>
  <w:num w:numId="53">
    <w:abstractNumId w:val="15"/>
  </w:num>
  <w:num w:numId="54">
    <w:abstractNumId w:val="23"/>
  </w:num>
  <w:num w:numId="55">
    <w:abstractNumId w:val="44"/>
  </w:num>
  <w:num w:numId="56">
    <w:abstractNumId w:val="66"/>
  </w:num>
  <w:num w:numId="57">
    <w:abstractNumId w:val="71"/>
  </w:num>
  <w:num w:numId="58">
    <w:abstractNumId w:val="79"/>
  </w:num>
  <w:num w:numId="59">
    <w:abstractNumId w:val="59"/>
  </w:num>
  <w:num w:numId="60">
    <w:abstractNumId w:val="72"/>
  </w:num>
  <w:num w:numId="61">
    <w:abstractNumId w:val="58"/>
  </w:num>
  <w:num w:numId="62">
    <w:abstractNumId w:val="39"/>
  </w:num>
  <w:num w:numId="63">
    <w:abstractNumId w:val="24"/>
  </w:num>
  <w:num w:numId="64">
    <w:abstractNumId w:val="26"/>
  </w:num>
  <w:num w:numId="65">
    <w:abstractNumId w:val="46"/>
  </w:num>
  <w:num w:numId="66">
    <w:abstractNumId w:val="53"/>
  </w:num>
  <w:num w:numId="67">
    <w:abstractNumId w:val="47"/>
  </w:num>
  <w:num w:numId="68">
    <w:abstractNumId w:val="18"/>
  </w:num>
  <w:num w:numId="69">
    <w:abstractNumId w:val="22"/>
  </w:num>
  <w:num w:numId="70">
    <w:abstractNumId w:val="19"/>
  </w:num>
  <w:num w:numId="71">
    <w:abstractNumId w:val="28"/>
  </w:num>
  <w:num w:numId="72">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46"/>
    <w:rsid w:val="00002C85"/>
    <w:rsid w:val="0002324B"/>
    <w:rsid w:val="00041460"/>
    <w:rsid w:val="000436D5"/>
    <w:rsid w:val="00051599"/>
    <w:rsid w:val="000548AD"/>
    <w:rsid w:val="00055C6F"/>
    <w:rsid w:val="00062056"/>
    <w:rsid w:val="000642C2"/>
    <w:rsid w:val="000659CB"/>
    <w:rsid w:val="0008159B"/>
    <w:rsid w:val="00086715"/>
    <w:rsid w:val="00092BF1"/>
    <w:rsid w:val="000A3494"/>
    <w:rsid w:val="000C6E67"/>
    <w:rsid w:val="000D6C3B"/>
    <w:rsid w:val="000E602F"/>
    <w:rsid w:val="000F2A2A"/>
    <w:rsid w:val="000F7E67"/>
    <w:rsid w:val="00100255"/>
    <w:rsid w:val="001056CD"/>
    <w:rsid w:val="00112D26"/>
    <w:rsid w:val="00114661"/>
    <w:rsid w:val="001311C4"/>
    <w:rsid w:val="00140B79"/>
    <w:rsid w:val="00151E59"/>
    <w:rsid w:val="0015406A"/>
    <w:rsid w:val="001564D3"/>
    <w:rsid w:val="0017707C"/>
    <w:rsid w:val="00183996"/>
    <w:rsid w:val="00183A8E"/>
    <w:rsid w:val="0018464F"/>
    <w:rsid w:val="001873E6"/>
    <w:rsid w:val="0018782D"/>
    <w:rsid w:val="001902D0"/>
    <w:rsid w:val="001940D4"/>
    <w:rsid w:val="00197B5E"/>
    <w:rsid w:val="001A1ADE"/>
    <w:rsid w:val="001A3F66"/>
    <w:rsid w:val="001B3B01"/>
    <w:rsid w:val="001B5A97"/>
    <w:rsid w:val="001C7414"/>
    <w:rsid w:val="001D62E0"/>
    <w:rsid w:val="001E12E9"/>
    <w:rsid w:val="001E5FA9"/>
    <w:rsid w:val="001F4E0E"/>
    <w:rsid w:val="001F549C"/>
    <w:rsid w:val="002001B7"/>
    <w:rsid w:val="0020062E"/>
    <w:rsid w:val="00207E75"/>
    <w:rsid w:val="002111E7"/>
    <w:rsid w:val="00221F38"/>
    <w:rsid w:val="002267CE"/>
    <w:rsid w:val="002354CC"/>
    <w:rsid w:val="00235DB3"/>
    <w:rsid w:val="00241787"/>
    <w:rsid w:val="00251831"/>
    <w:rsid w:val="002667B4"/>
    <w:rsid w:val="00275129"/>
    <w:rsid w:val="00275CEB"/>
    <w:rsid w:val="00276B3A"/>
    <w:rsid w:val="00282391"/>
    <w:rsid w:val="002824E0"/>
    <w:rsid w:val="00285640"/>
    <w:rsid w:val="00292172"/>
    <w:rsid w:val="00297646"/>
    <w:rsid w:val="002A2216"/>
    <w:rsid w:val="002A503F"/>
    <w:rsid w:val="002C4797"/>
    <w:rsid w:val="002C55AB"/>
    <w:rsid w:val="002C5B26"/>
    <w:rsid w:val="002C7186"/>
    <w:rsid w:val="002D2EB4"/>
    <w:rsid w:val="002D5CEC"/>
    <w:rsid w:val="002E1B88"/>
    <w:rsid w:val="002F74E9"/>
    <w:rsid w:val="0030377E"/>
    <w:rsid w:val="00313A00"/>
    <w:rsid w:val="00334E04"/>
    <w:rsid w:val="0033602F"/>
    <w:rsid w:val="00341291"/>
    <w:rsid w:val="00355CD6"/>
    <w:rsid w:val="00366141"/>
    <w:rsid w:val="0036719A"/>
    <w:rsid w:val="00385290"/>
    <w:rsid w:val="00387125"/>
    <w:rsid w:val="003A0584"/>
    <w:rsid w:val="003A2CF9"/>
    <w:rsid w:val="003A40A5"/>
    <w:rsid w:val="003B0DF9"/>
    <w:rsid w:val="003B2F75"/>
    <w:rsid w:val="003B72F9"/>
    <w:rsid w:val="003E111F"/>
    <w:rsid w:val="003E2108"/>
    <w:rsid w:val="003E2937"/>
    <w:rsid w:val="003E45B3"/>
    <w:rsid w:val="003E469D"/>
    <w:rsid w:val="003F4FC1"/>
    <w:rsid w:val="003F6E28"/>
    <w:rsid w:val="004111D1"/>
    <w:rsid w:val="00411FF9"/>
    <w:rsid w:val="00424001"/>
    <w:rsid w:val="00425703"/>
    <w:rsid w:val="004356C0"/>
    <w:rsid w:val="00435FE3"/>
    <w:rsid w:val="00443343"/>
    <w:rsid w:val="004462E3"/>
    <w:rsid w:val="00446698"/>
    <w:rsid w:val="00452016"/>
    <w:rsid w:val="00454F0A"/>
    <w:rsid w:val="004557B7"/>
    <w:rsid w:val="00456E48"/>
    <w:rsid w:val="004578A2"/>
    <w:rsid w:val="004779A2"/>
    <w:rsid w:val="00487FF1"/>
    <w:rsid w:val="00493387"/>
    <w:rsid w:val="004A49ED"/>
    <w:rsid w:val="004B0569"/>
    <w:rsid w:val="004B2E6A"/>
    <w:rsid w:val="004B470A"/>
    <w:rsid w:val="004C396A"/>
    <w:rsid w:val="004D2DBA"/>
    <w:rsid w:val="004D53E8"/>
    <w:rsid w:val="004E4E64"/>
    <w:rsid w:val="004E7B8D"/>
    <w:rsid w:val="004F0408"/>
    <w:rsid w:val="004F3F55"/>
    <w:rsid w:val="00505E7D"/>
    <w:rsid w:val="00506482"/>
    <w:rsid w:val="0050654F"/>
    <w:rsid w:val="0050792A"/>
    <w:rsid w:val="00521262"/>
    <w:rsid w:val="005217EB"/>
    <w:rsid w:val="005223C9"/>
    <w:rsid w:val="00524982"/>
    <w:rsid w:val="005317FF"/>
    <w:rsid w:val="005318CE"/>
    <w:rsid w:val="005354CD"/>
    <w:rsid w:val="00537D4D"/>
    <w:rsid w:val="00542DBD"/>
    <w:rsid w:val="0055116A"/>
    <w:rsid w:val="00572026"/>
    <w:rsid w:val="0057236B"/>
    <w:rsid w:val="00574F9F"/>
    <w:rsid w:val="005A5780"/>
    <w:rsid w:val="005B261B"/>
    <w:rsid w:val="005B6140"/>
    <w:rsid w:val="005C29EC"/>
    <w:rsid w:val="005C5159"/>
    <w:rsid w:val="005C5CF0"/>
    <w:rsid w:val="005C764E"/>
    <w:rsid w:val="006010B9"/>
    <w:rsid w:val="00606522"/>
    <w:rsid w:val="00611BD6"/>
    <w:rsid w:val="00617607"/>
    <w:rsid w:val="00630A4E"/>
    <w:rsid w:val="0063233D"/>
    <w:rsid w:val="00632B6C"/>
    <w:rsid w:val="00632D26"/>
    <w:rsid w:val="006334D2"/>
    <w:rsid w:val="0064092F"/>
    <w:rsid w:val="00647939"/>
    <w:rsid w:val="0065648D"/>
    <w:rsid w:val="00674CF6"/>
    <w:rsid w:val="00675451"/>
    <w:rsid w:val="00676F56"/>
    <w:rsid w:val="006816AE"/>
    <w:rsid w:val="0068203E"/>
    <w:rsid w:val="006A53A6"/>
    <w:rsid w:val="006B17FD"/>
    <w:rsid w:val="006B5EDB"/>
    <w:rsid w:val="006B6BB2"/>
    <w:rsid w:val="006C5594"/>
    <w:rsid w:val="006D355A"/>
    <w:rsid w:val="006D7440"/>
    <w:rsid w:val="006E305E"/>
    <w:rsid w:val="006E7585"/>
    <w:rsid w:val="006F12EE"/>
    <w:rsid w:val="006F28D7"/>
    <w:rsid w:val="007004CD"/>
    <w:rsid w:val="00714F05"/>
    <w:rsid w:val="00715353"/>
    <w:rsid w:val="0074159A"/>
    <w:rsid w:val="007A2BAA"/>
    <w:rsid w:val="007B1F14"/>
    <w:rsid w:val="007B5B38"/>
    <w:rsid w:val="007C45A5"/>
    <w:rsid w:val="007C730F"/>
    <w:rsid w:val="007D6AA7"/>
    <w:rsid w:val="007E03A1"/>
    <w:rsid w:val="007E4468"/>
    <w:rsid w:val="007E6D90"/>
    <w:rsid w:val="007F2C27"/>
    <w:rsid w:val="00801C8A"/>
    <w:rsid w:val="008143BF"/>
    <w:rsid w:val="0081477A"/>
    <w:rsid w:val="00821A7B"/>
    <w:rsid w:val="00835FC8"/>
    <w:rsid w:val="00850289"/>
    <w:rsid w:val="00852DE9"/>
    <w:rsid w:val="0085468B"/>
    <w:rsid w:val="008629E0"/>
    <w:rsid w:val="00862EF4"/>
    <w:rsid w:val="00883444"/>
    <w:rsid w:val="00884556"/>
    <w:rsid w:val="00896145"/>
    <w:rsid w:val="008A0F72"/>
    <w:rsid w:val="008B03F1"/>
    <w:rsid w:val="008D024B"/>
    <w:rsid w:val="008D31E6"/>
    <w:rsid w:val="008D4220"/>
    <w:rsid w:val="008E7DE3"/>
    <w:rsid w:val="009020E3"/>
    <w:rsid w:val="00905FB8"/>
    <w:rsid w:val="009119F6"/>
    <w:rsid w:val="00927238"/>
    <w:rsid w:val="009301A8"/>
    <w:rsid w:val="009317E3"/>
    <w:rsid w:val="00933C17"/>
    <w:rsid w:val="009465AF"/>
    <w:rsid w:val="009510CB"/>
    <w:rsid w:val="009824D8"/>
    <w:rsid w:val="009959B7"/>
    <w:rsid w:val="00997EBD"/>
    <w:rsid w:val="009B1D5F"/>
    <w:rsid w:val="009B7C19"/>
    <w:rsid w:val="009C4764"/>
    <w:rsid w:val="009C574E"/>
    <w:rsid w:val="009D00CC"/>
    <w:rsid w:val="009D443C"/>
    <w:rsid w:val="009E32B6"/>
    <w:rsid w:val="009F524B"/>
    <w:rsid w:val="00A01DDA"/>
    <w:rsid w:val="00A15350"/>
    <w:rsid w:val="00A2005E"/>
    <w:rsid w:val="00A241BB"/>
    <w:rsid w:val="00A36170"/>
    <w:rsid w:val="00A40FA2"/>
    <w:rsid w:val="00A445CA"/>
    <w:rsid w:val="00A45DBA"/>
    <w:rsid w:val="00A5340C"/>
    <w:rsid w:val="00A5736E"/>
    <w:rsid w:val="00A576BB"/>
    <w:rsid w:val="00A60778"/>
    <w:rsid w:val="00A61666"/>
    <w:rsid w:val="00A63482"/>
    <w:rsid w:val="00A66467"/>
    <w:rsid w:val="00A75941"/>
    <w:rsid w:val="00A90990"/>
    <w:rsid w:val="00AC512D"/>
    <w:rsid w:val="00AD35A7"/>
    <w:rsid w:val="00AD7797"/>
    <w:rsid w:val="00AF2DD5"/>
    <w:rsid w:val="00AF3491"/>
    <w:rsid w:val="00AF7FC6"/>
    <w:rsid w:val="00B15706"/>
    <w:rsid w:val="00B177FA"/>
    <w:rsid w:val="00B32590"/>
    <w:rsid w:val="00B35FA7"/>
    <w:rsid w:val="00B40A61"/>
    <w:rsid w:val="00B4748C"/>
    <w:rsid w:val="00B51336"/>
    <w:rsid w:val="00B520BB"/>
    <w:rsid w:val="00B56612"/>
    <w:rsid w:val="00B63273"/>
    <w:rsid w:val="00BB2E63"/>
    <w:rsid w:val="00BC2D9A"/>
    <w:rsid w:val="00BE22B1"/>
    <w:rsid w:val="00BF25D2"/>
    <w:rsid w:val="00C046E8"/>
    <w:rsid w:val="00C04955"/>
    <w:rsid w:val="00C07FA6"/>
    <w:rsid w:val="00C14C74"/>
    <w:rsid w:val="00C26B03"/>
    <w:rsid w:val="00C43C3E"/>
    <w:rsid w:val="00C46E03"/>
    <w:rsid w:val="00C477CF"/>
    <w:rsid w:val="00C50EC7"/>
    <w:rsid w:val="00C54940"/>
    <w:rsid w:val="00C56FD2"/>
    <w:rsid w:val="00C6575D"/>
    <w:rsid w:val="00C67647"/>
    <w:rsid w:val="00C72020"/>
    <w:rsid w:val="00CA4EAF"/>
    <w:rsid w:val="00CC6F81"/>
    <w:rsid w:val="00CC7EE9"/>
    <w:rsid w:val="00CE3839"/>
    <w:rsid w:val="00CE4E77"/>
    <w:rsid w:val="00CF0E29"/>
    <w:rsid w:val="00D012FF"/>
    <w:rsid w:val="00D111F3"/>
    <w:rsid w:val="00D21D5D"/>
    <w:rsid w:val="00D25723"/>
    <w:rsid w:val="00D3150C"/>
    <w:rsid w:val="00D34EAB"/>
    <w:rsid w:val="00D36F10"/>
    <w:rsid w:val="00D428B8"/>
    <w:rsid w:val="00D43798"/>
    <w:rsid w:val="00D451D2"/>
    <w:rsid w:val="00D776DC"/>
    <w:rsid w:val="00D95D65"/>
    <w:rsid w:val="00DB1617"/>
    <w:rsid w:val="00DB1D2A"/>
    <w:rsid w:val="00DC23C3"/>
    <w:rsid w:val="00DC276C"/>
    <w:rsid w:val="00DC39B9"/>
    <w:rsid w:val="00DC465A"/>
    <w:rsid w:val="00DC597B"/>
    <w:rsid w:val="00DC63C2"/>
    <w:rsid w:val="00DC6D55"/>
    <w:rsid w:val="00DC71F0"/>
    <w:rsid w:val="00DD1277"/>
    <w:rsid w:val="00DD244F"/>
    <w:rsid w:val="00DD5FEB"/>
    <w:rsid w:val="00DE05E6"/>
    <w:rsid w:val="00DE2FE2"/>
    <w:rsid w:val="00DE3EBB"/>
    <w:rsid w:val="00DE5147"/>
    <w:rsid w:val="00DE5724"/>
    <w:rsid w:val="00DE5AEF"/>
    <w:rsid w:val="00DE6F79"/>
    <w:rsid w:val="00DF1291"/>
    <w:rsid w:val="00DF3B73"/>
    <w:rsid w:val="00DF4A75"/>
    <w:rsid w:val="00DF58D8"/>
    <w:rsid w:val="00E0276D"/>
    <w:rsid w:val="00E07AFE"/>
    <w:rsid w:val="00E179E0"/>
    <w:rsid w:val="00E21690"/>
    <w:rsid w:val="00E3385B"/>
    <w:rsid w:val="00E34A62"/>
    <w:rsid w:val="00E51912"/>
    <w:rsid w:val="00E76EEB"/>
    <w:rsid w:val="00E91E76"/>
    <w:rsid w:val="00E95FBD"/>
    <w:rsid w:val="00EC27EE"/>
    <w:rsid w:val="00EC33EB"/>
    <w:rsid w:val="00EC7F0C"/>
    <w:rsid w:val="00ED095B"/>
    <w:rsid w:val="00ED0B48"/>
    <w:rsid w:val="00ED2240"/>
    <w:rsid w:val="00EE46CB"/>
    <w:rsid w:val="00EE68B0"/>
    <w:rsid w:val="00EF3F3D"/>
    <w:rsid w:val="00EF77FE"/>
    <w:rsid w:val="00F0206D"/>
    <w:rsid w:val="00F07207"/>
    <w:rsid w:val="00F12CA3"/>
    <w:rsid w:val="00F14F66"/>
    <w:rsid w:val="00F20C64"/>
    <w:rsid w:val="00F23C75"/>
    <w:rsid w:val="00F25E3E"/>
    <w:rsid w:val="00F37342"/>
    <w:rsid w:val="00F51452"/>
    <w:rsid w:val="00F521E4"/>
    <w:rsid w:val="00F5307B"/>
    <w:rsid w:val="00F54350"/>
    <w:rsid w:val="00F55A73"/>
    <w:rsid w:val="00F575C9"/>
    <w:rsid w:val="00F635B1"/>
    <w:rsid w:val="00F752C8"/>
    <w:rsid w:val="00F81551"/>
    <w:rsid w:val="00F8181E"/>
    <w:rsid w:val="00F82D35"/>
    <w:rsid w:val="00F83427"/>
    <w:rsid w:val="00F97791"/>
    <w:rsid w:val="00FA0544"/>
    <w:rsid w:val="00FB1208"/>
    <w:rsid w:val="00FB5476"/>
    <w:rsid w:val="00FC4026"/>
    <w:rsid w:val="00FE3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5C5F8291"/>
  <w15:chartTrackingRefBased/>
  <w15:docId w15:val="{5160D99D-ACF0-4CA1-BED7-BAE96BA1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locked="1"/>
    <w:lsdException w:name="footer" w:locked="1"/>
    <w:lsdException w:name="caption" w:locked="1" w:semiHidden="1" w:unhideWhenUsed="1" w:qFormat="1"/>
    <w:lsdException w:name="footnote reference" w:uiPriority="99"/>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Indent 3"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0206D"/>
    <w:pPr>
      <w:suppressAutoHyphens/>
    </w:pPr>
    <w:rPr>
      <w:rFonts w:ascii="Times New Roman" w:hAnsi="Times New Roman"/>
      <w:sz w:val="24"/>
    </w:rPr>
  </w:style>
  <w:style w:type="paragraph" w:styleId="Nagwek1">
    <w:name w:val="heading 1"/>
    <w:basedOn w:val="Normalny"/>
    <w:next w:val="Normalny"/>
    <w:link w:val="Nagwek1Znak"/>
    <w:qFormat/>
    <w:rsid w:val="00297646"/>
    <w:pPr>
      <w:keepNext/>
      <w:numPr>
        <w:numId w:val="2"/>
      </w:numPr>
      <w:spacing w:line="360" w:lineRule="auto"/>
      <w:jc w:val="both"/>
      <w:outlineLvl w:val="0"/>
    </w:pPr>
    <w:rPr>
      <w:b/>
      <w:lang w:val="x-none" w:eastAsia="x-none"/>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Nagwek1Znak">
    <w:name w:val="Nagłówek 1 Znak"/>
    <w:link w:val="Nagwek1"/>
    <w:locked/>
    <w:rsid w:val="00297646"/>
    <w:rPr>
      <w:rFonts w:ascii="Times New Roman" w:hAnsi="Times New Roman"/>
      <w:b/>
      <w:sz w:val="24"/>
    </w:rPr>
  </w:style>
  <w:style w:type="character" w:styleId="Numerstrony">
    <w:name w:val="page number"/>
    <w:semiHidden/>
    <w:rsid w:val="00297646"/>
    <w:rPr>
      <w:rFonts w:cs="Times New Roman"/>
    </w:rPr>
  </w:style>
  <w:style w:type="paragraph" w:styleId="Tekstpodstawowy">
    <w:name w:val="Body Text"/>
    <w:basedOn w:val="Normalny"/>
    <w:link w:val="TekstpodstawowyZnak"/>
    <w:semiHidden/>
    <w:rsid w:val="00297646"/>
    <w:pPr>
      <w:spacing w:line="360" w:lineRule="auto"/>
      <w:jc w:val="both"/>
    </w:pPr>
    <w:rPr>
      <w:b/>
      <w:sz w:val="20"/>
      <w:lang w:val="x-none"/>
    </w:rPr>
  </w:style>
  <w:style w:type="character" w:customStyle="1" w:styleId="TekstpodstawowyZnak">
    <w:name w:val="Tekst podstawowy Znak"/>
    <w:link w:val="Tekstpodstawowy"/>
    <w:semiHidden/>
    <w:locked/>
    <w:rsid w:val="00297646"/>
    <w:rPr>
      <w:rFonts w:ascii="Times New Roman" w:hAnsi="Times New Roman" w:cs="Times New Roman"/>
      <w:b/>
      <w:sz w:val="20"/>
      <w:szCs w:val="20"/>
      <w:lang w:val="x-none" w:eastAsia="pl-PL"/>
    </w:rPr>
  </w:style>
  <w:style w:type="paragraph" w:styleId="Stopka">
    <w:name w:val="footer"/>
    <w:basedOn w:val="Normalny"/>
    <w:link w:val="StopkaZnak"/>
    <w:rsid w:val="00297646"/>
    <w:pPr>
      <w:tabs>
        <w:tab w:val="center" w:pos="4110"/>
        <w:tab w:val="right" w:pos="8646"/>
      </w:tabs>
    </w:pPr>
    <w:rPr>
      <w:sz w:val="20"/>
      <w:lang w:val="x-none"/>
    </w:rPr>
  </w:style>
  <w:style w:type="character" w:customStyle="1" w:styleId="StopkaZnak">
    <w:name w:val="Stopka Znak"/>
    <w:link w:val="Stopka"/>
    <w:locked/>
    <w:rsid w:val="00297646"/>
    <w:rPr>
      <w:rFonts w:ascii="Times New Roman" w:hAnsi="Times New Roman" w:cs="Times New Roman"/>
      <w:sz w:val="20"/>
      <w:szCs w:val="20"/>
      <w:lang w:val="x-none" w:eastAsia="pl-PL"/>
    </w:rPr>
  </w:style>
  <w:style w:type="paragraph" w:styleId="Tekstpodstawowywcity">
    <w:name w:val="Body Text Indent"/>
    <w:basedOn w:val="Normalny"/>
    <w:link w:val="TekstpodstawowywcityZnak"/>
    <w:semiHidden/>
    <w:rsid w:val="00297646"/>
    <w:pPr>
      <w:spacing w:line="360" w:lineRule="auto"/>
      <w:ind w:firstLine="708"/>
    </w:pPr>
    <w:rPr>
      <w:sz w:val="20"/>
      <w:lang w:val="x-none"/>
    </w:rPr>
  </w:style>
  <w:style w:type="character" w:customStyle="1" w:styleId="TekstpodstawowywcityZnak">
    <w:name w:val="Tekst podstawowy wcięty Znak"/>
    <w:link w:val="Tekstpodstawowywcity"/>
    <w:semiHidden/>
    <w:locked/>
    <w:rsid w:val="00297646"/>
    <w:rPr>
      <w:rFonts w:ascii="Times New Roman" w:hAnsi="Times New Roman" w:cs="Times New Roman"/>
      <w:sz w:val="20"/>
      <w:szCs w:val="20"/>
      <w:lang w:val="x-none" w:eastAsia="pl-PL"/>
    </w:rPr>
  </w:style>
  <w:style w:type="paragraph" w:styleId="Nagwek">
    <w:name w:val="header"/>
    <w:aliases w:val="Nagłówek strony"/>
    <w:basedOn w:val="Normalny"/>
    <w:link w:val="NagwekZnak"/>
    <w:rsid w:val="00297646"/>
    <w:pPr>
      <w:tabs>
        <w:tab w:val="center" w:pos="4110"/>
        <w:tab w:val="right" w:pos="8646"/>
      </w:tabs>
    </w:pPr>
    <w:rPr>
      <w:sz w:val="20"/>
      <w:lang w:val="x-none"/>
    </w:rPr>
  </w:style>
  <w:style w:type="character" w:customStyle="1" w:styleId="NagwekZnak">
    <w:name w:val="Nagłówek Znak"/>
    <w:aliases w:val="Nagłówek strony Znak"/>
    <w:link w:val="Nagwek"/>
    <w:locked/>
    <w:rsid w:val="00297646"/>
    <w:rPr>
      <w:rFonts w:ascii="Times New Roman" w:hAnsi="Times New Roman" w:cs="Times New Roman"/>
      <w:sz w:val="20"/>
      <w:szCs w:val="20"/>
      <w:lang w:val="x-none" w:eastAsia="pl-PL"/>
    </w:rPr>
  </w:style>
  <w:style w:type="paragraph" w:styleId="Tekstpodstawowywcity3">
    <w:name w:val="Body Text Indent 3"/>
    <w:basedOn w:val="Normalny"/>
    <w:link w:val="Tekstpodstawowywcity3Znak"/>
    <w:semiHidden/>
    <w:rsid w:val="00297646"/>
    <w:pPr>
      <w:suppressAutoHyphens w:val="0"/>
      <w:ind w:left="600" w:hanging="600"/>
    </w:pPr>
    <w:rPr>
      <w:sz w:val="20"/>
      <w:lang w:val="x-none"/>
    </w:rPr>
  </w:style>
  <w:style w:type="character" w:customStyle="1" w:styleId="Tekstpodstawowywcity3Znak">
    <w:name w:val="Tekst podstawowy wcięty 3 Znak"/>
    <w:link w:val="Tekstpodstawowywcity3"/>
    <w:semiHidden/>
    <w:locked/>
    <w:rsid w:val="00297646"/>
    <w:rPr>
      <w:rFonts w:ascii="Times New Roman" w:hAnsi="Times New Roman" w:cs="Times New Roman"/>
      <w:sz w:val="20"/>
      <w:szCs w:val="20"/>
      <w:lang w:val="x-none" w:eastAsia="pl-PL"/>
    </w:rPr>
  </w:style>
  <w:style w:type="paragraph" w:customStyle="1" w:styleId="WW-Tekstpodstawowy21">
    <w:name w:val="WW-Tekst podstawowy 21"/>
    <w:basedOn w:val="Normalny"/>
    <w:rsid w:val="00297646"/>
    <w:pPr>
      <w:suppressAutoHyphens w:val="0"/>
      <w:spacing w:line="360" w:lineRule="auto"/>
      <w:jc w:val="both"/>
    </w:pPr>
    <w:rPr>
      <w:lang w:eastAsia="ar-SA"/>
    </w:rPr>
  </w:style>
  <w:style w:type="paragraph" w:customStyle="1" w:styleId="ListParagraph">
    <w:name w:val="List Paragraph"/>
    <w:basedOn w:val="Normalny"/>
    <w:rsid w:val="00297646"/>
    <w:pPr>
      <w:suppressAutoHyphens w:val="0"/>
      <w:spacing w:after="200" w:line="276" w:lineRule="auto"/>
      <w:ind w:left="720"/>
    </w:pPr>
    <w:rPr>
      <w:rFonts w:ascii="Calibri" w:eastAsia="Times New Roman" w:hAnsi="Calibri" w:cs="Calibri"/>
      <w:sz w:val="22"/>
      <w:szCs w:val="22"/>
      <w:lang w:eastAsia="en-US"/>
    </w:rPr>
  </w:style>
  <w:style w:type="character" w:customStyle="1" w:styleId="alb">
    <w:name w:val="a_lb"/>
    <w:rsid w:val="00DC276C"/>
  </w:style>
  <w:style w:type="character" w:styleId="Hipercze">
    <w:name w:val="Hyperlink"/>
    <w:rsid w:val="004F3F55"/>
    <w:rPr>
      <w:color w:val="0000FF"/>
      <w:u w:val="single"/>
    </w:rPr>
  </w:style>
  <w:style w:type="character" w:styleId="Odwoaniedokomentarza">
    <w:name w:val="annotation reference"/>
    <w:semiHidden/>
    <w:rsid w:val="007C45A5"/>
    <w:rPr>
      <w:sz w:val="16"/>
      <w:szCs w:val="16"/>
    </w:rPr>
  </w:style>
  <w:style w:type="paragraph" w:styleId="Tekstkomentarza">
    <w:name w:val="annotation text"/>
    <w:basedOn w:val="Normalny"/>
    <w:link w:val="TekstkomentarzaZnak"/>
    <w:semiHidden/>
    <w:rsid w:val="007C45A5"/>
    <w:rPr>
      <w:sz w:val="20"/>
      <w:lang w:val="x-none" w:eastAsia="x-none"/>
    </w:rPr>
  </w:style>
  <w:style w:type="paragraph" w:styleId="Tematkomentarza">
    <w:name w:val="annotation subject"/>
    <w:basedOn w:val="Tekstkomentarza"/>
    <w:next w:val="Tekstkomentarza"/>
    <w:semiHidden/>
    <w:rsid w:val="007C45A5"/>
    <w:rPr>
      <w:b/>
      <w:bCs/>
    </w:rPr>
  </w:style>
  <w:style w:type="paragraph" w:styleId="Tekstdymka">
    <w:name w:val="Balloon Text"/>
    <w:basedOn w:val="Normalny"/>
    <w:semiHidden/>
    <w:rsid w:val="007C45A5"/>
    <w:rPr>
      <w:rFonts w:ascii="Tahoma" w:hAnsi="Tahoma" w:cs="Tahoma"/>
      <w:sz w:val="16"/>
      <w:szCs w:val="16"/>
    </w:rPr>
  </w:style>
  <w:style w:type="paragraph" w:customStyle="1" w:styleId="Adresodbiorcywlicie">
    <w:name w:val="Adres odbiorcy w liście"/>
    <w:basedOn w:val="Normalny"/>
    <w:rsid w:val="001940D4"/>
    <w:pPr>
      <w:suppressAutoHyphens w:val="0"/>
      <w:spacing w:line="240" w:lineRule="atLeast"/>
      <w:jc w:val="both"/>
    </w:pPr>
    <w:rPr>
      <w:rFonts w:ascii="Garamond" w:eastAsia="Times New Roman" w:hAnsi="Garamond"/>
      <w:kern w:val="18"/>
      <w:sz w:val="20"/>
    </w:rPr>
  </w:style>
  <w:style w:type="character" w:styleId="Odwoanieprzypisudolnego">
    <w:name w:val="footnote reference"/>
    <w:uiPriority w:val="99"/>
    <w:rsid w:val="002667B4"/>
    <w:rPr>
      <w:vertAlign w:val="superscript"/>
    </w:rPr>
  </w:style>
  <w:style w:type="paragraph" w:styleId="Tekstprzypisudolnego">
    <w:name w:val="footnote text"/>
    <w:basedOn w:val="Normalny"/>
    <w:link w:val="TekstprzypisudolnegoZnak"/>
    <w:uiPriority w:val="99"/>
    <w:rsid w:val="002667B4"/>
    <w:rPr>
      <w:rFonts w:eastAsia="Times New Roman"/>
      <w:sz w:val="20"/>
      <w:lang w:val="x-none" w:eastAsia="x-none"/>
    </w:rPr>
  </w:style>
  <w:style w:type="character" w:customStyle="1" w:styleId="TekstprzypisudolnegoZnak">
    <w:name w:val="Tekst przypisu dolnego Znak"/>
    <w:link w:val="Tekstprzypisudolnego"/>
    <w:uiPriority w:val="99"/>
    <w:rsid w:val="002667B4"/>
    <w:rPr>
      <w:rFonts w:ascii="Times New Roman" w:eastAsia="Times New Roman" w:hAnsi="Times New Roman"/>
    </w:rPr>
  </w:style>
  <w:style w:type="character" w:styleId="Nierozpoznanawzmianka">
    <w:name w:val="Unresolved Mention"/>
    <w:uiPriority w:val="99"/>
    <w:semiHidden/>
    <w:unhideWhenUsed/>
    <w:rsid w:val="00FE3C6E"/>
    <w:rPr>
      <w:color w:val="605E5C"/>
      <w:shd w:val="clear" w:color="auto" w:fill="E1DFDD"/>
    </w:rPr>
  </w:style>
  <w:style w:type="paragraph" w:styleId="Akapitzlist">
    <w:name w:val="List Paragraph"/>
    <w:basedOn w:val="Normalny"/>
    <w:uiPriority w:val="99"/>
    <w:qFormat/>
    <w:rsid w:val="008E7DE3"/>
    <w:pPr>
      <w:suppressAutoHyphens w:val="0"/>
      <w:spacing w:after="200" w:line="276" w:lineRule="auto"/>
      <w:ind w:left="720"/>
    </w:pPr>
    <w:rPr>
      <w:rFonts w:ascii="Calibri" w:hAnsi="Calibri" w:cs="Calibri"/>
      <w:sz w:val="22"/>
      <w:szCs w:val="22"/>
      <w:lang w:eastAsia="en-US"/>
    </w:rPr>
  </w:style>
  <w:style w:type="character" w:customStyle="1" w:styleId="TekstkomentarzaZnak">
    <w:name w:val="Tekst komentarza Znak"/>
    <w:link w:val="Tekstkomentarza"/>
    <w:semiHidden/>
    <w:locked/>
    <w:rsid w:val="006E758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8725">
      <w:bodyDiv w:val="1"/>
      <w:marLeft w:val="0"/>
      <w:marRight w:val="0"/>
      <w:marTop w:val="0"/>
      <w:marBottom w:val="0"/>
      <w:divBdr>
        <w:top w:val="none" w:sz="0" w:space="0" w:color="auto"/>
        <w:left w:val="none" w:sz="0" w:space="0" w:color="auto"/>
        <w:bottom w:val="none" w:sz="0" w:space="0" w:color="auto"/>
        <w:right w:val="none" w:sz="0" w:space="0" w:color="auto"/>
      </w:divBdr>
      <w:divsChild>
        <w:div w:id="608318644">
          <w:marLeft w:val="0"/>
          <w:marRight w:val="0"/>
          <w:marTop w:val="0"/>
          <w:marBottom w:val="0"/>
          <w:divBdr>
            <w:top w:val="none" w:sz="0" w:space="0" w:color="auto"/>
            <w:left w:val="none" w:sz="0" w:space="0" w:color="auto"/>
            <w:bottom w:val="none" w:sz="0" w:space="0" w:color="auto"/>
            <w:right w:val="none" w:sz="0" w:space="0" w:color="auto"/>
          </w:divBdr>
          <w:divsChild>
            <w:div w:id="358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8535">
      <w:bodyDiv w:val="1"/>
      <w:marLeft w:val="0"/>
      <w:marRight w:val="0"/>
      <w:marTop w:val="0"/>
      <w:marBottom w:val="0"/>
      <w:divBdr>
        <w:top w:val="none" w:sz="0" w:space="0" w:color="auto"/>
        <w:left w:val="none" w:sz="0" w:space="0" w:color="auto"/>
        <w:bottom w:val="none" w:sz="0" w:space="0" w:color="auto"/>
        <w:right w:val="none" w:sz="0" w:space="0" w:color="auto"/>
      </w:divBdr>
      <w:divsChild>
        <w:div w:id="429855976">
          <w:marLeft w:val="0"/>
          <w:marRight w:val="0"/>
          <w:marTop w:val="0"/>
          <w:marBottom w:val="0"/>
          <w:divBdr>
            <w:top w:val="none" w:sz="0" w:space="0" w:color="auto"/>
            <w:left w:val="none" w:sz="0" w:space="0" w:color="auto"/>
            <w:bottom w:val="none" w:sz="0" w:space="0" w:color="auto"/>
            <w:right w:val="none" w:sz="0" w:space="0" w:color="auto"/>
          </w:divBdr>
          <w:divsChild>
            <w:div w:id="5716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antala@kobylnic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8085</Words>
  <Characters>50407</Characters>
  <Application>Microsoft Office Word</Application>
  <DocSecurity>0</DocSecurity>
  <Lines>420</Lines>
  <Paragraphs>116</Paragraphs>
  <ScaleCrop>false</ScaleCrop>
  <HeadingPairs>
    <vt:vector size="2" baseType="variant">
      <vt:variant>
        <vt:lpstr>Tytuł</vt:lpstr>
      </vt:variant>
      <vt:variant>
        <vt:i4>1</vt:i4>
      </vt:variant>
    </vt:vector>
  </HeadingPairs>
  <TitlesOfParts>
    <vt:vector size="1" baseType="lpstr">
      <vt:lpstr>U  M  O  W  A    Nr    …………………………</vt:lpstr>
    </vt:vector>
  </TitlesOfParts>
  <Company/>
  <LinksUpToDate>false</LinksUpToDate>
  <CharactersWithSpaces>58376</CharactersWithSpaces>
  <SharedDoc>false</SharedDoc>
  <HLinks>
    <vt:vector size="6" baseType="variant">
      <vt:variant>
        <vt:i4>1114216</vt:i4>
      </vt:variant>
      <vt:variant>
        <vt:i4>0</vt:i4>
      </vt:variant>
      <vt:variant>
        <vt:i4>0</vt:i4>
      </vt:variant>
      <vt:variant>
        <vt:i4>5</vt:i4>
      </vt:variant>
      <vt:variant>
        <vt:lpwstr>mailto:a.tantala@kobylnica.eu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    …………………………</dc:title>
  <dc:subject/>
  <dc:creator>Admin</dc:creator>
  <cp:keywords/>
  <cp:lastModifiedBy>Agnieszka Hordejuk</cp:lastModifiedBy>
  <cp:revision>2</cp:revision>
  <cp:lastPrinted>2020-03-10T06:45:00Z</cp:lastPrinted>
  <dcterms:created xsi:type="dcterms:W3CDTF">2020-03-13T13:26:00Z</dcterms:created>
  <dcterms:modified xsi:type="dcterms:W3CDTF">2020-03-13T13:26:00Z</dcterms:modified>
</cp:coreProperties>
</file>