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428B" w14:textId="7DCEADFD" w:rsidR="00173D56" w:rsidRPr="00C31E88" w:rsidRDefault="00A633C7" w:rsidP="00624243">
      <w:pPr>
        <w:pStyle w:val="Tytu"/>
      </w:pPr>
      <w:r w:rsidRPr="00970A14">
        <w:t xml:space="preserve">Wykaz  pracowników upoważnionych do poświadczenia za zgodność </w:t>
      </w:r>
      <w:r w:rsidR="00624243">
        <w:br/>
      </w:r>
      <w:r w:rsidRPr="00970A14">
        <w:t xml:space="preserve">z oryginałem odpisów dokumentów przedstawionych przez strony </w:t>
      </w:r>
      <w:r w:rsidR="00624243">
        <w:br/>
      </w:r>
      <w:r w:rsidRPr="00970A14">
        <w:t>na p</w:t>
      </w:r>
      <w:r w:rsidR="00C31E88">
        <w:t>otrzeby prowadzonych postępowań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7931"/>
      </w:tblGrid>
      <w:tr w:rsidR="00A633C7" w:rsidRPr="00970A14" w14:paraId="33F928BB" w14:textId="77777777" w:rsidTr="00A3537F">
        <w:tc>
          <w:tcPr>
            <w:tcW w:w="546" w:type="dxa"/>
          </w:tcPr>
          <w:p w14:paraId="5CD5D7FD" w14:textId="77777777" w:rsidR="00A633C7" w:rsidRPr="00970A14" w:rsidRDefault="00A633C7" w:rsidP="00C31E88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70A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931" w:type="dxa"/>
          </w:tcPr>
          <w:p w14:paraId="12CBEABE" w14:textId="77777777" w:rsidR="00A633C7" w:rsidRPr="00970A14" w:rsidRDefault="00523C1A" w:rsidP="00C31E88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70A14">
              <w:rPr>
                <w:rFonts w:ascii="Arial" w:hAnsi="Arial" w:cs="Arial"/>
                <w:b/>
              </w:rPr>
              <w:t>Imię i nazwisko</w:t>
            </w:r>
          </w:p>
        </w:tc>
      </w:tr>
      <w:tr w:rsidR="00A633C7" w:rsidRPr="00970A14" w14:paraId="5BEB047C" w14:textId="77777777" w:rsidTr="00A3537F">
        <w:tc>
          <w:tcPr>
            <w:tcW w:w="546" w:type="dxa"/>
          </w:tcPr>
          <w:p w14:paraId="789C6020" w14:textId="77777777" w:rsidR="00A633C7" w:rsidRPr="00970A14" w:rsidRDefault="00A633C7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1.</w:t>
            </w:r>
          </w:p>
        </w:tc>
        <w:tc>
          <w:tcPr>
            <w:tcW w:w="7931" w:type="dxa"/>
          </w:tcPr>
          <w:p w14:paraId="2220B5CB" w14:textId="77777777" w:rsidR="00A633C7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Chomicz Katarzyna</w:t>
            </w:r>
            <w:r w:rsidR="00EA1DD7" w:rsidRPr="00970A14">
              <w:rPr>
                <w:rFonts w:ascii="Arial" w:hAnsi="Arial" w:cs="Arial"/>
              </w:rPr>
              <w:t xml:space="preserve"> –</w:t>
            </w:r>
            <w:r w:rsidR="000A75E8" w:rsidRPr="00970A14">
              <w:rPr>
                <w:rFonts w:ascii="Arial" w:hAnsi="Arial" w:cs="Arial"/>
              </w:rPr>
              <w:t xml:space="preserve"> 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ewidencji ludności (RE)</w:t>
            </w:r>
          </w:p>
        </w:tc>
      </w:tr>
      <w:tr w:rsidR="00A633C7" w:rsidRPr="00970A14" w14:paraId="5832C6DA" w14:textId="77777777" w:rsidTr="00A3537F">
        <w:tc>
          <w:tcPr>
            <w:tcW w:w="546" w:type="dxa"/>
          </w:tcPr>
          <w:p w14:paraId="6217FDC9" w14:textId="77777777" w:rsidR="00A633C7" w:rsidRPr="00970A14" w:rsidRDefault="00A633C7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2.</w:t>
            </w:r>
          </w:p>
        </w:tc>
        <w:tc>
          <w:tcPr>
            <w:tcW w:w="7931" w:type="dxa"/>
          </w:tcPr>
          <w:p w14:paraId="4D6FE1B5" w14:textId="77777777" w:rsidR="00A633C7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Gostomczyk Mariola</w:t>
            </w:r>
            <w:r w:rsidR="00EA1DD7" w:rsidRPr="00970A14">
              <w:rPr>
                <w:rFonts w:ascii="Arial" w:hAnsi="Arial" w:cs="Arial"/>
              </w:rPr>
              <w:t xml:space="preserve"> –</w:t>
            </w:r>
            <w:r w:rsidR="000A75E8" w:rsidRPr="00970A14">
              <w:rPr>
                <w:rFonts w:ascii="Arial" w:hAnsi="Arial" w:cs="Arial"/>
              </w:rPr>
              <w:t xml:space="preserve"> S</w:t>
            </w:r>
            <w:r w:rsidR="00EA1DD7" w:rsidRPr="00970A14">
              <w:rPr>
                <w:rFonts w:ascii="Arial" w:hAnsi="Arial" w:cs="Arial"/>
              </w:rPr>
              <w:t>tanowisko ds. kadr i bhp</w:t>
            </w:r>
            <w:r w:rsidR="000A75E8" w:rsidRPr="00970A14">
              <w:rPr>
                <w:rFonts w:ascii="Arial" w:hAnsi="Arial" w:cs="Arial"/>
              </w:rPr>
              <w:t xml:space="preserve"> (OK)</w:t>
            </w:r>
          </w:p>
        </w:tc>
      </w:tr>
      <w:tr w:rsidR="004B0830" w:rsidRPr="00970A14" w14:paraId="18C98892" w14:textId="77777777" w:rsidTr="00A3537F">
        <w:tc>
          <w:tcPr>
            <w:tcW w:w="546" w:type="dxa"/>
          </w:tcPr>
          <w:p w14:paraId="2F037AD4" w14:textId="77777777" w:rsidR="004B0830" w:rsidRPr="00970A14" w:rsidRDefault="00A3537F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0830"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338BE47E" w14:textId="77777777" w:rsidR="004B0830" w:rsidRPr="00970A14" w:rsidRDefault="004B0830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Kamińska Iwona – Stanowisko ds. prawno-organizacyjnych (RP)</w:t>
            </w:r>
          </w:p>
        </w:tc>
      </w:tr>
      <w:tr w:rsidR="00A633C7" w:rsidRPr="00970A14" w14:paraId="4EB13E9B" w14:textId="77777777" w:rsidTr="00A3537F">
        <w:tc>
          <w:tcPr>
            <w:tcW w:w="546" w:type="dxa"/>
          </w:tcPr>
          <w:p w14:paraId="068917DE" w14:textId="77777777" w:rsidR="00A633C7" w:rsidRPr="00970A14" w:rsidRDefault="00A3537F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5465566C" w14:textId="77777777" w:rsidR="00A633C7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Klimowicz Dorota</w:t>
            </w:r>
            <w:r w:rsidR="000A75E8" w:rsidRPr="00970A14">
              <w:rPr>
                <w:rFonts w:ascii="Arial" w:hAnsi="Arial" w:cs="Arial"/>
              </w:rPr>
              <w:t xml:space="preserve"> - 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działalności gospodarczej i rolnictwa (RG)</w:t>
            </w:r>
          </w:p>
        </w:tc>
      </w:tr>
      <w:tr w:rsidR="00A633C7" w:rsidRPr="00970A14" w14:paraId="6324100F" w14:textId="77777777" w:rsidTr="00A3537F">
        <w:tc>
          <w:tcPr>
            <w:tcW w:w="546" w:type="dxa"/>
          </w:tcPr>
          <w:p w14:paraId="00BBA431" w14:textId="77777777" w:rsidR="00A633C7" w:rsidRPr="00970A14" w:rsidRDefault="00A3537F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3996A426" w14:textId="77777777" w:rsidR="00A633C7" w:rsidRPr="00970A14" w:rsidRDefault="00DE37AB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Alicja Be</w:t>
            </w:r>
            <w:r w:rsidR="00A3537F">
              <w:rPr>
                <w:rFonts w:ascii="Arial" w:hAnsi="Arial" w:cs="Arial"/>
              </w:rPr>
              <w:t>n</w:t>
            </w:r>
            <w:r w:rsidRPr="00970A14">
              <w:rPr>
                <w:rFonts w:ascii="Arial" w:hAnsi="Arial" w:cs="Arial"/>
              </w:rPr>
              <w:t>der</w:t>
            </w:r>
            <w:r w:rsidR="00E225A2" w:rsidRPr="00970A14">
              <w:rPr>
                <w:rFonts w:ascii="Arial" w:hAnsi="Arial" w:cs="Arial"/>
              </w:rPr>
              <w:t xml:space="preserve"> </w:t>
            </w:r>
            <w:r w:rsidR="000A75E8" w:rsidRPr="00970A14">
              <w:rPr>
                <w:rFonts w:ascii="Arial" w:hAnsi="Arial" w:cs="Arial"/>
              </w:rPr>
              <w:t xml:space="preserve">– Kierownik Referatu </w:t>
            </w:r>
            <w:r w:rsidR="00810ACA" w:rsidRPr="00970A14">
              <w:rPr>
                <w:rFonts w:ascii="Arial" w:hAnsi="Arial" w:cs="Arial"/>
              </w:rPr>
              <w:t>Finansowego (</w:t>
            </w:r>
            <w:r w:rsidR="000A75E8" w:rsidRPr="00970A14">
              <w:rPr>
                <w:rFonts w:ascii="Arial" w:hAnsi="Arial" w:cs="Arial"/>
              </w:rPr>
              <w:t>GFB</w:t>
            </w:r>
            <w:r w:rsidR="00810ACA" w:rsidRPr="00970A14">
              <w:rPr>
                <w:rFonts w:ascii="Arial" w:hAnsi="Arial" w:cs="Arial"/>
              </w:rPr>
              <w:t>)</w:t>
            </w:r>
            <w:r w:rsidR="00E225A2" w:rsidRPr="00970A14">
              <w:rPr>
                <w:rFonts w:ascii="Arial" w:hAnsi="Arial" w:cs="Arial"/>
              </w:rPr>
              <w:t xml:space="preserve"> </w:t>
            </w:r>
          </w:p>
        </w:tc>
      </w:tr>
      <w:tr w:rsidR="00A633C7" w:rsidRPr="00970A14" w14:paraId="09ADE113" w14:textId="77777777" w:rsidTr="00A3537F">
        <w:tc>
          <w:tcPr>
            <w:tcW w:w="546" w:type="dxa"/>
          </w:tcPr>
          <w:p w14:paraId="7988F4F9" w14:textId="77777777" w:rsidR="00A633C7" w:rsidRPr="00970A14" w:rsidRDefault="00A3537F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162AF962" w14:textId="77777777" w:rsidR="00A633C7" w:rsidRPr="00970A14" w:rsidRDefault="00DE37AB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Agata Lesiecka</w:t>
            </w:r>
            <w:r w:rsidR="000A75E8" w:rsidRPr="00970A14">
              <w:rPr>
                <w:rFonts w:ascii="Arial" w:hAnsi="Arial" w:cs="Arial"/>
              </w:rPr>
              <w:t xml:space="preserve"> - 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obrony cywilnej i zarządzania kryzysowego (OC)</w:t>
            </w:r>
          </w:p>
        </w:tc>
      </w:tr>
      <w:tr w:rsidR="00A633C7" w:rsidRPr="00970A14" w14:paraId="6BA3AC65" w14:textId="77777777" w:rsidTr="00A3537F">
        <w:tc>
          <w:tcPr>
            <w:tcW w:w="546" w:type="dxa"/>
          </w:tcPr>
          <w:p w14:paraId="6EA0396A" w14:textId="77777777" w:rsidR="00A633C7" w:rsidRPr="00970A14" w:rsidRDefault="00A3537F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13C79B76" w14:textId="77777777" w:rsidR="00A633C7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proofErr w:type="spellStart"/>
            <w:r w:rsidRPr="00970A14">
              <w:rPr>
                <w:rFonts w:ascii="Arial" w:hAnsi="Arial" w:cs="Arial"/>
              </w:rPr>
              <w:t>Lemcio</w:t>
            </w:r>
            <w:proofErr w:type="spellEnd"/>
            <w:r w:rsidRPr="00970A14">
              <w:rPr>
                <w:rFonts w:ascii="Arial" w:hAnsi="Arial" w:cs="Arial"/>
              </w:rPr>
              <w:t xml:space="preserve"> Aneta</w:t>
            </w:r>
            <w:r w:rsidR="000A75E8" w:rsidRPr="00970A14">
              <w:rPr>
                <w:rFonts w:ascii="Arial" w:hAnsi="Arial" w:cs="Arial"/>
              </w:rPr>
              <w:t xml:space="preserve"> - 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 ds. dowodów tożsamości i rejestru wyborców (RD)</w:t>
            </w:r>
          </w:p>
        </w:tc>
      </w:tr>
      <w:tr w:rsidR="00A633C7" w:rsidRPr="00970A14" w14:paraId="44C7C4F0" w14:textId="77777777" w:rsidTr="00A3537F">
        <w:tc>
          <w:tcPr>
            <w:tcW w:w="546" w:type="dxa"/>
          </w:tcPr>
          <w:p w14:paraId="0119972E" w14:textId="77777777" w:rsidR="00A633C7" w:rsidRPr="00970A14" w:rsidRDefault="00A3537F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4DC9762F" w14:textId="77777777" w:rsidR="00A633C7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Mielczarek Janusz</w:t>
            </w:r>
            <w:r w:rsidR="000A75E8" w:rsidRPr="00970A14">
              <w:rPr>
                <w:rFonts w:ascii="Arial" w:hAnsi="Arial" w:cs="Arial"/>
              </w:rPr>
              <w:t xml:space="preserve"> - 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Pełnomocnik ds. ochrony informacji niejawnych (OIN)</w:t>
            </w:r>
          </w:p>
        </w:tc>
      </w:tr>
      <w:tr w:rsidR="00A633C7" w:rsidRPr="00970A14" w14:paraId="1E5A98EB" w14:textId="77777777" w:rsidTr="00A3537F">
        <w:tc>
          <w:tcPr>
            <w:tcW w:w="546" w:type="dxa"/>
          </w:tcPr>
          <w:p w14:paraId="3EDB04A7" w14:textId="77777777" w:rsidR="00A633C7" w:rsidRPr="00970A14" w:rsidRDefault="00A3537F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734E4FDC" w14:textId="77777777" w:rsidR="00A633C7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proofErr w:type="spellStart"/>
            <w:r w:rsidRPr="00970A14">
              <w:rPr>
                <w:rFonts w:ascii="Arial" w:hAnsi="Arial" w:cs="Arial"/>
              </w:rPr>
              <w:t>Młodecka</w:t>
            </w:r>
            <w:proofErr w:type="spellEnd"/>
            <w:r w:rsidRPr="00970A14">
              <w:rPr>
                <w:rFonts w:ascii="Arial" w:hAnsi="Arial" w:cs="Arial"/>
              </w:rPr>
              <w:t xml:space="preserve"> – Jopek Marzena</w:t>
            </w:r>
            <w:r w:rsidR="000A75E8" w:rsidRPr="00970A14">
              <w:rPr>
                <w:rFonts w:ascii="Arial" w:hAnsi="Arial" w:cs="Arial"/>
              </w:rPr>
              <w:t xml:space="preserve"> - 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obsługi Rady Gminy i Komisji Rady (OR)</w:t>
            </w:r>
          </w:p>
        </w:tc>
      </w:tr>
      <w:tr w:rsidR="00A633C7" w:rsidRPr="00970A14" w14:paraId="2D9371F4" w14:textId="77777777" w:rsidTr="00A3537F">
        <w:tc>
          <w:tcPr>
            <w:tcW w:w="546" w:type="dxa"/>
          </w:tcPr>
          <w:p w14:paraId="14A93BBA" w14:textId="77777777" w:rsidR="00A633C7" w:rsidRPr="00970A14" w:rsidRDefault="00A3537F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3B650591" w14:textId="77777777" w:rsidR="00A633C7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proofErr w:type="spellStart"/>
            <w:r w:rsidRPr="00970A14">
              <w:rPr>
                <w:rFonts w:ascii="Arial" w:hAnsi="Arial" w:cs="Arial"/>
              </w:rPr>
              <w:t>Tantała</w:t>
            </w:r>
            <w:proofErr w:type="spellEnd"/>
            <w:r w:rsidRPr="00970A14">
              <w:rPr>
                <w:rFonts w:ascii="Arial" w:hAnsi="Arial" w:cs="Arial"/>
              </w:rPr>
              <w:t xml:space="preserve"> Alicja</w:t>
            </w:r>
            <w:r w:rsidR="000A75E8" w:rsidRPr="00970A14">
              <w:rPr>
                <w:rFonts w:ascii="Arial" w:hAnsi="Arial" w:cs="Arial"/>
              </w:rPr>
              <w:t xml:space="preserve"> </w:t>
            </w:r>
            <w:r w:rsidR="00810ACA" w:rsidRPr="00970A14">
              <w:rPr>
                <w:rFonts w:ascii="Arial" w:hAnsi="Arial" w:cs="Arial"/>
              </w:rPr>
              <w:t>–</w:t>
            </w:r>
            <w:r w:rsidR="000A75E8" w:rsidRPr="00970A14">
              <w:rPr>
                <w:rFonts w:ascii="Arial" w:hAnsi="Arial" w:cs="Arial"/>
              </w:rPr>
              <w:t xml:space="preserve"> </w:t>
            </w:r>
            <w:r w:rsidR="004B0830" w:rsidRPr="00970A14">
              <w:rPr>
                <w:rFonts w:ascii="Arial" w:hAnsi="Arial" w:cs="Arial"/>
              </w:rPr>
              <w:t xml:space="preserve">Zastępca </w:t>
            </w:r>
            <w:r w:rsidR="00810ACA" w:rsidRPr="00970A14">
              <w:rPr>
                <w:rFonts w:ascii="Arial" w:hAnsi="Arial" w:cs="Arial"/>
              </w:rPr>
              <w:t>Kierownik</w:t>
            </w:r>
            <w:r w:rsidR="004B0830" w:rsidRPr="00970A14">
              <w:rPr>
                <w:rFonts w:ascii="Arial" w:hAnsi="Arial" w:cs="Arial"/>
              </w:rPr>
              <w:t>a</w:t>
            </w:r>
            <w:r w:rsidR="00810ACA" w:rsidRPr="00970A14">
              <w:rPr>
                <w:rFonts w:ascii="Arial" w:hAnsi="Arial" w:cs="Arial"/>
              </w:rPr>
              <w:t xml:space="preserve"> 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Referatu Inwestycji i Funduszy Europejskich (GIF)</w:t>
            </w:r>
          </w:p>
        </w:tc>
      </w:tr>
      <w:tr w:rsidR="00A633C7" w:rsidRPr="00970A14" w14:paraId="60A558D6" w14:textId="77777777" w:rsidTr="00A3537F">
        <w:tc>
          <w:tcPr>
            <w:tcW w:w="546" w:type="dxa"/>
          </w:tcPr>
          <w:p w14:paraId="0C877529" w14:textId="77777777" w:rsidR="00A633C7" w:rsidRPr="00970A14" w:rsidRDefault="00A3537F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43A65F5D" w14:textId="77777777" w:rsidR="00A633C7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Treder Alina</w:t>
            </w:r>
            <w:r w:rsidR="00810ACA" w:rsidRPr="00970A14">
              <w:rPr>
                <w:rFonts w:ascii="Arial" w:hAnsi="Arial" w:cs="Arial"/>
              </w:rPr>
              <w:t xml:space="preserve"> – Kierownik </w:t>
            </w:r>
            <w:r w:rsidR="00810ACA" w:rsidRPr="00970A14">
              <w:rPr>
                <w:rFonts w:ascii="Arial" w:hAnsi="Arial" w:cs="Arial"/>
                <w:color w:val="000000"/>
                <w:shd w:val="clear" w:color="auto" w:fill="FFFFFF"/>
              </w:rPr>
              <w:t>Referatu Gospodarki Komunalnej i Mieszkaniowej (GKM)</w:t>
            </w:r>
          </w:p>
        </w:tc>
      </w:tr>
      <w:tr w:rsidR="00A633C7" w:rsidRPr="00970A14" w14:paraId="1EBBCBC7" w14:textId="77777777" w:rsidTr="00A3537F">
        <w:tc>
          <w:tcPr>
            <w:tcW w:w="546" w:type="dxa"/>
          </w:tcPr>
          <w:p w14:paraId="424DF2B8" w14:textId="77777777" w:rsidR="00A633C7" w:rsidRPr="00970A14" w:rsidRDefault="00A3537F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436542AD" w14:textId="77777777" w:rsidR="00A633C7" w:rsidRPr="00970A14" w:rsidRDefault="00A3537F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Wicz</w:t>
            </w:r>
            <w:r w:rsidR="00DE37AB" w:rsidRPr="00970A14">
              <w:rPr>
                <w:rFonts w:ascii="Arial" w:hAnsi="Arial" w:cs="Arial"/>
              </w:rPr>
              <w:t>kowska Aleksandra</w:t>
            </w:r>
            <w:r w:rsidR="00810ACA" w:rsidRPr="00970A14">
              <w:rPr>
                <w:rFonts w:ascii="Arial" w:hAnsi="Arial" w:cs="Arial"/>
              </w:rPr>
              <w:t xml:space="preserve"> - </w:t>
            </w:r>
            <w:r w:rsidR="00810ACA"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obsługi sekretariatu Wójta (OA)</w:t>
            </w:r>
          </w:p>
        </w:tc>
      </w:tr>
      <w:tr w:rsidR="00E225A2" w:rsidRPr="00970A14" w14:paraId="178FDD0D" w14:textId="77777777" w:rsidTr="00A3537F">
        <w:tc>
          <w:tcPr>
            <w:tcW w:w="546" w:type="dxa"/>
          </w:tcPr>
          <w:p w14:paraId="25855E79" w14:textId="77777777" w:rsidR="00E225A2" w:rsidRPr="00970A14" w:rsidRDefault="00A3537F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225A2"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0885FEE2" w14:textId="77777777" w:rsidR="00E225A2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Węgrzyńska Kinga</w:t>
            </w:r>
            <w:r w:rsidR="000A75E8" w:rsidRPr="00970A14">
              <w:rPr>
                <w:rFonts w:ascii="Arial" w:hAnsi="Arial" w:cs="Arial"/>
              </w:rPr>
              <w:t xml:space="preserve"> </w:t>
            </w:r>
            <w:r w:rsidR="004B0830" w:rsidRPr="00970A14">
              <w:rPr>
                <w:rFonts w:ascii="Arial" w:hAnsi="Arial" w:cs="Arial"/>
              </w:rPr>
              <w:t>–</w:t>
            </w:r>
            <w:r w:rsidR="000A75E8" w:rsidRPr="00970A14">
              <w:rPr>
                <w:rFonts w:ascii="Arial" w:hAnsi="Arial" w:cs="Arial"/>
              </w:rPr>
              <w:t xml:space="preserve"> </w:t>
            </w:r>
            <w:r w:rsidR="004B0830" w:rsidRPr="00970A14">
              <w:rPr>
                <w:rFonts w:ascii="Arial" w:hAnsi="Arial" w:cs="Arial"/>
              </w:rPr>
              <w:t xml:space="preserve">Kierownik 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Referatu Budownictwa, Gospodarki Przestrzennej</w:t>
            </w:r>
            <w:r w:rsidR="00970A14"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i Ochrony Środowiska (GPŚ)</w:t>
            </w:r>
          </w:p>
        </w:tc>
      </w:tr>
      <w:tr w:rsidR="00A633C7" w:rsidRPr="00970A14" w14:paraId="3C26F04B" w14:textId="77777777" w:rsidTr="00A3537F">
        <w:tc>
          <w:tcPr>
            <w:tcW w:w="546" w:type="dxa"/>
          </w:tcPr>
          <w:p w14:paraId="051FF100" w14:textId="77777777" w:rsidR="00A633C7" w:rsidRPr="00970A14" w:rsidRDefault="00A3537F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7931" w:type="dxa"/>
          </w:tcPr>
          <w:p w14:paraId="356D4619" w14:textId="77777777" w:rsidR="00A633C7" w:rsidRPr="00970A14" w:rsidRDefault="00E225A2" w:rsidP="00C31E88">
            <w:pPr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Wyka Karina</w:t>
            </w:r>
            <w:r w:rsidR="00810ACA" w:rsidRPr="00970A14">
              <w:rPr>
                <w:rFonts w:ascii="Arial" w:hAnsi="Arial" w:cs="Arial"/>
              </w:rPr>
              <w:t xml:space="preserve"> - </w:t>
            </w:r>
            <w:r w:rsidR="00810ACA"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kancelarii ogólnej i archiwum zakładowego (OZ)</w:t>
            </w:r>
          </w:p>
        </w:tc>
      </w:tr>
    </w:tbl>
    <w:p w14:paraId="3CDD4477" w14:textId="77777777" w:rsidR="00B21D10" w:rsidRPr="00970A14" w:rsidRDefault="00B21D10" w:rsidP="00624243">
      <w:pPr>
        <w:spacing w:line="276" w:lineRule="auto"/>
        <w:ind w:firstLine="0"/>
        <w:jc w:val="both"/>
        <w:rPr>
          <w:rFonts w:ascii="Arial" w:hAnsi="Arial" w:cs="Arial"/>
        </w:rPr>
      </w:pPr>
      <w:bookmarkStart w:id="0" w:name="_GoBack"/>
      <w:bookmarkEnd w:id="0"/>
    </w:p>
    <w:sectPr w:rsidR="00B21D10" w:rsidRPr="00970A14" w:rsidSect="00505A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B1090" w14:textId="77777777" w:rsidR="00E801E6" w:rsidRDefault="00E801E6" w:rsidP="00B21D10">
      <w:pPr>
        <w:spacing w:after="0" w:line="240" w:lineRule="auto"/>
      </w:pPr>
      <w:r>
        <w:separator/>
      </w:r>
    </w:p>
  </w:endnote>
  <w:endnote w:type="continuationSeparator" w:id="0">
    <w:p w14:paraId="376F1E41" w14:textId="77777777" w:rsidR="00E801E6" w:rsidRDefault="00E801E6" w:rsidP="00B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FAE1E" w14:textId="77777777" w:rsidR="00E801E6" w:rsidRDefault="00E801E6" w:rsidP="00B21D10">
      <w:pPr>
        <w:spacing w:after="0" w:line="240" w:lineRule="auto"/>
      </w:pPr>
      <w:r>
        <w:separator/>
      </w:r>
    </w:p>
  </w:footnote>
  <w:footnote w:type="continuationSeparator" w:id="0">
    <w:p w14:paraId="05B44B98" w14:textId="77777777" w:rsidR="00E801E6" w:rsidRDefault="00E801E6" w:rsidP="00B2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9B39" w14:textId="3F91CDD9" w:rsidR="00624243" w:rsidRPr="00624243" w:rsidRDefault="00624243" w:rsidP="00624243">
    <w:pPr>
      <w:spacing w:after="0" w:line="276" w:lineRule="auto"/>
      <w:ind w:left="6237" w:firstLine="0"/>
      <w:jc w:val="right"/>
      <w:rPr>
        <w:rFonts w:ascii="Arial" w:hAnsi="Arial" w:cs="Arial"/>
        <w:b/>
        <w:bCs/>
      </w:rPr>
    </w:pPr>
    <w:r w:rsidRPr="00624243">
      <w:rPr>
        <w:rFonts w:ascii="Arial" w:hAnsi="Arial" w:cs="Arial"/>
        <w:b/>
        <w:bCs/>
      </w:rPr>
      <w:t xml:space="preserve">Załącznik do </w:t>
    </w:r>
    <w:r>
      <w:rPr>
        <w:rFonts w:ascii="Arial" w:hAnsi="Arial" w:cs="Arial"/>
        <w:b/>
        <w:bCs/>
      </w:rPr>
      <w:br/>
    </w:r>
    <w:r w:rsidRPr="00624243">
      <w:rPr>
        <w:rFonts w:ascii="Arial" w:hAnsi="Arial" w:cs="Arial"/>
        <w:b/>
        <w:bCs/>
      </w:rPr>
      <w:t>Z</w:t>
    </w:r>
    <w:r w:rsidRPr="00624243">
      <w:rPr>
        <w:rFonts w:ascii="Arial" w:hAnsi="Arial" w:cs="Arial"/>
        <w:b/>
        <w:bCs/>
      </w:rPr>
      <w:t>arządzenia Nr 72/2020</w:t>
    </w:r>
    <w:r>
      <w:rPr>
        <w:rFonts w:ascii="Arial" w:hAnsi="Arial" w:cs="Arial"/>
        <w:b/>
        <w:bCs/>
      </w:rPr>
      <w:br/>
    </w:r>
    <w:r w:rsidRPr="00624243">
      <w:rPr>
        <w:rFonts w:ascii="Arial" w:hAnsi="Arial" w:cs="Arial"/>
        <w:b/>
        <w:bCs/>
      </w:rPr>
      <w:t xml:space="preserve">Wójta Gminy Kobylnica </w:t>
    </w:r>
    <w:r>
      <w:rPr>
        <w:rFonts w:ascii="Arial" w:hAnsi="Arial" w:cs="Arial"/>
        <w:b/>
        <w:bCs/>
      </w:rPr>
      <w:br/>
    </w:r>
    <w:r w:rsidRPr="00624243">
      <w:rPr>
        <w:rFonts w:ascii="Arial" w:hAnsi="Arial" w:cs="Arial"/>
        <w:b/>
        <w:bCs/>
      </w:rPr>
      <w:t>z dnia 12 marca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3024"/>
    <w:multiLevelType w:val="hybridMultilevel"/>
    <w:tmpl w:val="5768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10"/>
    <w:rsid w:val="000A75E8"/>
    <w:rsid w:val="000D2A9B"/>
    <w:rsid w:val="00101B29"/>
    <w:rsid w:val="001130F2"/>
    <w:rsid w:val="00121D77"/>
    <w:rsid w:val="00154D98"/>
    <w:rsid w:val="00173D56"/>
    <w:rsid w:val="00191AAB"/>
    <w:rsid w:val="00252BD2"/>
    <w:rsid w:val="002563C4"/>
    <w:rsid w:val="00272BE9"/>
    <w:rsid w:val="002941D2"/>
    <w:rsid w:val="002E4CE7"/>
    <w:rsid w:val="00356C71"/>
    <w:rsid w:val="00367F7C"/>
    <w:rsid w:val="003846E5"/>
    <w:rsid w:val="003A51F8"/>
    <w:rsid w:val="00422A4D"/>
    <w:rsid w:val="00461891"/>
    <w:rsid w:val="004A1005"/>
    <w:rsid w:val="004B0830"/>
    <w:rsid w:val="00505AED"/>
    <w:rsid w:val="00523C1A"/>
    <w:rsid w:val="005624FB"/>
    <w:rsid w:val="005E72C5"/>
    <w:rsid w:val="00612CF2"/>
    <w:rsid w:val="00624243"/>
    <w:rsid w:val="00681D0C"/>
    <w:rsid w:val="00720B8B"/>
    <w:rsid w:val="00737393"/>
    <w:rsid w:val="007723DB"/>
    <w:rsid w:val="00810ACA"/>
    <w:rsid w:val="008256C4"/>
    <w:rsid w:val="008C2E89"/>
    <w:rsid w:val="00931D98"/>
    <w:rsid w:val="009474F3"/>
    <w:rsid w:val="00947F53"/>
    <w:rsid w:val="00970A14"/>
    <w:rsid w:val="00974039"/>
    <w:rsid w:val="00976475"/>
    <w:rsid w:val="009A6479"/>
    <w:rsid w:val="009F7143"/>
    <w:rsid w:val="00A31004"/>
    <w:rsid w:val="00A3537F"/>
    <w:rsid w:val="00A633C7"/>
    <w:rsid w:val="00A737BE"/>
    <w:rsid w:val="00AF1224"/>
    <w:rsid w:val="00AF441D"/>
    <w:rsid w:val="00B125DE"/>
    <w:rsid w:val="00B21D10"/>
    <w:rsid w:val="00B327AC"/>
    <w:rsid w:val="00BD04BC"/>
    <w:rsid w:val="00BD304A"/>
    <w:rsid w:val="00BD6024"/>
    <w:rsid w:val="00C2231A"/>
    <w:rsid w:val="00C31E88"/>
    <w:rsid w:val="00C409F6"/>
    <w:rsid w:val="00C95236"/>
    <w:rsid w:val="00CA012A"/>
    <w:rsid w:val="00D52D20"/>
    <w:rsid w:val="00DC6152"/>
    <w:rsid w:val="00DE37AB"/>
    <w:rsid w:val="00E11957"/>
    <w:rsid w:val="00E225A2"/>
    <w:rsid w:val="00E801E6"/>
    <w:rsid w:val="00E978BF"/>
    <w:rsid w:val="00EA1DD7"/>
    <w:rsid w:val="00F722D6"/>
    <w:rsid w:val="00FB18BD"/>
    <w:rsid w:val="00FC21E6"/>
    <w:rsid w:val="00FE3D78"/>
    <w:rsid w:val="00FE5655"/>
    <w:rsid w:val="00FF19B1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2A3A"/>
  <w15:docId w15:val="{98CCB121-A4B0-49CC-A282-FB7BDC93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1E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24243"/>
    <w:pPr>
      <w:spacing w:before="240" w:line="276" w:lineRule="auto"/>
      <w:ind w:firstLine="0"/>
      <w:jc w:val="center"/>
    </w:pPr>
    <w:rPr>
      <w:rFonts w:ascii="Arial" w:eastAsiaTheme="majorEastAsia" w:hAnsi="Arial" w:cstheme="majorBidi"/>
      <w:b/>
      <w:bCs/>
      <w:iCs/>
      <w:sz w:val="24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624243"/>
    <w:rPr>
      <w:rFonts w:ascii="Arial" w:eastAsiaTheme="majorEastAsia" w:hAnsi="Arial" w:cstheme="majorBidi"/>
      <w:b/>
      <w:bCs/>
      <w:iCs/>
      <w:sz w:val="24"/>
      <w:szCs w:val="60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D1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D10"/>
    <w:rPr>
      <w:vertAlign w:val="superscript"/>
    </w:rPr>
  </w:style>
  <w:style w:type="table" w:styleId="Tabela-Siatka">
    <w:name w:val="Table Grid"/>
    <w:basedOn w:val="Standardowy"/>
    <w:uiPriority w:val="59"/>
    <w:rsid w:val="00E1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24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243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72/2020</vt:lpstr>
    </vt:vector>
  </TitlesOfParts>
  <Company>Urząd Gminy Kobylnica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Zarządzenie Nr 72/2020</dc:title>
  <dc:subject>zmiana zarządzenia</dc:subject>
  <dc:creator>Iwona Kamińska</dc:creator>
  <cp:keywords>zarządzenie</cp:keywords>
  <cp:lastModifiedBy>Agnieszka Hordejuk</cp:lastModifiedBy>
  <cp:revision>4</cp:revision>
  <cp:lastPrinted>2020-03-13T10:34:00Z</cp:lastPrinted>
  <dcterms:created xsi:type="dcterms:W3CDTF">2020-03-16T13:10:00Z</dcterms:created>
  <dcterms:modified xsi:type="dcterms:W3CDTF">2020-03-16T13:13:00Z</dcterms:modified>
</cp:coreProperties>
</file>