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731F" w14:textId="3BEC905F" w:rsidR="002348B8" w:rsidRDefault="002348B8" w:rsidP="0060604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2</w:t>
      </w:r>
      <w:r w:rsidR="00F1439B">
        <w:t xml:space="preserve"> </w:t>
      </w:r>
      <w:r w:rsidR="00F1439B" w:rsidRPr="00F1439B">
        <w:rPr>
          <w:rFonts w:eastAsia="Times New Roman"/>
          <w:lang w:eastAsia="pl-PL"/>
        </w:rPr>
        <w:t>do Zarządzenia nr 332/2021</w:t>
      </w:r>
      <w:r w:rsidR="00D103E0">
        <w:rPr>
          <w:rFonts w:eastAsia="Times New Roman"/>
          <w:lang w:eastAsia="pl-PL"/>
        </w:rPr>
        <w:br/>
      </w:r>
      <w:r w:rsidR="00D103E0" w:rsidRPr="003360CB">
        <w:rPr>
          <w:lang w:eastAsia="pl-PL"/>
        </w:rPr>
        <w:t>Wójta Gminy Kobylnica</w:t>
      </w:r>
      <w:r w:rsidR="00D103E0">
        <w:rPr>
          <w:lang w:eastAsia="pl-PL"/>
        </w:rPr>
        <w:br/>
      </w:r>
      <w:r w:rsidR="00D103E0" w:rsidRPr="003360CB">
        <w:rPr>
          <w:lang w:eastAsia="pl-PL"/>
        </w:rPr>
        <w:t>z dnia</w:t>
      </w:r>
      <w:r w:rsidR="00D103E0">
        <w:rPr>
          <w:lang w:eastAsia="pl-PL"/>
        </w:rPr>
        <w:t xml:space="preserve"> 3 grudnia </w:t>
      </w:r>
      <w:r w:rsidR="00D103E0" w:rsidRPr="003360CB">
        <w:rPr>
          <w:lang w:eastAsia="pl-PL"/>
        </w:rPr>
        <w:t>2021 r</w:t>
      </w:r>
      <w:r w:rsidR="00D103E0">
        <w:rPr>
          <w:lang w:eastAsia="pl-PL"/>
        </w:rPr>
        <w:t>oku</w:t>
      </w:r>
    </w:p>
    <w:p w14:paraId="26C62B8D" w14:textId="1A2E90DC" w:rsidR="002348B8" w:rsidRPr="00F23F22" w:rsidRDefault="002348B8" w:rsidP="00F23F22">
      <w:pPr>
        <w:pStyle w:val="Nagwek1"/>
        <w:jc w:val="left"/>
        <w:rPr>
          <w:rFonts w:ascii="Arial" w:eastAsia="Times New Roman" w:hAnsi="Arial" w:cs="Arial"/>
          <w:sz w:val="22"/>
          <w:szCs w:val="28"/>
          <w:lang w:eastAsia="pl-PL"/>
        </w:rPr>
      </w:pPr>
      <w:r w:rsidRPr="00F23F22">
        <w:rPr>
          <w:rFonts w:ascii="Arial" w:eastAsia="Times New Roman" w:hAnsi="Arial" w:cs="Arial"/>
          <w:sz w:val="22"/>
          <w:szCs w:val="28"/>
          <w:lang w:eastAsia="pl-PL"/>
        </w:rPr>
        <w:t>Szczegółowy opis realizacj</w:t>
      </w:r>
      <w:r w:rsidR="002646CE" w:rsidRPr="00F23F22">
        <w:rPr>
          <w:rFonts w:ascii="Arial" w:eastAsia="Times New Roman" w:hAnsi="Arial" w:cs="Arial"/>
          <w:sz w:val="22"/>
          <w:szCs w:val="28"/>
          <w:lang w:eastAsia="pl-PL"/>
        </w:rPr>
        <w:t>i</w:t>
      </w:r>
      <w:r w:rsidRPr="00F23F22">
        <w:rPr>
          <w:rFonts w:ascii="Arial" w:eastAsia="Times New Roman" w:hAnsi="Arial" w:cs="Arial"/>
          <w:sz w:val="22"/>
          <w:szCs w:val="28"/>
          <w:lang w:eastAsia="pl-PL"/>
        </w:rPr>
        <w:t xml:space="preserve"> zadań Gminy Kobylnica zgodnie z wnioskiem o dofinansowanie</w:t>
      </w:r>
      <w:r w:rsidR="002801FE" w:rsidRPr="00F23F22">
        <w:rPr>
          <w:rFonts w:ascii="Arial" w:eastAsia="Times New Roman" w:hAnsi="Arial" w:cs="Arial"/>
          <w:sz w:val="22"/>
          <w:szCs w:val="28"/>
          <w:lang w:eastAsia="pl-PL"/>
        </w:rPr>
        <w:t xml:space="preserve"> p</w:t>
      </w:r>
      <w:r w:rsidRPr="00F23F22">
        <w:rPr>
          <w:rFonts w:ascii="Arial" w:eastAsia="Times New Roman" w:hAnsi="Arial" w:cs="Arial"/>
          <w:sz w:val="22"/>
          <w:szCs w:val="28"/>
          <w:lang w:eastAsia="pl-PL"/>
        </w:rPr>
        <w:t>rojektu</w:t>
      </w:r>
    </w:p>
    <w:p w14:paraId="00F379B4" w14:textId="36170B2A" w:rsidR="002348B8" w:rsidRPr="00F23F22" w:rsidRDefault="002348B8" w:rsidP="000F7F50">
      <w:pPr>
        <w:pStyle w:val="Akapitzlist"/>
        <w:numPr>
          <w:ilvl w:val="0"/>
          <w:numId w:val="13"/>
        </w:numPr>
        <w:spacing w:before="240" w:after="0"/>
        <w:ind w:left="714" w:hanging="357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Zadanie 1 – Zajęcia </w:t>
      </w:r>
      <w:r w:rsidR="00CD14D1" w:rsidRPr="00F23F22">
        <w:rPr>
          <w:rFonts w:ascii="Arial" w:eastAsia="Times New Roman" w:hAnsi="Arial" w:cs="Arial"/>
          <w:lang w:eastAsia="pl-PL"/>
        </w:rPr>
        <w:t>pozalekcyjne z</w:t>
      </w:r>
      <w:r w:rsidR="00997350" w:rsidRPr="00F23F22">
        <w:rPr>
          <w:rFonts w:ascii="Arial" w:eastAsia="Times New Roman" w:hAnsi="Arial" w:cs="Arial"/>
          <w:lang w:eastAsia="pl-PL"/>
        </w:rPr>
        <w:t xml:space="preserve"> edukacji morskiej i żeglarsk</w:t>
      </w:r>
      <w:r w:rsidR="0070412A" w:rsidRPr="00F23F22">
        <w:rPr>
          <w:rFonts w:ascii="Arial" w:eastAsia="Times New Roman" w:hAnsi="Arial" w:cs="Arial"/>
          <w:lang w:eastAsia="pl-PL"/>
        </w:rPr>
        <w:t>iej</w:t>
      </w:r>
      <w:r w:rsidR="00997350" w:rsidRPr="00F23F22">
        <w:rPr>
          <w:rFonts w:ascii="Arial" w:eastAsia="Times New Roman" w:hAnsi="Arial" w:cs="Arial"/>
          <w:lang w:eastAsia="pl-PL"/>
        </w:rPr>
        <w:t xml:space="preserve"> w tym:</w:t>
      </w:r>
    </w:p>
    <w:p w14:paraId="24183CC4" w14:textId="53BAD3D0" w:rsidR="00997350" w:rsidRPr="00F23F22" w:rsidRDefault="00997350" w:rsidP="000F7F50">
      <w:pPr>
        <w:pStyle w:val="Akapitzlist"/>
        <w:numPr>
          <w:ilvl w:val="0"/>
          <w:numId w:val="39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>Powstanie szkolnych kół Edukacji morskiej pracujących metodą projektu: wynagrodzenie nauczycieli, zakup zestawów papierniczo- plastycznych, zakup pomocy dydaktycznych do prowadzenia zajęć, zakup sprzętu do zajęć, zakup specjalistycznego programu komputerowego;</w:t>
      </w:r>
    </w:p>
    <w:p w14:paraId="415CC7E7" w14:textId="54954128" w:rsidR="00997350" w:rsidRPr="00F23F22" w:rsidRDefault="00997350" w:rsidP="000F7F50">
      <w:pPr>
        <w:pStyle w:val="Akapitzlist"/>
        <w:numPr>
          <w:ilvl w:val="0"/>
          <w:numId w:val="39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Zajęcia pozalekcyjne z nawigacji na mapie morskiej przygotowujących m in. </w:t>
      </w:r>
      <w:r w:rsidR="00615956" w:rsidRPr="00F23F22">
        <w:rPr>
          <w:rFonts w:ascii="Arial" w:eastAsia="Times New Roman" w:hAnsi="Arial" w:cs="Arial"/>
          <w:lang w:eastAsia="pl-PL"/>
        </w:rPr>
        <w:t>d</w:t>
      </w:r>
      <w:r w:rsidRPr="00F23F22">
        <w:rPr>
          <w:rFonts w:ascii="Arial" w:eastAsia="Times New Roman" w:hAnsi="Arial" w:cs="Arial"/>
          <w:lang w:eastAsia="pl-PL"/>
        </w:rPr>
        <w:t xml:space="preserve">o udziału w Pomorskim </w:t>
      </w:r>
      <w:r w:rsidR="0070412A" w:rsidRPr="00F23F22">
        <w:rPr>
          <w:rFonts w:ascii="Arial" w:eastAsia="Times New Roman" w:hAnsi="Arial" w:cs="Arial"/>
          <w:lang w:eastAsia="pl-PL"/>
        </w:rPr>
        <w:t>Konkursie o Tytuł Mistrza Nawigacji</w:t>
      </w:r>
      <w:r w:rsidR="00615956" w:rsidRPr="00F23F22">
        <w:rPr>
          <w:rFonts w:ascii="Arial" w:eastAsia="Times New Roman" w:hAnsi="Arial" w:cs="Arial"/>
          <w:lang w:eastAsia="pl-PL"/>
        </w:rPr>
        <w:t>;</w:t>
      </w:r>
    </w:p>
    <w:p w14:paraId="57DC5011" w14:textId="5EC5DCDB" w:rsidR="0070412A" w:rsidRPr="00F23F22" w:rsidRDefault="0070412A" w:rsidP="000F7F50">
      <w:pPr>
        <w:pStyle w:val="Akapitzlist"/>
        <w:numPr>
          <w:ilvl w:val="0"/>
          <w:numId w:val="39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>Morskie klimaty w języku angielskim – zajęcia wykorzystujące słownictwo angielskie w edukacji morsko-żeglarskiej: wynagrodzenie nauczycieli, zakup zestawów artykułów papierniczo-plastycznych</w:t>
      </w:r>
      <w:r w:rsidR="005F1754" w:rsidRPr="00F23F22">
        <w:rPr>
          <w:rFonts w:ascii="Arial" w:eastAsia="Times New Roman" w:hAnsi="Arial" w:cs="Arial"/>
          <w:lang w:eastAsia="pl-PL"/>
        </w:rPr>
        <w:t>.</w:t>
      </w:r>
    </w:p>
    <w:p w14:paraId="072D9B1A" w14:textId="77777777" w:rsidR="0070412A" w:rsidRPr="00F23F22" w:rsidRDefault="0070412A" w:rsidP="000F7F50">
      <w:pPr>
        <w:pStyle w:val="Akapitzlist"/>
        <w:numPr>
          <w:ilvl w:val="0"/>
          <w:numId w:val="13"/>
        </w:numPr>
        <w:spacing w:before="240"/>
        <w:ind w:left="714" w:hanging="357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Zadanie 2 – Doradztwo zawodowe w tym: </w:t>
      </w:r>
    </w:p>
    <w:p w14:paraId="6C5F4236" w14:textId="7A1854F9" w:rsidR="0070412A" w:rsidRPr="00F23F22" w:rsidRDefault="0070412A" w:rsidP="000F7F50">
      <w:pPr>
        <w:pStyle w:val="Akapitzlist"/>
        <w:numPr>
          <w:ilvl w:val="0"/>
          <w:numId w:val="15"/>
        </w:numPr>
        <w:spacing w:before="24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preorientacja zawodowa w zakresie zawodów związanych z </w:t>
      </w:r>
      <w:r w:rsidR="00CD14D1" w:rsidRPr="00F23F22">
        <w:rPr>
          <w:rFonts w:ascii="Arial" w:eastAsia="Times New Roman" w:hAnsi="Arial" w:cs="Arial"/>
          <w:lang w:eastAsia="pl-PL"/>
        </w:rPr>
        <w:t>morzem:</w:t>
      </w:r>
      <w:r w:rsidRPr="00F23F22">
        <w:rPr>
          <w:rFonts w:ascii="Arial" w:eastAsia="Times New Roman" w:hAnsi="Arial" w:cs="Arial"/>
          <w:lang w:eastAsia="pl-PL"/>
        </w:rPr>
        <w:t xml:space="preserve"> wynagrodzenie prelegenta, koszt wynajmu pomieszczeń.</w:t>
      </w:r>
    </w:p>
    <w:p w14:paraId="7CC1A1D9" w14:textId="18A9748B" w:rsidR="0070412A" w:rsidRPr="00F23F22" w:rsidRDefault="0070412A" w:rsidP="000F7F50">
      <w:pPr>
        <w:pStyle w:val="Akapitzlist"/>
        <w:numPr>
          <w:ilvl w:val="0"/>
          <w:numId w:val="13"/>
        </w:numPr>
        <w:spacing w:before="240" w:after="0"/>
        <w:ind w:left="714" w:hanging="357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>Zadanie 3 – Zajęcia żeglarskie w tym:</w:t>
      </w:r>
    </w:p>
    <w:p w14:paraId="37E8AFF2" w14:textId="41CAC2B3" w:rsidR="0070412A" w:rsidRPr="00F23F22" w:rsidRDefault="0070412A" w:rsidP="000F7F50">
      <w:pPr>
        <w:pStyle w:val="Akapitzlist"/>
        <w:numPr>
          <w:ilvl w:val="0"/>
          <w:numId w:val="16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Zajęcia żeglarskie w porcie </w:t>
      </w:r>
      <w:r w:rsidR="00CD14D1" w:rsidRPr="00F23F22">
        <w:rPr>
          <w:rFonts w:ascii="Arial" w:eastAsia="Times New Roman" w:hAnsi="Arial" w:cs="Arial"/>
          <w:lang w:eastAsia="pl-PL"/>
        </w:rPr>
        <w:t>Ustka:</w:t>
      </w:r>
      <w:r w:rsidRPr="00F23F22">
        <w:rPr>
          <w:rFonts w:ascii="Arial" w:eastAsia="Times New Roman" w:hAnsi="Arial" w:cs="Arial"/>
          <w:lang w:eastAsia="pl-PL"/>
        </w:rPr>
        <w:t xml:space="preserve"> wynagrodzenie opiekunów</w:t>
      </w:r>
      <w:r w:rsidR="00615956" w:rsidRPr="00F23F22">
        <w:rPr>
          <w:rFonts w:ascii="Arial" w:eastAsia="Times New Roman" w:hAnsi="Arial" w:cs="Arial"/>
          <w:lang w:eastAsia="pl-PL"/>
        </w:rPr>
        <w:t>, organizacja transportu</w:t>
      </w:r>
    </w:p>
    <w:p w14:paraId="285FBC8C" w14:textId="05A04C00" w:rsidR="0070412A" w:rsidRPr="00F23F22" w:rsidRDefault="0070412A" w:rsidP="000F7F50">
      <w:pPr>
        <w:pStyle w:val="Akapitzlist"/>
        <w:numPr>
          <w:ilvl w:val="0"/>
          <w:numId w:val="13"/>
        </w:numPr>
        <w:spacing w:before="240" w:after="0"/>
        <w:ind w:left="714" w:hanging="357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>Zadanie 4 – Obozy żeglarskie w tym:</w:t>
      </w:r>
    </w:p>
    <w:p w14:paraId="146A2470" w14:textId="6BB80E82" w:rsidR="005C6B81" w:rsidRPr="00F23F22" w:rsidRDefault="005C6B81" w:rsidP="000F7F50">
      <w:pPr>
        <w:pStyle w:val="Akapitzlist"/>
        <w:numPr>
          <w:ilvl w:val="0"/>
          <w:numId w:val="17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Organizacja obozu żeglarskiego dla uczestników </w:t>
      </w:r>
      <w:r w:rsidR="00CD14D1" w:rsidRPr="00F23F22">
        <w:rPr>
          <w:rFonts w:ascii="Arial" w:eastAsia="Times New Roman" w:hAnsi="Arial" w:cs="Arial"/>
          <w:lang w:eastAsia="pl-PL"/>
        </w:rPr>
        <w:t>projektu,</w:t>
      </w:r>
      <w:r w:rsidRPr="00F23F22">
        <w:rPr>
          <w:rFonts w:ascii="Arial" w:eastAsia="Times New Roman" w:hAnsi="Arial" w:cs="Arial"/>
          <w:lang w:eastAsia="pl-PL"/>
        </w:rPr>
        <w:t xml:space="preserve"> wynajem </w:t>
      </w:r>
      <w:r w:rsidR="00CD14D1" w:rsidRPr="00F23F22">
        <w:rPr>
          <w:rFonts w:ascii="Arial" w:eastAsia="Times New Roman" w:hAnsi="Arial" w:cs="Arial"/>
          <w:lang w:eastAsia="pl-PL"/>
        </w:rPr>
        <w:t>autokaru,</w:t>
      </w:r>
      <w:r w:rsidRPr="00F23F22">
        <w:rPr>
          <w:rFonts w:ascii="Arial" w:eastAsia="Times New Roman" w:hAnsi="Arial" w:cs="Arial"/>
          <w:lang w:eastAsia="pl-PL"/>
        </w:rPr>
        <w:t xml:space="preserve"> zakup odzieży ochronnej dla uczestników obozu</w:t>
      </w:r>
      <w:r w:rsidR="001021A5" w:rsidRPr="00F23F22">
        <w:rPr>
          <w:rFonts w:ascii="Arial" w:eastAsia="Times New Roman" w:hAnsi="Arial" w:cs="Arial"/>
          <w:lang w:eastAsia="pl-PL"/>
        </w:rPr>
        <w:t>.</w:t>
      </w:r>
    </w:p>
    <w:p w14:paraId="63F11272" w14:textId="1DB97A0E" w:rsidR="005C6B81" w:rsidRPr="00F23F22" w:rsidRDefault="005C6B81" w:rsidP="000F7F50">
      <w:pPr>
        <w:pStyle w:val="Akapitzlist"/>
        <w:numPr>
          <w:ilvl w:val="0"/>
          <w:numId w:val="13"/>
        </w:numPr>
        <w:spacing w:before="240" w:after="0"/>
        <w:ind w:left="714" w:hanging="357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>Zadanie 5 – Wyjazdy Edukacyjne w tym:</w:t>
      </w:r>
    </w:p>
    <w:p w14:paraId="6F8C1F9C" w14:textId="79E0EE39" w:rsidR="005C6B81" w:rsidRPr="00F23F22" w:rsidRDefault="005C6B81" w:rsidP="000F7F50">
      <w:pPr>
        <w:pStyle w:val="Akapitzlist"/>
        <w:numPr>
          <w:ilvl w:val="0"/>
          <w:numId w:val="40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Wyjazd do </w:t>
      </w:r>
      <w:r w:rsidR="00CD14D1" w:rsidRPr="00F23F22">
        <w:rPr>
          <w:rFonts w:ascii="Arial" w:eastAsia="Times New Roman" w:hAnsi="Arial" w:cs="Arial"/>
          <w:lang w:eastAsia="pl-PL"/>
        </w:rPr>
        <w:t>Przewłoki:</w:t>
      </w:r>
      <w:r w:rsidRPr="00F23F22">
        <w:rPr>
          <w:rFonts w:ascii="Arial" w:eastAsia="Times New Roman" w:hAnsi="Arial" w:cs="Arial"/>
          <w:lang w:eastAsia="pl-PL"/>
        </w:rPr>
        <w:t xml:space="preserve"> koszt warsztatów i transportu;</w:t>
      </w:r>
    </w:p>
    <w:p w14:paraId="7E06FDAF" w14:textId="0F1183F2" w:rsidR="005C6B81" w:rsidRPr="00F23F22" w:rsidRDefault="005C6B81" w:rsidP="000F7F50">
      <w:pPr>
        <w:pStyle w:val="Akapitzlist"/>
        <w:numPr>
          <w:ilvl w:val="0"/>
          <w:numId w:val="40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Wyjazd do </w:t>
      </w:r>
      <w:r w:rsidR="00CD14D1" w:rsidRPr="00F23F22">
        <w:rPr>
          <w:rFonts w:ascii="Arial" w:eastAsia="Times New Roman" w:hAnsi="Arial" w:cs="Arial"/>
          <w:lang w:eastAsia="pl-PL"/>
        </w:rPr>
        <w:t>Oceanarium:</w:t>
      </w:r>
      <w:r w:rsidRPr="00F23F22">
        <w:rPr>
          <w:rFonts w:ascii="Arial" w:eastAsia="Times New Roman" w:hAnsi="Arial" w:cs="Arial"/>
          <w:lang w:eastAsia="pl-PL"/>
        </w:rPr>
        <w:t xml:space="preserve"> koszt biletów, koszt </w:t>
      </w:r>
      <w:r w:rsidR="00CD14D1" w:rsidRPr="00F23F22">
        <w:rPr>
          <w:rFonts w:ascii="Arial" w:eastAsia="Times New Roman" w:hAnsi="Arial" w:cs="Arial"/>
          <w:lang w:eastAsia="pl-PL"/>
        </w:rPr>
        <w:t>przewodnika,</w:t>
      </w:r>
      <w:r w:rsidRPr="00F23F22">
        <w:rPr>
          <w:rFonts w:ascii="Arial" w:eastAsia="Times New Roman" w:hAnsi="Arial" w:cs="Arial"/>
          <w:lang w:eastAsia="pl-PL"/>
        </w:rPr>
        <w:t xml:space="preserve"> wynajem </w:t>
      </w:r>
      <w:r w:rsidR="000B21FF" w:rsidRPr="00F23F22">
        <w:rPr>
          <w:rFonts w:ascii="Arial" w:eastAsia="Times New Roman" w:hAnsi="Arial" w:cs="Arial"/>
          <w:lang w:eastAsia="pl-PL"/>
        </w:rPr>
        <w:t>autokaru, koszt obiadu i prowiantu dla uczestników</w:t>
      </w:r>
      <w:r w:rsidR="001021A5" w:rsidRPr="00F23F22">
        <w:rPr>
          <w:rFonts w:ascii="Arial" w:eastAsia="Times New Roman" w:hAnsi="Arial" w:cs="Arial"/>
          <w:lang w:eastAsia="pl-PL"/>
        </w:rPr>
        <w:t>;</w:t>
      </w:r>
      <w:r w:rsidR="000B21FF" w:rsidRPr="00F23F22">
        <w:rPr>
          <w:rFonts w:ascii="Arial" w:eastAsia="Times New Roman" w:hAnsi="Arial" w:cs="Arial"/>
          <w:lang w:eastAsia="pl-PL"/>
        </w:rPr>
        <w:t xml:space="preserve"> </w:t>
      </w:r>
    </w:p>
    <w:p w14:paraId="7F3B7926" w14:textId="0E242D4A" w:rsidR="000B21FF" w:rsidRPr="00F23F22" w:rsidRDefault="000B21FF" w:rsidP="000F7F50">
      <w:pPr>
        <w:pStyle w:val="Akapitzlist"/>
        <w:numPr>
          <w:ilvl w:val="0"/>
          <w:numId w:val="40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Wyjazd do Dar </w:t>
      </w:r>
      <w:r w:rsidR="00CD14D1" w:rsidRPr="00F23F22">
        <w:rPr>
          <w:rFonts w:ascii="Arial" w:eastAsia="Times New Roman" w:hAnsi="Arial" w:cs="Arial"/>
          <w:lang w:eastAsia="pl-PL"/>
        </w:rPr>
        <w:t>Pomorza:</w:t>
      </w:r>
      <w:r w:rsidRPr="00F23F22">
        <w:rPr>
          <w:rFonts w:ascii="Arial" w:eastAsia="Times New Roman" w:hAnsi="Arial" w:cs="Arial"/>
          <w:lang w:eastAsia="pl-PL"/>
        </w:rPr>
        <w:t xml:space="preserve"> koszt biletów, koszt </w:t>
      </w:r>
      <w:r w:rsidR="00CD14D1" w:rsidRPr="00F23F22">
        <w:rPr>
          <w:rFonts w:ascii="Arial" w:eastAsia="Times New Roman" w:hAnsi="Arial" w:cs="Arial"/>
          <w:lang w:eastAsia="pl-PL"/>
        </w:rPr>
        <w:t>przewodnika,</w:t>
      </w:r>
      <w:r w:rsidRPr="00F23F22">
        <w:rPr>
          <w:rFonts w:ascii="Arial" w:eastAsia="Times New Roman" w:hAnsi="Arial" w:cs="Arial"/>
          <w:lang w:eastAsia="pl-PL"/>
        </w:rPr>
        <w:t xml:space="preserve"> wynajem autokaru, koszt obiadu i prowiantu dla uczestników</w:t>
      </w:r>
      <w:r w:rsidR="001021A5" w:rsidRPr="00F23F22">
        <w:rPr>
          <w:rFonts w:ascii="Arial" w:eastAsia="Times New Roman" w:hAnsi="Arial" w:cs="Arial"/>
          <w:lang w:eastAsia="pl-PL"/>
        </w:rPr>
        <w:t>.</w:t>
      </w:r>
    </w:p>
    <w:p w14:paraId="231BB479" w14:textId="6143DCB8" w:rsidR="000B21FF" w:rsidRPr="00F23F22" w:rsidRDefault="000B21FF" w:rsidP="000F7F50">
      <w:pPr>
        <w:pStyle w:val="Akapitzlist"/>
        <w:numPr>
          <w:ilvl w:val="0"/>
          <w:numId w:val="13"/>
        </w:numPr>
        <w:spacing w:before="240" w:after="0"/>
        <w:ind w:left="714" w:hanging="357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>Zadanie 6</w:t>
      </w:r>
      <w:r w:rsidR="0060604D" w:rsidRPr="00F23F22">
        <w:rPr>
          <w:rFonts w:ascii="Arial" w:eastAsia="Times New Roman" w:hAnsi="Arial" w:cs="Arial"/>
          <w:lang w:eastAsia="pl-PL"/>
        </w:rPr>
        <w:t xml:space="preserve"> –</w:t>
      </w:r>
      <w:r w:rsidRPr="00F23F22">
        <w:rPr>
          <w:rFonts w:ascii="Arial" w:eastAsia="Times New Roman" w:hAnsi="Arial" w:cs="Arial"/>
          <w:lang w:eastAsia="pl-PL"/>
        </w:rPr>
        <w:t xml:space="preserve"> Festyny/pikniki żeglarskie w tym:</w:t>
      </w:r>
    </w:p>
    <w:p w14:paraId="4104AF70" w14:textId="47F7C303" w:rsidR="001E2744" w:rsidRPr="00F23F22" w:rsidRDefault="000B21FF" w:rsidP="000F7F50">
      <w:pPr>
        <w:pStyle w:val="Akapitzlist"/>
        <w:numPr>
          <w:ilvl w:val="0"/>
          <w:numId w:val="19"/>
        </w:numPr>
        <w:spacing w:before="240" w:after="0"/>
        <w:rPr>
          <w:rFonts w:ascii="Arial" w:eastAsia="Times New Roman" w:hAnsi="Arial" w:cs="Arial"/>
          <w:lang w:eastAsia="pl-PL"/>
        </w:rPr>
      </w:pPr>
      <w:r w:rsidRPr="00F23F22">
        <w:rPr>
          <w:rFonts w:ascii="Arial" w:eastAsia="Times New Roman" w:hAnsi="Arial" w:cs="Arial"/>
          <w:lang w:eastAsia="pl-PL"/>
        </w:rPr>
        <w:t xml:space="preserve">Organizacja naukowych pikników żeglarskich: koszt </w:t>
      </w:r>
      <w:r w:rsidR="00CD14D1" w:rsidRPr="00F23F22">
        <w:rPr>
          <w:rFonts w:ascii="Arial" w:eastAsia="Times New Roman" w:hAnsi="Arial" w:cs="Arial"/>
          <w:lang w:eastAsia="pl-PL"/>
        </w:rPr>
        <w:t>szkolenia,</w:t>
      </w:r>
      <w:r w:rsidRPr="00F23F22">
        <w:rPr>
          <w:rFonts w:ascii="Arial" w:eastAsia="Times New Roman" w:hAnsi="Arial" w:cs="Arial"/>
          <w:lang w:eastAsia="pl-PL"/>
        </w:rPr>
        <w:t xml:space="preserve"> cateringu obiadowego, transportu, zabezpieczenia medycznego, wynajem trenera </w:t>
      </w:r>
      <w:r w:rsidR="00CD14D1" w:rsidRPr="00F23F22">
        <w:rPr>
          <w:rFonts w:ascii="Arial" w:eastAsia="Times New Roman" w:hAnsi="Arial" w:cs="Arial"/>
          <w:lang w:eastAsia="pl-PL"/>
        </w:rPr>
        <w:t>żeglarstwa, koszt</w:t>
      </w:r>
      <w:r w:rsidRPr="00F23F22">
        <w:rPr>
          <w:rFonts w:ascii="Arial" w:eastAsia="Times New Roman" w:hAnsi="Arial" w:cs="Arial"/>
          <w:lang w:eastAsia="pl-PL"/>
        </w:rPr>
        <w:t xml:space="preserve"> przewozu </w:t>
      </w:r>
      <w:r w:rsidR="00CD14D1" w:rsidRPr="00F23F22">
        <w:rPr>
          <w:rFonts w:ascii="Arial" w:eastAsia="Times New Roman" w:hAnsi="Arial" w:cs="Arial"/>
          <w:lang w:eastAsia="pl-PL"/>
        </w:rPr>
        <w:t>jachtów,</w:t>
      </w:r>
      <w:r w:rsidRPr="00F23F22">
        <w:rPr>
          <w:rFonts w:ascii="Arial" w:eastAsia="Times New Roman" w:hAnsi="Arial" w:cs="Arial"/>
          <w:lang w:eastAsia="pl-PL"/>
        </w:rPr>
        <w:t xml:space="preserve"> poczęstunek dla uczestników, zakup materiałów tematycznych</w:t>
      </w:r>
      <w:r w:rsidR="001021A5" w:rsidRPr="00F23F22">
        <w:rPr>
          <w:rFonts w:ascii="Arial" w:eastAsia="Times New Roman" w:hAnsi="Arial" w:cs="Arial"/>
          <w:lang w:eastAsia="pl-PL"/>
        </w:rPr>
        <w:t>.</w:t>
      </w:r>
      <w:r w:rsidRPr="00F23F22">
        <w:rPr>
          <w:rFonts w:ascii="Arial" w:eastAsia="Times New Roman" w:hAnsi="Arial" w:cs="Arial"/>
          <w:lang w:eastAsia="pl-PL"/>
        </w:rPr>
        <w:t xml:space="preserve"> </w:t>
      </w:r>
    </w:p>
    <w:sectPr w:rsidR="001E2744" w:rsidRPr="00F23F22" w:rsidSect="00F143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06D"/>
    <w:multiLevelType w:val="hybridMultilevel"/>
    <w:tmpl w:val="186EA5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A03E10"/>
    <w:multiLevelType w:val="hybridMultilevel"/>
    <w:tmpl w:val="F3A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0C9"/>
    <w:multiLevelType w:val="hybridMultilevel"/>
    <w:tmpl w:val="11869164"/>
    <w:lvl w:ilvl="0" w:tplc="04150013">
      <w:start w:val="1"/>
      <w:numFmt w:val="upperRoman"/>
      <w:lvlText w:val="%1."/>
      <w:lvlJc w:val="righ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3" w15:restartNumberingAfterBreak="0">
    <w:nsid w:val="068A7B20"/>
    <w:multiLevelType w:val="hybridMultilevel"/>
    <w:tmpl w:val="502ACD5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6B741D8"/>
    <w:multiLevelType w:val="hybridMultilevel"/>
    <w:tmpl w:val="66427DA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D9A0BF5"/>
    <w:multiLevelType w:val="hybridMultilevel"/>
    <w:tmpl w:val="F03E3DF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FD22298"/>
    <w:multiLevelType w:val="hybridMultilevel"/>
    <w:tmpl w:val="CE9824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A83ADA"/>
    <w:multiLevelType w:val="hybridMultilevel"/>
    <w:tmpl w:val="E7183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A5AF4"/>
    <w:multiLevelType w:val="hybridMultilevel"/>
    <w:tmpl w:val="13C6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31E"/>
    <w:multiLevelType w:val="hybridMultilevel"/>
    <w:tmpl w:val="50E61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C7617"/>
    <w:multiLevelType w:val="hybridMultilevel"/>
    <w:tmpl w:val="1E12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D2E09"/>
    <w:multiLevelType w:val="hybridMultilevel"/>
    <w:tmpl w:val="7E864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C10D5"/>
    <w:multiLevelType w:val="hybridMultilevel"/>
    <w:tmpl w:val="DBCCA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F5EF9"/>
    <w:multiLevelType w:val="hybridMultilevel"/>
    <w:tmpl w:val="7E864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B71E06"/>
    <w:multiLevelType w:val="hybridMultilevel"/>
    <w:tmpl w:val="682864F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8E04C09"/>
    <w:multiLevelType w:val="hybridMultilevel"/>
    <w:tmpl w:val="5170A35C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6" w15:restartNumberingAfterBreak="0">
    <w:nsid w:val="2BC908C5"/>
    <w:multiLevelType w:val="hybridMultilevel"/>
    <w:tmpl w:val="29921DA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2D1E179F"/>
    <w:multiLevelType w:val="hybridMultilevel"/>
    <w:tmpl w:val="35BCDAA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EFD546B"/>
    <w:multiLevelType w:val="hybridMultilevel"/>
    <w:tmpl w:val="BFBE95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4847568"/>
    <w:multiLevelType w:val="hybridMultilevel"/>
    <w:tmpl w:val="78E67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D3842"/>
    <w:multiLevelType w:val="hybridMultilevel"/>
    <w:tmpl w:val="C12686F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9F07817"/>
    <w:multiLevelType w:val="hybridMultilevel"/>
    <w:tmpl w:val="04E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F26C0"/>
    <w:multiLevelType w:val="hybridMultilevel"/>
    <w:tmpl w:val="8D88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72A4"/>
    <w:multiLevelType w:val="hybridMultilevel"/>
    <w:tmpl w:val="AC98B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4622D2"/>
    <w:multiLevelType w:val="hybridMultilevel"/>
    <w:tmpl w:val="15465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2A33E2"/>
    <w:multiLevelType w:val="hybridMultilevel"/>
    <w:tmpl w:val="8A68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F0E"/>
    <w:multiLevelType w:val="hybridMultilevel"/>
    <w:tmpl w:val="D58619F0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4F253FB"/>
    <w:multiLevelType w:val="hybridMultilevel"/>
    <w:tmpl w:val="39189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76E02"/>
    <w:multiLevelType w:val="hybridMultilevel"/>
    <w:tmpl w:val="130AA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A54FB"/>
    <w:multiLevelType w:val="hybridMultilevel"/>
    <w:tmpl w:val="B9D0F47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0CD3DA9"/>
    <w:multiLevelType w:val="hybridMultilevel"/>
    <w:tmpl w:val="92F2C7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534085"/>
    <w:multiLevelType w:val="hybridMultilevel"/>
    <w:tmpl w:val="EC8A1100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300130B"/>
    <w:multiLevelType w:val="hybridMultilevel"/>
    <w:tmpl w:val="907EC85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30D096E"/>
    <w:multiLevelType w:val="hybridMultilevel"/>
    <w:tmpl w:val="DF2E6BEA"/>
    <w:lvl w:ilvl="0" w:tplc="818C537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C64802"/>
    <w:multiLevelType w:val="hybridMultilevel"/>
    <w:tmpl w:val="5A9A2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392816"/>
    <w:multiLevelType w:val="hybridMultilevel"/>
    <w:tmpl w:val="005C1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3C1A7E"/>
    <w:multiLevelType w:val="hybridMultilevel"/>
    <w:tmpl w:val="1E12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845828"/>
    <w:multiLevelType w:val="hybridMultilevel"/>
    <w:tmpl w:val="B2726D90"/>
    <w:lvl w:ilvl="0" w:tplc="CDA4B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255B3"/>
    <w:multiLevelType w:val="hybridMultilevel"/>
    <w:tmpl w:val="73249152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ECF2635"/>
    <w:multiLevelType w:val="hybridMultilevel"/>
    <w:tmpl w:val="F4FC1F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30"/>
  </w:num>
  <w:num w:numId="5">
    <w:abstractNumId w:val="23"/>
  </w:num>
  <w:num w:numId="6">
    <w:abstractNumId w:val="24"/>
  </w:num>
  <w:num w:numId="7">
    <w:abstractNumId w:val="8"/>
  </w:num>
  <w:num w:numId="8">
    <w:abstractNumId w:val="13"/>
  </w:num>
  <w:num w:numId="9">
    <w:abstractNumId w:val="25"/>
  </w:num>
  <w:num w:numId="10">
    <w:abstractNumId w:val="17"/>
  </w:num>
  <w:num w:numId="11">
    <w:abstractNumId w:val="16"/>
  </w:num>
  <w:num w:numId="12">
    <w:abstractNumId w:val="26"/>
  </w:num>
  <w:num w:numId="13">
    <w:abstractNumId w:val="32"/>
  </w:num>
  <w:num w:numId="14">
    <w:abstractNumId w:val="11"/>
  </w:num>
  <w:num w:numId="15">
    <w:abstractNumId w:val="38"/>
  </w:num>
  <w:num w:numId="16">
    <w:abstractNumId w:val="3"/>
  </w:num>
  <w:num w:numId="17">
    <w:abstractNumId w:val="14"/>
  </w:num>
  <w:num w:numId="18">
    <w:abstractNumId w:val="20"/>
  </w:num>
  <w:num w:numId="19">
    <w:abstractNumId w:val="4"/>
  </w:num>
  <w:num w:numId="20">
    <w:abstractNumId w:val="37"/>
  </w:num>
  <w:num w:numId="21">
    <w:abstractNumId w:val="29"/>
  </w:num>
  <w:num w:numId="22">
    <w:abstractNumId w:val="9"/>
  </w:num>
  <w:num w:numId="23">
    <w:abstractNumId w:val="33"/>
  </w:num>
  <w:num w:numId="24">
    <w:abstractNumId w:val="19"/>
  </w:num>
  <w:num w:numId="25">
    <w:abstractNumId w:val="2"/>
  </w:num>
  <w:num w:numId="26">
    <w:abstractNumId w:val="10"/>
  </w:num>
  <w:num w:numId="27">
    <w:abstractNumId w:val="15"/>
  </w:num>
  <w:num w:numId="28">
    <w:abstractNumId w:val="34"/>
  </w:num>
  <w:num w:numId="29">
    <w:abstractNumId w:val="39"/>
  </w:num>
  <w:num w:numId="30">
    <w:abstractNumId w:val="0"/>
  </w:num>
  <w:num w:numId="31">
    <w:abstractNumId w:val="6"/>
  </w:num>
  <w:num w:numId="32">
    <w:abstractNumId w:val="36"/>
  </w:num>
  <w:num w:numId="33">
    <w:abstractNumId w:val="31"/>
  </w:num>
  <w:num w:numId="34">
    <w:abstractNumId w:val="21"/>
  </w:num>
  <w:num w:numId="35">
    <w:abstractNumId w:val="12"/>
  </w:num>
  <w:num w:numId="36">
    <w:abstractNumId w:val="35"/>
  </w:num>
  <w:num w:numId="37">
    <w:abstractNumId w:val="27"/>
  </w:num>
  <w:num w:numId="38">
    <w:abstractNumId w:val="28"/>
  </w:num>
  <w:num w:numId="39">
    <w:abstractNumId w:val="7"/>
  </w:num>
  <w:num w:numId="40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B"/>
    <w:rsid w:val="00022E76"/>
    <w:rsid w:val="000242C8"/>
    <w:rsid w:val="000248C0"/>
    <w:rsid w:val="00043DC9"/>
    <w:rsid w:val="00053A02"/>
    <w:rsid w:val="000829A1"/>
    <w:rsid w:val="000B21FF"/>
    <w:rsid w:val="000D0F16"/>
    <w:rsid w:val="000F51F1"/>
    <w:rsid w:val="000F7F50"/>
    <w:rsid w:val="001021A5"/>
    <w:rsid w:val="001316C2"/>
    <w:rsid w:val="00155BAD"/>
    <w:rsid w:val="00157B4E"/>
    <w:rsid w:val="00170488"/>
    <w:rsid w:val="0018649F"/>
    <w:rsid w:val="001B6BC1"/>
    <w:rsid w:val="001C6166"/>
    <w:rsid w:val="001E2744"/>
    <w:rsid w:val="00205FC4"/>
    <w:rsid w:val="0023378F"/>
    <w:rsid w:val="002348B8"/>
    <w:rsid w:val="00252B1D"/>
    <w:rsid w:val="002646CE"/>
    <w:rsid w:val="002801FE"/>
    <w:rsid w:val="002932A8"/>
    <w:rsid w:val="002B2410"/>
    <w:rsid w:val="002F1614"/>
    <w:rsid w:val="002F1E88"/>
    <w:rsid w:val="00301E74"/>
    <w:rsid w:val="00310134"/>
    <w:rsid w:val="003251F5"/>
    <w:rsid w:val="003360CB"/>
    <w:rsid w:val="00341EBD"/>
    <w:rsid w:val="00392A79"/>
    <w:rsid w:val="003C1DEA"/>
    <w:rsid w:val="003C7C6C"/>
    <w:rsid w:val="003C7CA4"/>
    <w:rsid w:val="003D5D94"/>
    <w:rsid w:val="00480F75"/>
    <w:rsid w:val="004931D4"/>
    <w:rsid w:val="004A0D0D"/>
    <w:rsid w:val="004D6C06"/>
    <w:rsid w:val="0054327D"/>
    <w:rsid w:val="005612CD"/>
    <w:rsid w:val="005727AF"/>
    <w:rsid w:val="005C6B81"/>
    <w:rsid w:val="005D1F07"/>
    <w:rsid w:val="005F1754"/>
    <w:rsid w:val="0060604D"/>
    <w:rsid w:val="00615956"/>
    <w:rsid w:val="00626B9A"/>
    <w:rsid w:val="00654A9F"/>
    <w:rsid w:val="00683B9C"/>
    <w:rsid w:val="006868B2"/>
    <w:rsid w:val="006942A4"/>
    <w:rsid w:val="006A516B"/>
    <w:rsid w:val="006C227C"/>
    <w:rsid w:val="006D0DB7"/>
    <w:rsid w:val="006E0786"/>
    <w:rsid w:val="0070412A"/>
    <w:rsid w:val="00712D59"/>
    <w:rsid w:val="00715828"/>
    <w:rsid w:val="00720D72"/>
    <w:rsid w:val="00733AB9"/>
    <w:rsid w:val="007424E1"/>
    <w:rsid w:val="00777162"/>
    <w:rsid w:val="007968B8"/>
    <w:rsid w:val="007B0F3F"/>
    <w:rsid w:val="00800A09"/>
    <w:rsid w:val="008118B2"/>
    <w:rsid w:val="00842910"/>
    <w:rsid w:val="00843E44"/>
    <w:rsid w:val="008A16CF"/>
    <w:rsid w:val="008A17D2"/>
    <w:rsid w:val="008D275C"/>
    <w:rsid w:val="008F56E8"/>
    <w:rsid w:val="00911526"/>
    <w:rsid w:val="00915009"/>
    <w:rsid w:val="0093550C"/>
    <w:rsid w:val="00936DEA"/>
    <w:rsid w:val="00957825"/>
    <w:rsid w:val="00997350"/>
    <w:rsid w:val="009C3867"/>
    <w:rsid w:val="009D7CA0"/>
    <w:rsid w:val="009E1AC7"/>
    <w:rsid w:val="009F6E19"/>
    <w:rsid w:val="00A12983"/>
    <w:rsid w:val="00A23AA4"/>
    <w:rsid w:val="00A52BE9"/>
    <w:rsid w:val="00A55754"/>
    <w:rsid w:val="00A60642"/>
    <w:rsid w:val="00A82938"/>
    <w:rsid w:val="00AA0C3C"/>
    <w:rsid w:val="00AB6CBC"/>
    <w:rsid w:val="00AE00F3"/>
    <w:rsid w:val="00B1333D"/>
    <w:rsid w:val="00B34545"/>
    <w:rsid w:val="00B4120F"/>
    <w:rsid w:val="00B46444"/>
    <w:rsid w:val="00B47281"/>
    <w:rsid w:val="00B85773"/>
    <w:rsid w:val="00BB0C78"/>
    <w:rsid w:val="00BE3BEB"/>
    <w:rsid w:val="00BF0C8E"/>
    <w:rsid w:val="00C01A31"/>
    <w:rsid w:val="00C15E9E"/>
    <w:rsid w:val="00C82139"/>
    <w:rsid w:val="00C90FD8"/>
    <w:rsid w:val="00C934A4"/>
    <w:rsid w:val="00CD14D1"/>
    <w:rsid w:val="00CD7555"/>
    <w:rsid w:val="00D103E0"/>
    <w:rsid w:val="00D14A35"/>
    <w:rsid w:val="00D33257"/>
    <w:rsid w:val="00D372D9"/>
    <w:rsid w:val="00D402EA"/>
    <w:rsid w:val="00D45636"/>
    <w:rsid w:val="00D62A7B"/>
    <w:rsid w:val="00D700CA"/>
    <w:rsid w:val="00DC3C24"/>
    <w:rsid w:val="00DD4DBB"/>
    <w:rsid w:val="00DD7FB8"/>
    <w:rsid w:val="00E12DF1"/>
    <w:rsid w:val="00E16C4D"/>
    <w:rsid w:val="00E46A87"/>
    <w:rsid w:val="00E47E3A"/>
    <w:rsid w:val="00E82E90"/>
    <w:rsid w:val="00EA7FF6"/>
    <w:rsid w:val="00EB09FB"/>
    <w:rsid w:val="00EC4371"/>
    <w:rsid w:val="00ED6BD8"/>
    <w:rsid w:val="00EE0499"/>
    <w:rsid w:val="00EF45FD"/>
    <w:rsid w:val="00EF4FDA"/>
    <w:rsid w:val="00F06F80"/>
    <w:rsid w:val="00F1439B"/>
    <w:rsid w:val="00F23F22"/>
    <w:rsid w:val="00F261A9"/>
    <w:rsid w:val="00F45FBD"/>
    <w:rsid w:val="00F464DB"/>
    <w:rsid w:val="00F7448E"/>
    <w:rsid w:val="00F919F9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696"/>
  <w15:docId w15:val="{FFDBBB7B-AD4B-43F5-8FCF-51C18B7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04D"/>
    <w:pPr>
      <w:keepNext/>
      <w:keepLines/>
      <w:spacing w:before="120" w:after="120"/>
      <w:jc w:val="right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1F1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01FE"/>
    <w:pPr>
      <w:keepNext/>
      <w:keepLines/>
      <w:spacing w:before="120" w:after="120"/>
      <w:jc w:val="right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01FE"/>
    <w:pPr>
      <w:keepNext/>
      <w:keepLines/>
      <w:spacing w:before="120" w:after="12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372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2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0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00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9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3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0604D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51F1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01FE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801FE"/>
    <w:rPr>
      <w:rFonts w:eastAsiaTheme="majorEastAsia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103E0"/>
    <w:pPr>
      <w:spacing w:before="120" w:after="120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03E0"/>
    <w:rPr>
      <w:rFonts w:eastAsiaTheme="majorEastAsia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F973-D49E-427E-916E-D67FC650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332/2021</vt:lpstr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332/2021</dc:title>
  <dc:creator>Wioleta Nowakowska</dc:creator>
  <cp:keywords>zarządzenie; Rejs po wiedzę</cp:keywords>
  <cp:lastModifiedBy>Eryk Filip</cp:lastModifiedBy>
  <cp:revision>2</cp:revision>
  <cp:lastPrinted>2021-12-02T16:28:00Z</cp:lastPrinted>
  <dcterms:created xsi:type="dcterms:W3CDTF">2021-12-10T08:26:00Z</dcterms:created>
  <dcterms:modified xsi:type="dcterms:W3CDTF">2021-12-10T08:26:00Z</dcterms:modified>
</cp:coreProperties>
</file>