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14FC" w14:textId="5A6F9BD8" w:rsidR="008A34C0" w:rsidRDefault="008A34C0" w:rsidP="00B8278D">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Załącznik nr 1 do</w:t>
      </w:r>
      <w:r w:rsidR="00B8278D">
        <w:rPr>
          <w:rFonts w:eastAsia="Times New Roman" w:cs="Times New Roman"/>
          <w:color w:val="000000" w:themeColor="text1"/>
          <w:lang w:eastAsia="pl-PL"/>
        </w:rPr>
        <w:br/>
      </w:r>
      <w:r>
        <w:rPr>
          <w:rFonts w:eastAsia="Times New Roman" w:cs="Times New Roman"/>
          <w:color w:val="000000" w:themeColor="text1"/>
          <w:lang w:eastAsia="pl-PL"/>
        </w:rPr>
        <w:t xml:space="preserve">Zarządzenia nr </w:t>
      </w:r>
      <w:r w:rsidR="00BA3E3D">
        <w:rPr>
          <w:rFonts w:eastAsia="Times New Roman" w:cs="Times New Roman"/>
          <w:color w:val="000000" w:themeColor="text1"/>
          <w:lang w:eastAsia="pl-PL"/>
        </w:rPr>
        <w:t>54/</w:t>
      </w:r>
      <w:r w:rsidR="00D941C9">
        <w:rPr>
          <w:rFonts w:eastAsia="Times New Roman" w:cs="Times New Roman"/>
          <w:color w:val="000000" w:themeColor="text1"/>
          <w:lang w:eastAsia="pl-PL"/>
        </w:rPr>
        <w:t>2023</w:t>
      </w:r>
      <w:r w:rsidR="00B8278D">
        <w:rPr>
          <w:rFonts w:eastAsia="Times New Roman" w:cs="Times New Roman"/>
          <w:color w:val="000000" w:themeColor="text1"/>
          <w:lang w:eastAsia="pl-PL"/>
        </w:rPr>
        <w:br/>
      </w:r>
      <w:r>
        <w:rPr>
          <w:rFonts w:eastAsia="Times New Roman" w:cs="Times New Roman"/>
          <w:color w:val="000000" w:themeColor="text1"/>
          <w:lang w:eastAsia="pl-PL"/>
        </w:rPr>
        <w:t>Wójta Gminy Kobylnica</w:t>
      </w:r>
      <w:r w:rsidR="00B8278D">
        <w:rPr>
          <w:rFonts w:eastAsia="Times New Roman" w:cs="Times New Roman"/>
          <w:color w:val="000000" w:themeColor="text1"/>
          <w:lang w:eastAsia="pl-PL"/>
        </w:rPr>
        <w:br/>
      </w:r>
      <w:r>
        <w:rPr>
          <w:rFonts w:eastAsia="Times New Roman" w:cs="Times New Roman"/>
          <w:color w:val="000000" w:themeColor="text1"/>
          <w:lang w:eastAsia="pl-PL"/>
        </w:rPr>
        <w:t xml:space="preserve">z dnia </w:t>
      </w:r>
      <w:r w:rsidR="00982C54">
        <w:rPr>
          <w:rFonts w:eastAsia="Times New Roman" w:cs="Times New Roman"/>
          <w:color w:val="000000" w:themeColor="text1"/>
          <w:lang w:eastAsia="pl-PL"/>
        </w:rPr>
        <w:t xml:space="preserve">3 </w:t>
      </w:r>
      <w:r w:rsidR="00A4114C">
        <w:rPr>
          <w:rFonts w:eastAsia="Times New Roman" w:cs="Times New Roman"/>
          <w:color w:val="000000" w:themeColor="text1"/>
          <w:lang w:eastAsia="pl-PL"/>
        </w:rPr>
        <w:t>marca</w:t>
      </w:r>
      <w:r w:rsidR="00D941C9">
        <w:rPr>
          <w:rFonts w:eastAsia="Times New Roman" w:cs="Times New Roman"/>
          <w:color w:val="000000" w:themeColor="text1"/>
          <w:lang w:eastAsia="pl-PL"/>
        </w:rPr>
        <w:t xml:space="preserve"> </w:t>
      </w:r>
      <w:r>
        <w:rPr>
          <w:rFonts w:eastAsia="Times New Roman" w:cs="Times New Roman"/>
          <w:color w:val="000000" w:themeColor="text1"/>
          <w:lang w:eastAsia="pl-PL"/>
        </w:rPr>
        <w:t>2023 r.</w:t>
      </w:r>
    </w:p>
    <w:p w14:paraId="48B1CC3D" w14:textId="2B89E8A8" w:rsidR="008A34C0" w:rsidRPr="00B8278D" w:rsidRDefault="00A4217E" w:rsidP="00B8278D">
      <w:pPr>
        <w:pStyle w:val="Nagwek1"/>
        <w:spacing w:before="360" w:after="360" w:line="276" w:lineRule="auto"/>
        <w:jc w:val="center"/>
        <w:rPr>
          <w:rFonts w:asciiTheme="minorHAnsi" w:hAnsiTheme="minorHAnsi" w:cstheme="minorHAnsi"/>
          <w:b/>
          <w:bCs/>
          <w:color w:val="auto"/>
          <w:sz w:val="28"/>
          <w:szCs w:val="28"/>
        </w:rPr>
      </w:pPr>
      <w:r w:rsidRPr="00B8278D">
        <w:rPr>
          <w:rFonts w:asciiTheme="minorHAnsi" w:hAnsiTheme="minorHAnsi" w:cstheme="minorHAnsi"/>
          <w:b/>
          <w:bCs/>
          <w:color w:val="auto"/>
          <w:sz w:val="28"/>
          <w:szCs w:val="28"/>
        </w:rPr>
        <w:t>OGŁOSZENIE</w:t>
      </w:r>
    </w:p>
    <w:p w14:paraId="13B58AC9" w14:textId="4EFC1338" w:rsidR="008A34C0" w:rsidRDefault="008A34C0" w:rsidP="00B8278D">
      <w:pPr>
        <w:spacing w:after="0" w:line="240" w:lineRule="auto"/>
        <w:jc w:val="center"/>
        <w:rPr>
          <w:b/>
          <w:bCs/>
        </w:rPr>
      </w:pPr>
      <w:r w:rsidRPr="00537D03">
        <w:rPr>
          <w:b/>
          <w:bCs/>
        </w:rPr>
        <w:t>Wójt Gminy Kobylnica</w:t>
      </w:r>
      <w:r w:rsidR="00B8278D">
        <w:rPr>
          <w:b/>
          <w:bCs/>
        </w:rPr>
        <w:t xml:space="preserve"> o</w:t>
      </w:r>
      <w:r w:rsidRPr="00537D03">
        <w:rPr>
          <w:b/>
          <w:bCs/>
        </w:rPr>
        <w:t>głasza</w:t>
      </w:r>
      <w:r>
        <w:rPr>
          <w:b/>
          <w:bCs/>
        </w:rPr>
        <w:t xml:space="preserve"> </w:t>
      </w:r>
      <w:r w:rsidR="00374796">
        <w:rPr>
          <w:b/>
          <w:bCs/>
        </w:rPr>
        <w:t xml:space="preserve">postępowanie </w:t>
      </w:r>
      <w:r>
        <w:rPr>
          <w:b/>
          <w:bCs/>
        </w:rPr>
        <w:t>na sprzedaż samochodu marki FORD TRANSIT</w:t>
      </w:r>
    </w:p>
    <w:p w14:paraId="543C9B5D" w14:textId="53757173" w:rsidR="008A34C0" w:rsidRDefault="008A34C0" w:rsidP="008A34C0">
      <w:pPr>
        <w:spacing w:after="0" w:line="240" w:lineRule="auto"/>
        <w:jc w:val="both"/>
      </w:pPr>
      <w:r>
        <w:t>Dane techniczne:</w:t>
      </w:r>
    </w:p>
    <w:p w14:paraId="5B8E1E1F" w14:textId="2DF506B7" w:rsidR="008A34C0" w:rsidRPr="009360FA" w:rsidRDefault="008A34C0" w:rsidP="008A34C0">
      <w:pPr>
        <w:spacing w:after="0" w:line="240" w:lineRule="auto"/>
        <w:jc w:val="both"/>
      </w:pPr>
      <w:r w:rsidRPr="00D96226">
        <w:t>Typ-model:</w:t>
      </w:r>
      <w:r w:rsidR="00663C69" w:rsidRPr="00D96226">
        <w:t xml:space="preserve"> FORD TRANSIT</w:t>
      </w:r>
      <w:r w:rsidR="009360FA" w:rsidRPr="00D96226">
        <w:t xml:space="preserve"> FT 350 2.4 TDCI Kat. </w:t>
      </w:r>
      <w:r w:rsidR="009360FA" w:rsidRPr="009360FA">
        <w:t>MR’07 E4 3.5</w:t>
      </w:r>
      <w:r w:rsidR="009360FA">
        <w:t>t</w:t>
      </w:r>
    </w:p>
    <w:p w14:paraId="1B3E4541" w14:textId="66D9DA49" w:rsidR="008A34C0" w:rsidRPr="00663C69" w:rsidRDefault="008A34C0" w:rsidP="008A34C0">
      <w:pPr>
        <w:spacing w:after="0" w:line="240" w:lineRule="auto"/>
        <w:jc w:val="both"/>
      </w:pPr>
      <w:r w:rsidRPr="00663C69">
        <w:t>Nr rejestracyjny:</w:t>
      </w:r>
      <w:r w:rsidR="00663C69" w:rsidRPr="00663C69">
        <w:t>G</w:t>
      </w:r>
      <w:r w:rsidR="00663C69" w:rsidRPr="009360FA">
        <w:t>SL</w:t>
      </w:r>
      <w:r w:rsidR="00663C69">
        <w:t>84NH</w:t>
      </w:r>
    </w:p>
    <w:p w14:paraId="2AFD6547" w14:textId="4464CC38" w:rsidR="008A34C0" w:rsidRDefault="008A34C0" w:rsidP="008A34C0">
      <w:pPr>
        <w:spacing w:after="0" w:line="240" w:lineRule="auto"/>
        <w:jc w:val="both"/>
      </w:pPr>
      <w:r>
        <w:t>Rok produkcji:</w:t>
      </w:r>
      <w:r w:rsidR="009360FA">
        <w:t>2007</w:t>
      </w:r>
    </w:p>
    <w:p w14:paraId="06082D5A" w14:textId="675FEFB7" w:rsidR="008A34C0" w:rsidRDefault="008A34C0" w:rsidP="008A34C0">
      <w:pPr>
        <w:spacing w:after="0" w:line="240" w:lineRule="auto"/>
        <w:jc w:val="both"/>
      </w:pPr>
      <w:r>
        <w:t>Pojemność silnika/moc:</w:t>
      </w:r>
      <w:r w:rsidR="009360FA">
        <w:t>2402CM/74kW (101KM)</w:t>
      </w:r>
    </w:p>
    <w:p w14:paraId="2E3427DD" w14:textId="1E1659E7" w:rsidR="008A34C0" w:rsidRDefault="008A34C0" w:rsidP="008A34C0">
      <w:pPr>
        <w:spacing w:after="0" w:line="240" w:lineRule="auto"/>
        <w:jc w:val="both"/>
      </w:pPr>
      <w:r>
        <w:t>Nr VIN:</w:t>
      </w:r>
      <w:r w:rsidR="009360FA">
        <w:t xml:space="preserve"> WF0XXXBDFX7U47342</w:t>
      </w:r>
    </w:p>
    <w:p w14:paraId="332E506F" w14:textId="2954C7CC" w:rsidR="008A34C0" w:rsidRDefault="008A34C0" w:rsidP="008A34C0">
      <w:pPr>
        <w:spacing w:after="0" w:line="240" w:lineRule="auto"/>
        <w:jc w:val="both"/>
      </w:pPr>
      <w:r>
        <w:t>Data pierwszej rejestracji:</w:t>
      </w:r>
      <w:r w:rsidR="00974A69">
        <w:t xml:space="preserve"> </w:t>
      </w:r>
      <w:r w:rsidR="009360FA">
        <w:t>12.12.2007 r.</w:t>
      </w:r>
    </w:p>
    <w:p w14:paraId="47775A8C" w14:textId="6CFC3161" w:rsidR="008A34C0" w:rsidRDefault="008A34C0" w:rsidP="008A34C0">
      <w:pPr>
        <w:spacing w:after="0" w:line="240" w:lineRule="auto"/>
        <w:jc w:val="both"/>
      </w:pPr>
      <w:r>
        <w:t>Data kolejnego badania technicznego:</w:t>
      </w:r>
      <w:r w:rsidR="008F3729">
        <w:t xml:space="preserve"> 26.01.2024 </w:t>
      </w:r>
    </w:p>
    <w:p w14:paraId="49D6DCF1" w14:textId="7DFDDFB8" w:rsidR="008A34C0" w:rsidRDefault="008A34C0" w:rsidP="008A34C0">
      <w:pPr>
        <w:spacing w:after="0" w:line="240" w:lineRule="auto"/>
        <w:jc w:val="both"/>
      </w:pPr>
      <w:r>
        <w:t>Seria i numer karty pojazdu:</w:t>
      </w:r>
      <w:r w:rsidR="00751EC7">
        <w:t xml:space="preserve"> KP/AAB 0015822 </w:t>
      </w:r>
    </w:p>
    <w:p w14:paraId="3F925A9B" w14:textId="77ED768A" w:rsidR="008A34C0" w:rsidRDefault="008A34C0" w:rsidP="008A34C0">
      <w:pPr>
        <w:spacing w:after="0" w:line="240" w:lineRule="auto"/>
        <w:jc w:val="both"/>
      </w:pPr>
      <w:r>
        <w:t>Przebieg w km:</w:t>
      </w:r>
      <w:r w:rsidR="00E511BB">
        <w:t xml:space="preserve"> </w:t>
      </w:r>
      <w:r w:rsidR="008F3729">
        <w:t>456 953</w:t>
      </w:r>
    </w:p>
    <w:p w14:paraId="57AF8DD8" w14:textId="6EB50590" w:rsidR="009360FA" w:rsidRDefault="009360FA" w:rsidP="008A34C0">
      <w:pPr>
        <w:spacing w:after="0" w:line="240" w:lineRule="auto"/>
        <w:jc w:val="both"/>
      </w:pPr>
      <w:r>
        <w:t xml:space="preserve">Dopuszczalna masa </w:t>
      </w:r>
      <w:proofErr w:type="spellStart"/>
      <w:r>
        <w:t>całk</w:t>
      </w:r>
      <w:proofErr w:type="spellEnd"/>
      <w:r>
        <w:t>./ładowność: 3490 kg/1665 kg</w:t>
      </w:r>
    </w:p>
    <w:p w14:paraId="13D3C937" w14:textId="248D534A" w:rsidR="008A34C0" w:rsidRDefault="008A34C0" w:rsidP="008A34C0">
      <w:pPr>
        <w:spacing w:after="0" w:line="240" w:lineRule="auto"/>
        <w:jc w:val="both"/>
      </w:pPr>
      <w:r>
        <w:t xml:space="preserve">Cena wywoławcza: </w:t>
      </w:r>
      <w:r w:rsidR="00A4114C">
        <w:rPr>
          <w:b/>
          <w:bCs/>
        </w:rPr>
        <w:t>3</w:t>
      </w:r>
      <w:r w:rsidRPr="00537D03">
        <w:rPr>
          <w:b/>
          <w:bCs/>
        </w:rPr>
        <w:t>.</w:t>
      </w:r>
      <w:r w:rsidR="00A4114C">
        <w:rPr>
          <w:b/>
          <w:bCs/>
        </w:rPr>
        <w:t>5</w:t>
      </w:r>
      <w:r w:rsidRPr="00537D03">
        <w:rPr>
          <w:b/>
          <w:bCs/>
        </w:rPr>
        <w:t>00,00 zł brutto</w:t>
      </w:r>
      <w:r>
        <w:t xml:space="preserve"> (słownie: </w:t>
      </w:r>
      <w:r w:rsidR="00A4114C">
        <w:t>trzy tysiące pięćset</w:t>
      </w:r>
      <w:r>
        <w:t xml:space="preserve"> złotych 00/100)</w:t>
      </w:r>
    </w:p>
    <w:p w14:paraId="21B04222" w14:textId="4DFF85AF" w:rsidR="008A34C0" w:rsidRDefault="008A34C0" w:rsidP="008A34C0">
      <w:pPr>
        <w:spacing w:after="0" w:line="240" w:lineRule="auto"/>
        <w:jc w:val="both"/>
      </w:pPr>
      <w:r>
        <w:t>Opis przedmiotu</w:t>
      </w:r>
      <w:r w:rsidR="00D96226">
        <w:t xml:space="preserve"> </w:t>
      </w:r>
      <w:r w:rsidR="00374796">
        <w:t xml:space="preserve">postępowania </w:t>
      </w:r>
      <w:r>
        <w:t>:</w:t>
      </w:r>
      <w:r w:rsidR="009360FA">
        <w:t xml:space="preserve"> samochód wyposażony jest w system ABS, EBD, posiada drzwi boczne lewe przesuwne, hak holowniczy, II rząd siedzeń, </w:t>
      </w:r>
      <w:r w:rsidR="004A6F52">
        <w:t>szyby przednie regulowane elektrycznie, lusterka zewnętrzne podgrzewane regulowane elektrycznie, centralny zamek, radioodtwarzacz CD, system kontroli toru jazdy ESP, światła p/mgielne przednie. Nadwozie posiada liczne oznaki uszkodzeń lakieru i ogniska korozji. Korozją objęte są elementy konstrukcyjne auta tj. podłużnice i wzmocnienia.</w:t>
      </w:r>
    </w:p>
    <w:p w14:paraId="21563D86" w14:textId="4D2BA075" w:rsidR="00A4217E" w:rsidRDefault="00A4217E" w:rsidP="00A4217E">
      <w:pPr>
        <w:pStyle w:val="Akapitzlist"/>
        <w:numPr>
          <w:ilvl w:val="0"/>
          <w:numId w:val="38"/>
        </w:numPr>
        <w:rPr>
          <w:lang w:eastAsia="pl-PL"/>
        </w:rPr>
      </w:pPr>
      <w:r>
        <w:rPr>
          <w:lang w:eastAsia="pl-PL"/>
        </w:rPr>
        <w:t>Sprzedający wyłącza odpowiedzialność z tytułu rękojmi za wady fizyczne.</w:t>
      </w:r>
    </w:p>
    <w:p w14:paraId="6870C3E2" w14:textId="74A6FDAC" w:rsidR="00A4217E" w:rsidRDefault="008A34C0" w:rsidP="00537D03">
      <w:pPr>
        <w:pStyle w:val="Akapitzlist"/>
        <w:numPr>
          <w:ilvl w:val="0"/>
          <w:numId w:val="38"/>
        </w:numPr>
        <w:jc w:val="both"/>
        <w:rPr>
          <w:lang w:eastAsia="pl-PL"/>
        </w:rPr>
      </w:pPr>
      <w:r>
        <w:t xml:space="preserve">Dodatkowe informacje o przedmiocie </w:t>
      </w:r>
      <w:r w:rsidR="00374796">
        <w:t xml:space="preserve">postępowania </w:t>
      </w:r>
      <w:r>
        <w:t xml:space="preserve">można uzyskać w Centrum Usług Wspólnych </w:t>
      </w:r>
      <w:r w:rsidR="00A4217E">
        <w:t>w Kobylnicy ul. Wodna 20/2 w godz. 7</w:t>
      </w:r>
      <w:r w:rsidR="00A4217E" w:rsidRPr="00A4217E">
        <w:rPr>
          <w:vertAlign w:val="superscript"/>
        </w:rPr>
        <w:t>30</w:t>
      </w:r>
      <w:r w:rsidR="00A4217E">
        <w:t xml:space="preserve"> – 15</w:t>
      </w:r>
      <w:r w:rsidR="00A4217E" w:rsidRPr="00A4217E">
        <w:rPr>
          <w:vertAlign w:val="superscript"/>
        </w:rPr>
        <w:t>30</w:t>
      </w:r>
      <w:r w:rsidR="00A4217E">
        <w:t xml:space="preserve">, pokój nr </w:t>
      </w:r>
      <w:r w:rsidR="00A4114C">
        <w:t xml:space="preserve">2 </w:t>
      </w:r>
      <w:r w:rsidR="00A4217E">
        <w:t xml:space="preserve">lub telefonicznie </w:t>
      </w:r>
      <w:r w:rsidR="00A4217E">
        <w:rPr>
          <w:lang w:eastAsia="pl-PL"/>
        </w:rPr>
        <w:t xml:space="preserve">tel. 59 841 59 12 wew. </w:t>
      </w:r>
      <w:r w:rsidR="00A4114C">
        <w:rPr>
          <w:lang w:eastAsia="pl-PL"/>
        </w:rPr>
        <w:t>104</w:t>
      </w:r>
      <w:r w:rsidR="00A4217E">
        <w:rPr>
          <w:lang w:eastAsia="pl-PL"/>
        </w:rPr>
        <w:t>.</w:t>
      </w:r>
    </w:p>
    <w:p w14:paraId="0CD0F4A3" w14:textId="455EA63F" w:rsidR="00A4217E" w:rsidRDefault="00A4217E" w:rsidP="00A4217E">
      <w:pPr>
        <w:pStyle w:val="Akapitzlist"/>
        <w:numPr>
          <w:ilvl w:val="0"/>
          <w:numId w:val="38"/>
        </w:numPr>
        <w:jc w:val="both"/>
        <w:rPr>
          <w:lang w:eastAsia="pl-PL"/>
        </w:rPr>
      </w:pPr>
      <w:r>
        <w:rPr>
          <w:lang w:eastAsia="pl-PL"/>
        </w:rPr>
        <w:t xml:space="preserve">Samochód można oglądać po wcześniejszym uzgodnieniu z P. Dorotą Miedzińską tel. </w:t>
      </w:r>
      <w:r w:rsidR="00A4114C">
        <w:rPr>
          <w:lang w:eastAsia="pl-PL"/>
        </w:rPr>
        <w:t>59 841 59 12 wew. 104</w:t>
      </w:r>
      <w:r>
        <w:rPr>
          <w:lang w:eastAsia="pl-PL"/>
        </w:rPr>
        <w:t>.</w:t>
      </w:r>
    </w:p>
    <w:p w14:paraId="31F1B8D8" w14:textId="77777777" w:rsidR="00A0221F" w:rsidRDefault="00A4217E" w:rsidP="00A0221F">
      <w:pPr>
        <w:pStyle w:val="Akapitzlist"/>
        <w:numPr>
          <w:ilvl w:val="0"/>
          <w:numId w:val="38"/>
        </w:numPr>
        <w:jc w:val="both"/>
        <w:rPr>
          <w:lang w:eastAsia="pl-PL"/>
        </w:rPr>
      </w:pPr>
      <w:r>
        <w:rPr>
          <w:lang w:eastAsia="pl-PL"/>
        </w:rPr>
        <w:t xml:space="preserve">Oferty z proponowaną ceną brutto należy składać </w:t>
      </w:r>
      <w:r w:rsidR="00A0221F">
        <w:rPr>
          <w:lang w:eastAsia="pl-PL"/>
        </w:rPr>
        <w:t>wg. załączonego wzoru stanowiącego załącznik nr 1 do ogłoszenia w zaklejonej kopercie z dopiskiem: „Oferta kupna samochodu Ford Transit”.</w:t>
      </w:r>
    </w:p>
    <w:p w14:paraId="2A710DAD" w14:textId="57EC1820" w:rsidR="00A4217E" w:rsidRDefault="00A0221F" w:rsidP="00A0221F">
      <w:pPr>
        <w:pStyle w:val="Akapitzlist"/>
        <w:numPr>
          <w:ilvl w:val="0"/>
          <w:numId w:val="38"/>
        </w:numPr>
        <w:jc w:val="both"/>
        <w:rPr>
          <w:lang w:eastAsia="pl-PL"/>
        </w:rPr>
      </w:pPr>
      <w:r>
        <w:rPr>
          <w:lang w:eastAsia="pl-PL"/>
        </w:rPr>
        <w:t xml:space="preserve">Oferty należy składać  </w:t>
      </w:r>
      <w:r w:rsidR="00A4217E">
        <w:rPr>
          <w:lang w:eastAsia="pl-PL"/>
        </w:rPr>
        <w:t>w Centrum Usług Wspólnych w Kobylnicy ul. Wodna 20/2 pokój nr 10 (sekretariat),</w:t>
      </w:r>
      <w:r>
        <w:rPr>
          <w:lang w:eastAsia="pl-PL"/>
        </w:rPr>
        <w:t xml:space="preserve"> </w:t>
      </w:r>
      <w:r>
        <w:rPr>
          <w:rFonts w:cstheme="minorHAnsi"/>
        </w:rPr>
        <w:t xml:space="preserve">do dnia </w:t>
      </w:r>
      <w:r w:rsidR="00A4114C">
        <w:rPr>
          <w:rFonts w:cstheme="minorHAnsi"/>
        </w:rPr>
        <w:t xml:space="preserve">31 marca </w:t>
      </w:r>
      <w:r>
        <w:rPr>
          <w:rFonts w:cstheme="minorHAnsi"/>
        </w:rPr>
        <w:t>2023 r. do godz. 10</w:t>
      </w:r>
      <w:r>
        <w:rPr>
          <w:rFonts w:cstheme="minorHAnsi"/>
          <w:vertAlign w:val="superscript"/>
        </w:rPr>
        <w:t>00</w:t>
      </w:r>
      <w:r>
        <w:rPr>
          <w:rFonts w:cstheme="minorHAnsi"/>
        </w:rPr>
        <w:t>.</w:t>
      </w:r>
    </w:p>
    <w:p w14:paraId="2D7D0B61" w14:textId="6973DD2B" w:rsidR="00A0221F" w:rsidRDefault="00A0221F" w:rsidP="00A0221F">
      <w:pPr>
        <w:pStyle w:val="Akapitzlist"/>
        <w:numPr>
          <w:ilvl w:val="0"/>
          <w:numId w:val="38"/>
        </w:numPr>
        <w:jc w:val="both"/>
        <w:rPr>
          <w:lang w:eastAsia="pl-PL"/>
        </w:rPr>
      </w:pPr>
      <w:r>
        <w:rPr>
          <w:lang w:eastAsia="pl-PL"/>
        </w:rPr>
        <w:t xml:space="preserve">Otwarcie ofert nastąpi w dniu </w:t>
      </w:r>
      <w:r w:rsidR="00A4114C">
        <w:rPr>
          <w:lang w:eastAsia="pl-PL"/>
        </w:rPr>
        <w:t xml:space="preserve">31 marca </w:t>
      </w:r>
      <w:r w:rsidR="00374796">
        <w:rPr>
          <w:lang w:eastAsia="pl-PL"/>
        </w:rPr>
        <w:t xml:space="preserve">2023 r. </w:t>
      </w:r>
      <w:r>
        <w:rPr>
          <w:lang w:eastAsia="pl-PL"/>
        </w:rPr>
        <w:t>o godz. 10</w:t>
      </w:r>
      <w:r>
        <w:rPr>
          <w:vertAlign w:val="superscript"/>
          <w:lang w:eastAsia="pl-PL"/>
        </w:rPr>
        <w:t>30</w:t>
      </w:r>
      <w:r>
        <w:rPr>
          <w:lang w:eastAsia="pl-PL"/>
        </w:rPr>
        <w:t xml:space="preserve"> w Centrum Usług Wspólnych w Kobylnicy.</w:t>
      </w:r>
    </w:p>
    <w:p w14:paraId="7FA1680E" w14:textId="720972C1" w:rsidR="001E2DD9" w:rsidRDefault="001E2DD9" w:rsidP="00D96226">
      <w:pPr>
        <w:pStyle w:val="Akapitzlist"/>
        <w:numPr>
          <w:ilvl w:val="0"/>
          <w:numId w:val="38"/>
        </w:numPr>
        <w:jc w:val="both"/>
      </w:pPr>
      <w:r>
        <w:t>W przypadku złożenia dwóch ofert o jednakowej najwyższej cenie, Sprzedający zorganizuje</w:t>
      </w:r>
      <w:r w:rsidR="00374796">
        <w:t xml:space="preserve"> negocjacje </w:t>
      </w:r>
      <w:r>
        <w:t>dla oferentów, którzy zaoferowali  jednakowe ceny w tym samym dniu o godz. 12:00.</w:t>
      </w:r>
    </w:p>
    <w:p w14:paraId="4D82DD36" w14:textId="754D8F00" w:rsidR="006E2B3B" w:rsidRDefault="001E2DD9" w:rsidP="006E2B3B">
      <w:pPr>
        <w:pStyle w:val="Akapitzlist"/>
        <w:numPr>
          <w:ilvl w:val="0"/>
          <w:numId w:val="38"/>
        </w:numPr>
        <w:jc w:val="both"/>
      </w:pPr>
      <w:r>
        <w:t xml:space="preserve">Sprzedający zastrzega możliwość </w:t>
      </w:r>
      <w:r w:rsidR="00374796">
        <w:t xml:space="preserve">unieważnienia niniejszego postępowania bez podania powodu </w:t>
      </w:r>
      <w:r>
        <w:t>bez wybrania którejkolwiek z ofert, w każdym czasie</w:t>
      </w:r>
      <w:r w:rsidR="00374796">
        <w:t>, bez jakichkolwiek roszczeń ze strony oferentów</w:t>
      </w:r>
      <w:r>
        <w:t>.</w:t>
      </w:r>
    </w:p>
    <w:p w14:paraId="3B73EDBC" w14:textId="77777777" w:rsidR="006E2B3B" w:rsidRDefault="006E2B3B">
      <w:pPr>
        <w:spacing w:after="200" w:line="276" w:lineRule="auto"/>
      </w:pPr>
      <w:r>
        <w:br w:type="page"/>
      </w:r>
    </w:p>
    <w:p w14:paraId="5E94C132" w14:textId="47159C85" w:rsidR="00A0221F" w:rsidRDefault="00A0221F" w:rsidP="00B8278D">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lastRenderedPageBreak/>
        <w:t>Załącznik nr 1 do</w:t>
      </w:r>
      <w:r w:rsidR="00B8278D">
        <w:rPr>
          <w:rFonts w:eastAsia="Times New Roman" w:cs="Times New Roman"/>
          <w:color w:val="000000" w:themeColor="text1"/>
          <w:lang w:eastAsia="pl-PL"/>
        </w:rPr>
        <w:br/>
      </w:r>
      <w:r>
        <w:rPr>
          <w:rFonts w:eastAsia="Times New Roman" w:cs="Times New Roman"/>
          <w:color w:val="000000" w:themeColor="text1"/>
          <w:lang w:eastAsia="pl-PL"/>
        </w:rPr>
        <w:t>ogłoszenia</w:t>
      </w:r>
    </w:p>
    <w:p w14:paraId="396B699A" w14:textId="2AB16BDB" w:rsidR="00A0221F" w:rsidRPr="006E2B3B" w:rsidRDefault="00A0221F" w:rsidP="006E2B3B">
      <w:pPr>
        <w:pStyle w:val="Nagwek1"/>
        <w:spacing w:before="360" w:after="360"/>
        <w:jc w:val="center"/>
        <w:rPr>
          <w:rFonts w:asciiTheme="minorHAnsi" w:hAnsiTheme="minorHAnsi" w:cstheme="minorHAnsi"/>
          <w:color w:val="auto"/>
          <w:sz w:val="22"/>
          <w:szCs w:val="22"/>
          <w:lang w:eastAsia="pl-PL"/>
        </w:rPr>
      </w:pPr>
      <w:r w:rsidRPr="006E2B3B">
        <w:rPr>
          <w:rFonts w:asciiTheme="minorHAnsi" w:hAnsiTheme="minorHAnsi" w:cstheme="minorHAnsi"/>
          <w:color w:val="auto"/>
          <w:sz w:val="22"/>
          <w:szCs w:val="22"/>
          <w:lang w:eastAsia="pl-PL"/>
        </w:rPr>
        <w:t>OFERTA NA ZAKUP SAMOCHODU</w:t>
      </w:r>
      <w:r w:rsidR="006E2B3B" w:rsidRPr="006E2B3B">
        <w:rPr>
          <w:rFonts w:asciiTheme="minorHAnsi" w:hAnsiTheme="minorHAnsi" w:cstheme="minorHAnsi"/>
          <w:color w:val="auto"/>
          <w:sz w:val="22"/>
          <w:szCs w:val="22"/>
          <w:lang w:eastAsia="pl-PL"/>
        </w:rPr>
        <w:t xml:space="preserve"> </w:t>
      </w:r>
      <w:r w:rsidRPr="006E2B3B">
        <w:rPr>
          <w:rFonts w:asciiTheme="minorHAnsi" w:hAnsiTheme="minorHAnsi" w:cstheme="minorHAnsi"/>
          <w:color w:val="auto"/>
          <w:sz w:val="22"/>
          <w:szCs w:val="22"/>
          <w:lang w:eastAsia="pl-PL"/>
        </w:rPr>
        <w:t>FORD TRANSIT</w:t>
      </w:r>
    </w:p>
    <w:p w14:paraId="4CA2F9DD" w14:textId="58D765B4" w:rsidR="00A0221F" w:rsidRDefault="00A0221F" w:rsidP="006E2B3B">
      <w:pPr>
        <w:pStyle w:val="Akapitzlist"/>
        <w:numPr>
          <w:ilvl w:val="0"/>
          <w:numId w:val="39"/>
        </w:numPr>
        <w:spacing w:line="276" w:lineRule="auto"/>
        <w:jc w:val="both"/>
        <w:rPr>
          <w:lang w:eastAsia="pl-PL"/>
        </w:rPr>
      </w:pPr>
      <w:r>
        <w:rPr>
          <w:lang w:eastAsia="pl-PL"/>
        </w:rPr>
        <w:t>Imię i Nazwisko/</w:t>
      </w:r>
      <w:r w:rsidR="00537D03">
        <w:rPr>
          <w:lang w:eastAsia="pl-PL"/>
        </w:rPr>
        <w:t>Nazwa Firmy*:</w:t>
      </w:r>
    </w:p>
    <w:p w14:paraId="5A65A246" w14:textId="0D65384E" w:rsidR="00537D03" w:rsidRDefault="00537D03" w:rsidP="006E2B3B">
      <w:pPr>
        <w:pStyle w:val="Akapitzlist"/>
        <w:spacing w:line="276" w:lineRule="auto"/>
        <w:jc w:val="both"/>
        <w:rPr>
          <w:lang w:eastAsia="pl-PL"/>
        </w:rPr>
      </w:pPr>
      <w:r>
        <w:rPr>
          <w:lang w:eastAsia="pl-PL"/>
        </w:rPr>
        <w:t>………………………………………………………………………………………………………………………………………………………………………………………………………………………………………………………………………………………………</w:t>
      </w:r>
    </w:p>
    <w:p w14:paraId="7F2DC45A" w14:textId="44C38B17" w:rsidR="00537D03" w:rsidRDefault="00537D03" w:rsidP="006E2B3B">
      <w:pPr>
        <w:pStyle w:val="Akapitzlist"/>
        <w:numPr>
          <w:ilvl w:val="0"/>
          <w:numId w:val="39"/>
        </w:numPr>
        <w:spacing w:line="276" w:lineRule="auto"/>
        <w:jc w:val="both"/>
        <w:rPr>
          <w:lang w:eastAsia="pl-PL"/>
        </w:rPr>
      </w:pPr>
      <w:r>
        <w:rPr>
          <w:lang w:eastAsia="pl-PL"/>
        </w:rPr>
        <w:t>Adres:…………………………………………………………………………………………………………………………………….</w:t>
      </w:r>
    </w:p>
    <w:p w14:paraId="1CBBBD43" w14:textId="785AC734" w:rsidR="00537D03" w:rsidRDefault="00537D03" w:rsidP="006E2B3B">
      <w:pPr>
        <w:pStyle w:val="Akapitzlist"/>
        <w:numPr>
          <w:ilvl w:val="0"/>
          <w:numId w:val="39"/>
        </w:numPr>
        <w:spacing w:line="276" w:lineRule="auto"/>
        <w:jc w:val="both"/>
        <w:rPr>
          <w:lang w:eastAsia="pl-PL"/>
        </w:rPr>
      </w:pPr>
      <w:r>
        <w:rPr>
          <w:lang w:eastAsia="pl-PL"/>
        </w:rPr>
        <w:t>NIP:………………………………………………………………………………………………………………………………………..</w:t>
      </w:r>
    </w:p>
    <w:p w14:paraId="4D990A2E" w14:textId="46137084" w:rsidR="00537D03" w:rsidRDefault="00537D03" w:rsidP="006E2B3B">
      <w:pPr>
        <w:pStyle w:val="Akapitzlist"/>
        <w:numPr>
          <w:ilvl w:val="0"/>
          <w:numId w:val="39"/>
        </w:numPr>
        <w:spacing w:line="276" w:lineRule="auto"/>
        <w:jc w:val="both"/>
        <w:rPr>
          <w:lang w:eastAsia="pl-PL"/>
        </w:rPr>
      </w:pPr>
      <w:r>
        <w:rPr>
          <w:lang w:eastAsia="pl-PL"/>
        </w:rPr>
        <w:t>REGON:………………………………………………………………………………………………………………………………….</w:t>
      </w:r>
    </w:p>
    <w:p w14:paraId="72D03FA8" w14:textId="2B33CCCD" w:rsidR="00537D03" w:rsidRDefault="00537D03" w:rsidP="006E2B3B">
      <w:pPr>
        <w:pStyle w:val="Akapitzlist"/>
        <w:numPr>
          <w:ilvl w:val="0"/>
          <w:numId w:val="39"/>
        </w:numPr>
        <w:spacing w:line="276" w:lineRule="auto"/>
        <w:jc w:val="both"/>
        <w:rPr>
          <w:lang w:eastAsia="pl-PL"/>
        </w:rPr>
      </w:pPr>
      <w:r>
        <w:rPr>
          <w:lang w:eastAsia="pl-PL"/>
        </w:rPr>
        <w:t>Tel. Kontaktowy:……………………………………………………………………………………………………………………</w:t>
      </w:r>
    </w:p>
    <w:p w14:paraId="7D44ABE9" w14:textId="6F52D3E4" w:rsidR="00537D03" w:rsidRDefault="00537D03" w:rsidP="00B8278D">
      <w:pPr>
        <w:spacing w:line="276" w:lineRule="auto"/>
        <w:ind w:left="360"/>
        <w:rPr>
          <w:lang w:eastAsia="pl-PL"/>
        </w:rPr>
      </w:pPr>
      <w:r>
        <w:rPr>
          <w:lang w:eastAsia="pl-PL"/>
        </w:rPr>
        <w:t>Ja/my niżej podpisany/i zgodnie z wymaganiami określonymi w ogłoszeniu oferuję/my za samochód marki FORD TRANSIT nr rejestracyjny GSL84NH niżej wymienioną cenę brutto:</w:t>
      </w:r>
    </w:p>
    <w:p w14:paraId="78F5A391" w14:textId="2F34219F" w:rsidR="00537D03" w:rsidRDefault="00537D03" w:rsidP="006E2B3B">
      <w:pPr>
        <w:spacing w:line="276" w:lineRule="auto"/>
        <w:ind w:left="360"/>
        <w:jc w:val="both"/>
        <w:rPr>
          <w:lang w:eastAsia="pl-PL"/>
        </w:rPr>
      </w:pPr>
      <w:r>
        <w:rPr>
          <w:lang w:eastAsia="pl-PL"/>
        </w:rPr>
        <w:t>Wartość oferty wynosi:…………………………………………………………zł.</w:t>
      </w:r>
    </w:p>
    <w:p w14:paraId="7DFAA0A2" w14:textId="10660336" w:rsidR="00537D03" w:rsidRDefault="00537D03" w:rsidP="006E2B3B">
      <w:pPr>
        <w:spacing w:line="276" w:lineRule="auto"/>
        <w:ind w:left="360"/>
        <w:jc w:val="both"/>
        <w:rPr>
          <w:lang w:eastAsia="pl-PL"/>
        </w:rPr>
      </w:pPr>
      <w:r>
        <w:rPr>
          <w:lang w:eastAsia="pl-PL"/>
        </w:rPr>
        <w:t>(słownie:…………………………………………………………………………………………………………………………………….)</w:t>
      </w:r>
    </w:p>
    <w:p w14:paraId="3495D91A" w14:textId="4FD1E0DD" w:rsidR="00537D03" w:rsidRDefault="00537D03" w:rsidP="00B8278D">
      <w:pPr>
        <w:spacing w:line="276" w:lineRule="auto"/>
        <w:ind w:left="360"/>
        <w:rPr>
          <w:lang w:eastAsia="pl-PL"/>
        </w:rPr>
      </w:pPr>
      <w:r>
        <w:rPr>
          <w:lang w:eastAsia="pl-PL"/>
        </w:rPr>
        <w:t>Oświadczam/my, że:</w:t>
      </w:r>
    </w:p>
    <w:p w14:paraId="7A64A46D" w14:textId="254EA49D" w:rsidR="00537D03" w:rsidRDefault="00537D03" w:rsidP="00B8278D">
      <w:pPr>
        <w:pStyle w:val="Akapitzlist"/>
        <w:numPr>
          <w:ilvl w:val="0"/>
          <w:numId w:val="40"/>
        </w:numPr>
        <w:spacing w:line="276" w:lineRule="auto"/>
        <w:ind w:left="709"/>
        <w:rPr>
          <w:lang w:eastAsia="pl-PL"/>
        </w:rPr>
      </w:pPr>
      <w:r>
        <w:rPr>
          <w:lang w:eastAsia="pl-PL"/>
        </w:rPr>
        <w:t>Zapoznałem/liśmy się z warunkami</w:t>
      </w:r>
      <w:r w:rsidR="00606AD3">
        <w:rPr>
          <w:lang w:eastAsia="pl-PL"/>
        </w:rPr>
        <w:t xml:space="preserve"> </w:t>
      </w:r>
      <w:r w:rsidR="00374796">
        <w:rPr>
          <w:lang w:eastAsia="pl-PL"/>
        </w:rPr>
        <w:t>postępowania</w:t>
      </w:r>
      <w:r>
        <w:rPr>
          <w:lang w:eastAsia="pl-PL"/>
        </w:rPr>
        <w:t>, nie  wnoszę/simy do nich zastrzeżeń</w:t>
      </w:r>
      <w:r w:rsidR="00374796">
        <w:rPr>
          <w:lang w:eastAsia="pl-PL"/>
        </w:rPr>
        <w:t xml:space="preserve"> i akceptuję/akceptujemy je w pełni</w:t>
      </w:r>
      <w:r>
        <w:rPr>
          <w:lang w:eastAsia="pl-PL"/>
        </w:rPr>
        <w:t xml:space="preserve"> oraz uzyskałem/liśmy niezbędne informacje potrzebne do przygotowania oferty.</w:t>
      </w:r>
    </w:p>
    <w:p w14:paraId="1DB9461C" w14:textId="074D4AEE" w:rsidR="00537D03" w:rsidRDefault="00537D03" w:rsidP="00B8278D">
      <w:pPr>
        <w:pStyle w:val="Akapitzlist"/>
        <w:numPr>
          <w:ilvl w:val="0"/>
          <w:numId w:val="40"/>
        </w:numPr>
        <w:spacing w:line="276" w:lineRule="auto"/>
        <w:ind w:left="709"/>
        <w:rPr>
          <w:lang w:eastAsia="pl-PL"/>
        </w:rPr>
      </w:pPr>
      <w:r>
        <w:rPr>
          <w:lang w:eastAsia="pl-PL"/>
        </w:rPr>
        <w:t>Zapoznałem/liśmy się ze stanem technicznym oferowanego samochodu*.</w:t>
      </w:r>
    </w:p>
    <w:p w14:paraId="3B403B5E" w14:textId="320F5715" w:rsidR="00537D03" w:rsidRDefault="00537D03" w:rsidP="00B8278D">
      <w:pPr>
        <w:pStyle w:val="Akapitzlist"/>
        <w:numPr>
          <w:ilvl w:val="0"/>
          <w:numId w:val="40"/>
        </w:numPr>
        <w:spacing w:line="276" w:lineRule="auto"/>
        <w:ind w:left="709"/>
        <w:rPr>
          <w:lang w:eastAsia="pl-PL"/>
        </w:rPr>
      </w:pPr>
      <w:r>
        <w:rPr>
          <w:lang w:eastAsia="pl-PL"/>
        </w:rPr>
        <w:t xml:space="preserve">Ponoszę/simy odpowiedzialność za </w:t>
      </w:r>
      <w:r w:rsidR="00663C69">
        <w:rPr>
          <w:lang w:eastAsia="pl-PL"/>
        </w:rPr>
        <w:t>skutki wynikające z rezygnacji z oględzin*.</w:t>
      </w:r>
    </w:p>
    <w:p w14:paraId="7E80D0AD" w14:textId="457E65D4" w:rsidR="00663C69" w:rsidRDefault="00663C69" w:rsidP="00B8278D">
      <w:pPr>
        <w:pStyle w:val="Akapitzlist"/>
        <w:numPr>
          <w:ilvl w:val="0"/>
          <w:numId w:val="40"/>
        </w:numPr>
        <w:spacing w:after="480" w:line="276" w:lineRule="auto"/>
        <w:ind w:left="709" w:hanging="357"/>
        <w:rPr>
          <w:lang w:eastAsia="pl-PL"/>
        </w:rPr>
      </w:pPr>
      <w:r>
        <w:rPr>
          <w:lang w:eastAsia="pl-PL"/>
        </w:rPr>
        <w:t>Zobowiązuję/</w:t>
      </w:r>
      <w:proofErr w:type="spellStart"/>
      <w:r>
        <w:rPr>
          <w:lang w:eastAsia="pl-PL"/>
        </w:rPr>
        <w:t>emy</w:t>
      </w:r>
      <w:proofErr w:type="spellEnd"/>
      <w:r>
        <w:rPr>
          <w:lang w:eastAsia="pl-PL"/>
        </w:rPr>
        <w:t xml:space="preserve"> się w przypadku wyboru naszej oferty do dokonania zapłaty na konto i w terminie wskazanym w fakturze.</w:t>
      </w:r>
    </w:p>
    <w:p w14:paraId="3D6D42C4" w14:textId="0A2F73D9" w:rsidR="00663C69" w:rsidRDefault="00663C69" w:rsidP="00B8278D">
      <w:pPr>
        <w:pStyle w:val="Akapitzlist"/>
        <w:spacing w:before="480" w:line="276" w:lineRule="auto"/>
        <w:ind w:left="6373"/>
        <w:jc w:val="both"/>
        <w:rPr>
          <w:lang w:eastAsia="pl-PL"/>
        </w:rPr>
      </w:pPr>
      <w:r>
        <w:rPr>
          <w:lang w:eastAsia="pl-PL"/>
        </w:rPr>
        <w:t>Podpis/y oferenta:</w:t>
      </w:r>
    </w:p>
    <w:p w14:paraId="71B0CE39" w14:textId="54BFE10A" w:rsidR="00663C69" w:rsidRDefault="00663C69" w:rsidP="00B8278D">
      <w:pPr>
        <w:pStyle w:val="Akapitzlist"/>
        <w:spacing w:before="360" w:line="276" w:lineRule="auto"/>
        <w:ind w:left="6373"/>
        <w:jc w:val="both"/>
        <w:rPr>
          <w:lang w:eastAsia="pl-PL"/>
        </w:rPr>
      </w:pPr>
      <w:r>
        <w:rPr>
          <w:lang w:eastAsia="pl-PL"/>
        </w:rPr>
        <w:t>…………………………..</w:t>
      </w:r>
    </w:p>
    <w:p w14:paraId="0D27F87C" w14:textId="03098DC9" w:rsidR="00663C69" w:rsidRDefault="00663C69" w:rsidP="006E2B3B">
      <w:pPr>
        <w:pStyle w:val="Akapitzlist"/>
        <w:spacing w:line="276" w:lineRule="auto"/>
        <w:jc w:val="both"/>
        <w:rPr>
          <w:lang w:eastAsia="pl-PL"/>
        </w:rPr>
      </w:pPr>
      <w:r>
        <w:rPr>
          <w:lang w:eastAsia="pl-PL"/>
        </w:rPr>
        <w:t>*Niepotrzebne skreślić</w:t>
      </w:r>
    </w:p>
    <w:p w14:paraId="2D21D041" w14:textId="69740D27" w:rsidR="006E2B3B" w:rsidRDefault="006E2B3B">
      <w:pPr>
        <w:spacing w:after="200" w:line="276" w:lineRule="auto"/>
        <w:rPr>
          <w:b/>
          <w:bCs/>
          <w:sz w:val="28"/>
          <w:szCs w:val="28"/>
        </w:rPr>
      </w:pPr>
      <w:r>
        <w:rPr>
          <w:b/>
          <w:bCs/>
          <w:sz w:val="28"/>
          <w:szCs w:val="28"/>
        </w:rPr>
        <w:br w:type="page"/>
      </w:r>
    </w:p>
    <w:p w14:paraId="4E5D25DA" w14:textId="77777777" w:rsidR="00E511BB" w:rsidRPr="006E2B3B" w:rsidRDefault="00E511BB" w:rsidP="006E2B3B">
      <w:pPr>
        <w:pStyle w:val="Nagwek1"/>
        <w:jc w:val="center"/>
        <w:rPr>
          <w:rFonts w:ascii="Arial" w:hAnsi="Arial" w:cs="Arial"/>
          <w:b/>
          <w:bCs/>
          <w:color w:val="auto"/>
          <w:sz w:val="28"/>
          <w:szCs w:val="28"/>
        </w:rPr>
      </w:pPr>
      <w:r w:rsidRPr="006E2B3B">
        <w:rPr>
          <w:rFonts w:ascii="Arial" w:hAnsi="Arial" w:cs="Arial"/>
          <w:b/>
          <w:bCs/>
          <w:color w:val="auto"/>
          <w:sz w:val="28"/>
          <w:szCs w:val="28"/>
        </w:rPr>
        <w:lastRenderedPageBreak/>
        <w:t>Klauzula informacyjna</w:t>
      </w:r>
    </w:p>
    <w:p w14:paraId="242CF8E8" w14:textId="77777777" w:rsidR="00E511BB" w:rsidRPr="006E2B3B" w:rsidRDefault="00E511BB" w:rsidP="00B8278D">
      <w:pPr>
        <w:spacing w:before="240" w:after="0" w:line="276" w:lineRule="auto"/>
        <w:rPr>
          <w:rFonts w:ascii="Arial" w:hAnsi="Arial" w:cs="Arial"/>
          <w:sz w:val="20"/>
          <w:szCs w:val="20"/>
        </w:rPr>
      </w:pPr>
      <w:r w:rsidRPr="006E2B3B">
        <w:rPr>
          <w:rFonts w:ascii="Arial" w:hAnsi="Arial" w:cs="Arial"/>
          <w:sz w:val="20"/>
          <w:szCs w:val="20"/>
        </w:rPr>
        <w:t>Zgodnie z art.13 ust.1 i ust. 2 Rozporządzenia Parlamentu Europejskiego i Rady (UE) 2016/679 z dnia 27 kwietnia 2016 r. w sprawie ochrony osób fizycznych w związku z przetwarzaniem danych oraz uchylenia dyrektywy 95/46/WE (ogólnego rozporządzenia o ochronie danych) (Dz. Urz. UE L z 2016 r. 119) informuję, iż:</w:t>
      </w:r>
    </w:p>
    <w:p w14:paraId="2D4FEAEC" w14:textId="6C1544B6" w:rsidR="00E511BB" w:rsidRPr="006E2B3B" w:rsidRDefault="00E511BB" w:rsidP="00B8278D">
      <w:pPr>
        <w:pStyle w:val="Akapitzlist"/>
        <w:numPr>
          <w:ilvl w:val="0"/>
          <w:numId w:val="44"/>
        </w:numPr>
        <w:spacing w:after="0" w:line="276" w:lineRule="auto"/>
        <w:rPr>
          <w:rStyle w:val="Hipercze"/>
          <w:rFonts w:ascii="Arial" w:hAnsi="Arial" w:cs="Arial"/>
          <w:color w:val="auto"/>
          <w:u w:val="none"/>
        </w:rPr>
      </w:pPr>
      <w:r w:rsidRPr="006E2B3B">
        <w:rPr>
          <w:rFonts w:ascii="Arial" w:hAnsi="Arial" w:cs="Arial"/>
          <w:sz w:val="20"/>
          <w:szCs w:val="20"/>
        </w:rPr>
        <w:t xml:space="preserve">Administratorem Pani/Pana danych osobowych jest Dyrektor Centrum Usług Wspólnych w Kobylnicy, 76-251 Kobylnica, ul. Wodna 20/2, tel. 59 841 59 12, fax 59 841 59 15, e-mail: </w:t>
      </w:r>
      <w:hyperlink r:id="rId7" w:history="1">
        <w:r w:rsidRPr="006E2B3B">
          <w:rPr>
            <w:rStyle w:val="Hipercze"/>
            <w:rFonts w:ascii="Arial" w:hAnsi="Arial" w:cs="Arial"/>
            <w:sz w:val="20"/>
            <w:szCs w:val="20"/>
          </w:rPr>
          <w:t>sekretariat@cuwkobylnica.pl</w:t>
        </w:r>
      </w:hyperlink>
      <w:r w:rsidRPr="006E2B3B">
        <w:rPr>
          <w:rStyle w:val="Hipercze"/>
          <w:rFonts w:ascii="Arial" w:hAnsi="Arial" w:cs="Arial"/>
          <w:sz w:val="20"/>
          <w:szCs w:val="20"/>
        </w:rPr>
        <w:t>;</w:t>
      </w:r>
    </w:p>
    <w:p w14:paraId="6DF41CCC" w14:textId="77777777" w:rsidR="00E511BB" w:rsidRPr="006E2B3B" w:rsidRDefault="00E511BB" w:rsidP="00B8278D">
      <w:pPr>
        <w:pStyle w:val="Akapitzlist"/>
        <w:numPr>
          <w:ilvl w:val="0"/>
          <w:numId w:val="44"/>
        </w:numPr>
        <w:spacing w:after="0" w:line="276" w:lineRule="auto"/>
        <w:rPr>
          <w:rStyle w:val="Hipercze"/>
          <w:rFonts w:ascii="Arial" w:hAnsi="Arial" w:cs="Arial"/>
          <w:sz w:val="20"/>
          <w:szCs w:val="20"/>
        </w:rPr>
      </w:pPr>
      <w:r w:rsidRPr="006E2B3B">
        <w:rPr>
          <w:rFonts w:ascii="Arial" w:hAnsi="Arial" w:cs="Arial"/>
          <w:sz w:val="20"/>
          <w:szCs w:val="20"/>
        </w:rPr>
        <w:t xml:space="preserve">Administrator wyznaczył Inspektora ochrony danych w Centrum Usług Wspólnych w Kobylnicy, którym jest Pan Janusz Mielczarek, 76-251 Kobylnica, ul. Wodna 20/2, tel. 59 841 59 12, fax. 59 841 59 15, e-mail: </w:t>
      </w:r>
      <w:hyperlink r:id="rId8" w:history="1">
        <w:r w:rsidRPr="006E2B3B">
          <w:rPr>
            <w:rStyle w:val="Hipercze"/>
            <w:rFonts w:ascii="Arial" w:hAnsi="Arial" w:cs="Arial"/>
            <w:sz w:val="20"/>
            <w:szCs w:val="20"/>
          </w:rPr>
          <w:t>j.mielczarek@kobylnica.eu</w:t>
        </w:r>
      </w:hyperlink>
      <w:r w:rsidRPr="006E2B3B">
        <w:rPr>
          <w:rStyle w:val="Hipercze"/>
          <w:rFonts w:ascii="Arial" w:hAnsi="Arial" w:cs="Arial"/>
          <w:sz w:val="20"/>
          <w:szCs w:val="20"/>
        </w:rPr>
        <w:t>;</w:t>
      </w:r>
    </w:p>
    <w:p w14:paraId="4901BFBC" w14:textId="77777777" w:rsidR="00E511BB" w:rsidRPr="006E2B3B" w:rsidRDefault="00E511BB" w:rsidP="00B8278D">
      <w:pPr>
        <w:pStyle w:val="Akapitzlist"/>
        <w:numPr>
          <w:ilvl w:val="0"/>
          <w:numId w:val="44"/>
        </w:numPr>
        <w:spacing w:after="0" w:line="276" w:lineRule="auto"/>
        <w:rPr>
          <w:rFonts w:ascii="Arial" w:hAnsi="Arial" w:cs="Arial"/>
        </w:rPr>
      </w:pPr>
      <w:r w:rsidRPr="006E2B3B">
        <w:rPr>
          <w:rFonts w:ascii="Arial" w:hAnsi="Arial" w:cs="Arial"/>
          <w:sz w:val="20"/>
          <w:szCs w:val="20"/>
        </w:rPr>
        <w:t>Pani/Pana dane osobowe przetwarzane będą na podstawie art. 6 ust. 1 pkt b, c i e art. 9 ust. 2 pkt b, c, f RODO w związku z art. 535 ustawy z dnia 23 kwietnia 1964 r. Kodeks cywilny, w celu realizacji spraw związanych ze sprzedażą środków pozostających w dyspozycji jednostki, a tym samych rozpatrzenia złożonych ofert;</w:t>
      </w:r>
    </w:p>
    <w:p w14:paraId="6325726D" w14:textId="77777777"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sz w:val="20"/>
          <w:szCs w:val="20"/>
        </w:rPr>
        <w:t xml:space="preserve">Odbiorcami Pani/Pana danych osobowych mogą być wyłącznie podmioty, które uprawnione są do ich otrzymania na mocy przepisów prawa. </w:t>
      </w:r>
    </w:p>
    <w:p w14:paraId="2EA3A55A" w14:textId="77777777"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sz w:val="20"/>
          <w:szCs w:val="20"/>
        </w:rPr>
        <w:t>Pani/Pana dane osobowe przechowywane będą przez czas prowadzenia czynności o których mowa w pkt. 3 oraz czas wynikający z obowiązku prawnego przechowywania dokumentacji (czasookres wynika z jednolitego wykazu akt rzeczowych) – 5 lat;</w:t>
      </w:r>
    </w:p>
    <w:p w14:paraId="570B3ACC" w14:textId="77777777"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color w:val="000000"/>
          <w:sz w:val="20"/>
          <w:szCs w:val="20"/>
        </w:rPr>
        <w:t>W związku z przetwarzaniem danych osobowych przysługują następujące uprawnienia:</w:t>
      </w:r>
    </w:p>
    <w:p w14:paraId="64DB7A6D" w14:textId="77777777"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dostępu do danych osobowych, w tym prawo do uzyskania kopii tych danych,</w:t>
      </w:r>
    </w:p>
    <w:p w14:paraId="52F48B07" w14:textId="77777777"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do żądania sprostowania (poprawiania) danych osobowych – w przypadku gdy dane są nie</w:t>
      </w:r>
      <w:r w:rsidRPr="006E2B3B">
        <w:rPr>
          <w:rFonts w:ascii="Arial" w:hAnsi="Arial" w:cs="Arial"/>
          <w:color w:val="000000"/>
          <w:sz w:val="20"/>
          <w:szCs w:val="20"/>
        </w:rPr>
        <w:softHyphen/>
        <w:t>prawidłowe lub niekompletne,</w:t>
      </w:r>
    </w:p>
    <w:p w14:paraId="0A8666CF" w14:textId="3CAC28A4"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6122CFD1" w14:textId="77777777"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6E2B3B">
        <w:rPr>
          <w:rFonts w:ascii="Arial" w:hAnsi="Arial" w:cs="Arial"/>
          <w:color w:val="000000"/>
          <w:sz w:val="20"/>
          <w:szCs w:val="20"/>
        </w:rPr>
        <w:softHyphen/>
        <w:t>nia czy prawnie uzasadnione podstawy po stronie administratora są nadrzędne wobec pod</w:t>
      </w:r>
      <w:r w:rsidRPr="006E2B3B">
        <w:rPr>
          <w:rFonts w:ascii="Arial" w:hAnsi="Arial" w:cs="Arial"/>
          <w:color w:val="000000"/>
          <w:sz w:val="20"/>
          <w:szCs w:val="20"/>
        </w:rPr>
        <w:softHyphen/>
        <w:t>stawy sprzeciwu,</w:t>
      </w:r>
    </w:p>
    <w:p w14:paraId="0F8B5CBF" w14:textId="77777777"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do przenoszenia danych – w przypadku gdy łącznie spełnione są następujące przesłanki:</w:t>
      </w:r>
    </w:p>
    <w:p w14:paraId="7071BA5D" w14:textId="77777777" w:rsidR="00E511BB" w:rsidRPr="006E2B3B" w:rsidRDefault="00E511BB" w:rsidP="00B8278D">
      <w:pPr>
        <w:pStyle w:val="Akapitzlist"/>
        <w:numPr>
          <w:ilvl w:val="2"/>
          <w:numId w:val="44"/>
        </w:numPr>
        <w:spacing w:after="0" w:line="276" w:lineRule="auto"/>
        <w:ind w:left="1418"/>
        <w:rPr>
          <w:rFonts w:ascii="Arial" w:hAnsi="Arial" w:cs="Arial"/>
          <w:sz w:val="20"/>
          <w:szCs w:val="20"/>
        </w:rPr>
      </w:pPr>
      <w:r w:rsidRPr="006E2B3B">
        <w:rPr>
          <w:rFonts w:ascii="Arial" w:hAnsi="Arial" w:cs="Arial"/>
          <w:color w:val="000000"/>
          <w:sz w:val="20"/>
          <w:szCs w:val="20"/>
        </w:rPr>
        <w:t>przetwarzanie danych odbywa się na podstawie umowy zawartej z osobą, której dane dotyczą lub na podstawie zgody wyrażonej przez tą osobę,</w:t>
      </w:r>
    </w:p>
    <w:p w14:paraId="56077DB7" w14:textId="77777777" w:rsidR="00E511BB" w:rsidRPr="006E2B3B" w:rsidRDefault="00E511BB" w:rsidP="00B8278D">
      <w:pPr>
        <w:pStyle w:val="Akapitzlist"/>
        <w:numPr>
          <w:ilvl w:val="2"/>
          <w:numId w:val="44"/>
        </w:numPr>
        <w:spacing w:after="0" w:line="276" w:lineRule="auto"/>
        <w:ind w:left="1418"/>
        <w:rPr>
          <w:rFonts w:ascii="Arial" w:hAnsi="Arial" w:cs="Arial"/>
          <w:sz w:val="20"/>
          <w:szCs w:val="20"/>
        </w:rPr>
      </w:pPr>
      <w:r w:rsidRPr="006E2B3B">
        <w:rPr>
          <w:rFonts w:ascii="Arial" w:hAnsi="Arial" w:cs="Arial"/>
          <w:color w:val="000000"/>
          <w:sz w:val="20"/>
          <w:szCs w:val="20"/>
        </w:rPr>
        <w:t>przetwarzanie odbywa się w sposób zautomatyzowany,</w:t>
      </w:r>
    </w:p>
    <w:p w14:paraId="786EC01A" w14:textId="77777777" w:rsidR="00E511BB" w:rsidRPr="006E2B3B" w:rsidRDefault="00E511BB" w:rsidP="00B8278D">
      <w:pPr>
        <w:pStyle w:val="Akapitzlist"/>
        <w:numPr>
          <w:ilvl w:val="1"/>
          <w:numId w:val="44"/>
        </w:numPr>
        <w:spacing w:after="0" w:line="276" w:lineRule="auto"/>
        <w:ind w:left="1134"/>
        <w:rPr>
          <w:rFonts w:ascii="Arial" w:hAnsi="Arial" w:cs="Arial"/>
          <w:sz w:val="20"/>
          <w:szCs w:val="20"/>
        </w:rPr>
      </w:pPr>
      <w:r w:rsidRPr="006E2B3B">
        <w:rPr>
          <w:rFonts w:ascii="Arial" w:hAnsi="Arial" w:cs="Arial"/>
          <w:color w:val="000000"/>
          <w:sz w:val="20"/>
          <w:szCs w:val="20"/>
        </w:rPr>
        <w:t>prawo sprzeciwu wobec przetwarzania danych – w przypadku gdy łącznie spełnione są następujące przesłanki:</w:t>
      </w:r>
    </w:p>
    <w:p w14:paraId="4BCC917E" w14:textId="77777777" w:rsidR="00E511BB" w:rsidRPr="006E2B3B" w:rsidRDefault="00E511BB" w:rsidP="00B8278D">
      <w:pPr>
        <w:pStyle w:val="Akapitzlist"/>
        <w:spacing w:after="0" w:line="276" w:lineRule="auto"/>
        <w:ind w:left="1418"/>
        <w:rPr>
          <w:rFonts w:ascii="Arial" w:hAnsi="Arial" w:cs="Arial"/>
          <w:sz w:val="20"/>
          <w:szCs w:val="20"/>
        </w:rPr>
      </w:pPr>
      <w:r w:rsidRPr="006E2B3B">
        <w:rPr>
          <w:rFonts w:ascii="Arial" w:hAnsi="Arial" w:cs="Arial"/>
          <w:color w:val="000000"/>
          <w:sz w:val="20"/>
          <w:szCs w:val="20"/>
        </w:rPr>
        <w:t>zaistnieją przyczyny związane ze szczególną sytuacją, w przypadku przetwarzania danych na podstawie zadania realizowanego w interesie publicznym lub w ramach sprawo</w:t>
      </w:r>
      <w:r w:rsidRPr="006E2B3B">
        <w:rPr>
          <w:rFonts w:ascii="Arial" w:hAnsi="Arial" w:cs="Arial"/>
          <w:color w:val="000000"/>
          <w:sz w:val="20"/>
          <w:szCs w:val="20"/>
        </w:rPr>
        <w:softHyphen/>
        <w:t>wania władzy publicznej przez Administratora,</w:t>
      </w:r>
    </w:p>
    <w:p w14:paraId="01F665EB" w14:textId="77777777"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color w:val="000000"/>
          <w:sz w:val="20"/>
          <w:szCs w:val="20"/>
        </w:rPr>
        <w:lastRenderedPageBreak/>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6E2B3B">
        <w:rPr>
          <w:rFonts w:ascii="Arial" w:hAnsi="Arial" w:cs="Arial"/>
          <w:color w:val="000000"/>
          <w:sz w:val="20"/>
          <w:szCs w:val="20"/>
        </w:rPr>
        <w:softHyphen/>
        <w:t>konano na podstawie zgody przed jej cofnięciem, z obowiązującym prawem.</w:t>
      </w:r>
    </w:p>
    <w:p w14:paraId="64B0A55C" w14:textId="77777777"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color w:val="000000"/>
          <w:sz w:val="20"/>
          <w:szCs w:val="20"/>
        </w:rPr>
        <w:t>W przypadku powzięcia informacji o niezgodnym z prawem przetwarzaniu danych osobowych, przysługuje prawo wniesienia skargi do organu nadzorczego którym jest Prezes Urzędu Ochrony Danych Osobowych z siedzibą ul. Stawki 2, 00-193 Warszawa;</w:t>
      </w:r>
    </w:p>
    <w:p w14:paraId="2D0D06A3" w14:textId="4733FAD3" w:rsidR="00E511BB" w:rsidRPr="006E2B3B" w:rsidRDefault="00E511BB" w:rsidP="00B8278D">
      <w:pPr>
        <w:pStyle w:val="Akapitzlist"/>
        <w:numPr>
          <w:ilvl w:val="0"/>
          <w:numId w:val="44"/>
        </w:numPr>
        <w:spacing w:after="0" w:line="276" w:lineRule="auto"/>
        <w:rPr>
          <w:rFonts w:ascii="Arial" w:hAnsi="Arial" w:cs="Arial"/>
          <w:sz w:val="20"/>
          <w:szCs w:val="20"/>
        </w:rPr>
      </w:pPr>
      <w:r w:rsidRPr="006E2B3B">
        <w:rPr>
          <w:rFonts w:ascii="Arial" w:hAnsi="Arial" w:cs="Arial"/>
          <w:color w:val="000000"/>
          <w:sz w:val="20"/>
          <w:szCs w:val="20"/>
        </w:rPr>
        <w:t>Pani/a dane osobowe nie będą podlegały zautomatyzowanemu podejmowaniu decyzji, w tym profilowaniu</w:t>
      </w:r>
      <w:r w:rsidRPr="006E2B3B">
        <w:rPr>
          <w:rFonts w:ascii="Arial" w:hAnsi="Arial" w:cs="Arial"/>
          <w:sz w:val="20"/>
          <w:szCs w:val="20"/>
        </w:rPr>
        <w:t>.</w:t>
      </w:r>
    </w:p>
    <w:p w14:paraId="67C4598E" w14:textId="77777777" w:rsidR="00E511BB" w:rsidRPr="006E2B3B" w:rsidRDefault="00E511BB" w:rsidP="006E2B3B">
      <w:pPr>
        <w:spacing w:before="720" w:after="0" w:line="276" w:lineRule="auto"/>
        <w:ind w:left="357"/>
        <w:jc w:val="both"/>
        <w:rPr>
          <w:rFonts w:ascii="Arial" w:hAnsi="Arial" w:cs="Arial"/>
          <w:sz w:val="20"/>
          <w:szCs w:val="20"/>
        </w:rPr>
      </w:pPr>
      <w:r w:rsidRPr="006E2B3B">
        <w:rPr>
          <w:rFonts w:ascii="Arial" w:hAnsi="Arial" w:cs="Arial"/>
          <w:sz w:val="20"/>
          <w:szCs w:val="20"/>
        </w:rPr>
        <w:tab/>
        <w:t xml:space="preserve">…………………………………………..                      </w:t>
      </w:r>
      <w:r w:rsidRPr="006E2B3B">
        <w:rPr>
          <w:rFonts w:ascii="Arial" w:hAnsi="Arial" w:cs="Arial"/>
          <w:sz w:val="20"/>
          <w:szCs w:val="20"/>
        </w:rPr>
        <w:tab/>
        <w:t>…………………………………………..</w:t>
      </w:r>
    </w:p>
    <w:p w14:paraId="50EC6418" w14:textId="302A3F54" w:rsidR="00E511BB" w:rsidRPr="006E2B3B" w:rsidRDefault="00E511BB" w:rsidP="006E2B3B">
      <w:pPr>
        <w:spacing w:after="0" w:line="276" w:lineRule="auto"/>
        <w:ind w:left="360"/>
        <w:jc w:val="both"/>
        <w:rPr>
          <w:rFonts w:ascii="Arial" w:hAnsi="Arial" w:cs="Arial"/>
          <w:sz w:val="16"/>
          <w:szCs w:val="16"/>
        </w:rPr>
      </w:pPr>
      <w:r w:rsidRPr="006E2B3B">
        <w:rPr>
          <w:rFonts w:ascii="Arial" w:hAnsi="Arial" w:cs="Arial"/>
          <w:sz w:val="20"/>
          <w:szCs w:val="20"/>
        </w:rPr>
        <w:tab/>
        <w:t xml:space="preserve">            </w:t>
      </w:r>
      <w:r w:rsidRPr="006E2B3B">
        <w:rPr>
          <w:rFonts w:ascii="Arial" w:hAnsi="Arial" w:cs="Arial"/>
          <w:sz w:val="16"/>
          <w:szCs w:val="16"/>
        </w:rPr>
        <w:t>(miejscowość i data)</w:t>
      </w:r>
      <w:r w:rsidRPr="006E2B3B">
        <w:rPr>
          <w:rFonts w:ascii="Arial" w:hAnsi="Arial" w:cs="Arial"/>
          <w:sz w:val="20"/>
          <w:szCs w:val="20"/>
        </w:rPr>
        <w:t xml:space="preserve">                             </w:t>
      </w:r>
      <w:r w:rsidRPr="006E2B3B">
        <w:rPr>
          <w:rFonts w:ascii="Arial" w:hAnsi="Arial" w:cs="Arial"/>
          <w:sz w:val="20"/>
          <w:szCs w:val="20"/>
        </w:rPr>
        <w:tab/>
        <w:t xml:space="preserve">                                     (</w:t>
      </w:r>
      <w:r w:rsidRPr="006E2B3B">
        <w:rPr>
          <w:rFonts w:ascii="Arial" w:hAnsi="Arial" w:cs="Arial"/>
          <w:sz w:val="16"/>
          <w:szCs w:val="16"/>
        </w:rPr>
        <w:t xml:space="preserve">podpis) </w:t>
      </w:r>
    </w:p>
    <w:sectPr w:rsidR="00E511BB" w:rsidRPr="006E2B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E130" w14:textId="77777777" w:rsidR="00CE305A" w:rsidRDefault="00CE305A" w:rsidP="003C47D5">
      <w:pPr>
        <w:spacing w:after="0" w:line="240" w:lineRule="auto"/>
      </w:pPr>
      <w:r>
        <w:separator/>
      </w:r>
    </w:p>
  </w:endnote>
  <w:endnote w:type="continuationSeparator" w:id="0">
    <w:p w14:paraId="6F9A07BC" w14:textId="77777777" w:rsidR="00CE305A" w:rsidRDefault="00CE305A" w:rsidP="003C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6068" w14:textId="77777777" w:rsidR="00CE305A" w:rsidRDefault="00CE305A" w:rsidP="003C47D5">
      <w:pPr>
        <w:spacing w:after="0" w:line="240" w:lineRule="auto"/>
      </w:pPr>
      <w:r>
        <w:separator/>
      </w:r>
    </w:p>
  </w:footnote>
  <w:footnote w:type="continuationSeparator" w:id="0">
    <w:p w14:paraId="22D115FF" w14:textId="77777777" w:rsidR="00CE305A" w:rsidRDefault="00CE305A" w:rsidP="003C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1CA"/>
    <w:multiLevelType w:val="hybridMultilevel"/>
    <w:tmpl w:val="563249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A3250"/>
    <w:multiLevelType w:val="hybridMultilevel"/>
    <w:tmpl w:val="E6B8B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110C3"/>
    <w:multiLevelType w:val="hybridMultilevel"/>
    <w:tmpl w:val="D31EC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44E55"/>
    <w:multiLevelType w:val="hybridMultilevel"/>
    <w:tmpl w:val="AE4AD31C"/>
    <w:lvl w:ilvl="0" w:tplc="78F00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F249F"/>
    <w:multiLevelType w:val="hybridMultilevel"/>
    <w:tmpl w:val="612C5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F3D0F"/>
    <w:multiLevelType w:val="hybridMultilevel"/>
    <w:tmpl w:val="3D987F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882137"/>
    <w:multiLevelType w:val="hybridMultilevel"/>
    <w:tmpl w:val="F4DC5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10AB9"/>
    <w:multiLevelType w:val="hybridMultilevel"/>
    <w:tmpl w:val="4A8C6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B35CA"/>
    <w:multiLevelType w:val="hybridMultilevel"/>
    <w:tmpl w:val="292E5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07D96"/>
    <w:multiLevelType w:val="hybridMultilevel"/>
    <w:tmpl w:val="DDF21CB6"/>
    <w:lvl w:ilvl="0" w:tplc="FFFFFFFF">
      <w:start w:val="1"/>
      <w:numFmt w:val="decimal"/>
      <w:lvlText w:val="%1."/>
      <w:lvlJc w:val="left"/>
      <w:pPr>
        <w:ind w:left="360" w:hanging="360"/>
      </w:pPr>
      <w:rPr>
        <w:color w:val="auto"/>
      </w:rPr>
    </w:lvl>
    <w:lvl w:ilvl="1" w:tplc="04150011">
      <w:start w:val="1"/>
      <w:numFmt w:val="decimal"/>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A9A4AB0"/>
    <w:multiLevelType w:val="hybridMultilevel"/>
    <w:tmpl w:val="235E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D3FE9"/>
    <w:multiLevelType w:val="hybridMultilevel"/>
    <w:tmpl w:val="16E4A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C6449"/>
    <w:multiLevelType w:val="hybridMultilevel"/>
    <w:tmpl w:val="5CBC1A78"/>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A2809A0"/>
    <w:multiLevelType w:val="hybridMultilevel"/>
    <w:tmpl w:val="CFF22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BBD36FA"/>
    <w:multiLevelType w:val="hybridMultilevel"/>
    <w:tmpl w:val="BB0434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DBC4FB6"/>
    <w:multiLevelType w:val="hybridMultilevel"/>
    <w:tmpl w:val="66D6A39A"/>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E7F7248"/>
    <w:multiLevelType w:val="hybridMultilevel"/>
    <w:tmpl w:val="EE1A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151C0"/>
    <w:multiLevelType w:val="hybridMultilevel"/>
    <w:tmpl w:val="DBFA8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7617B"/>
    <w:multiLevelType w:val="hybridMultilevel"/>
    <w:tmpl w:val="EB082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A6D14"/>
    <w:multiLevelType w:val="hybridMultilevel"/>
    <w:tmpl w:val="9A7E47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480C46"/>
    <w:multiLevelType w:val="hybridMultilevel"/>
    <w:tmpl w:val="6094A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780699D"/>
    <w:multiLevelType w:val="hybridMultilevel"/>
    <w:tmpl w:val="A2B6D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B01D0"/>
    <w:multiLevelType w:val="hybridMultilevel"/>
    <w:tmpl w:val="495E3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16C89"/>
    <w:multiLevelType w:val="hybridMultilevel"/>
    <w:tmpl w:val="8C181E1E"/>
    <w:lvl w:ilvl="0" w:tplc="E9BC60F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A015D4"/>
    <w:multiLevelType w:val="hybridMultilevel"/>
    <w:tmpl w:val="F8706B48"/>
    <w:lvl w:ilvl="0" w:tplc="83F60C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D1E3008"/>
    <w:multiLevelType w:val="hybridMultilevel"/>
    <w:tmpl w:val="11B236C4"/>
    <w:lvl w:ilvl="0" w:tplc="5DDEA29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413E02"/>
    <w:multiLevelType w:val="hybridMultilevel"/>
    <w:tmpl w:val="76CE2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437B0C"/>
    <w:multiLevelType w:val="hybridMultilevel"/>
    <w:tmpl w:val="A01E0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855086"/>
    <w:multiLevelType w:val="hybridMultilevel"/>
    <w:tmpl w:val="6094A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16B4747"/>
    <w:multiLevelType w:val="hybridMultilevel"/>
    <w:tmpl w:val="DD5CA16C"/>
    <w:lvl w:ilvl="0" w:tplc="2640B6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FD5705"/>
    <w:multiLevelType w:val="hybridMultilevel"/>
    <w:tmpl w:val="53A8E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67C21"/>
    <w:multiLevelType w:val="hybridMultilevel"/>
    <w:tmpl w:val="F18C1C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A65DB9"/>
    <w:multiLevelType w:val="hybridMultilevel"/>
    <w:tmpl w:val="EF702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BD17C4"/>
    <w:multiLevelType w:val="hybridMultilevel"/>
    <w:tmpl w:val="FAA64C54"/>
    <w:lvl w:ilvl="0" w:tplc="B5920E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2AE7FE9"/>
    <w:multiLevelType w:val="hybridMultilevel"/>
    <w:tmpl w:val="F22E8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892B3F"/>
    <w:multiLevelType w:val="hybridMultilevel"/>
    <w:tmpl w:val="88B644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89D2065"/>
    <w:multiLevelType w:val="hybridMultilevel"/>
    <w:tmpl w:val="D952B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00D1C"/>
    <w:multiLevelType w:val="hybridMultilevel"/>
    <w:tmpl w:val="CAB8843C"/>
    <w:lvl w:ilvl="0" w:tplc="0ACC87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71DA7C90"/>
    <w:multiLevelType w:val="hybridMultilevel"/>
    <w:tmpl w:val="E65E4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2C5B9A"/>
    <w:multiLevelType w:val="hybridMultilevel"/>
    <w:tmpl w:val="B3A67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03AAD"/>
    <w:multiLevelType w:val="hybridMultilevel"/>
    <w:tmpl w:val="9356D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42FF8"/>
    <w:multiLevelType w:val="hybridMultilevel"/>
    <w:tmpl w:val="FF920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C52E9"/>
    <w:multiLevelType w:val="hybridMultilevel"/>
    <w:tmpl w:val="137E2E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40842490">
    <w:abstractNumId w:val="4"/>
  </w:num>
  <w:num w:numId="2" w16cid:durableId="1733700820">
    <w:abstractNumId w:val="15"/>
  </w:num>
  <w:num w:numId="3" w16cid:durableId="2136293587">
    <w:abstractNumId w:val="23"/>
  </w:num>
  <w:num w:numId="4" w16cid:durableId="11928239">
    <w:abstractNumId w:val="37"/>
  </w:num>
  <w:num w:numId="5" w16cid:durableId="1018239023">
    <w:abstractNumId w:val="10"/>
  </w:num>
  <w:num w:numId="6" w16cid:durableId="64643788">
    <w:abstractNumId w:val="12"/>
  </w:num>
  <w:num w:numId="7" w16cid:durableId="615869464">
    <w:abstractNumId w:val="38"/>
  </w:num>
  <w:num w:numId="8" w16cid:durableId="1580557986">
    <w:abstractNumId w:val="31"/>
  </w:num>
  <w:num w:numId="9" w16cid:durableId="699359406">
    <w:abstractNumId w:val="41"/>
  </w:num>
  <w:num w:numId="10" w16cid:durableId="1206987647">
    <w:abstractNumId w:val="40"/>
  </w:num>
  <w:num w:numId="11" w16cid:durableId="800226902">
    <w:abstractNumId w:val="34"/>
  </w:num>
  <w:num w:numId="12" w16cid:durableId="949362555">
    <w:abstractNumId w:val="22"/>
  </w:num>
  <w:num w:numId="13" w16cid:durableId="291598048">
    <w:abstractNumId w:val="25"/>
  </w:num>
  <w:num w:numId="14" w16cid:durableId="910312850">
    <w:abstractNumId w:val="1"/>
  </w:num>
  <w:num w:numId="15" w16cid:durableId="1641035407">
    <w:abstractNumId w:val="19"/>
  </w:num>
  <w:num w:numId="16" w16cid:durableId="1298337514">
    <w:abstractNumId w:val="3"/>
  </w:num>
  <w:num w:numId="17" w16cid:durableId="1050686133">
    <w:abstractNumId w:val="39"/>
  </w:num>
  <w:num w:numId="18" w16cid:durableId="682249253">
    <w:abstractNumId w:val="36"/>
  </w:num>
  <w:num w:numId="19" w16cid:durableId="1072507382">
    <w:abstractNumId w:val="8"/>
  </w:num>
  <w:num w:numId="20" w16cid:durableId="140195449">
    <w:abstractNumId w:val="42"/>
  </w:num>
  <w:num w:numId="21" w16cid:durableId="1614819596">
    <w:abstractNumId w:val="18"/>
  </w:num>
  <w:num w:numId="22" w16cid:durableId="1104764592">
    <w:abstractNumId w:val="32"/>
  </w:num>
  <w:num w:numId="23" w16cid:durableId="201794158">
    <w:abstractNumId w:val="20"/>
  </w:num>
  <w:num w:numId="24" w16cid:durableId="219053151">
    <w:abstractNumId w:val="7"/>
  </w:num>
  <w:num w:numId="25" w16cid:durableId="467209727">
    <w:abstractNumId w:val="28"/>
  </w:num>
  <w:num w:numId="26" w16cid:durableId="969090987">
    <w:abstractNumId w:val="13"/>
  </w:num>
  <w:num w:numId="27" w16cid:durableId="1617059363">
    <w:abstractNumId w:val="2"/>
  </w:num>
  <w:num w:numId="28" w16cid:durableId="1657034166">
    <w:abstractNumId w:val="6"/>
  </w:num>
  <w:num w:numId="29" w16cid:durableId="1604069408">
    <w:abstractNumId w:val="16"/>
  </w:num>
  <w:num w:numId="30" w16cid:durableId="1098791103">
    <w:abstractNumId w:val="21"/>
  </w:num>
  <w:num w:numId="31" w16cid:durableId="1992060028">
    <w:abstractNumId w:val="26"/>
  </w:num>
  <w:num w:numId="32" w16cid:durableId="207761134">
    <w:abstractNumId w:val="29"/>
  </w:num>
  <w:num w:numId="33" w16cid:durableId="658921986">
    <w:abstractNumId w:val="17"/>
  </w:num>
  <w:num w:numId="34" w16cid:durableId="1166557962">
    <w:abstractNumId w:val="30"/>
  </w:num>
  <w:num w:numId="35" w16cid:durableId="1781026238">
    <w:abstractNumId w:val="33"/>
  </w:num>
  <w:num w:numId="36" w16cid:durableId="1184589925">
    <w:abstractNumId w:val="5"/>
  </w:num>
  <w:num w:numId="37" w16cid:durableId="515312892">
    <w:abstractNumId w:val="0"/>
  </w:num>
  <w:num w:numId="38" w16cid:durableId="773206747">
    <w:abstractNumId w:val="11"/>
  </w:num>
  <w:num w:numId="39" w16cid:durableId="1230074520">
    <w:abstractNumId w:val="35"/>
  </w:num>
  <w:num w:numId="40" w16cid:durableId="1394499784">
    <w:abstractNumId w:val="43"/>
  </w:num>
  <w:num w:numId="41" w16cid:durableId="1937906139">
    <w:abstractNumId w:val="24"/>
  </w:num>
  <w:num w:numId="42" w16cid:durableId="553195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6849514">
    <w:abstractNumId w:val="9"/>
  </w:num>
  <w:num w:numId="44" w16cid:durableId="8260470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5E"/>
    <w:rsid w:val="0002485E"/>
    <w:rsid w:val="00032D4E"/>
    <w:rsid w:val="000703FD"/>
    <w:rsid w:val="000722AD"/>
    <w:rsid w:val="000807D1"/>
    <w:rsid w:val="0008215E"/>
    <w:rsid w:val="00084B0F"/>
    <w:rsid w:val="000A1D51"/>
    <w:rsid w:val="000A3E80"/>
    <w:rsid w:val="000F0DB1"/>
    <w:rsid w:val="00114DA7"/>
    <w:rsid w:val="00162B6F"/>
    <w:rsid w:val="001956EC"/>
    <w:rsid w:val="001D5F0B"/>
    <w:rsid w:val="001E2DD9"/>
    <w:rsid w:val="0022395F"/>
    <w:rsid w:val="00237086"/>
    <w:rsid w:val="00245532"/>
    <w:rsid w:val="00267589"/>
    <w:rsid w:val="002905D9"/>
    <w:rsid w:val="002A09FE"/>
    <w:rsid w:val="002C51F3"/>
    <w:rsid w:val="002C63AD"/>
    <w:rsid w:val="002D194B"/>
    <w:rsid w:val="00336791"/>
    <w:rsid w:val="003640FD"/>
    <w:rsid w:val="00374796"/>
    <w:rsid w:val="003972EA"/>
    <w:rsid w:val="003C47D5"/>
    <w:rsid w:val="00476ACD"/>
    <w:rsid w:val="004A6F52"/>
    <w:rsid w:val="00531876"/>
    <w:rsid w:val="00537D03"/>
    <w:rsid w:val="005B5C09"/>
    <w:rsid w:val="0060010F"/>
    <w:rsid w:val="00606AD3"/>
    <w:rsid w:val="00610674"/>
    <w:rsid w:val="00663C69"/>
    <w:rsid w:val="006930BC"/>
    <w:rsid w:val="006B63E9"/>
    <w:rsid w:val="006C192D"/>
    <w:rsid w:val="006C2107"/>
    <w:rsid w:val="006E2B3B"/>
    <w:rsid w:val="006F2F63"/>
    <w:rsid w:val="00747166"/>
    <w:rsid w:val="00751EC7"/>
    <w:rsid w:val="00761F1F"/>
    <w:rsid w:val="007911F2"/>
    <w:rsid w:val="007B4D1A"/>
    <w:rsid w:val="007E1782"/>
    <w:rsid w:val="008302B4"/>
    <w:rsid w:val="008357FA"/>
    <w:rsid w:val="008A34C0"/>
    <w:rsid w:val="008B181B"/>
    <w:rsid w:val="008D231F"/>
    <w:rsid w:val="008D3165"/>
    <w:rsid w:val="008E1DFB"/>
    <w:rsid w:val="008E367F"/>
    <w:rsid w:val="008F3729"/>
    <w:rsid w:val="00932858"/>
    <w:rsid w:val="009360FA"/>
    <w:rsid w:val="00960465"/>
    <w:rsid w:val="0096690D"/>
    <w:rsid w:val="0097152D"/>
    <w:rsid w:val="00974A69"/>
    <w:rsid w:val="00982C54"/>
    <w:rsid w:val="00994A0F"/>
    <w:rsid w:val="009D552A"/>
    <w:rsid w:val="009E5477"/>
    <w:rsid w:val="00A0221F"/>
    <w:rsid w:val="00A02834"/>
    <w:rsid w:val="00A4114C"/>
    <w:rsid w:val="00A4217E"/>
    <w:rsid w:val="00AB5615"/>
    <w:rsid w:val="00AD2082"/>
    <w:rsid w:val="00B75157"/>
    <w:rsid w:val="00B8278D"/>
    <w:rsid w:val="00BA3E3D"/>
    <w:rsid w:val="00BA6A0A"/>
    <w:rsid w:val="00BC7816"/>
    <w:rsid w:val="00BD6A69"/>
    <w:rsid w:val="00C14DF6"/>
    <w:rsid w:val="00C55214"/>
    <w:rsid w:val="00CC3D86"/>
    <w:rsid w:val="00CC66D5"/>
    <w:rsid w:val="00CD3961"/>
    <w:rsid w:val="00CE305A"/>
    <w:rsid w:val="00CE51DB"/>
    <w:rsid w:val="00D941C9"/>
    <w:rsid w:val="00D96226"/>
    <w:rsid w:val="00DB0ACD"/>
    <w:rsid w:val="00DB5110"/>
    <w:rsid w:val="00DB7CA3"/>
    <w:rsid w:val="00DC7B00"/>
    <w:rsid w:val="00E47A92"/>
    <w:rsid w:val="00E47FBD"/>
    <w:rsid w:val="00E511BB"/>
    <w:rsid w:val="00E64788"/>
    <w:rsid w:val="00F22054"/>
    <w:rsid w:val="00F4283F"/>
    <w:rsid w:val="00F6799E"/>
    <w:rsid w:val="00F91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3181"/>
  <w15:docId w15:val="{F2DEAB23-D11C-4B7A-BFA4-38DAB9ED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4DF6"/>
    <w:pPr>
      <w:spacing w:after="160" w:line="259" w:lineRule="auto"/>
    </w:pPr>
  </w:style>
  <w:style w:type="paragraph" w:styleId="Nagwek1">
    <w:name w:val="heading 1"/>
    <w:basedOn w:val="Normalny"/>
    <w:next w:val="Normalny"/>
    <w:link w:val="Nagwek1Znak"/>
    <w:uiPriority w:val="9"/>
    <w:qFormat/>
    <w:rsid w:val="00663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2D19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215E"/>
    <w:pPr>
      <w:ind w:left="720"/>
      <w:contextualSpacing/>
    </w:pPr>
  </w:style>
  <w:style w:type="character" w:styleId="Odwoaniedokomentarza">
    <w:name w:val="annotation reference"/>
    <w:basedOn w:val="Domylnaczcionkaakapitu"/>
    <w:uiPriority w:val="99"/>
    <w:semiHidden/>
    <w:unhideWhenUsed/>
    <w:rsid w:val="0008215E"/>
    <w:rPr>
      <w:sz w:val="16"/>
      <w:szCs w:val="16"/>
    </w:rPr>
  </w:style>
  <w:style w:type="paragraph" w:styleId="Tekstkomentarza">
    <w:name w:val="annotation text"/>
    <w:basedOn w:val="Normalny"/>
    <w:link w:val="TekstkomentarzaZnak"/>
    <w:uiPriority w:val="99"/>
    <w:unhideWhenUsed/>
    <w:rsid w:val="0008215E"/>
    <w:pPr>
      <w:spacing w:line="240" w:lineRule="auto"/>
    </w:pPr>
    <w:rPr>
      <w:sz w:val="20"/>
      <w:szCs w:val="20"/>
    </w:rPr>
  </w:style>
  <w:style w:type="character" w:customStyle="1" w:styleId="TekstkomentarzaZnak">
    <w:name w:val="Tekst komentarza Znak"/>
    <w:basedOn w:val="Domylnaczcionkaakapitu"/>
    <w:link w:val="Tekstkomentarza"/>
    <w:uiPriority w:val="99"/>
    <w:rsid w:val="0008215E"/>
    <w:rPr>
      <w:sz w:val="20"/>
      <w:szCs w:val="20"/>
    </w:rPr>
  </w:style>
  <w:style w:type="paragraph" w:styleId="Tekstdymka">
    <w:name w:val="Balloon Text"/>
    <w:basedOn w:val="Normalny"/>
    <w:link w:val="TekstdymkaZnak"/>
    <w:uiPriority w:val="99"/>
    <w:semiHidden/>
    <w:unhideWhenUsed/>
    <w:rsid w:val="00082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15E"/>
    <w:rPr>
      <w:rFonts w:ascii="Tahoma" w:hAnsi="Tahoma" w:cs="Tahoma"/>
      <w:sz w:val="16"/>
      <w:szCs w:val="16"/>
    </w:rPr>
  </w:style>
  <w:style w:type="table" w:styleId="Tabela-Siatka">
    <w:name w:val="Table Grid"/>
    <w:basedOn w:val="Standardowy"/>
    <w:uiPriority w:val="39"/>
    <w:rsid w:val="0008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C47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47D5"/>
    <w:rPr>
      <w:sz w:val="20"/>
      <w:szCs w:val="20"/>
    </w:rPr>
  </w:style>
  <w:style w:type="character" w:styleId="Odwoanieprzypisukocowego">
    <w:name w:val="endnote reference"/>
    <w:basedOn w:val="Domylnaczcionkaakapitu"/>
    <w:uiPriority w:val="99"/>
    <w:semiHidden/>
    <w:unhideWhenUsed/>
    <w:rsid w:val="003C47D5"/>
    <w:rPr>
      <w:vertAlign w:val="superscript"/>
    </w:rPr>
  </w:style>
  <w:style w:type="paragraph" w:styleId="Tematkomentarza">
    <w:name w:val="annotation subject"/>
    <w:basedOn w:val="Tekstkomentarza"/>
    <w:next w:val="Tekstkomentarza"/>
    <w:link w:val="TematkomentarzaZnak"/>
    <w:uiPriority w:val="99"/>
    <w:semiHidden/>
    <w:unhideWhenUsed/>
    <w:rsid w:val="002D194B"/>
    <w:rPr>
      <w:b/>
      <w:bCs/>
    </w:rPr>
  </w:style>
  <w:style w:type="character" w:customStyle="1" w:styleId="TematkomentarzaZnak">
    <w:name w:val="Temat komentarza Znak"/>
    <w:basedOn w:val="TekstkomentarzaZnak"/>
    <w:link w:val="Tematkomentarza"/>
    <w:uiPriority w:val="99"/>
    <w:semiHidden/>
    <w:rsid w:val="002D194B"/>
    <w:rPr>
      <w:b/>
      <w:bCs/>
      <w:sz w:val="20"/>
      <w:szCs w:val="20"/>
    </w:rPr>
  </w:style>
  <w:style w:type="character" w:customStyle="1" w:styleId="Nagwek3Znak">
    <w:name w:val="Nagłówek 3 Znak"/>
    <w:basedOn w:val="Domylnaczcionkaakapitu"/>
    <w:link w:val="Nagwek3"/>
    <w:uiPriority w:val="9"/>
    <w:semiHidden/>
    <w:rsid w:val="002D194B"/>
    <w:rPr>
      <w:rFonts w:asciiTheme="majorHAnsi" w:eastAsiaTheme="majorEastAsia" w:hAnsiTheme="majorHAnsi" w:cstheme="majorBidi"/>
      <w:b/>
      <w:bCs/>
      <w:color w:val="4F81BD" w:themeColor="accent1"/>
    </w:rPr>
  </w:style>
  <w:style w:type="paragraph" w:styleId="Poprawka">
    <w:name w:val="Revision"/>
    <w:hidden/>
    <w:uiPriority w:val="99"/>
    <w:semiHidden/>
    <w:rsid w:val="00F4283F"/>
    <w:pPr>
      <w:spacing w:after="0" w:line="240" w:lineRule="auto"/>
    </w:pPr>
  </w:style>
  <w:style w:type="character" w:styleId="Hipercze">
    <w:name w:val="Hyperlink"/>
    <w:basedOn w:val="Domylnaczcionkaakapitu"/>
    <w:uiPriority w:val="99"/>
    <w:rsid w:val="00A4217E"/>
    <w:rPr>
      <w:rFonts w:cs="Times New Roman"/>
      <w:color w:val="0000FF"/>
      <w:u w:val="single"/>
    </w:rPr>
  </w:style>
  <w:style w:type="character" w:customStyle="1" w:styleId="Nagwek1Znak">
    <w:name w:val="Nagłówek 1 Znak"/>
    <w:basedOn w:val="Domylnaczcionkaakapitu"/>
    <w:link w:val="Nagwek1"/>
    <w:uiPriority w:val="9"/>
    <w:rsid w:val="00663C69"/>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663C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1897">
      <w:bodyDiv w:val="1"/>
      <w:marLeft w:val="0"/>
      <w:marRight w:val="0"/>
      <w:marTop w:val="0"/>
      <w:marBottom w:val="0"/>
      <w:divBdr>
        <w:top w:val="none" w:sz="0" w:space="0" w:color="auto"/>
        <w:left w:val="none" w:sz="0" w:space="0" w:color="auto"/>
        <w:bottom w:val="none" w:sz="0" w:space="0" w:color="auto"/>
        <w:right w:val="none" w:sz="0" w:space="0" w:color="auto"/>
      </w:divBdr>
    </w:div>
    <w:div w:id="913467579">
      <w:bodyDiv w:val="1"/>
      <w:marLeft w:val="0"/>
      <w:marRight w:val="0"/>
      <w:marTop w:val="0"/>
      <w:marBottom w:val="0"/>
      <w:divBdr>
        <w:top w:val="none" w:sz="0" w:space="0" w:color="auto"/>
        <w:left w:val="none" w:sz="0" w:space="0" w:color="auto"/>
        <w:bottom w:val="none" w:sz="0" w:space="0" w:color="auto"/>
        <w:right w:val="none" w:sz="0" w:space="0" w:color="auto"/>
      </w:divBdr>
    </w:div>
    <w:div w:id="1148472373">
      <w:bodyDiv w:val="1"/>
      <w:marLeft w:val="0"/>
      <w:marRight w:val="0"/>
      <w:marTop w:val="0"/>
      <w:marBottom w:val="0"/>
      <w:divBdr>
        <w:top w:val="none" w:sz="0" w:space="0" w:color="auto"/>
        <w:left w:val="none" w:sz="0" w:space="0" w:color="auto"/>
        <w:bottom w:val="none" w:sz="0" w:space="0" w:color="auto"/>
        <w:right w:val="none" w:sz="0" w:space="0" w:color="auto"/>
      </w:divBdr>
    </w:div>
    <w:div w:id="1178740462">
      <w:bodyDiv w:val="1"/>
      <w:marLeft w:val="0"/>
      <w:marRight w:val="0"/>
      <w:marTop w:val="0"/>
      <w:marBottom w:val="0"/>
      <w:divBdr>
        <w:top w:val="none" w:sz="0" w:space="0" w:color="auto"/>
        <w:left w:val="none" w:sz="0" w:space="0" w:color="auto"/>
        <w:bottom w:val="none" w:sz="0" w:space="0" w:color="auto"/>
        <w:right w:val="none" w:sz="0" w:space="0" w:color="auto"/>
      </w:divBdr>
    </w:div>
    <w:div w:id="1182161644">
      <w:bodyDiv w:val="1"/>
      <w:marLeft w:val="0"/>
      <w:marRight w:val="0"/>
      <w:marTop w:val="0"/>
      <w:marBottom w:val="0"/>
      <w:divBdr>
        <w:top w:val="none" w:sz="0" w:space="0" w:color="auto"/>
        <w:left w:val="none" w:sz="0" w:space="0" w:color="auto"/>
        <w:bottom w:val="none" w:sz="0" w:space="0" w:color="auto"/>
        <w:right w:val="none" w:sz="0" w:space="0" w:color="auto"/>
      </w:divBdr>
    </w:div>
    <w:div w:id="17806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zarek@kobylnica.eu" TargetMode="External"/><Relationship Id="rId3" Type="http://schemas.openxmlformats.org/officeDocument/2006/relationships/settings" Target="settings.xml"/><Relationship Id="rId7" Type="http://schemas.openxmlformats.org/officeDocument/2006/relationships/hyperlink" Target="mailto:sekretariat@cuwkobyl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6936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54/2023</dc:title>
  <dc:creator>Lucyna Kowalczyk</dc:creator>
  <cp:keywords>załącznik, zarządzenie</cp:keywords>
  <cp:lastModifiedBy>Radosław Sawicki</cp:lastModifiedBy>
  <cp:revision>2</cp:revision>
  <cp:lastPrinted>2023-03-03T06:59:00Z</cp:lastPrinted>
  <dcterms:created xsi:type="dcterms:W3CDTF">2023-03-07T13:53:00Z</dcterms:created>
  <dcterms:modified xsi:type="dcterms:W3CDTF">2023-03-07T13:53:00Z</dcterms:modified>
</cp:coreProperties>
</file>