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CC7F" w14:textId="23E46591" w:rsidR="00A267FF" w:rsidRDefault="00A267FF">
      <w:pPr>
        <w:pStyle w:val="Tytu"/>
      </w:pPr>
    </w:p>
    <w:p w14:paraId="5FD790A3" w14:textId="4A859236" w:rsidR="00896465" w:rsidRPr="00A8526F" w:rsidRDefault="00896465" w:rsidP="00896465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8526F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>n</w:t>
      </w:r>
      <w:r w:rsidRPr="00A8526F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5</w:t>
      </w:r>
    </w:p>
    <w:p w14:paraId="5464E6D4" w14:textId="1B15758C" w:rsidR="00A267FF" w:rsidRDefault="00896465" w:rsidP="00896465">
      <w:pPr>
        <w:spacing w:after="240"/>
        <w:jc w:val="right"/>
        <w:rPr>
          <w:b/>
          <w:sz w:val="21"/>
        </w:rPr>
      </w:pPr>
      <w:r w:rsidRPr="00A8526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</w:t>
      </w:r>
      <w:r w:rsidRPr="00A8526F">
        <w:rPr>
          <w:rFonts w:ascii="Arial" w:hAnsi="Arial" w:cs="Arial"/>
        </w:rPr>
        <w:t xml:space="preserve">egulaminu udzielania zamówień publicznych </w:t>
      </w:r>
      <w:r w:rsidRPr="00A8526F">
        <w:rPr>
          <w:rFonts w:ascii="Arial" w:hAnsi="Arial" w:cs="Arial"/>
        </w:rPr>
        <w:br/>
        <w:t>o wartości równej lub przekraczającej kwotę 130 000 zł netto</w:t>
      </w:r>
      <w:r w:rsidRPr="00A8526F">
        <w:rPr>
          <w:rFonts w:ascii="Arial" w:hAnsi="Arial" w:cs="Arial"/>
        </w:rPr>
        <w:br/>
      </w:r>
    </w:p>
    <w:tbl>
      <w:tblPr>
        <w:tblStyle w:val="Tabela-Siatka"/>
        <w:tblW w:w="9367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579"/>
        <w:gridCol w:w="3402"/>
        <w:gridCol w:w="5386"/>
      </w:tblGrid>
      <w:tr w:rsidR="003705ED" w:rsidRPr="00896465" w14:paraId="4C5ADD60" w14:textId="77777777" w:rsidTr="00896465">
        <w:trPr>
          <w:trHeight w:val="853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CCD7426" w14:textId="101796A9" w:rsidR="003705ED" w:rsidRPr="00896465" w:rsidRDefault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l</w:t>
            </w:r>
            <w:r w:rsidR="003705ED" w:rsidRPr="00896465">
              <w:rPr>
                <w:rFonts w:ascii="Arial" w:hAnsi="Arial" w:cs="Arial"/>
              </w:rPr>
              <w:t>p.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14:paraId="50EDC2E6" w14:textId="728632B0" w:rsidR="003705ED" w:rsidRPr="00896465" w:rsidRDefault="003705ED" w:rsidP="00896465">
            <w:pPr>
              <w:pStyle w:val="Tekstpodstawowy"/>
              <w:spacing w:before="138"/>
              <w:jc w:val="center"/>
              <w:rPr>
                <w:rFonts w:ascii="Arial" w:hAnsi="Arial" w:cs="Arial"/>
                <w:b/>
                <w:bCs/>
              </w:rPr>
            </w:pPr>
            <w:r w:rsidRPr="00896465">
              <w:rPr>
                <w:rFonts w:ascii="Arial" w:hAnsi="Arial" w:cs="Arial"/>
                <w:b/>
                <w:bCs/>
              </w:rPr>
              <w:t>R</w:t>
            </w:r>
            <w:r w:rsidR="00896465" w:rsidRPr="00896465">
              <w:rPr>
                <w:rFonts w:ascii="Arial" w:hAnsi="Arial" w:cs="Arial"/>
                <w:b/>
                <w:bCs/>
              </w:rPr>
              <w:t>aport z realizacji zamówienia</w:t>
            </w:r>
          </w:p>
        </w:tc>
      </w:tr>
      <w:tr w:rsidR="00896465" w:rsidRPr="00896465" w14:paraId="65260B96" w14:textId="02640009" w:rsidTr="00896465">
        <w:trPr>
          <w:trHeight w:val="666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1A55F67" w14:textId="773AAA64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049AAB0" w14:textId="6E69C35A" w:rsidR="00896465" w:rsidRPr="00896465" w:rsidRDefault="00896465" w:rsidP="00896465">
            <w:pPr>
              <w:pStyle w:val="Tekstpodstawowy"/>
              <w:spacing w:before="138"/>
              <w:jc w:val="center"/>
              <w:rPr>
                <w:rFonts w:ascii="Arial" w:hAnsi="Arial" w:cs="Arial"/>
                <w:b/>
                <w:bCs/>
              </w:rPr>
            </w:pPr>
            <w:r w:rsidRPr="00896465">
              <w:rPr>
                <w:rFonts w:ascii="Arial" w:hAnsi="Arial" w:cs="Arial"/>
              </w:rPr>
              <w:t>Nazwa zamówienia publicznego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5161FF2F" w14:textId="29A7A0DC" w:rsidR="00896465" w:rsidRPr="00896465" w:rsidRDefault="00896465" w:rsidP="00896465">
            <w:pPr>
              <w:pStyle w:val="Tekstpodstawowy"/>
              <w:spacing w:before="138"/>
              <w:jc w:val="center"/>
              <w:rPr>
                <w:rFonts w:ascii="Arial" w:hAnsi="Arial" w:cs="Arial"/>
                <w:b/>
                <w:bCs/>
              </w:rPr>
            </w:pPr>
            <w:r w:rsidRPr="00896465">
              <w:rPr>
                <w:rFonts w:ascii="Arial" w:hAnsi="Arial" w:cs="Arial"/>
                <w:b/>
                <w:bCs/>
              </w:rPr>
              <w:t>……………………………………………………</w:t>
            </w:r>
          </w:p>
        </w:tc>
      </w:tr>
      <w:tr w:rsidR="00896465" w:rsidRPr="00896465" w14:paraId="35A97FF5" w14:textId="77777777" w:rsidTr="00EF2AA0"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F99D69C" w14:textId="20A7C7F9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2.</w:t>
            </w:r>
          </w:p>
        </w:tc>
        <w:tc>
          <w:tcPr>
            <w:tcW w:w="8788" w:type="dxa"/>
            <w:gridSpan w:val="2"/>
            <w:vAlign w:val="center"/>
          </w:tcPr>
          <w:p w14:paraId="6A5744FF" w14:textId="77777777" w:rsidR="00896465" w:rsidRPr="00896465" w:rsidRDefault="00896465" w:rsidP="00896465">
            <w:pPr>
              <w:spacing w:before="120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896465">
              <w:rPr>
                <w:rFonts w:ascii="Arial" w:hAnsi="Arial" w:cs="Arial"/>
                <w:sz w:val="20"/>
                <w:szCs w:val="20"/>
              </w:rPr>
              <w:t xml:space="preserve">Raport sporządzono w związku z </w:t>
            </w:r>
            <w:r w:rsidRPr="00896465">
              <w:rPr>
                <w:rFonts w:ascii="Arial" w:hAnsi="Arial" w:cs="Arial"/>
                <w:i/>
                <w:sz w:val="20"/>
                <w:szCs w:val="20"/>
              </w:rPr>
              <w:t>(zaznacz odpowiedni kwadrat)</w:t>
            </w:r>
            <w:r w:rsidRPr="008964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FECB4C" w14:textId="12F955E2" w:rsidR="00896465" w:rsidRPr="00896465" w:rsidRDefault="00896465" w:rsidP="00896465">
            <w:pPr>
              <w:pStyle w:val="Tekstpodstawowy"/>
              <w:numPr>
                <w:ilvl w:val="1"/>
                <w:numId w:val="1"/>
              </w:numPr>
              <w:spacing w:before="120"/>
              <w:ind w:left="661" w:right="28" w:hanging="426"/>
              <w:jc w:val="both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wydatkowaniem na realizację zamówienia kwoty wyższej co najmniej o 10% od wartości ceny ofertowej,</w:t>
            </w:r>
          </w:p>
          <w:p w14:paraId="39C9E239" w14:textId="02606D69" w:rsidR="00896465" w:rsidRPr="00896465" w:rsidRDefault="00896465" w:rsidP="00896465">
            <w:pPr>
              <w:pStyle w:val="Tekstpodstawowy"/>
              <w:numPr>
                <w:ilvl w:val="1"/>
                <w:numId w:val="1"/>
              </w:numPr>
              <w:spacing w:before="120"/>
              <w:ind w:left="661" w:hanging="426"/>
              <w:jc w:val="both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nałożeniem na wykonawcę kar umownych w wysokości co najmniej 10% wartości ceny</w:t>
            </w:r>
            <w:r w:rsidRPr="00896465">
              <w:rPr>
                <w:rFonts w:ascii="Arial" w:hAnsi="Arial" w:cs="Arial"/>
                <w:spacing w:val="-33"/>
              </w:rPr>
              <w:t xml:space="preserve"> </w:t>
            </w:r>
            <w:r w:rsidRPr="00896465">
              <w:rPr>
                <w:rFonts w:ascii="Arial" w:hAnsi="Arial" w:cs="Arial"/>
              </w:rPr>
              <w:t>ofertowej,</w:t>
            </w:r>
          </w:p>
          <w:p w14:paraId="10F886B7" w14:textId="280040CA" w:rsidR="00896465" w:rsidRPr="00896465" w:rsidRDefault="00896465" w:rsidP="00896465">
            <w:pPr>
              <w:pStyle w:val="Tekstpodstawowy"/>
              <w:numPr>
                <w:ilvl w:val="1"/>
                <w:numId w:val="1"/>
              </w:numPr>
              <w:spacing w:before="120"/>
              <w:ind w:left="661" w:hanging="426"/>
              <w:jc w:val="both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 xml:space="preserve">wystąpieniem opóźnienia w realizacji umowy przekraczającego co najmniej 90 dni, </w:t>
            </w:r>
            <w:r w:rsidRPr="00896465">
              <w:rPr>
                <w:rFonts w:ascii="Arial" w:hAnsi="Arial" w:cs="Arial"/>
              </w:rPr>
              <w:br/>
              <w:t>w przypadku zamówień na roboty budowlane o wartości równej lub przekraczającej wyrażoną w złotych równo- wartość</w:t>
            </w:r>
            <w:r w:rsidRPr="00896465">
              <w:rPr>
                <w:rFonts w:ascii="Arial" w:hAnsi="Arial" w:cs="Arial"/>
                <w:spacing w:val="-3"/>
              </w:rPr>
              <w:t xml:space="preserve"> </w:t>
            </w:r>
            <w:r w:rsidRPr="00896465">
              <w:rPr>
                <w:rFonts w:ascii="Arial" w:hAnsi="Arial" w:cs="Arial"/>
              </w:rPr>
              <w:t>kwoty</w:t>
            </w:r>
            <w:r w:rsidRPr="00896465">
              <w:rPr>
                <w:rFonts w:ascii="Arial" w:hAnsi="Arial" w:cs="Arial"/>
                <w:spacing w:val="-4"/>
              </w:rPr>
              <w:t xml:space="preserve"> </w:t>
            </w:r>
            <w:r w:rsidRPr="00896465">
              <w:rPr>
                <w:rFonts w:ascii="Arial" w:hAnsi="Arial" w:cs="Arial"/>
              </w:rPr>
              <w:t>dla</w:t>
            </w:r>
            <w:r w:rsidRPr="00896465">
              <w:rPr>
                <w:rFonts w:ascii="Arial" w:hAnsi="Arial" w:cs="Arial"/>
                <w:spacing w:val="-2"/>
              </w:rPr>
              <w:t xml:space="preserve"> </w:t>
            </w:r>
            <w:r w:rsidRPr="00896465">
              <w:rPr>
                <w:rFonts w:ascii="Arial" w:hAnsi="Arial" w:cs="Arial"/>
              </w:rPr>
              <w:t>robót</w:t>
            </w:r>
            <w:r w:rsidRPr="00896465">
              <w:rPr>
                <w:rFonts w:ascii="Arial" w:hAnsi="Arial" w:cs="Arial"/>
                <w:spacing w:val="-4"/>
              </w:rPr>
              <w:t xml:space="preserve"> </w:t>
            </w:r>
            <w:r w:rsidRPr="00896465">
              <w:rPr>
                <w:rFonts w:ascii="Arial" w:hAnsi="Arial" w:cs="Arial"/>
              </w:rPr>
              <w:t>budowlanych</w:t>
            </w:r>
            <w:r w:rsidRPr="00896465">
              <w:rPr>
                <w:rFonts w:ascii="Arial" w:hAnsi="Arial" w:cs="Arial"/>
                <w:spacing w:val="-3"/>
              </w:rPr>
              <w:t xml:space="preserve"> </w:t>
            </w:r>
            <w:r w:rsidRPr="00896465">
              <w:rPr>
                <w:rFonts w:ascii="Arial" w:hAnsi="Arial" w:cs="Arial"/>
              </w:rPr>
              <w:t>-</w:t>
            </w:r>
            <w:r w:rsidRPr="00896465">
              <w:rPr>
                <w:rFonts w:ascii="Arial" w:hAnsi="Arial" w:cs="Arial"/>
                <w:spacing w:val="-3"/>
              </w:rPr>
              <w:t xml:space="preserve"> </w:t>
            </w:r>
            <w:r w:rsidRPr="00896465">
              <w:rPr>
                <w:rFonts w:ascii="Arial" w:hAnsi="Arial" w:cs="Arial"/>
              </w:rPr>
              <w:t>20.000.000</w:t>
            </w:r>
            <w:r w:rsidRPr="00896465">
              <w:rPr>
                <w:rFonts w:ascii="Arial" w:hAnsi="Arial" w:cs="Arial"/>
                <w:spacing w:val="-1"/>
              </w:rPr>
              <w:t xml:space="preserve"> </w:t>
            </w:r>
            <w:r w:rsidRPr="00896465">
              <w:rPr>
                <w:rFonts w:ascii="Arial" w:hAnsi="Arial" w:cs="Arial"/>
              </w:rPr>
              <w:t>euro,</w:t>
            </w:r>
            <w:r w:rsidRPr="00896465">
              <w:rPr>
                <w:rFonts w:ascii="Arial" w:hAnsi="Arial" w:cs="Arial"/>
                <w:spacing w:val="-3"/>
              </w:rPr>
              <w:t xml:space="preserve"> </w:t>
            </w:r>
            <w:r w:rsidRPr="00896465">
              <w:rPr>
                <w:rFonts w:ascii="Arial" w:hAnsi="Arial" w:cs="Arial"/>
              </w:rPr>
              <w:t>a</w:t>
            </w:r>
            <w:r w:rsidRPr="00896465">
              <w:rPr>
                <w:rFonts w:ascii="Arial" w:hAnsi="Arial" w:cs="Arial"/>
                <w:spacing w:val="-3"/>
              </w:rPr>
              <w:t xml:space="preserve"> </w:t>
            </w:r>
            <w:r w:rsidRPr="00896465">
              <w:rPr>
                <w:rFonts w:ascii="Arial" w:hAnsi="Arial" w:cs="Arial"/>
              </w:rPr>
              <w:t>dla</w:t>
            </w:r>
            <w:r w:rsidRPr="00896465">
              <w:rPr>
                <w:rFonts w:ascii="Arial" w:hAnsi="Arial" w:cs="Arial"/>
                <w:spacing w:val="-2"/>
              </w:rPr>
              <w:t xml:space="preserve"> </w:t>
            </w:r>
            <w:r w:rsidRPr="00896465">
              <w:rPr>
                <w:rFonts w:ascii="Arial" w:hAnsi="Arial" w:cs="Arial"/>
              </w:rPr>
              <w:t>dostaw</w:t>
            </w:r>
            <w:r w:rsidRPr="00896465">
              <w:rPr>
                <w:rFonts w:ascii="Arial" w:hAnsi="Arial" w:cs="Arial"/>
                <w:spacing w:val="-2"/>
              </w:rPr>
              <w:t xml:space="preserve"> </w:t>
            </w:r>
            <w:r w:rsidRPr="00896465">
              <w:rPr>
                <w:rFonts w:ascii="Arial" w:hAnsi="Arial" w:cs="Arial"/>
              </w:rPr>
              <w:t>lub</w:t>
            </w:r>
            <w:r w:rsidRPr="00896465">
              <w:rPr>
                <w:rFonts w:ascii="Arial" w:hAnsi="Arial" w:cs="Arial"/>
                <w:spacing w:val="-2"/>
              </w:rPr>
              <w:t xml:space="preserve"> </w:t>
            </w:r>
            <w:r w:rsidRPr="00896465">
              <w:rPr>
                <w:rFonts w:ascii="Arial" w:hAnsi="Arial" w:cs="Arial"/>
              </w:rPr>
              <w:t>usług</w:t>
            </w:r>
            <w:r w:rsidRPr="00896465">
              <w:rPr>
                <w:rFonts w:ascii="Arial" w:hAnsi="Arial" w:cs="Arial"/>
                <w:spacing w:val="-2"/>
              </w:rPr>
              <w:t xml:space="preserve"> </w:t>
            </w:r>
            <w:r w:rsidRPr="00896465">
              <w:rPr>
                <w:rFonts w:ascii="Arial" w:hAnsi="Arial" w:cs="Arial"/>
              </w:rPr>
              <w:t>-</w:t>
            </w:r>
            <w:r w:rsidRPr="00896465">
              <w:rPr>
                <w:rFonts w:ascii="Arial" w:hAnsi="Arial" w:cs="Arial"/>
                <w:spacing w:val="-3"/>
              </w:rPr>
              <w:t xml:space="preserve"> </w:t>
            </w:r>
            <w:r w:rsidRPr="00896465">
              <w:rPr>
                <w:rFonts w:ascii="Arial" w:hAnsi="Arial" w:cs="Arial"/>
              </w:rPr>
              <w:t>10.000.000</w:t>
            </w:r>
            <w:r w:rsidRPr="00896465">
              <w:rPr>
                <w:rFonts w:ascii="Arial" w:hAnsi="Arial" w:cs="Arial"/>
                <w:spacing w:val="-2"/>
              </w:rPr>
              <w:t xml:space="preserve"> </w:t>
            </w:r>
            <w:r w:rsidRPr="00896465">
              <w:rPr>
                <w:rFonts w:ascii="Arial" w:hAnsi="Arial" w:cs="Arial"/>
              </w:rPr>
              <w:t>euro,</w:t>
            </w:r>
          </w:p>
          <w:p w14:paraId="2954E470" w14:textId="27E3DAF8" w:rsidR="00896465" w:rsidRPr="00896465" w:rsidRDefault="00896465" w:rsidP="00896465">
            <w:pPr>
              <w:pStyle w:val="Tekstpodstawowy"/>
              <w:numPr>
                <w:ilvl w:val="1"/>
                <w:numId w:val="1"/>
              </w:numPr>
              <w:spacing w:before="120"/>
              <w:ind w:left="661" w:hanging="426"/>
              <w:jc w:val="both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wystąpieniem opóźnienia w realizacji umowy przekraczającego co najmniej 30 dni, w przypadku zamówień o wartości mniejszej niż wyrażona w złotych równowartość kwoty dla robót budowlanych - 20.000.000 euro, a dla dostaw lub usług - 10.000.000 euro,</w:t>
            </w:r>
          </w:p>
          <w:p w14:paraId="38CC5AE1" w14:textId="2CC23ACF" w:rsidR="00896465" w:rsidRPr="00896465" w:rsidRDefault="00896465" w:rsidP="00896465">
            <w:pPr>
              <w:pStyle w:val="Tekstpodstawowy"/>
              <w:numPr>
                <w:ilvl w:val="1"/>
                <w:numId w:val="1"/>
              </w:numPr>
              <w:spacing w:before="120"/>
              <w:ind w:left="657" w:hanging="425"/>
              <w:jc w:val="both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odstąpieniem przez zamawiającego/wykonawcę</w:t>
            </w:r>
            <w:r w:rsidRPr="00896465">
              <w:rPr>
                <w:rFonts w:ascii="Arial" w:hAnsi="Arial" w:cs="Arial"/>
                <w:vertAlign w:val="superscript"/>
              </w:rPr>
              <w:t>*)</w:t>
            </w:r>
            <w:r w:rsidRPr="00896465">
              <w:rPr>
                <w:rFonts w:ascii="Arial" w:hAnsi="Arial" w:cs="Arial"/>
              </w:rPr>
              <w:t xml:space="preserve"> od umowy w całości/części</w:t>
            </w:r>
            <w:r w:rsidRPr="00896465">
              <w:rPr>
                <w:rFonts w:ascii="Arial" w:hAnsi="Arial" w:cs="Arial"/>
                <w:vertAlign w:val="superscript"/>
              </w:rPr>
              <w:t>*)</w:t>
            </w:r>
            <w:r w:rsidRPr="00896465">
              <w:rPr>
                <w:rFonts w:ascii="Arial" w:hAnsi="Arial" w:cs="Arial"/>
              </w:rPr>
              <w:t>, dokonaniem wypowiedzenia umowy w całości/części</w:t>
            </w:r>
            <w:r w:rsidRPr="00896465">
              <w:rPr>
                <w:rFonts w:ascii="Arial" w:hAnsi="Arial" w:cs="Arial"/>
                <w:vertAlign w:val="superscript"/>
              </w:rPr>
              <w:t>*)</w:t>
            </w:r>
          </w:p>
          <w:p w14:paraId="7BCAFF1A" w14:textId="77777777" w:rsidR="00896465" w:rsidRPr="00896465" w:rsidRDefault="00896465" w:rsidP="00896465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6465" w:rsidRPr="00896465" w14:paraId="5AE31CB0" w14:textId="0F17F790" w:rsidTr="00896465">
        <w:trPr>
          <w:trHeight w:val="975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C40EEC5" w14:textId="5FAF68DB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2150163" w14:textId="59F6C192" w:rsidR="00896465" w:rsidRPr="00896465" w:rsidRDefault="00896465" w:rsidP="00896465">
            <w:pPr>
              <w:pStyle w:val="Tekstpodstawowy"/>
              <w:ind w:left="217" w:hanging="217"/>
              <w:rPr>
                <w:rFonts w:ascii="Arial" w:hAnsi="Arial" w:cs="Arial"/>
                <w:b/>
                <w:bCs/>
              </w:rPr>
            </w:pPr>
            <w:r w:rsidRPr="00896465">
              <w:rPr>
                <w:rFonts w:ascii="Arial" w:hAnsi="Arial" w:cs="Arial"/>
              </w:rPr>
              <w:t>Przyczyny wystąpienia ww. okoliczności</w:t>
            </w:r>
          </w:p>
        </w:tc>
        <w:tc>
          <w:tcPr>
            <w:tcW w:w="5386" w:type="dxa"/>
            <w:vAlign w:val="center"/>
          </w:tcPr>
          <w:p w14:paraId="258101D1" w14:textId="570638D7" w:rsidR="00896465" w:rsidRPr="00896465" w:rsidRDefault="00896465" w:rsidP="00896465">
            <w:pPr>
              <w:pStyle w:val="Tekstpodstawowy"/>
              <w:ind w:left="217" w:hanging="173"/>
              <w:rPr>
                <w:rFonts w:ascii="Arial" w:hAnsi="Arial" w:cs="Arial"/>
                <w:b/>
                <w:bCs/>
              </w:rPr>
            </w:pPr>
            <w:r w:rsidRPr="00896465">
              <w:rPr>
                <w:rFonts w:ascii="Arial" w:hAnsi="Arial" w:cs="Arial"/>
              </w:rPr>
              <w:t>……………..………………………..</w:t>
            </w:r>
          </w:p>
        </w:tc>
      </w:tr>
      <w:tr w:rsidR="00896465" w:rsidRPr="00896465" w14:paraId="3AA44D3D" w14:textId="6AD6D659" w:rsidTr="00896465">
        <w:trPr>
          <w:trHeight w:val="578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4EB9453" w14:textId="67568BBF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CA615EE" w14:textId="4E49E97A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Nr i data zawarcia umowy</w:t>
            </w:r>
          </w:p>
        </w:tc>
        <w:tc>
          <w:tcPr>
            <w:tcW w:w="5386" w:type="dxa"/>
            <w:vAlign w:val="center"/>
          </w:tcPr>
          <w:p w14:paraId="4EE9F464" w14:textId="1C73F76A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70E01A2D" w14:textId="4D4F0AE1" w:rsidTr="00896465">
        <w:trPr>
          <w:trHeight w:val="544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C33E7B7" w14:textId="7E3C17B1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E4D270D" w14:textId="562246F6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Termin realizacji umowy</w:t>
            </w:r>
          </w:p>
        </w:tc>
        <w:tc>
          <w:tcPr>
            <w:tcW w:w="5386" w:type="dxa"/>
            <w:vAlign w:val="center"/>
          </w:tcPr>
          <w:p w14:paraId="6C61482E" w14:textId="28044D58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31A798DA" w14:textId="6F3DFE62" w:rsidTr="00896465">
        <w:trPr>
          <w:trHeight w:val="850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059254F" w14:textId="6265E46C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6F9365E" w14:textId="0C31DDB1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Data sporządzenia protokołu odbioru / uznania umowy za wykonaną</w:t>
            </w:r>
            <w:r w:rsidRPr="00896465">
              <w:rPr>
                <w:rFonts w:ascii="Arial" w:hAnsi="Arial" w:cs="Arial"/>
                <w:vertAlign w:val="superscript"/>
              </w:rPr>
              <w:t>*)</w:t>
            </w:r>
          </w:p>
        </w:tc>
        <w:tc>
          <w:tcPr>
            <w:tcW w:w="5386" w:type="dxa"/>
            <w:vAlign w:val="center"/>
          </w:tcPr>
          <w:p w14:paraId="3854E3BF" w14:textId="4817F818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772116F1" w14:textId="7ECA225E" w:rsidTr="00896465"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59FC1D5" w14:textId="79F8FEA3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DBCBAA" w14:textId="6C392EC3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 xml:space="preserve">Wystąpiło opóźnienie w realizacji zamówienia </w:t>
            </w:r>
          </w:p>
        </w:tc>
        <w:tc>
          <w:tcPr>
            <w:tcW w:w="5386" w:type="dxa"/>
            <w:vAlign w:val="center"/>
          </w:tcPr>
          <w:p w14:paraId="744D7436" w14:textId="4B6DC2F7" w:rsidR="00896465" w:rsidRPr="00896465" w:rsidRDefault="00896465" w:rsidP="00896465">
            <w:pPr>
              <w:pStyle w:val="Tekstpodstawowy"/>
              <w:numPr>
                <w:ilvl w:val="0"/>
                <w:numId w:val="2"/>
              </w:numPr>
              <w:spacing w:before="138"/>
              <w:ind w:left="324" w:hanging="324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nie</w:t>
            </w:r>
          </w:p>
          <w:p w14:paraId="5CCB82D4" w14:textId="7E0DA328" w:rsidR="00896465" w:rsidRPr="00896465" w:rsidRDefault="00896465" w:rsidP="00896465">
            <w:pPr>
              <w:pStyle w:val="Tekstpodstawowy"/>
              <w:numPr>
                <w:ilvl w:val="0"/>
                <w:numId w:val="2"/>
              </w:numPr>
              <w:spacing w:before="138"/>
              <w:ind w:left="324" w:hanging="324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tak, opóźnienie w realizacji zamówienia wyniosło ……….. dni</w:t>
            </w:r>
          </w:p>
        </w:tc>
      </w:tr>
      <w:tr w:rsidR="00896465" w:rsidRPr="00896465" w14:paraId="3FBF4C59" w14:textId="01B0A8AE" w:rsidTr="00896465">
        <w:trPr>
          <w:trHeight w:val="1189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B7A01C1" w14:textId="604DB9A2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2A219AA" w14:textId="183F2199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Data rozwiązania umowy w wyniku złożenia oświadczenia o jej wypowiedzeniu / odstąpienia od niej</w:t>
            </w:r>
            <w:r w:rsidRPr="00896465">
              <w:rPr>
                <w:rFonts w:ascii="Arial" w:hAnsi="Arial" w:cs="Arial"/>
                <w:vertAlign w:val="superscript"/>
              </w:rPr>
              <w:t>*)</w:t>
            </w:r>
          </w:p>
        </w:tc>
        <w:tc>
          <w:tcPr>
            <w:tcW w:w="5386" w:type="dxa"/>
            <w:vAlign w:val="center"/>
          </w:tcPr>
          <w:p w14:paraId="7143C445" w14:textId="5A95835D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255AB226" w14:textId="55896832" w:rsidTr="00896465">
        <w:trPr>
          <w:trHeight w:val="1251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8E0D803" w14:textId="2D5A2D6A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4CBB139" w14:textId="5FF6717E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Na wykonawcę nałożono karę umowną</w:t>
            </w:r>
          </w:p>
        </w:tc>
        <w:tc>
          <w:tcPr>
            <w:tcW w:w="5386" w:type="dxa"/>
            <w:vAlign w:val="center"/>
          </w:tcPr>
          <w:p w14:paraId="48CF5005" w14:textId="77777777" w:rsidR="00896465" w:rsidRPr="00896465" w:rsidRDefault="00896465" w:rsidP="00896465">
            <w:pPr>
              <w:pStyle w:val="Tekstpodstawowy"/>
              <w:tabs>
                <w:tab w:val="left" w:pos="324"/>
              </w:tabs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</w:t>
            </w:r>
            <w:r w:rsidRPr="00896465">
              <w:rPr>
                <w:rFonts w:ascii="Arial" w:hAnsi="Arial" w:cs="Arial"/>
              </w:rPr>
              <w:tab/>
              <w:t>nie</w:t>
            </w:r>
          </w:p>
          <w:p w14:paraId="136F2840" w14:textId="4AE94844" w:rsidR="00896465" w:rsidRPr="00896465" w:rsidRDefault="00896465" w:rsidP="00896465">
            <w:pPr>
              <w:pStyle w:val="Tekstpodstawowy"/>
              <w:tabs>
                <w:tab w:val="left" w:pos="324"/>
              </w:tabs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</w:t>
            </w:r>
            <w:r w:rsidRPr="00896465">
              <w:rPr>
                <w:rFonts w:ascii="Arial" w:hAnsi="Arial" w:cs="Arial"/>
              </w:rPr>
              <w:tab/>
              <w:t xml:space="preserve">tak, wysokość nałożonej kary umownej ……….. zł, </w:t>
            </w:r>
            <w:r>
              <w:rPr>
                <w:rFonts w:ascii="Arial" w:hAnsi="Arial" w:cs="Arial"/>
              </w:rPr>
              <w:br/>
            </w:r>
            <w:r w:rsidRPr="00896465">
              <w:rPr>
                <w:rFonts w:ascii="Arial" w:hAnsi="Arial" w:cs="Arial"/>
              </w:rPr>
              <w:t>tj. …………..% ceny ofertowej</w:t>
            </w:r>
          </w:p>
        </w:tc>
      </w:tr>
      <w:tr w:rsidR="00896465" w:rsidRPr="00896465" w14:paraId="57D3777D" w14:textId="77777777" w:rsidTr="00896465">
        <w:trPr>
          <w:trHeight w:val="694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9BD1117" w14:textId="778D1340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545919F" w14:textId="52062BCB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Kwota, którą wydatkowano na realizację zamówienia</w:t>
            </w:r>
          </w:p>
        </w:tc>
        <w:tc>
          <w:tcPr>
            <w:tcW w:w="5386" w:type="dxa"/>
            <w:vAlign w:val="center"/>
          </w:tcPr>
          <w:p w14:paraId="18F05AAE" w14:textId="4FDD51BB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623DA8AC" w14:textId="77777777" w:rsidTr="00896465"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319EB69" w14:textId="7A2863A0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11.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4690146" w14:textId="107965AF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Kwota wynikająca z szacowania wartości zamówienia</w:t>
            </w:r>
          </w:p>
        </w:tc>
        <w:tc>
          <w:tcPr>
            <w:tcW w:w="5386" w:type="dxa"/>
            <w:vAlign w:val="center"/>
          </w:tcPr>
          <w:p w14:paraId="0B62A416" w14:textId="78955F47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55BB57AD" w14:textId="77777777" w:rsidTr="00896465">
        <w:trPr>
          <w:trHeight w:val="564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B7D43E6" w14:textId="64149AE3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12.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FA27298" w14:textId="7C20D126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Różnica (9-10)</w:t>
            </w:r>
          </w:p>
        </w:tc>
        <w:tc>
          <w:tcPr>
            <w:tcW w:w="5386" w:type="dxa"/>
            <w:vAlign w:val="center"/>
          </w:tcPr>
          <w:p w14:paraId="76131937" w14:textId="157519A9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70A2BA36" w14:textId="77777777" w:rsidTr="00896465">
        <w:trPr>
          <w:trHeight w:val="1549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59BA149" w14:textId="0586CFDC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E875E96" w14:textId="6DAA3DF2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 xml:space="preserve">Cena całkowita, podana w ofercie albo maksymalna wartość nominalna zobowiązania zamawiającego wynikająca </w:t>
            </w:r>
            <w:r w:rsidRPr="00896465">
              <w:rPr>
                <w:rFonts w:ascii="Arial" w:hAnsi="Arial" w:cs="Arial"/>
              </w:rPr>
              <w:br/>
              <w:t>z umowy (jeżeli w ofercie podano cenę jednostkową lub ceny jednostkowe)</w:t>
            </w:r>
          </w:p>
        </w:tc>
        <w:tc>
          <w:tcPr>
            <w:tcW w:w="5386" w:type="dxa"/>
            <w:vAlign w:val="center"/>
          </w:tcPr>
          <w:p w14:paraId="3A447E01" w14:textId="48662D67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6B30962E" w14:textId="77777777" w:rsidTr="00896465">
        <w:trPr>
          <w:trHeight w:val="692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DA60F6C" w14:textId="1FE0D2C9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14.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6AA58DC" w14:textId="6E3E46B9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Różnica (9-12)</w:t>
            </w:r>
          </w:p>
        </w:tc>
        <w:tc>
          <w:tcPr>
            <w:tcW w:w="5386" w:type="dxa"/>
            <w:vAlign w:val="center"/>
          </w:tcPr>
          <w:p w14:paraId="501FB35B" w14:textId="12E8AD6D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308465DA" w14:textId="77777777" w:rsidTr="00896465">
        <w:trPr>
          <w:trHeight w:val="841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316BA1A2" w14:textId="0F0334C6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15.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9248664" w14:textId="716292E5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 xml:space="preserve">Ocena sposobu wykonania zamówienia, </w:t>
            </w:r>
            <w:r w:rsidRPr="00896465">
              <w:rPr>
                <w:rFonts w:ascii="Arial" w:hAnsi="Arial" w:cs="Arial"/>
              </w:rPr>
              <w:br/>
              <w:t>w tym jakości jego wykonania</w:t>
            </w:r>
          </w:p>
        </w:tc>
        <w:tc>
          <w:tcPr>
            <w:tcW w:w="5386" w:type="dxa"/>
            <w:vAlign w:val="center"/>
          </w:tcPr>
          <w:p w14:paraId="59446931" w14:textId="0351DC62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2741ADC4" w14:textId="77777777" w:rsidTr="00896465">
        <w:trPr>
          <w:trHeight w:val="1974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405DEF7" w14:textId="090C5BE9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0479328" w14:textId="40B4B96D" w:rsidR="00896465" w:rsidRPr="00896465" w:rsidRDefault="00896465" w:rsidP="00896465">
            <w:pPr>
              <w:pStyle w:val="Tekstpodstawowy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Wnioski co do ewentualnej zmiany sposobu realizacji przyszłych zamówień lub określenia przedmiotu zamówienia, z uwzględnieniem celowości, gospodarności i efektywności wydatkowania środków publicznych</w:t>
            </w:r>
          </w:p>
        </w:tc>
        <w:tc>
          <w:tcPr>
            <w:tcW w:w="5386" w:type="dxa"/>
            <w:vAlign w:val="center"/>
          </w:tcPr>
          <w:p w14:paraId="44E52ED0" w14:textId="76804E66" w:rsidR="00896465" w:rsidRPr="00896465" w:rsidRDefault="00896465" w:rsidP="00896465">
            <w:pPr>
              <w:pStyle w:val="Tekstpodstawowy"/>
              <w:spacing w:before="138"/>
              <w:rPr>
                <w:rFonts w:ascii="Arial" w:hAnsi="Arial" w:cs="Arial"/>
              </w:rPr>
            </w:pPr>
            <w:r w:rsidRPr="00896465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896465" w:rsidRPr="00896465" w14:paraId="7703D3FB" w14:textId="77777777" w:rsidTr="00896465">
        <w:trPr>
          <w:trHeight w:val="832"/>
        </w:trPr>
        <w:tc>
          <w:tcPr>
            <w:tcW w:w="579" w:type="dxa"/>
            <w:vMerge w:val="restart"/>
            <w:shd w:val="clear" w:color="auto" w:fill="F2F2F2" w:themeFill="background1" w:themeFillShade="F2"/>
            <w:vAlign w:val="center"/>
          </w:tcPr>
          <w:p w14:paraId="726A8126" w14:textId="3D463EF0" w:rsidR="00896465" w:rsidRPr="00896465" w:rsidRDefault="00896465" w:rsidP="0089646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3402" w:type="dxa"/>
            <w:vAlign w:val="center"/>
          </w:tcPr>
          <w:p w14:paraId="7AE979F3" w14:textId="77777777" w:rsidR="00896465" w:rsidRPr="00896465" w:rsidRDefault="00896465" w:rsidP="00896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6465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5386" w:type="dxa"/>
            <w:vAlign w:val="center"/>
          </w:tcPr>
          <w:p w14:paraId="69F855E3" w14:textId="77777777" w:rsidR="00896465" w:rsidRPr="00896465" w:rsidRDefault="00896465" w:rsidP="00896465">
            <w:pPr>
              <w:spacing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6465">
              <w:rPr>
                <w:rFonts w:ascii="Arial" w:hAnsi="Arial" w:cs="Arial"/>
                <w:bCs/>
                <w:sz w:val="20"/>
                <w:szCs w:val="20"/>
              </w:rPr>
              <w:t>………………..</w:t>
            </w:r>
          </w:p>
        </w:tc>
      </w:tr>
      <w:tr w:rsidR="00896465" w:rsidRPr="00896465" w14:paraId="2F10E501" w14:textId="77777777" w:rsidTr="00896465">
        <w:tc>
          <w:tcPr>
            <w:tcW w:w="579" w:type="dxa"/>
            <w:vMerge/>
            <w:shd w:val="clear" w:color="auto" w:fill="F2F2F2" w:themeFill="background1" w:themeFillShade="F2"/>
            <w:vAlign w:val="center"/>
          </w:tcPr>
          <w:p w14:paraId="68E84150" w14:textId="77777777" w:rsidR="00896465" w:rsidRPr="00896465" w:rsidRDefault="00896465" w:rsidP="0089646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11E8117" w14:textId="77777777" w:rsidR="00896465" w:rsidRPr="00896465" w:rsidRDefault="00896465" w:rsidP="00896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6465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A4B1FD3" w14:textId="77777777" w:rsidR="00896465" w:rsidRPr="00896465" w:rsidRDefault="00896465" w:rsidP="00896465">
            <w:pPr>
              <w:spacing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6465">
              <w:rPr>
                <w:rFonts w:ascii="Arial" w:hAnsi="Arial" w:cs="Arial"/>
                <w:bCs/>
                <w:sz w:val="20"/>
                <w:szCs w:val="20"/>
              </w:rPr>
              <w:t xml:space="preserve">podpis osoby </w:t>
            </w:r>
            <w:r w:rsidRPr="00896465">
              <w:rPr>
                <w:rFonts w:ascii="Arial" w:hAnsi="Arial" w:cs="Arial"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odpowiedzialnej </w:t>
            </w:r>
            <w:r w:rsidRPr="00896465">
              <w:rPr>
                <w:rFonts w:ascii="Arial" w:hAnsi="Arial" w:cs="Arial"/>
                <w:bCs/>
                <w:sz w:val="20"/>
                <w:szCs w:val="20"/>
                <w:shd w:val="clear" w:color="auto" w:fill="F2F2F2" w:themeFill="background1" w:themeFillShade="F2"/>
              </w:rPr>
              <w:br/>
              <w:t>za realizację</w:t>
            </w:r>
            <w:r w:rsidRPr="00896465">
              <w:rPr>
                <w:rFonts w:ascii="Arial" w:hAnsi="Arial" w:cs="Arial"/>
                <w:bCs/>
                <w:sz w:val="20"/>
                <w:szCs w:val="20"/>
              </w:rPr>
              <w:t xml:space="preserve"> umowy </w:t>
            </w:r>
          </w:p>
        </w:tc>
      </w:tr>
    </w:tbl>
    <w:p w14:paraId="7577650E" w14:textId="006CCCD7" w:rsidR="003705ED" w:rsidRDefault="003705ED">
      <w:pPr>
        <w:pStyle w:val="Tekstpodstawowy"/>
        <w:spacing w:before="138"/>
        <w:ind w:left="267"/>
      </w:pPr>
    </w:p>
    <w:p w14:paraId="3F87B283" w14:textId="77777777" w:rsidR="00A267FF" w:rsidRPr="000A4D66" w:rsidRDefault="00275C3D" w:rsidP="000A4D66">
      <w:pPr>
        <w:rPr>
          <w:rFonts w:ascii="Arial" w:hAnsi="Arial" w:cs="Arial"/>
          <w:sz w:val="18"/>
        </w:rPr>
      </w:pPr>
      <w:r w:rsidRPr="000A4D66">
        <w:rPr>
          <w:rFonts w:ascii="Arial" w:hAnsi="Arial" w:cs="Arial"/>
          <w:sz w:val="18"/>
          <w:vertAlign w:val="superscript"/>
        </w:rPr>
        <w:t>*)</w:t>
      </w:r>
      <w:r w:rsidRPr="000A4D66">
        <w:rPr>
          <w:rFonts w:ascii="Arial" w:hAnsi="Arial" w:cs="Arial"/>
          <w:sz w:val="18"/>
        </w:rPr>
        <w:t xml:space="preserve"> niepotrzebne skreślić</w:t>
      </w:r>
    </w:p>
    <w:sectPr w:rsidR="00A267FF" w:rsidRPr="000A4D66">
      <w:footerReference w:type="default" r:id="rId7"/>
      <w:pgSz w:w="11910" w:h="16840"/>
      <w:pgMar w:top="540" w:right="1300" w:bottom="400" w:left="1200" w:header="0" w:footer="2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157D" w14:textId="77777777" w:rsidR="00B32ACA" w:rsidRDefault="00275C3D">
      <w:r>
        <w:separator/>
      </w:r>
    </w:p>
  </w:endnote>
  <w:endnote w:type="continuationSeparator" w:id="0">
    <w:p w14:paraId="69B76E9B" w14:textId="77777777" w:rsidR="00B32ACA" w:rsidRDefault="002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30F8" w14:textId="68FB9894" w:rsidR="00A267FF" w:rsidRDefault="00A267FF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E150" w14:textId="77777777" w:rsidR="00B32ACA" w:rsidRDefault="00275C3D">
      <w:r>
        <w:separator/>
      </w:r>
    </w:p>
  </w:footnote>
  <w:footnote w:type="continuationSeparator" w:id="0">
    <w:p w14:paraId="2D74D7A0" w14:textId="77777777" w:rsidR="00B32ACA" w:rsidRDefault="002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0D7"/>
    <w:multiLevelType w:val="hybridMultilevel"/>
    <w:tmpl w:val="B7E07EF2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2889"/>
    <w:multiLevelType w:val="hybridMultilevel"/>
    <w:tmpl w:val="0DD06B0C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BE2D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62478">
    <w:abstractNumId w:val="1"/>
  </w:num>
  <w:num w:numId="2" w16cid:durableId="105743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F"/>
    <w:rsid w:val="000A4D66"/>
    <w:rsid w:val="00275C3D"/>
    <w:rsid w:val="003705ED"/>
    <w:rsid w:val="0045313B"/>
    <w:rsid w:val="00647A71"/>
    <w:rsid w:val="00704E1E"/>
    <w:rsid w:val="00896465"/>
    <w:rsid w:val="00A267FF"/>
    <w:rsid w:val="00B32ACA"/>
    <w:rsid w:val="00E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DDA824"/>
  <w15:docId w15:val="{B565F93B-5E2E-4161-B71C-7F0461B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5"/>
      <w:ind w:left="2853" w:right="2754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7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705ED"/>
    <w:pPr>
      <w:widowControl/>
      <w:autoSpaceDE/>
      <w:autoSpaceDN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5ED"/>
    <w:rPr>
      <w:rFonts w:ascii="Calibri" w:eastAsia="Calibri" w:hAnsi="Calibri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A4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D6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A4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D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realizacji zamówienia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realizacji zamówienia</dc:title>
  <dc:creator>Wydawnictwo Podatkowe GOFIN sp. z o.o.</dc:creator>
  <cp:lastModifiedBy>CUW Kobylnica</cp:lastModifiedBy>
  <cp:revision>4</cp:revision>
  <dcterms:created xsi:type="dcterms:W3CDTF">2023-02-22T12:14:00Z</dcterms:created>
  <dcterms:modified xsi:type="dcterms:W3CDTF">2023-03-02T08:39:00Z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2022-09-14T00:00:00Z</vt:filetime>
  </property>
</Properties>
</file>