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FBB3" w14:textId="2DB59AB2" w:rsidR="008F3945" w:rsidRPr="009347F9" w:rsidRDefault="007D3079" w:rsidP="008F3945">
      <w:pPr>
        <w:tabs>
          <w:tab w:val="left" w:pos="426"/>
        </w:tabs>
        <w:jc w:val="righ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z</w:t>
      </w:r>
      <w:r w:rsidR="008F3945" w:rsidRPr="009347F9">
        <w:rPr>
          <w:rStyle w:val="markedcontent"/>
          <w:rFonts w:ascii="Arial" w:hAnsi="Arial" w:cs="Arial"/>
          <w:sz w:val="20"/>
          <w:szCs w:val="20"/>
        </w:rPr>
        <w:t xml:space="preserve">ałącznik </w:t>
      </w:r>
      <w:r>
        <w:rPr>
          <w:rStyle w:val="markedcontent"/>
          <w:rFonts w:ascii="Arial" w:hAnsi="Arial" w:cs="Arial"/>
          <w:sz w:val="20"/>
          <w:szCs w:val="20"/>
        </w:rPr>
        <w:t>n</w:t>
      </w:r>
      <w:r w:rsidR="008F3945" w:rsidRPr="00275D85">
        <w:rPr>
          <w:rStyle w:val="markedcontent"/>
          <w:rFonts w:ascii="Arial" w:hAnsi="Arial" w:cs="Arial"/>
          <w:sz w:val="20"/>
          <w:szCs w:val="20"/>
        </w:rPr>
        <w:t xml:space="preserve">r </w:t>
      </w:r>
      <w:r>
        <w:rPr>
          <w:rStyle w:val="markedcontent"/>
          <w:rFonts w:ascii="Arial" w:hAnsi="Arial" w:cs="Arial"/>
          <w:sz w:val="20"/>
          <w:szCs w:val="20"/>
        </w:rPr>
        <w:t>IV</w:t>
      </w:r>
      <w:r w:rsidR="008F3945" w:rsidRPr="009347F9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14:paraId="2A9EF771" w14:textId="77777777" w:rsidR="008F3945" w:rsidRPr="009347F9" w:rsidRDefault="008F3945" w:rsidP="008F3945">
      <w:pPr>
        <w:tabs>
          <w:tab w:val="left" w:pos="426"/>
        </w:tabs>
        <w:jc w:val="right"/>
        <w:rPr>
          <w:rFonts w:ascii="Arial" w:hAnsi="Arial" w:cs="Arial"/>
          <w:sz w:val="20"/>
          <w:szCs w:val="20"/>
        </w:rPr>
      </w:pPr>
      <w:r w:rsidRPr="009347F9">
        <w:rPr>
          <w:rStyle w:val="markedcontent"/>
          <w:rFonts w:ascii="Arial" w:hAnsi="Arial" w:cs="Arial"/>
          <w:sz w:val="20"/>
          <w:szCs w:val="20"/>
        </w:rPr>
        <w:t xml:space="preserve">do wniosku o </w:t>
      </w:r>
      <w:r w:rsidRPr="009347F9">
        <w:rPr>
          <w:rFonts w:ascii="Arial" w:hAnsi="Arial" w:cs="Arial"/>
          <w:sz w:val="20"/>
          <w:szCs w:val="20"/>
        </w:rPr>
        <w:t xml:space="preserve">wszczęcie procedury </w:t>
      </w:r>
    </w:p>
    <w:p w14:paraId="2F8775CE" w14:textId="77777777" w:rsidR="008F3945" w:rsidRPr="009347F9" w:rsidRDefault="008F3945" w:rsidP="008F3945">
      <w:pPr>
        <w:tabs>
          <w:tab w:val="left" w:pos="426"/>
        </w:tabs>
        <w:jc w:val="right"/>
        <w:rPr>
          <w:rStyle w:val="markedcontent"/>
          <w:rFonts w:ascii="Arial" w:hAnsi="Arial" w:cs="Arial"/>
          <w:sz w:val="20"/>
          <w:szCs w:val="20"/>
        </w:rPr>
      </w:pPr>
      <w:r w:rsidRPr="009347F9">
        <w:rPr>
          <w:rFonts w:ascii="Arial" w:hAnsi="Arial" w:cs="Arial"/>
          <w:sz w:val="20"/>
          <w:szCs w:val="20"/>
        </w:rPr>
        <w:t>w sprawie udzielenia zamówienia publicznego</w:t>
      </w:r>
    </w:p>
    <w:p w14:paraId="7ABF2BCF" w14:textId="77777777" w:rsidR="008F3945" w:rsidRPr="009347F9" w:rsidRDefault="008F3945" w:rsidP="008F3945">
      <w:pPr>
        <w:tabs>
          <w:tab w:val="left" w:pos="426"/>
        </w:tabs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088F6FB6" w14:textId="77777777" w:rsidR="008F3945" w:rsidRPr="009347F9" w:rsidRDefault="008F3945" w:rsidP="008F3945">
      <w:pPr>
        <w:tabs>
          <w:tab w:val="left" w:pos="426"/>
        </w:tabs>
        <w:spacing w:line="36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BA6220" w14:textId="0E403CFA" w:rsidR="008F3945" w:rsidRDefault="008F3945" w:rsidP="008F3945">
      <w:pPr>
        <w:tabs>
          <w:tab w:val="left" w:pos="426"/>
        </w:tabs>
        <w:spacing w:line="36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864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03"/>
        <w:gridCol w:w="2268"/>
        <w:gridCol w:w="5670"/>
      </w:tblGrid>
      <w:tr w:rsidR="00275D85" w14:paraId="3B1D2174" w14:textId="11362F6D" w:rsidTr="00275D85">
        <w:trPr>
          <w:trHeight w:val="645"/>
        </w:trPr>
        <w:tc>
          <w:tcPr>
            <w:tcW w:w="703" w:type="dxa"/>
            <w:shd w:val="clear" w:color="auto" w:fill="E7E6E6" w:themeFill="background2"/>
            <w:vAlign w:val="center"/>
          </w:tcPr>
          <w:p w14:paraId="14206DB3" w14:textId="6A3B29A5" w:rsidR="00275D85" w:rsidRPr="005A7439" w:rsidRDefault="00275D85" w:rsidP="00275D85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938" w:type="dxa"/>
            <w:gridSpan w:val="2"/>
            <w:shd w:val="clear" w:color="auto" w:fill="E7E6E6" w:themeFill="background2"/>
            <w:vAlign w:val="center"/>
          </w:tcPr>
          <w:p w14:paraId="66C61D58" w14:textId="77777777" w:rsidR="00275D85" w:rsidRPr="005A7439" w:rsidRDefault="00275D85" w:rsidP="008F3945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7F9">
              <w:rPr>
                <w:rFonts w:ascii="Arial" w:hAnsi="Arial" w:cs="Arial"/>
                <w:b/>
                <w:bCs/>
                <w:sz w:val="20"/>
                <w:szCs w:val="20"/>
              </w:rPr>
              <w:t>ISTOTNE POSTANOWIENIA UMOWY</w:t>
            </w:r>
          </w:p>
        </w:tc>
      </w:tr>
      <w:tr w:rsidR="00872A69" w14:paraId="2CFBDA71" w14:textId="77777777" w:rsidTr="007D3079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0D9DA858" w14:textId="1D2B870E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44FEAC4" w14:textId="2A7A8A15" w:rsidR="00872A69" w:rsidRPr="007D307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 </w:t>
            </w:r>
            <w:r w:rsidRPr="009D210B">
              <w:rPr>
                <w:rFonts w:ascii="Arial" w:hAnsi="Arial" w:cs="Arial"/>
                <w:sz w:val="20"/>
                <w:szCs w:val="20"/>
              </w:rPr>
              <w:t>zamówienia publicznego</w:t>
            </w:r>
          </w:p>
        </w:tc>
        <w:tc>
          <w:tcPr>
            <w:tcW w:w="5670" w:type="dxa"/>
            <w:vAlign w:val="center"/>
          </w:tcPr>
          <w:p w14:paraId="38EE6740" w14:textId="77777777" w:rsidR="00872A69" w:rsidRPr="00CA1F8A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A69" w14:paraId="15795059" w14:textId="77777777" w:rsidTr="007D3079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0B4AE867" w14:textId="29E8DEAE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3C26652" w14:textId="2061250E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079">
              <w:rPr>
                <w:rFonts w:ascii="Arial" w:hAnsi="Arial" w:cs="Arial"/>
                <w:sz w:val="20"/>
                <w:szCs w:val="20"/>
              </w:rPr>
              <w:t>osoby odpowiedzialne</w:t>
            </w:r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D3079">
              <w:rPr>
                <w:rFonts w:ascii="Arial" w:hAnsi="Arial" w:cs="Arial"/>
                <w:sz w:val="20"/>
                <w:szCs w:val="20"/>
              </w:rPr>
              <w:t>ealizacj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7D3079">
              <w:rPr>
                <w:rFonts w:ascii="Arial" w:hAnsi="Arial" w:cs="Arial"/>
                <w:sz w:val="20"/>
                <w:szCs w:val="20"/>
              </w:rPr>
              <w:t xml:space="preserve"> umowy</w:t>
            </w:r>
          </w:p>
        </w:tc>
        <w:tc>
          <w:tcPr>
            <w:tcW w:w="5670" w:type="dxa"/>
            <w:vAlign w:val="center"/>
          </w:tcPr>
          <w:p w14:paraId="63DC4CC0" w14:textId="719B4AC6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72A69" w14:paraId="320F15CF" w14:textId="77777777" w:rsidTr="007D3079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7B70675F" w14:textId="65B394B2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23AB31B" w14:textId="7A356AC1" w:rsidR="00872A69" w:rsidRPr="007D307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obowiązki wykonawcy</w:t>
            </w:r>
          </w:p>
        </w:tc>
        <w:tc>
          <w:tcPr>
            <w:tcW w:w="5670" w:type="dxa"/>
            <w:vAlign w:val="center"/>
          </w:tcPr>
          <w:p w14:paraId="40F5D592" w14:textId="6D907268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72A69" w14:paraId="6E966C82" w14:textId="77777777" w:rsidTr="007D3079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7B687C01" w14:textId="355C688D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26A309D" w14:textId="25959FD0" w:rsidR="00872A6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odbiory</w:t>
            </w:r>
          </w:p>
        </w:tc>
        <w:tc>
          <w:tcPr>
            <w:tcW w:w="5670" w:type="dxa"/>
            <w:vAlign w:val="center"/>
          </w:tcPr>
          <w:p w14:paraId="6ED7F9C8" w14:textId="5981EFF3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72A69" w14:paraId="3F9E5498" w14:textId="77777777" w:rsidTr="007D3079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51049AFB" w14:textId="3523B4AD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8BA7C34" w14:textId="19C9AACA" w:rsidR="00872A6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rozliczenie, </w:t>
            </w:r>
            <w:r>
              <w:rPr>
                <w:rFonts w:ascii="Arial" w:hAnsi="Arial" w:cs="Arial"/>
                <w:sz w:val="20"/>
                <w:szCs w:val="20"/>
              </w:rPr>
              <w:t>transze</w:t>
            </w:r>
          </w:p>
        </w:tc>
        <w:tc>
          <w:tcPr>
            <w:tcW w:w="5670" w:type="dxa"/>
            <w:vAlign w:val="center"/>
          </w:tcPr>
          <w:p w14:paraId="653BBBBE" w14:textId="68DF13F8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72A69" w14:paraId="48499781" w14:textId="77777777" w:rsidTr="007D3079">
        <w:trPr>
          <w:trHeight w:val="839"/>
        </w:trPr>
        <w:tc>
          <w:tcPr>
            <w:tcW w:w="703" w:type="dxa"/>
            <w:shd w:val="clear" w:color="auto" w:fill="E7E6E6" w:themeFill="background2"/>
            <w:vAlign w:val="center"/>
          </w:tcPr>
          <w:p w14:paraId="441D60B8" w14:textId="35D72751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6144066" w14:textId="2C39F833" w:rsidR="00872A6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7439">
              <w:rPr>
                <w:rFonts w:ascii="Arial" w:hAnsi="Arial" w:cs="Arial"/>
                <w:sz w:val="20"/>
                <w:szCs w:val="20"/>
              </w:rPr>
              <w:t>zaliczki</w:t>
            </w:r>
          </w:p>
        </w:tc>
        <w:tc>
          <w:tcPr>
            <w:tcW w:w="5670" w:type="dxa"/>
            <w:vAlign w:val="center"/>
          </w:tcPr>
          <w:p w14:paraId="41F75375" w14:textId="510DF100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72A69" w14:paraId="4A6F6538" w14:textId="0BB30FB5" w:rsidTr="007D3079">
        <w:trPr>
          <w:trHeight w:val="850"/>
        </w:trPr>
        <w:tc>
          <w:tcPr>
            <w:tcW w:w="703" w:type="dxa"/>
            <w:shd w:val="clear" w:color="auto" w:fill="E7E6E6" w:themeFill="background2"/>
            <w:vAlign w:val="center"/>
          </w:tcPr>
          <w:p w14:paraId="6592C3D3" w14:textId="1A0C196F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672651B" w14:textId="036A876A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7439">
              <w:rPr>
                <w:rFonts w:ascii="Arial" w:hAnsi="Arial" w:cs="Arial"/>
                <w:sz w:val="20"/>
                <w:szCs w:val="20"/>
              </w:rPr>
              <w:t>kary umowne</w:t>
            </w:r>
          </w:p>
        </w:tc>
        <w:tc>
          <w:tcPr>
            <w:tcW w:w="5670" w:type="dxa"/>
            <w:vAlign w:val="center"/>
          </w:tcPr>
          <w:p w14:paraId="6F6E3FEF" w14:textId="17CCF6AC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72A69" w14:paraId="2F23DF93" w14:textId="23A47AFA" w:rsidTr="007D3079">
        <w:trPr>
          <w:trHeight w:val="857"/>
        </w:trPr>
        <w:tc>
          <w:tcPr>
            <w:tcW w:w="703" w:type="dxa"/>
            <w:shd w:val="clear" w:color="auto" w:fill="E7E6E6" w:themeFill="background2"/>
            <w:vAlign w:val="center"/>
          </w:tcPr>
          <w:p w14:paraId="69C113DC" w14:textId="5D3863FB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4F43DBB" w14:textId="28D99BD1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7439">
              <w:rPr>
                <w:rFonts w:ascii="Arial" w:hAnsi="Arial" w:cs="Arial"/>
                <w:sz w:val="20"/>
                <w:szCs w:val="20"/>
              </w:rPr>
              <w:t>okres gwarancji</w:t>
            </w:r>
          </w:p>
        </w:tc>
        <w:tc>
          <w:tcPr>
            <w:tcW w:w="5670" w:type="dxa"/>
            <w:vAlign w:val="center"/>
          </w:tcPr>
          <w:p w14:paraId="780E9E63" w14:textId="3C7B69B5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72A69" w14:paraId="033FD859" w14:textId="1EC22901" w:rsidTr="007D3079">
        <w:trPr>
          <w:trHeight w:val="686"/>
        </w:trPr>
        <w:tc>
          <w:tcPr>
            <w:tcW w:w="703" w:type="dxa"/>
            <w:shd w:val="clear" w:color="auto" w:fill="E7E6E6" w:themeFill="background2"/>
            <w:vAlign w:val="center"/>
          </w:tcPr>
          <w:p w14:paraId="0E44DF86" w14:textId="576077E9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075F242" w14:textId="3F3B5E24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7439">
              <w:rPr>
                <w:rFonts w:ascii="Arial" w:hAnsi="Arial" w:cs="Arial"/>
                <w:sz w:val="20"/>
                <w:szCs w:val="20"/>
              </w:rPr>
              <w:t>okres rękojmi</w:t>
            </w:r>
          </w:p>
        </w:tc>
        <w:tc>
          <w:tcPr>
            <w:tcW w:w="5670" w:type="dxa"/>
            <w:vAlign w:val="center"/>
          </w:tcPr>
          <w:p w14:paraId="19ABC1B0" w14:textId="58CCF618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72A69" w14:paraId="6CC60DBD" w14:textId="77777777" w:rsidTr="007D3079">
        <w:trPr>
          <w:trHeight w:val="686"/>
        </w:trPr>
        <w:tc>
          <w:tcPr>
            <w:tcW w:w="703" w:type="dxa"/>
            <w:shd w:val="clear" w:color="auto" w:fill="E7E6E6" w:themeFill="background2"/>
            <w:vAlign w:val="center"/>
          </w:tcPr>
          <w:p w14:paraId="0893C34D" w14:textId="2AE51CC8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7B827EE" w14:textId="030F20D8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umowy</w:t>
            </w:r>
          </w:p>
        </w:tc>
        <w:tc>
          <w:tcPr>
            <w:tcW w:w="5670" w:type="dxa"/>
            <w:vAlign w:val="center"/>
          </w:tcPr>
          <w:p w14:paraId="5EE0AFD3" w14:textId="4A09EAC8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72A69" w14:paraId="2728640A" w14:textId="3C17DE62" w:rsidTr="007D3079">
        <w:trPr>
          <w:trHeight w:val="707"/>
        </w:trPr>
        <w:tc>
          <w:tcPr>
            <w:tcW w:w="703" w:type="dxa"/>
            <w:shd w:val="clear" w:color="auto" w:fill="E7E6E6" w:themeFill="background2"/>
            <w:vAlign w:val="center"/>
          </w:tcPr>
          <w:p w14:paraId="435B7871" w14:textId="328DF727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E9046F3" w14:textId="0866517F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załączniki do umowy</w:t>
            </w:r>
          </w:p>
        </w:tc>
        <w:tc>
          <w:tcPr>
            <w:tcW w:w="5670" w:type="dxa"/>
            <w:vAlign w:val="center"/>
          </w:tcPr>
          <w:p w14:paraId="7ABB314F" w14:textId="6078A5E2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72A69" w14:paraId="71AB77A1" w14:textId="77777777" w:rsidTr="007D3079">
        <w:trPr>
          <w:trHeight w:val="707"/>
        </w:trPr>
        <w:tc>
          <w:tcPr>
            <w:tcW w:w="703" w:type="dxa"/>
            <w:shd w:val="clear" w:color="auto" w:fill="E7E6E6" w:themeFill="background2"/>
            <w:vAlign w:val="center"/>
          </w:tcPr>
          <w:p w14:paraId="4A63CF09" w14:textId="7DEC13F8" w:rsidR="00872A6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20A644F" w14:textId="7E363FCA" w:rsidR="00872A69" w:rsidRDefault="00872A69" w:rsidP="00872A6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5670" w:type="dxa"/>
            <w:vAlign w:val="center"/>
          </w:tcPr>
          <w:p w14:paraId="13B714F3" w14:textId="144DB7A6" w:rsidR="00872A69" w:rsidRPr="005A7439" w:rsidRDefault="00872A69" w:rsidP="00872A69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43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 w14:paraId="0EF0FF51" w14:textId="77777777" w:rsidR="005A7439" w:rsidRPr="009347F9" w:rsidRDefault="005A7439" w:rsidP="008F3945">
      <w:pPr>
        <w:tabs>
          <w:tab w:val="left" w:pos="426"/>
        </w:tabs>
        <w:spacing w:line="36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3E3D39" w14:textId="77777777" w:rsidR="008F3945" w:rsidRPr="009347F9" w:rsidRDefault="008F3945" w:rsidP="008F3945">
      <w:pPr>
        <w:tabs>
          <w:tab w:val="left" w:pos="426"/>
        </w:tabs>
        <w:spacing w:line="36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3B9024" w14:textId="7BB35ABE" w:rsidR="009957A1" w:rsidRDefault="009957A1" w:rsidP="005A7439">
      <w:pPr>
        <w:tabs>
          <w:tab w:val="left" w:pos="567"/>
        </w:tabs>
        <w:spacing w:line="360" w:lineRule="auto"/>
      </w:pPr>
    </w:p>
    <w:sectPr w:rsidR="0099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7D26"/>
    <w:multiLevelType w:val="hybridMultilevel"/>
    <w:tmpl w:val="C2FE08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D434A6"/>
    <w:multiLevelType w:val="hybridMultilevel"/>
    <w:tmpl w:val="E6BA1BF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A49F8"/>
    <w:multiLevelType w:val="hybridMultilevel"/>
    <w:tmpl w:val="CBF040D6"/>
    <w:lvl w:ilvl="0" w:tplc="EE0CCCF0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D33481"/>
    <w:multiLevelType w:val="hybridMultilevel"/>
    <w:tmpl w:val="F05A2BE8"/>
    <w:lvl w:ilvl="0" w:tplc="CCDE093E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65784">
    <w:abstractNumId w:val="2"/>
  </w:num>
  <w:num w:numId="2" w16cid:durableId="1414473506">
    <w:abstractNumId w:val="3"/>
  </w:num>
  <w:num w:numId="3" w16cid:durableId="2038504304">
    <w:abstractNumId w:val="1"/>
  </w:num>
  <w:num w:numId="4" w16cid:durableId="175369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45"/>
    <w:rsid w:val="00275D85"/>
    <w:rsid w:val="005A7439"/>
    <w:rsid w:val="007D3079"/>
    <w:rsid w:val="00872A69"/>
    <w:rsid w:val="008F3945"/>
    <w:rsid w:val="009347F9"/>
    <w:rsid w:val="009957A1"/>
    <w:rsid w:val="00A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8B46"/>
  <w15:chartTrackingRefBased/>
  <w15:docId w15:val="{954C453F-735F-4A56-A72E-A6E5F3D5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3945"/>
  </w:style>
  <w:style w:type="paragraph" w:styleId="Akapitzlist">
    <w:name w:val="List Paragraph"/>
    <w:basedOn w:val="Normalny"/>
    <w:uiPriority w:val="34"/>
    <w:qFormat/>
    <w:rsid w:val="008F3945"/>
    <w:pPr>
      <w:ind w:left="720"/>
      <w:contextualSpacing/>
    </w:pPr>
  </w:style>
  <w:style w:type="table" w:styleId="Tabela-Siatka">
    <w:name w:val="Table Grid"/>
    <w:basedOn w:val="Standardowy"/>
    <w:uiPriority w:val="39"/>
    <w:rsid w:val="005A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 Kobylnica</dc:creator>
  <cp:keywords/>
  <dc:description/>
  <cp:lastModifiedBy>CUW Kobylnica</cp:lastModifiedBy>
  <cp:revision>5</cp:revision>
  <dcterms:created xsi:type="dcterms:W3CDTF">2023-02-02T09:23:00Z</dcterms:created>
  <dcterms:modified xsi:type="dcterms:W3CDTF">2023-03-02T07:59:00Z</dcterms:modified>
</cp:coreProperties>
</file>