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E822" w14:textId="77777777" w:rsidR="00B551E3" w:rsidRPr="004A482A" w:rsidRDefault="00B551E3" w:rsidP="00D23AD8">
      <w:pPr>
        <w:tabs>
          <w:tab w:val="left" w:pos="0"/>
        </w:tabs>
        <w:spacing w:after="0" w:line="276" w:lineRule="auto"/>
        <w:ind w:right="-285"/>
        <w:rPr>
          <w:rFonts w:ascii="Arial" w:eastAsia="Times New Roman" w:hAnsi="Arial" w:cs="Arial"/>
          <w:color w:val="000000" w:themeColor="text1"/>
          <w:sz w:val="16"/>
          <w:szCs w:val="16"/>
          <w:lang w:eastAsia="pl-PL"/>
        </w:rPr>
      </w:pPr>
      <w:r w:rsidRPr="004A482A">
        <w:rPr>
          <w:rFonts w:ascii="Arial" w:eastAsia="Times New Roman" w:hAnsi="Arial" w:cs="Arial"/>
          <w:color w:val="000000" w:themeColor="text1"/>
          <w:sz w:val="16"/>
          <w:szCs w:val="16"/>
          <w:lang w:eastAsia="pl-PL"/>
        </w:rPr>
        <w:t>Z</w:t>
      </w:r>
      <w:r w:rsidR="00C15C00">
        <w:rPr>
          <w:rFonts w:ascii="Arial" w:eastAsia="Times New Roman" w:hAnsi="Arial" w:cs="Arial"/>
          <w:color w:val="000000" w:themeColor="text1"/>
          <w:sz w:val="16"/>
          <w:szCs w:val="16"/>
          <w:lang w:eastAsia="pl-PL"/>
        </w:rPr>
        <w:t>ałącznik</w:t>
      </w:r>
      <w:r w:rsidR="00D23AD8">
        <w:rPr>
          <w:rFonts w:ascii="Arial" w:eastAsia="Times New Roman" w:hAnsi="Arial" w:cs="Arial"/>
          <w:color w:val="000000" w:themeColor="text1"/>
          <w:sz w:val="16"/>
          <w:szCs w:val="16"/>
          <w:lang w:eastAsia="pl-PL"/>
        </w:rPr>
        <w:t xml:space="preserve"> </w:t>
      </w:r>
      <w:r w:rsidRPr="004A482A">
        <w:rPr>
          <w:rFonts w:ascii="Arial" w:eastAsia="Times New Roman" w:hAnsi="Arial" w:cs="Arial"/>
          <w:color w:val="000000" w:themeColor="text1"/>
          <w:sz w:val="16"/>
          <w:szCs w:val="16"/>
          <w:lang w:eastAsia="pl-PL"/>
        </w:rPr>
        <w:t>do Zarządzenia Nr</w:t>
      </w:r>
      <w:r w:rsidR="00112345">
        <w:rPr>
          <w:rFonts w:ascii="Arial" w:eastAsia="Times New Roman" w:hAnsi="Arial" w:cs="Arial"/>
          <w:color w:val="000000" w:themeColor="text1"/>
          <w:sz w:val="16"/>
          <w:szCs w:val="16"/>
          <w:lang w:eastAsia="pl-PL"/>
        </w:rPr>
        <w:t xml:space="preserve"> 147</w:t>
      </w:r>
      <w:r w:rsidRPr="004A482A">
        <w:rPr>
          <w:rFonts w:ascii="Arial" w:eastAsia="Times New Roman" w:hAnsi="Arial" w:cs="Arial"/>
          <w:color w:val="000000" w:themeColor="text1"/>
          <w:sz w:val="16"/>
          <w:szCs w:val="16"/>
          <w:lang w:eastAsia="pl-PL"/>
        </w:rPr>
        <w:t>/2023 Wójta Gminy Kobylnica</w:t>
      </w:r>
      <w:r w:rsidR="00D23AD8">
        <w:rPr>
          <w:rFonts w:ascii="Arial" w:eastAsia="Times New Roman" w:hAnsi="Arial" w:cs="Arial"/>
          <w:color w:val="000000" w:themeColor="text1"/>
          <w:sz w:val="16"/>
          <w:szCs w:val="16"/>
          <w:lang w:eastAsia="pl-PL"/>
        </w:rPr>
        <w:t xml:space="preserve"> </w:t>
      </w:r>
      <w:r w:rsidRPr="004A482A">
        <w:rPr>
          <w:rFonts w:ascii="Arial" w:eastAsia="Times New Roman" w:hAnsi="Arial" w:cs="Arial"/>
          <w:color w:val="000000" w:themeColor="text1"/>
          <w:sz w:val="16"/>
          <w:szCs w:val="16"/>
          <w:lang w:eastAsia="pl-PL"/>
        </w:rPr>
        <w:t xml:space="preserve">z dnia </w:t>
      </w:r>
      <w:r w:rsidR="00112345">
        <w:rPr>
          <w:rFonts w:ascii="Arial" w:eastAsia="Times New Roman" w:hAnsi="Arial" w:cs="Arial"/>
          <w:color w:val="000000" w:themeColor="text1"/>
          <w:sz w:val="16"/>
          <w:szCs w:val="16"/>
          <w:lang w:eastAsia="pl-PL"/>
        </w:rPr>
        <w:t>9</w:t>
      </w:r>
      <w:r w:rsidRPr="004A482A">
        <w:rPr>
          <w:rFonts w:ascii="Arial" w:eastAsia="Times New Roman" w:hAnsi="Arial" w:cs="Arial"/>
          <w:color w:val="000000" w:themeColor="text1"/>
          <w:sz w:val="16"/>
          <w:szCs w:val="16"/>
          <w:lang w:eastAsia="pl-PL"/>
        </w:rPr>
        <w:t xml:space="preserve"> </w:t>
      </w:r>
      <w:r w:rsidR="00FA2DF9">
        <w:rPr>
          <w:rFonts w:ascii="Arial" w:eastAsia="Times New Roman" w:hAnsi="Arial" w:cs="Arial"/>
          <w:color w:val="000000" w:themeColor="text1"/>
          <w:sz w:val="16"/>
          <w:szCs w:val="16"/>
          <w:lang w:eastAsia="pl-PL"/>
        </w:rPr>
        <w:t>czerwca</w:t>
      </w:r>
      <w:r w:rsidRPr="004A482A">
        <w:rPr>
          <w:rFonts w:ascii="Arial" w:eastAsia="Times New Roman" w:hAnsi="Arial" w:cs="Arial"/>
          <w:color w:val="000000" w:themeColor="text1"/>
          <w:sz w:val="16"/>
          <w:szCs w:val="16"/>
          <w:lang w:eastAsia="pl-PL"/>
        </w:rPr>
        <w:t xml:space="preserve"> 2023 roku </w:t>
      </w:r>
    </w:p>
    <w:p w14:paraId="15734CB3" w14:textId="77777777" w:rsidR="00B551E3" w:rsidRPr="004A482A" w:rsidRDefault="00B551E3" w:rsidP="00D23AD8">
      <w:pPr>
        <w:pStyle w:val="Nagwek1"/>
        <w:spacing w:before="240" w:after="240" w:line="276" w:lineRule="auto"/>
        <w:rPr>
          <w:rFonts w:ascii="Arial" w:hAnsi="Arial" w:cs="Arial"/>
          <w:color w:val="000000" w:themeColor="text1"/>
          <w:sz w:val="22"/>
          <w:szCs w:val="22"/>
        </w:rPr>
      </w:pPr>
      <w:r w:rsidRPr="004A482A">
        <w:rPr>
          <w:rFonts w:ascii="Arial" w:hAnsi="Arial" w:cs="Arial"/>
          <w:color w:val="000000" w:themeColor="text1"/>
          <w:sz w:val="22"/>
          <w:szCs w:val="22"/>
        </w:rPr>
        <w:t>WÓJT GMINY KOBYLNICA</w:t>
      </w:r>
      <w:r w:rsidRPr="004A482A">
        <w:rPr>
          <w:rFonts w:ascii="Arial" w:hAnsi="Arial" w:cs="Arial"/>
          <w:color w:val="000000" w:themeColor="text1"/>
          <w:sz w:val="22"/>
          <w:szCs w:val="22"/>
        </w:rPr>
        <w:br/>
        <w:t xml:space="preserve">ogłasza otwarty konkursu ofert na realizację zadań publicznych w 2023 roku w zakresie wspierania organizacji pozarządowych działających w obszarze </w:t>
      </w:r>
      <w:r w:rsidR="00FA2DF9">
        <w:rPr>
          <w:rFonts w:ascii="Arial" w:hAnsi="Arial" w:cs="Arial"/>
          <w:color w:val="000000" w:themeColor="text1"/>
          <w:sz w:val="22"/>
          <w:szCs w:val="22"/>
        </w:rPr>
        <w:t>społecznym</w:t>
      </w:r>
    </w:p>
    <w:p w14:paraId="03523B88" w14:textId="77777777" w:rsidR="00B551E3" w:rsidRPr="004A482A" w:rsidRDefault="00B551E3" w:rsidP="00D23AD8">
      <w:pPr>
        <w:spacing w:after="0" w:line="276" w:lineRule="auto"/>
        <w:rPr>
          <w:rFonts w:ascii="Arial" w:hAnsi="Arial" w:cs="Arial"/>
          <w:color w:val="000000" w:themeColor="text1"/>
        </w:rPr>
      </w:pPr>
      <w:r w:rsidRPr="004A482A">
        <w:rPr>
          <w:rFonts w:ascii="Arial" w:hAnsi="Arial" w:cs="Arial"/>
          <w:color w:val="000000" w:themeColor="text1"/>
          <w:u w:val="single"/>
        </w:rPr>
        <w:t>Podmioty uprawnione do ubiegania się o dotację</w:t>
      </w:r>
      <w:r w:rsidR="00FF4B5C" w:rsidRPr="004A482A">
        <w:rPr>
          <w:rFonts w:ascii="Arial" w:hAnsi="Arial" w:cs="Arial"/>
          <w:color w:val="000000" w:themeColor="text1"/>
          <w:u w:val="single"/>
        </w:rPr>
        <w:t>:</w:t>
      </w:r>
    </w:p>
    <w:p w14:paraId="04C29558" w14:textId="77777777" w:rsidR="00593AE4" w:rsidRPr="004A482A" w:rsidRDefault="00B551E3" w:rsidP="00D23AD8">
      <w:pPr>
        <w:tabs>
          <w:tab w:val="left" w:pos="142"/>
        </w:tabs>
        <w:spacing w:after="0" w:line="276" w:lineRule="auto"/>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W konkursie mogą uczestniczyć podmioty, o których mowa w art. 3 ust.2 i 3 ustawy z dnia 24 kwietnia 2003 r. o działalności pożytku publicznego i o wolontariacie (</w:t>
      </w:r>
      <w:proofErr w:type="spellStart"/>
      <w:r w:rsidRPr="004A482A">
        <w:rPr>
          <w:rFonts w:ascii="Arial" w:eastAsia="Times New Roman" w:hAnsi="Arial" w:cs="Arial"/>
          <w:color w:val="000000" w:themeColor="text1"/>
          <w:lang w:eastAsia="pl-PL"/>
        </w:rPr>
        <w:t>t.j</w:t>
      </w:r>
      <w:proofErr w:type="spellEnd"/>
      <w:r w:rsidRPr="004A482A">
        <w:rPr>
          <w:rFonts w:ascii="Arial" w:eastAsia="Times New Roman" w:hAnsi="Arial" w:cs="Arial"/>
          <w:color w:val="000000" w:themeColor="text1"/>
          <w:lang w:eastAsia="pl-PL"/>
        </w:rPr>
        <w:t xml:space="preserve">. </w:t>
      </w:r>
      <w:r w:rsidRPr="004A482A">
        <w:rPr>
          <w:rFonts w:ascii="Arial" w:eastAsia="Arial" w:hAnsi="Arial" w:cs="Arial"/>
          <w:color w:val="000000" w:themeColor="text1"/>
          <w:lang w:eastAsia="pl-PL"/>
        </w:rPr>
        <w:t>Dz. U. z 202</w:t>
      </w:r>
      <w:r w:rsidR="00FA2DF9">
        <w:rPr>
          <w:rFonts w:ascii="Arial" w:eastAsia="Arial" w:hAnsi="Arial" w:cs="Arial"/>
          <w:color w:val="000000" w:themeColor="text1"/>
          <w:lang w:eastAsia="pl-PL"/>
        </w:rPr>
        <w:t>3</w:t>
      </w:r>
      <w:r w:rsidRPr="004A482A">
        <w:rPr>
          <w:rFonts w:ascii="Arial" w:eastAsia="Arial" w:hAnsi="Arial" w:cs="Arial"/>
          <w:color w:val="000000" w:themeColor="text1"/>
          <w:lang w:eastAsia="pl-PL"/>
        </w:rPr>
        <w:t xml:space="preserve"> r. poz. </w:t>
      </w:r>
      <w:r w:rsidR="00FA2DF9">
        <w:rPr>
          <w:rFonts w:ascii="Arial" w:eastAsia="Arial" w:hAnsi="Arial" w:cs="Arial"/>
          <w:color w:val="000000" w:themeColor="text1"/>
          <w:lang w:eastAsia="pl-PL"/>
        </w:rPr>
        <w:t>571</w:t>
      </w:r>
      <w:r w:rsidRPr="004A482A">
        <w:rPr>
          <w:rFonts w:ascii="Arial" w:eastAsia="Arial" w:hAnsi="Arial" w:cs="Arial"/>
          <w:color w:val="000000" w:themeColor="text1"/>
          <w:lang w:eastAsia="pl-PL"/>
        </w:rPr>
        <w:t xml:space="preserve"> ze zm.</w:t>
      </w:r>
      <w:r w:rsidRPr="004A482A">
        <w:rPr>
          <w:rFonts w:ascii="Arial" w:eastAsia="Times New Roman" w:hAnsi="Arial" w:cs="Arial"/>
          <w:color w:val="000000" w:themeColor="text1"/>
          <w:lang w:eastAsia="pl-PL"/>
        </w:rPr>
        <w:t>).</w:t>
      </w:r>
    </w:p>
    <w:p w14:paraId="37E808A5" w14:textId="77777777" w:rsidR="00B551E3" w:rsidRPr="004A482A" w:rsidRDefault="00B551E3" w:rsidP="00D23AD8">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Rodzaj zadania, wysokość środków publicznych przeznaczonych na jego realizację:</w:t>
      </w:r>
    </w:p>
    <w:p w14:paraId="5BA06AD6" w14:textId="77777777" w:rsidR="00B551E3" w:rsidRPr="004A482A" w:rsidRDefault="00B551E3" w:rsidP="00D23AD8">
      <w:pPr>
        <w:pStyle w:val="Akapitzlist"/>
        <w:numPr>
          <w:ilvl w:val="0"/>
          <w:numId w:val="2"/>
        </w:numPr>
        <w:spacing w:line="276" w:lineRule="auto"/>
        <w:ind w:left="357" w:hanging="357"/>
        <w:rPr>
          <w:rStyle w:val="Pogrubienie"/>
          <w:rFonts w:ascii="Arial" w:hAnsi="Arial" w:cs="Arial"/>
          <w:color w:val="000000" w:themeColor="text1"/>
        </w:rPr>
      </w:pPr>
      <w:r w:rsidRPr="004A482A">
        <w:rPr>
          <w:rFonts w:ascii="Arial" w:eastAsia="Times New Roman" w:hAnsi="Arial" w:cs="Arial"/>
          <w:color w:val="000000" w:themeColor="text1"/>
          <w:u w:val="single"/>
          <w:lang w:eastAsia="pl-PL"/>
        </w:rPr>
        <w:t>Nazwa zadania</w:t>
      </w:r>
      <w:r w:rsidR="004A482A">
        <w:rPr>
          <w:rFonts w:ascii="Arial" w:eastAsia="Times New Roman" w:hAnsi="Arial" w:cs="Arial"/>
          <w:color w:val="000000" w:themeColor="text1"/>
          <w:u w:val="single"/>
          <w:lang w:eastAsia="pl-PL"/>
        </w:rPr>
        <w:t>:</w:t>
      </w:r>
      <w:r w:rsidR="004A482A">
        <w:rPr>
          <w:rFonts w:ascii="Arial" w:eastAsia="Times New Roman" w:hAnsi="Arial" w:cs="Arial"/>
          <w:color w:val="000000" w:themeColor="text1"/>
          <w:lang w:eastAsia="pl-PL"/>
        </w:rPr>
        <w:t xml:space="preserve"> </w:t>
      </w:r>
      <w:r w:rsidR="00FA2DF9" w:rsidRPr="00FA2DF9">
        <w:rPr>
          <w:rFonts w:ascii="Arial" w:hAnsi="Arial" w:cs="Arial"/>
          <w:bCs/>
          <w:szCs w:val="20"/>
          <w:shd w:val="clear" w:color="auto" w:fill="FFFFFF"/>
        </w:rPr>
        <w:t>Podtrzymywanie tradycji narodowej, pielęgnowanie polskości oraz rozwoju świadomości narodowej, obywatelskiej i kulturowej</w:t>
      </w:r>
      <w:r w:rsidRPr="00FA2DF9">
        <w:rPr>
          <w:rStyle w:val="Pogrubienie"/>
          <w:rFonts w:ascii="Arial" w:hAnsi="Arial" w:cs="Arial"/>
          <w:bCs w:val="0"/>
          <w:color w:val="000000" w:themeColor="text1"/>
          <w:shd w:val="clear" w:color="auto" w:fill="FFFFFF"/>
        </w:rPr>
        <w:t>.</w:t>
      </w:r>
    </w:p>
    <w:p w14:paraId="342F7A8B" w14:textId="77777777" w:rsidR="00B551E3" w:rsidRPr="004A482A" w:rsidRDefault="00B551E3" w:rsidP="00D23AD8">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Wysokość środków publicznych przeznaczonych na realizację zadania:</w:t>
      </w:r>
      <w:r w:rsidRPr="004A482A">
        <w:rPr>
          <w:rFonts w:ascii="Arial" w:eastAsia="Times New Roman" w:hAnsi="Arial" w:cs="Arial"/>
          <w:color w:val="000000" w:themeColor="text1"/>
          <w:lang w:eastAsia="pl-PL"/>
        </w:rPr>
        <w:t xml:space="preserve"> </w:t>
      </w:r>
      <w:r w:rsidR="00FA2DF9">
        <w:rPr>
          <w:rFonts w:ascii="Arial" w:eastAsia="Times New Roman" w:hAnsi="Arial" w:cs="Arial"/>
          <w:b/>
          <w:bCs/>
          <w:color w:val="000000" w:themeColor="text1"/>
          <w:lang w:eastAsia="pl-PL"/>
        </w:rPr>
        <w:t>1</w:t>
      </w:r>
      <w:r w:rsidR="009C0B9C">
        <w:rPr>
          <w:rFonts w:ascii="Arial" w:eastAsia="Times New Roman" w:hAnsi="Arial" w:cs="Arial"/>
          <w:b/>
          <w:bCs/>
          <w:color w:val="000000" w:themeColor="text1"/>
          <w:lang w:eastAsia="pl-PL"/>
        </w:rPr>
        <w:t>5</w:t>
      </w:r>
      <w:r w:rsidRPr="004A482A">
        <w:rPr>
          <w:rFonts w:ascii="Arial" w:eastAsia="Times New Roman" w:hAnsi="Arial" w:cs="Arial"/>
          <w:b/>
          <w:bCs/>
          <w:color w:val="000000" w:themeColor="text1"/>
          <w:lang w:eastAsia="pl-PL"/>
        </w:rPr>
        <w:t> 000,00 zł</w:t>
      </w:r>
    </w:p>
    <w:p w14:paraId="1C7D086E" w14:textId="77777777" w:rsidR="00B551E3" w:rsidRPr="004A482A" w:rsidRDefault="00B551E3" w:rsidP="00D23AD8">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Cel zadnia publicznego</w:t>
      </w:r>
      <w:r w:rsidRPr="004A482A">
        <w:rPr>
          <w:rFonts w:ascii="Arial" w:eastAsia="Times New Roman" w:hAnsi="Arial" w:cs="Arial"/>
          <w:color w:val="000000" w:themeColor="text1"/>
          <w:lang w:eastAsia="pl-PL"/>
        </w:rPr>
        <w:t>:</w:t>
      </w:r>
    </w:p>
    <w:p w14:paraId="03B926F3" w14:textId="77777777" w:rsidR="00B551E3" w:rsidRPr="004A482A" w:rsidRDefault="00FA2DF9" w:rsidP="00D23AD8">
      <w:pPr>
        <w:pStyle w:val="Akapitzlist"/>
        <w:numPr>
          <w:ilvl w:val="0"/>
          <w:numId w:val="3"/>
        </w:numPr>
        <w:spacing w:line="276" w:lineRule="auto"/>
        <w:rPr>
          <w:rFonts w:ascii="Arial" w:hAnsi="Arial" w:cs="Arial"/>
          <w:b/>
          <w:bCs/>
          <w:color w:val="000000" w:themeColor="text1"/>
        </w:rPr>
      </w:pPr>
      <w:r w:rsidRPr="00737B6D">
        <w:rPr>
          <w:rFonts w:ascii="Arial" w:eastAsia="Times New Roman" w:hAnsi="Arial" w:cs="Arial"/>
          <w:lang w:eastAsia="pl-PL"/>
        </w:rPr>
        <w:t xml:space="preserve">aktywizowanie mieszkańców </w:t>
      </w:r>
      <w:r>
        <w:rPr>
          <w:rFonts w:ascii="Arial" w:eastAsia="Times New Roman" w:hAnsi="Arial" w:cs="Arial"/>
          <w:lang w:eastAsia="pl-PL"/>
        </w:rPr>
        <w:t>G</w:t>
      </w:r>
      <w:r w:rsidRPr="00737B6D">
        <w:rPr>
          <w:rFonts w:ascii="Arial" w:eastAsia="Times New Roman" w:hAnsi="Arial" w:cs="Arial"/>
          <w:lang w:eastAsia="pl-PL"/>
        </w:rPr>
        <w:t>miny Kobylnica na rzecz rozwoju środowiska lokalnego</w:t>
      </w:r>
      <w:r w:rsidR="00B551E3" w:rsidRPr="004A482A">
        <w:rPr>
          <w:rFonts w:ascii="Arial" w:hAnsi="Arial" w:cs="Arial"/>
          <w:color w:val="000000" w:themeColor="text1"/>
        </w:rPr>
        <w:t xml:space="preserve">; </w:t>
      </w:r>
    </w:p>
    <w:p w14:paraId="7117FA96" w14:textId="77777777" w:rsidR="00B551E3" w:rsidRPr="004A482A" w:rsidRDefault="00FA2DF9" w:rsidP="00D23AD8">
      <w:pPr>
        <w:pStyle w:val="Akapitzlist"/>
        <w:numPr>
          <w:ilvl w:val="0"/>
          <w:numId w:val="3"/>
        </w:numPr>
        <w:spacing w:line="276" w:lineRule="auto"/>
        <w:rPr>
          <w:rFonts w:ascii="Arial" w:hAnsi="Arial" w:cs="Arial"/>
          <w:b/>
          <w:bCs/>
          <w:color w:val="000000" w:themeColor="text1"/>
        </w:rPr>
      </w:pPr>
      <w:r w:rsidRPr="00737B6D">
        <w:rPr>
          <w:rFonts w:ascii="Arial" w:eastAsia="Times New Roman" w:hAnsi="Arial" w:cs="Arial"/>
          <w:lang w:eastAsia="pl-PL"/>
        </w:rPr>
        <w:t xml:space="preserve">integracja osób z </w:t>
      </w:r>
      <w:r>
        <w:rPr>
          <w:rFonts w:ascii="Arial" w:eastAsia="Times New Roman" w:hAnsi="Arial" w:cs="Arial"/>
          <w:lang w:eastAsia="pl-PL"/>
        </w:rPr>
        <w:t>G</w:t>
      </w:r>
      <w:r w:rsidRPr="00737B6D">
        <w:rPr>
          <w:rFonts w:ascii="Arial" w:eastAsia="Times New Roman" w:hAnsi="Arial" w:cs="Arial"/>
          <w:lang w:eastAsia="pl-PL"/>
        </w:rPr>
        <w:t>miny Kobylnica będących poza aktywnością zawodową</w:t>
      </w:r>
      <w:r w:rsidR="00B551E3" w:rsidRPr="004A482A">
        <w:rPr>
          <w:rFonts w:ascii="Arial" w:hAnsi="Arial" w:cs="Arial"/>
          <w:color w:val="000000" w:themeColor="text1"/>
        </w:rPr>
        <w:t xml:space="preserve">; </w:t>
      </w:r>
    </w:p>
    <w:p w14:paraId="3FF5432E" w14:textId="77777777" w:rsidR="00B551E3" w:rsidRPr="004A482A" w:rsidRDefault="00FA2DF9" w:rsidP="00D23AD8">
      <w:pPr>
        <w:pStyle w:val="Akapitzlist"/>
        <w:numPr>
          <w:ilvl w:val="0"/>
          <w:numId w:val="3"/>
        </w:numPr>
        <w:spacing w:line="276" w:lineRule="auto"/>
        <w:rPr>
          <w:rFonts w:ascii="Arial" w:hAnsi="Arial" w:cs="Arial"/>
          <w:b/>
          <w:bCs/>
          <w:color w:val="000000" w:themeColor="text1"/>
        </w:rPr>
      </w:pPr>
      <w:r w:rsidRPr="00737B6D">
        <w:rPr>
          <w:rFonts w:ascii="Arial" w:eastAsia="Times New Roman" w:hAnsi="Arial" w:cs="Arial"/>
          <w:lang w:eastAsia="pl-PL"/>
        </w:rPr>
        <w:t>poprawa jakości życia oraz aktywności społecznej osób starszych</w:t>
      </w:r>
      <w:r w:rsidR="00B551E3" w:rsidRPr="004A482A">
        <w:rPr>
          <w:rFonts w:ascii="Arial" w:hAnsi="Arial" w:cs="Arial"/>
          <w:bCs/>
          <w:color w:val="000000" w:themeColor="text1"/>
        </w:rPr>
        <w:t xml:space="preserve">; </w:t>
      </w:r>
    </w:p>
    <w:p w14:paraId="3F1F0AC3" w14:textId="77777777" w:rsidR="00B551E3" w:rsidRPr="009C0B9C" w:rsidRDefault="00FA2DF9" w:rsidP="00D23AD8">
      <w:pPr>
        <w:pStyle w:val="Akapitzlist"/>
        <w:numPr>
          <w:ilvl w:val="0"/>
          <w:numId w:val="3"/>
        </w:numPr>
        <w:spacing w:line="276" w:lineRule="auto"/>
        <w:rPr>
          <w:rFonts w:ascii="Arial" w:hAnsi="Arial" w:cs="Arial"/>
          <w:b/>
          <w:bCs/>
          <w:color w:val="000000" w:themeColor="text1"/>
        </w:rPr>
      </w:pPr>
      <w:r w:rsidRPr="00756C2B">
        <w:rPr>
          <w:rFonts w:ascii="Arial" w:eastAsia="Times New Roman" w:hAnsi="Arial" w:cs="Arial"/>
          <w:lang w:eastAsia="pl-PL"/>
        </w:rPr>
        <w:t>zapewnienie seniorom oraz młodzieży szkolnej z Gminy Kobylnica uczestnictwa w działaniach kulturalnych</w:t>
      </w:r>
      <w:r>
        <w:rPr>
          <w:rFonts w:ascii="Arial" w:eastAsia="Times New Roman" w:hAnsi="Arial" w:cs="Arial"/>
          <w:lang w:eastAsia="pl-PL"/>
        </w:rPr>
        <w:t>.</w:t>
      </w:r>
    </w:p>
    <w:p w14:paraId="24ECA685" w14:textId="77777777" w:rsidR="00B551E3" w:rsidRPr="004A482A" w:rsidRDefault="00B551E3" w:rsidP="00D23AD8">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Adresaci zadania</w:t>
      </w:r>
      <w:r w:rsidRPr="004A482A">
        <w:rPr>
          <w:rFonts w:ascii="Arial" w:eastAsia="Times New Roman" w:hAnsi="Arial" w:cs="Arial"/>
          <w:color w:val="000000" w:themeColor="text1"/>
          <w:lang w:eastAsia="pl-PL"/>
        </w:rPr>
        <w:t xml:space="preserve">: </w:t>
      </w:r>
      <w:r w:rsidR="00FA2DF9" w:rsidRPr="00756C2B">
        <w:rPr>
          <w:rFonts w:ascii="Arial" w:eastAsia="Times New Roman" w:hAnsi="Arial" w:cs="Arial"/>
          <w:lang w:eastAsia="pl-PL"/>
        </w:rPr>
        <w:t xml:space="preserve">uczniowie ze szkół z terenu Gminy Kobylnica oraz </w:t>
      </w:r>
      <w:r w:rsidR="00FA2DF9" w:rsidRPr="00756C2B">
        <w:rPr>
          <w:rFonts w:ascii="Arial" w:hAnsi="Arial" w:cs="Arial"/>
          <w:bCs/>
        </w:rPr>
        <w:t xml:space="preserve">osoby w wieku </w:t>
      </w:r>
      <w:r w:rsidR="00FA2DF9">
        <w:rPr>
          <w:rFonts w:ascii="Arial" w:hAnsi="Arial" w:cs="Arial"/>
          <w:bCs/>
        </w:rPr>
        <w:t xml:space="preserve">od </w:t>
      </w:r>
      <w:r w:rsidR="00FA2DF9" w:rsidRPr="00756C2B">
        <w:rPr>
          <w:rFonts w:ascii="Arial" w:hAnsi="Arial" w:cs="Arial"/>
          <w:bCs/>
        </w:rPr>
        <w:t>60 r. życia z terenu Gminy Kobylnica</w:t>
      </w:r>
      <w:r w:rsidR="00FA2DF9">
        <w:rPr>
          <w:rFonts w:ascii="Arial" w:hAnsi="Arial" w:cs="Arial"/>
          <w:bCs/>
        </w:rPr>
        <w:t>, mieszkańcy Gminy Kobylnica</w:t>
      </w:r>
      <w:r w:rsidR="0057787C">
        <w:rPr>
          <w:rFonts w:ascii="Arial" w:hAnsi="Arial" w:cs="Arial"/>
          <w:bCs/>
          <w:color w:val="000000" w:themeColor="text1"/>
        </w:rPr>
        <w:t>.</w:t>
      </w:r>
    </w:p>
    <w:p w14:paraId="25BD0154" w14:textId="77777777" w:rsidR="00B551E3" w:rsidRPr="004A482A" w:rsidRDefault="00B551E3" w:rsidP="00D23AD8">
      <w:pPr>
        <w:pStyle w:val="Akapitzlist"/>
        <w:numPr>
          <w:ilvl w:val="0"/>
          <w:numId w:val="2"/>
        </w:numPr>
        <w:spacing w:line="276" w:lineRule="auto"/>
        <w:ind w:left="357" w:hanging="357"/>
        <w:rPr>
          <w:rFonts w:ascii="Arial" w:hAnsi="Arial" w:cs="Arial"/>
          <w:bCs/>
          <w:color w:val="000000" w:themeColor="text1"/>
        </w:rPr>
      </w:pPr>
      <w:r w:rsidRPr="004A482A">
        <w:rPr>
          <w:rFonts w:ascii="Arial" w:eastAsia="Times New Roman" w:hAnsi="Arial" w:cs="Arial"/>
          <w:color w:val="000000" w:themeColor="text1"/>
          <w:u w:val="single"/>
          <w:lang w:eastAsia="pl-PL"/>
        </w:rPr>
        <w:t>Zakres realizacji zadania</w:t>
      </w:r>
      <w:r w:rsidRPr="004A482A">
        <w:rPr>
          <w:rFonts w:ascii="Arial" w:eastAsia="Times New Roman" w:hAnsi="Arial" w:cs="Arial"/>
          <w:color w:val="000000" w:themeColor="text1"/>
          <w:lang w:eastAsia="pl-PL"/>
        </w:rPr>
        <w:t>:</w:t>
      </w:r>
    </w:p>
    <w:p w14:paraId="5EE8B227" w14:textId="77777777" w:rsidR="00B551E3" w:rsidRPr="004A482A" w:rsidRDefault="00FA2DF9" w:rsidP="00D23AD8">
      <w:pPr>
        <w:pStyle w:val="Akapitzlist"/>
        <w:numPr>
          <w:ilvl w:val="0"/>
          <w:numId w:val="6"/>
        </w:numPr>
        <w:spacing w:line="276" w:lineRule="auto"/>
        <w:rPr>
          <w:rFonts w:ascii="Arial" w:hAnsi="Arial" w:cs="Arial"/>
          <w:bCs/>
          <w:color w:val="000000" w:themeColor="text1"/>
        </w:rPr>
      </w:pPr>
      <w:r>
        <w:rPr>
          <w:rFonts w:ascii="Arial" w:hAnsi="Arial" w:cs="Arial"/>
          <w:bCs/>
        </w:rPr>
        <w:t xml:space="preserve">zorganizowanie </w:t>
      </w:r>
      <w:r w:rsidRPr="00830218">
        <w:rPr>
          <w:rFonts w:ascii="Arial" w:hAnsi="Arial" w:cs="Arial"/>
          <w:bCs/>
        </w:rPr>
        <w:t>koncertu dla uczniów ze szkół z Gminy Kobylnica w świetlicy Gminnego Centrum Kultury i Promocji w Kobylnicy (max 60</w:t>
      </w:r>
      <w:r w:rsidR="00B776D5">
        <w:rPr>
          <w:rFonts w:ascii="Arial" w:hAnsi="Arial" w:cs="Arial"/>
          <w:bCs/>
        </w:rPr>
        <w:t xml:space="preserve"> </w:t>
      </w:r>
      <w:r w:rsidRPr="00830218">
        <w:rPr>
          <w:rFonts w:ascii="Arial" w:hAnsi="Arial" w:cs="Arial"/>
          <w:bCs/>
        </w:rPr>
        <w:t>osób)</w:t>
      </w:r>
      <w:r w:rsidR="00407885">
        <w:rPr>
          <w:rFonts w:ascii="Arial" w:hAnsi="Arial" w:cs="Arial"/>
          <w:bCs/>
          <w:color w:val="000000" w:themeColor="text1"/>
        </w:rPr>
        <w:t>,</w:t>
      </w:r>
    </w:p>
    <w:p w14:paraId="20077CAE" w14:textId="77777777" w:rsidR="00B551E3" w:rsidRPr="004A482A" w:rsidRDefault="00FA2DF9" w:rsidP="00D23AD8">
      <w:pPr>
        <w:pStyle w:val="Akapitzlist"/>
        <w:numPr>
          <w:ilvl w:val="0"/>
          <w:numId w:val="6"/>
        </w:numPr>
        <w:spacing w:line="276" w:lineRule="auto"/>
        <w:rPr>
          <w:rFonts w:ascii="Arial" w:hAnsi="Arial" w:cs="Arial"/>
          <w:bCs/>
          <w:color w:val="000000" w:themeColor="text1"/>
        </w:rPr>
      </w:pPr>
      <w:r>
        <w:rPr>
          <w:rFonts w:ascii="Arial" w:hAnsi="Arial" w:cs="Arial"/>
          <w:bCs/>
        </w:rPr>
        <w:t xml:space="preserve">zorganizowanie </w:t>
      </w:r>
      <w:r w:rsidRPr="00830218">
        <w:rPr>
          <w:rFonts w:ascii="Arial" w:hAnsi="Arial" w:cs="Arial"/>
          <w:bCs/>
        </w:rPr>
        <w:t>koncertu w godzinach popołudniowych dla osób w wieku od 60 r. życia z terenu Gminy Kobylnica w świetlicy Gminnego Centrum Kultury i Promocji w Kobylnicy (max</w:t>
      </w:r>
      <w:r w:rsidR="00FF6922">
        <w:rPr>
          <w:rFonts w:ascii="Arial" w:hAnsi="Arial" w:cs="Arial"/>
          <w:bCs/>
        </w:rPr>
        <w:t xml:space="preserve"> </w:t>
      </w:r>
      <w:r w:rsidRPr="00830218">
        <w:rPr>
          <w:rFonts w:ascii="Arial" w:hAnsi="Arial" w:cs="Arial"/>
          <w:bCs/>
        </w:rPr>
        <w:t>60 osób)</w:t>
      </w:r>
      <w:r w:rsidR="00B551E3" w:rsidRPr="004A482A">
        <w:rPr>
          <w:rFonts w:ascii="Arial" w:hAnsi="Arial" w:cs="Arial"/>
          <w:bCs/>
          <w:color w:val="000000" w:themeColor="text1"/>
        </w:rPr>
        <w:t>,</w:t>
      </w:r>
    </w:p>
    <w:p w14:paraId="5A46D203" w14:textId="77777777" w:rsidR="00B551E3" w:rsidRPr="00206A91" w:rsidRDefault="00FA2DF9" w:rsidP="00D23AD8">
      <w:pPr>
        <w:pStyle w:val="Akapitzlist"/>
        <w:numPr>
          <w:ilvl w:val="0"/>
          <w:numId w:val="6"/>
        </w:numPr>
        <w:spacing w:after="0" w:line="276" w:lineRule="auto"/>
        <w:ind w:left="1071" w:hanging="357"/>
        <w:rPr>
          <w:rFonts w:ascii="Arial" w:hAnsi="Arial" w:cs="Arial"/>
          <w:bCs/>
          <w:color w:val="000000" w:themeColor="text1"/>
        </w:rPr>
      </w:pPr>
      <w:r w:rsidRPr="00830218">
        <w:rPr>
          <w:rFonts w:ascii="Arial" w:hAnsi="Arial" w:cs="Arial"/>
          <w:bCs/>
        </w:rPr>
        <w:t xml:space="preserve">zapewnienie udziału 60 </w:t>
      </w:r>
      <w:r>
        <w:rPr>
          <w:rFonts w:ascii="Arial" w:hAnsi="Arial" w:cs="Arial"/>
          <w:bCs/>
        </w:rPr>
        <w:t>s</w:t>
      </w:r>
      <w:r w:rsidRPr="00830218">
        <w:rPr>
          <w:rFonts w:ascii="Arial" w:hAnsi="Arial" w:cs="Arial"/>
          <w:bCs/>
        </w:rPr>
        <w:t>eniorom z terenu Gminy Kobylnica podczas 5</w:t>
      </w:r>
      <w:r>
        <w:rPr>
          <w:rFonts w:ascii="Arial" w:hAnsi="Arial" w:cs="Arial"/>
          <w:bCs/>
        </w:rPr>
        <w:t>7.</w:t>
      </w:r>
      <w:r w:rsidRPr="00830218">
        <w:rPr>
          <w:rFonts w:ascii="Arial" w:hAnsi="Arial" w:cs="Arial"/>
          <w:bCs/>
        </w:rPr>
        <w:t xml:space="preserve"> Festiwalu Pianistyki Polskiej w Słupsku</w:t>
      </w:r>
      <w:r>
        <w:rPr>
          <w:rFonts w:ascii="Arial" w:hAnsi="Arial" w:cs="Arial"/>
          <w:bCs/>
        </w:rPr>
        <w:t>.</w:t>
      </w:r>
    </w:p>
    <w:p w14:paraId="69F39CC5" w14:textId="77777777" w:rsidR="00B551E3" w:rsidRPr="004A482A" w:rsidRDefault="00B551E3" w:rsidP="00D23AD8">
      <w:pPr>
        <w:spacing w:after="0" w:line="276" w:lineRule="auto"/>
        <w:rPr>
          <w:rFonts w:ascii="Arial" w:hAnsi="Arial" w:cs="Arial"/>
          <w:bCs/>
          <w:color w:val="000000" w:themeColor="text1"/>
        </w:rPr>
      </w:pPr>
      <w:r w:rsidRPr="004A482A">
        <w:rPr>
          <w:rFonts w:ascii="Arial" w:hAnsi="Arial" w:cs="Arial"/>
          <w:bCs/>
          <w:color w:val="000000" w:themeColor="text1"/>
        </w:rPr>
        <w:t xml:space="preserve">Osoby koordynujące projekt zobowiązane są do </w:t>
      </w:r>
      <w:r w:rsidR="00206A91">
        <w:rPr>
          <w:rFonts w:ascii="Arial" w:hAnsi="Arial" w:cs="Arial"/>
          <w:bCs/>
          <w:color w:val="000000" w:themeColor="text1"/>
        </w:rPr>
        <w:t>przygotowania harmonogramu</w:t>
      </w:r>
      <w:r w:rsidR="00407885">
        <w:rPr>
          <w:rFonts w:ascii="Arial" w:hAnsi="Arial" w:cs="Arial"/>
          <w:bCs/>
          <w:color w:val="000000" w:themeColor="text1"/>
        </w:rPr>
        <w:t xml:space="preserve"> wydarzenia</w:t>
      </w:r>
      <w:r w:rsidR="00206A91">
        <w:rPr>
          <w:rFonts w:ascii="Arial" w:hAnsi="Arial" w:cs="Arial"/>
          <w:bCs/>
          <w:color w:val="000000" w:themeColor="text1"/>
        </w:rPr>
        <w:t xml:space="preserve"> oraz do</w:t>
      </w:r>
      <w:r w:rsidRPr="004A482A">
        <w:rPr>
          <w:rFonts w:ascii="Arial" w:hAnsi="Arial" w:cs="Arial"/>
          <w:bCs/>
          <w:color w:val="000000" w:themeColor="text1"/>
        </w:rPr>
        <w:t xml:space="preserve"> wytworzenia dokumentacji zdjęciowo-filmowej z wydarze</w:t>
      </w:r>
      <w:r w:rsidR="00407885">
        <w:rPr>
          <w:rFonts w:ascii="Arial" w:hAnsi="Arial" w:cs="Arial"/>
          <w:bCs/>
          <w:color w:val="000000" w:themeColor="text1"/>
        </w:rPr>
        <w:t>nia</w:t>
      </w:r>
      <w:r w:rsidRPr="004A482A">
        <w:rPr>
          <w:rFonts w:ascii="Arial" w:hAnsi="Arial" w:cs="Arial"/>
          <w:bCs/>
          <w:color w:val="000000" w:themeColor="text1"/>
        </w:rPr>
        <w:t>. Wskazane materiały będą wymagane w celach kontrolnych</w:t>
      </w:r>
      <w:r w:rsidR="00206A91">
        <w:rPr>
          <w:rFonts w:ascii="Arial" w:hAnsi="Arial" w:cs="Arial"/>
          <w:bCs/>
          <w:color w:val="000000" w:themeColor="text1"/>
        </w:rPr>
        <w:t xml:space="preserve"> lub przy rozliczeniu realizacji zadania</w:t>
      </w:r>
      <w:r w:rsidRPr="004A482A">
        <w:rPr>
          <w:rFonts w:ascii="Arial" w:hAnsi="Arial" w:cs="Arial"/>
          <w:bCs/>
          <w:color w:val="000000" w:themeColor="text1"/>
        </w:rPr>
        <w:t xml:space="preserve">. </w:t>
      </w:r>
    </w:p>
    <w:p w14:paraId="41D2300C" w14:textId="77777777" w:rsidR="00B551E3" w:rsidRPr="004A482A" w:rsidRDefault="00B551E3" w:rsidP="00D23AD8">
      <w:pPr>
        <w:pStyle w:val="Akapitzlist"/>
        <w:numPr>
          <w:ilvl w:val="0"/>
          <w:numId w:val="2"/>
        </w:numPr>
        <w:spacing w:line="276" w:lineRule="auto"/>
        <w:ind w:left="357" w:hanging="357"/>
        <w:rPr>
          <w:rFonts w:ascii="Arial" w:hAnsi="Arial" w:cs="Arial"/>
          <w:bCs/>
          <w:color w:val="000000" w:themeColor="text1"/>
        </w:rPr>
      </w:pPr>
      <w:r w:rsidRPr="004A482A">
        <w:rPr>
          <w:rFonts w:ascii="Arial" w:hAnsi="Arial" w:cs="Arial"/>
          <w:color w:val="000000" w:themeColor="text1"/>
          <w:u w:val="single"/>
        </w:rPr>
        <w:t>Proponowane rezultaty zadania</w:t>
      </w:r>
      <w:r w:rsidRPr="004A482A">
        <w:rPr>
          <w:rFonts w:ascii="Arial" w:hAnsi="Arial" w:cs="Arial"/>
          <w:color w:val="000000" w:themeColor="text1"/>
        </w:rPr>
        <w:t>:</w:t>
      </w:r>
    </w:p>
    <w:p w14:paraId="378A0737" w14:textId="77777777" w:rsidR="00B551E3" w:rsidRPr="004A482A" w:rsidRDefault="00206A91" w:rsidP="00D23AD8">
      <w:pPr>
        <w:pStyle w:val="Akapitzlist"/>
        <w:numPr>
          <w:ilvl w:val="0"/>
          <w:numId w:val="8"/>
        </w:numPr>
        <w:spacing w:line="276" w:lineRule="auto"/>
        <w:rPr>
          <w:rFonts w:ascii="Arial" w:hAnsi="Arial" w:cs="Arial"/>
          <w:bCs/>
          <w:color w:val="000000" w:themeColor="text1"/>
        </w:rPr>
      </w:pPr>
      <w:r>
        <w:rPr>
          <w:rFonts w:ascii="Arial" w:hAnsi="Arial" w:cs="Arial"/>
          <w:bCs/>
        </w:rPr>
        <w:t xml:space="preserve">liczba </w:t>
      </w:r>
      <w:r w:rsidR="00FA2DF9">
        <w:rPr>
          <w:rFonts w:ascii="Arial" w:hAnsi="Arial" w:cs="Arial"/>
          <w:bCs/>
        </w:rPr>
        <w:t>przekazanych biletów</w:t>
      </w:r>
      <w:r w:rsidR="00FA2DF9" w:rsidRPr="00756C2B">
        <w:rPr>
          <w:rFonts w:ascii="Arial" w:hAnsi="Arial" w:cs="Arial"/>
          <w:bCs/>
        </w:rPr>
        <w:t xml:space="preserve"> (</w:t>
      </w:r>
      <w:r w:rsidR="00FA2DF9">
        <w:rPr>
          <w:rFonts w:ascii="Arial" w:hAnsi="Arial" w:cs="Arial"/>
          <w:bCs/>
        </w:rPr>
        <w:t>protokół przekazanych biletów</w:t>
      </w:r>
      <w:r w:rsidR="00FA2DF9" w:rsidRPr="00756C2B">
        <w:rPr>
          <w:rFonts w:ascii="Arial" w:hAnsi="Arial" w:cs="Arial"/>
          <w:bCs/>
        </w:rPr>
        <w:t>)</w:t>
      </w:r>
      <w:r w:rsidR="00B551E3" w:rsidRPr="004A482A">
        <w:rPr>
          <w:rFonts w:ascii="Arial" w:hAnsi="Arial" w:cs="Arial"/>
          <w:bCs/>
          <w:color w:val="000000" w:themeColor="text1"/>
        </w:rPr>
        <w:t>,</w:t>
      </w:r>
    </w:p>
    <w:p w14:paraId="45438E10" w14:textId="77777777" w:rsidR="00B551E3" w:rsidRPr="004A482A" w:rsidRDefault="00407885" w:rsidP="00D23AD8">
      <w:pPr>
        <w:pStyle w:val="Akapitzlist"/>
        <w:numPr>
          <w:ilvl w:val="0"/>
          <w:numId w:val="8"/>
        </w:numPr>
        <w:spacing w:line="276" w:lineRule="auto"/>
        <w:rPr>
          <w:rFonts w:ascii="Arial" w:hAnsi="Arial" w:cs="Arial"/>
          <w:bCs/>
          <w:color w:val="000000" w:themeColor="text1"/>
        </w:rPr>
      </w:pPr>
      <w:r w:rsidRPr="00103A88">
        <w:rPr>
          <w:rFonts w:ascii="Arial" w:hAnsi="Arial" w:cs="Arial"/>
          <w:bCs/>
        </w:rPr>
        <w:t xml:space="preserve">liczba </w:t>
      </w:r>
      <w:r w:rsidR="00FA2DF9" w:rsidRPr="00756C2B">
        <w:rPr>
          <w:rFonts w:ascii="Arial" w:hAnsi="Arial" w:cs="Arial"/>
          <w:bCs/>
        </w:rPr>
        <w:t>zorganizowanych koncertów</w:t>
      </w:r>
      <w:r w:rsidR="00B551E3" w:rsidRPr="004A482A">
        <w:rPr>
          <w:rFonts w:ascii="Arial" w:hAnsi="Arial" w:cs="Arial"/>
          <w:bCs/>
          <w:color w:val="000000" w:themeColor="text1"/>
        </w:rPr>
        <w:t>,</w:t>
      </w:r>
    </w:p>
    <w:p w14:paraId="4BADE7C9" w14:textId="77777777" w:rsidR="00B551E3" w:rsidRDefault="00407885" w:rsidP="00D23AD8">
      <w:pPr>
        <w:pStyle w:val="Akapitzlist"/>
        <w:numPr>
          <w:ilvl w:val="0"/>
          <w:numId w:val="8"/>
        </w:numPr>
        <w:spacing w:after="0" w:line="276" w:lineRule="auto"/>
        <w:ind w:left="1071" w:hanging="357"/>
        <w:rPr>
          <w:rFonts w:ascii="Arial" w:hAnsi="Arial" w:cs="Arial"/>
          <w:bCs/>
          <w:color w:val="000000" w:themeColor="text1"/>
        </w:rPr>
      </w:pPr>
      <w:r w:rsidRPr="00103A88">
        <w:rPr>
          <w:rFonts w:ascii="Arial" w:hAnsi="Arial" w:cs="Arial"/>
          <w:bCs/>
        </w:rPr>
        <w:t xml:space="preserve">liczba </w:t>
      </w:r>
      <w:r w:rsidR="00FA2DF9">
        <w:rPr>
          <w:rFonts w:ascii="Arial" w:hAnsi="Arial" w:cs="Arial"/>
          <w:bCs/>
        </w:rPr>
        <w:t>uczestników podczas zorganizowanych koncertów</w:t>
      </w:r>
      <w:r w:rsidR="00FA2DF9">
        <w:rPr>
          <w:rFonts w:ascii="Arial" w:hAnsi="Arial" w:cs="Arial"/>
          <w:bCs/>
          <w:color w:val="000000" w:themeColor="text1"/>
        </w:rPr>
        <w:t>,</w:t>
      </w:r>
    </w:p>
    <w:p w14:paraId="69A1DA0A" w14:textId="77777777" w:rsidR="00FA2DF9" w:rsidRPr="004A482A" w:rsidRDefault="00FA2DF9" w:rsidP="00D23AD8">
      <w:pPr>
        <w:pStyle w:val="Akapitzlist"/>
        <w:numPr>
          <w:ilvl w:val="0"/>
          <w:numId w:val="8"/>
        </w:numPr>
        <w:spacing w:after="0" w:line="276" w:lineRule="auto"/>
        <w:ind w:left="1071" w:hanging="357"/>
        <w:rPr>
          <w:rFonts w:ascii="Arial" w:hAnsi="Arial" w:cs="Arial"/>
          <w:bCs/>
          <w:color w:val="000000" w:themeColor="text1"/>
        </w:rPr>
      </w:pPr>
      <w:r>
        <w:rPr>
          <w:rFonts w:ascii="Arial" w:hAnsi="Arial" w:cs="Arial"/>
          <w:bCs/>
        </w:rPr>
        <w:t xml:space="preserve">liczba wytworzonych materiałów promocyjnych. </w:t>
      </w:r>
    </w:p>
    <w:p w14:paraId="0136B18A" w14:textId="77777777" w:rsidR="00407885" w:rsidRDefault="00407885" w:rsidP="00D23AD8">
      <w:pPr>
        <w:spacing w:after="0" w:line="276" w:lineRule="auto"/>
        <w:rPr>
          <w:rFonts w:ascii="Arial" w:hAnsi="Arial" w:cs="Arial"/>
          <w:bCs/>
        </w:rPr>
      </w:pPr>
      <w:r w:rsidRPr="00103A88">
        <w:rPr>
          <w:rFonts w:ascii="Arial" w:hAnsi="Arial" w:cs="Arial"/>
          <w:bCs/>
        </w:rPr>
        <w:t xml:space="preserve">Sposób monitorowania rezultatów/źródło informacji o osiągnięciu wskaźnika: </w:t>
      </w:r>
      <w:r w:rsidR="00FA2DF9" w:rsidRPr="00756C2B">
        <w:rPr>
          <w:rFonts w:ascii="Arial" w:hAnsi="Arial" w:cs="Arial"/>
          <w:bCs/>
        </w:rPr>
        <w:t>lista uczestników, harmonogram zaplanowanych przedsięwzięć, zdjęcia</w:t>
      </w:r>
      <w:r w:rsidR="00FA2DF9" w:rsidRPr="00830218">
        <w:rPr>
          <w:rFonts w:ascii="Arial" w:hAnsi="Arial" w:cs="Arial"/>
          <w:bCs/>
        </w:rPr>
        <w:t>, materiały promocyjne.</w:t>
      </w:r>
    </w:p>
    <w:p w14:paraId="2A45B0EF" w14:textId="15E797BC" w:rsidR="00B551E3" w:rsidRPr="00407885" w:rsidRDefault="00B551E3" w:rsidP="00D23AD8">
      <w:pPr>
        <w:spacing w:after="0" w:line="276" w:lineRule="auto"/>
        <w:rPr>
          <w:rFonts w:ascii="Arial" w:hAnsi="Arial" w:cs="Arial"/>
          <w:bCs/>
        </w:rPr>
      </w:pPr>
      <w:r w:rsidRPr="004A482A">
        <w:rPr>
          <w:rFonts w:ascii="Arial" w:eastAsia="Times New Roman" w:hAnsi="Arial" w:cs="Arial"/>
          <w:b/>
          <w:color w:val="000000" w:themeColor="text1"/>
          <w:lang w:eastAsia="pl-PL"/>
        </w:rPr>
        <w:t>Zadanie uznaje się za zrealizowane jeżeli zostaje zrealizowanych 70% przedstawionych w ofercie rezultatów</w:t>
      </w:r>
      <w:r w:rsidR="007520AA">
        <w:rPr>
          <w:rFonts w:ascii="Arial" w:eastAsia="Times New Roman" w:hAnsi="Arial" w:cs="Arial"/>
          <w:b/>
          <w:color w:val="000000" w:themeColor="text1"/>
          <w:lang w:eastAsia="pl-PL"/>
        </w:rPr>
        <w:t>.</w:t>
      </w:r>
    </w:p>
    <w:p w14:paraId="4EA18456" w14:textId="77777777" w:rsidR="00B551E3" w:rsidRPr="0057787C" w:rsidRDefault="00761512" w:rsidP="00D23AD8">
      <w:pPr>
        <w:pStyle w:val="Akapitzlist"/>
        <w:numPr>
          <w:ilvl w:val="0"/>
          <w:numId w:val="2"/>
        </w:numPr>
        <w:spacing w:line="276" w:lineRule="auto"/>
        <w:ind w:left="357" w:hanging="357"/>
        <w:rPr>
          <w:rFonts w:ascii="Arial" w:hAnsi="Arial" w:cs="Arial"/>
          <w:color w:val="000000" w:themeColor="text1"/>
          <w:u w:val="single"/>
        </w:rPr>
      </w:pPr>
      <w:r w:rsidRPr="0057787C">
        <w:rPr>
          <w:rFonts w:ascii="Arial" w:hAnsi="Arial" w:cs="Arial"/>
          <w:color w:val="000000" w:themeColor="text1"/>
          <w:u w:val="single"/>
        </w:rPr>
        <w:t xml:space="preserve">Środki finansowe przyznane na realizację zadania oferent będzie mógł przeznaczyć na: </w:t>
      </w:r>
    </w:p>
    <w:p w14:paraId="255EAF79" w14:textId="77777777" w:rsidR="00862BE6" w:rsidRPr="004A482A" w:rsidRDefault="00862BE6" w:rsidP="00D23AD8">
      <w:pPr>
        <w:pStyle w:val="Akapitzlist"/>
        <w:numPr>
          <w:ilvl w:val="0"/>
          <w:numId w:val="10"/>
        </w:numPr>
        <w:spacing w:line="276" w:lineRule="auto"/>
        <w:rPr>
          <w:rFonts w:ascii="Arial" w:hAnsi="Arial" w:cs="Arial"/>
          <w:bCs/>
          <w:color w:val="000000" w:themeColor="text1"/>
        </w:rPr>
      </w:pPr>
      <w:r w:rsidRPr="0057787C">
        <w:rPr>
          <w:rFonts w:ascii="Arial" w:hAnsi="Arial" w:cs="Arial"/>
          <w:bCs/>
          <w:color w:val="000000" w:themeColor="text1"/>
        </w:rPr>
        <w:t>koszty merytoryczne:</w:t>
      </w:r>
      <w:r w:rsidRPr="00B70643">
        <w:rPr>
          <w:rFonts w:ascii="Arial" w:hAnsi="Arial" w:cs="Arial"/>
          <w:bCs/>
          <w:color w:val="000000" w:themeColor="text1"/>
        </w:rPr>
        <w:t xml:space="preserve"> </w:t>
      </w:r>
      <w:r w:rsidR="00FA2DF9" w:rsidRPr="00756C2B">
        <w:rPr>
          <w:rFonts w:ascii="Arial" w:hAnsi="Arial" w:cs="Arial"/>
          <w:bCs/>
        </w:rPr>
        <w:t>wynagrodzenie wykonawców, wynagrodzenie obsługi, wynajem obiektów i urządzeń, transport, strojenie fortepianów, zakwaterowanie, wyżywienie, promocja wydarzenia</w:t>
      </w:r>
      <w:r w:rsidR="00B776D5">
        <w:rPr>
          <w:rFonts w:ascii="Arial" w:hAnsi="Arial" w:cs="Arial"/>
          <w:bCs/>
        </w:rPr>
        <w:t>.</w:t>
      </w:r>
    </w:p>
    <w:p w14:paraId="3C7E770B" w14:textId="77777777" w:rsidR="00862BE6" w:rsidRPr="004A482A" w:rsidRDefault="00862BE6" w:rsidP="00D23AD8">
      <w:pPr>
        <w:pStyle w:val="Akapitzlist"/>
        <w:numPr>
          <w:ilvl w:val="0"/>
          <w:numId w:val="10"/>
        </w:numPr>
        <w:spacing w:after="0" w:line="276" w:lineRule="auto"/>
        <w:ind w:left="714" w:hanging="357"/>
        <w:rPr>
          <w:rFonts w:ascii="Arial" w:hAnsi="Arial" w:cs="Arial"/>
          <w:b/>
          <w:bCs/>
          <w:color w:val="000000" w:themeColor="text1"/>
        </w:rPr>
      </w:pPr>
      <w:r w:rsidRPr="0057787C">
        <w:rPr>
          <w:rFonts w:ascii="Arial" w:hAnsi="Arial" w:cs="Arial"/>
          <w:color w:val="000000" w:themeColor="text1"/>
        </w:rPr>
        <w:lastRenderedPageBreak/>
        <w:t>koszty administracyjne:</w:t>
      </w:r>
      <w:r w:rsidRPr="004A482A">
        <w:rPr>
          <w:rFonts w:ascii="Arial" w:hAnsi="Arial" w:cs="Arial"/>
          <w:color w:val="000000" w:themeColor="text1"/>
        </w:rPr>
        <w:t xml:space="preserve"> koordynator, obsługa księgowa, koszty materiałów biurowych.</w:t>
      </w:r>
      <w:r w:rsidR="00E958CD" w:rsidRPr="004A482A">
        <w:rPr>
          <w:rFonts w:ascii="Arial" w:hAnsi="Arial" w:cs="Arial"/>
          <w:color w:val="000000" w:themeColor="text1"/>
        </w:rPr>
        <w:t xml:space="preserve"> </w:t>
      </w:r>
    </w:p>
    <w:p w14:paraId="5AA9C2C7" w14:textId="77777777" w:rsidR="00E958CD" w:rsidRPr="004A482A" w:rsidRDefault="00E958CD" w:rsidP="00D23AD8">
      <w:pPr>
        <w:pStyle w:val="Akapitzlist"/>
        <w:spacing w:after="0" w:line="276" w:lineRule="auto"/>
        <w:rPr>
          <w:rFonts w:ascii="Arial" w:hAnsi="Arial" w:cs="Arial"/>
          <w:b/>
          <w:bCs/>
          <w:color w:val="000000" w:themeColor="text1"/>
        </w:rPr>
      </w:pPr>
      <w:r w:rsidRPr="004A482A">
        <w:rPr>
          <w:rFonts w:ascii="Arial" w:hAnsi="Arial" w:cs="Arial"/>
          <w:color w:val="000000" w:themeColor="text1"/>
        </w:rPr>
        <w:t xml:space="preserve">Koszty administracyjne mogą zostać finansowane z dotacji, ale nie mogą przekroczyć 10% kosztów całkowitych zadania.  </w:t>
      </w:r>
    </w:p>
    <w:p w14:paraId="3DA227B5" w14:textId="77777777" w:rsidR="00E958CD" w:rsidRPr="004A482A" w:rsidRDefault="00E958CD" w:rsidP="00D23AD8">
      <w:pPr>
        <w:spacing w:after="0" w:line="276" w:lineRule="auto"/>
        <w:rPr>
          <w:rFonts w:ascii="Arial" w:hAnsi="Arial" w:cs="Arial"/>
          <w:color w:val="000000" w:themeColor="text1"/>
        </w:rPr>
      </w:pPr>
      <w:r w:rsidRPr="004A482A">
        <w:rPr>
          <w:rFonts w:ascii="Arial" w:hAnsi="Arial" w:cs="Arial"/>
          <w:color w:val="000000" w:themeColor="text1"/>
        </w:rPr>
        <w:t>Kosztami kwalifikowanymi w ramach realizacji zadania publicznego są tylko koszty niezbędne do przeprowadzenia zadania.</w:t>
      </w:r>
    </w:p>
    <w:p w14:paraId="10DA1550" w14:textId="77777777" w:rsidR="00862BE6" w:rsidRPr="004A482A" w:rsidRDefault="00862BE6" w:rsidP="00D23AD8">
      <w:pPr>
        <w:spacing w:after="0" w:line="276" w:lineRule="auto"/>
        <w:rPr>
          <w:rFonts w:ascii="Arial" w:hAnsi="Arial" w:cs="Arial"/>
          <w:b/>
          <w:bCs/>
          <w:color w:val="000000" w:themeColor="text1"/>
        </w:rPr>
      </w:pPr>
      <w:r w:rsidRPr="004A482A">
        <w:rPr>
          <w:rFonts w:ascii="Arial" w:hAnsi="Arial" w:cs="Arial"/>
          <w:b/>
          <w:bCs/>
          <w:color w:val="000000" w:themeColor="text1"/>
        </w:rPr>
        <w:t>Oferent zobowiązany jest do posiadania aktualnej na czas realizacji zadania polisy OC.</w:t>
      </w:r>
    </w:p>
    <w:p w14:paraId="19704747" w14:textId="77777777" w:rsidR="00862BE6" w:rsidRPr="004A482A" w:rsidRDefault="00862BE6" w:rsidP="00D23AD8">
      <w:pPr>
        <w:pStyle w:val="Akapitzlist"/>
        <w:numPr>
          <w:ilvl w:val="0"/>
          <w:numId w:val="2"/>
        </w:numPr>
        <w:spacing w:after="0" w:line="276" w:lineRule="auto"/>
        <w:ind w:left="357" w:hanging="357"/>
        <w:rPr>
          <w:rFonts w:ascii="Arial" w:hAnsi="Arial" w:cs="Arial"/>
          <w:color w:val="000000" w:themeColor="text1"/>
          <w:u w:val="single"/>
        </w:rPr>
      </w:pPr>
      <w:r w:rsidRPr="004A482A">
        <w:rPr>
          <w:rFonts w:ascii="Arial" w:hAnsi="Arial" w:cs="Arial"/>
          <w:bCs/>
          <w:color w:val="000000" w:themeColor="text1"/>
          <w:u w:val="single"/>
        </w:rPr>
        <w:t>Dodatkowe informacje:</w:t>
      </w:r>
    </w:p>
    <w:p w14:paraId="036B1E87" w14:textId="77777777" w:rsidR="00862BE6" w:rsidRPr="004A482A" w:rsidRDefault="00862BE6" w:rsidP="00D23AD8">
      <w:pPr>
        <w:numPr>
          <w:ilvl w:val="0"/>
          <w:numId w:val="14"/>
        </w:numPr>
        <w:spacing w:after="0" w:line="276" w:lineRule="auto"/>
        <w:ind w:left="454" w:hanging="284"/>
        <w:rPr>
          <w:rFonts w:ascii="Arial" w:hAnsi="Arial" w:cs="Arial"/>
          <w:color w:val="000000" w:themeColor="text1"/>
        </w:rPr>
      </w:pPr>
      <w:r w:rsidRPr="004A482A">
        <w:rPr>
          <w:rFonts w:ascii="Arial" w:hAnsi="Arial" w:cs="Arial"/>
          <w:color w:val="000000" w:themeColor="text1"/>
        </w:rPr>
        <w:t>przy planowaniu zadania należy uwzględnić tylko te koszty, które dotyczą zakresu merytorycznego oraz terminu realizacji zadania opisanego w ofercie, a nie całej działalności szkoleniowej prowadzonej przez organizację;</w:t>
      </w:r>
    </w:p>
    <w:p w14:paraId="3F7EC934" w14:textId="77777777" w:rsidR="00862BE6" w:rsidRPr="004A482A" w:rsidRDefault="00D50AF7" w:rsidP="00D23AD8">
      <w:pPr>
        <w:numPr>
          <w:ilvl w:val="0"/>
          <w:numId w:val="14"/>
        </w:numPr>
        <w:spacing w:after="0" w:line="276" w:lineRule="auto"/>
        <w:ind w:left="454" w:hanging="284"/>
        <w:rPr>
          <w:rFonts w:ascii="Arial" w:hAnsi="Arial" w:cs="Arial"/>
          <w:bCs/>
          <w:color w:val="000000" w:themeColor="text1"/>
        </w:rPr>
      </w:pPr>
      <w:r w:rsidRPr="0027195A">
        <w:rPr>
          <w:rFonts w:ascii="Arial" w:hAnsi="Arial" w:cs="Arial"/>
          <w:bCs/>
        </w:rPr>
        <w:t xml:space="preserve">w ofercie należy opisać m.in. grupy docelowe, do których kierowane jest </w:t>
      </w:r>
      <w:r>
        <w:rPr>
          <w:rFonts w:ascii="Arial" w:hAnsi="Arial" w:cs="Arial"/>
          <w:bCs/>
        </w:rPr>
        <w:t>zadanie</w:t>
      </w:r>
      <w:r w:rsidR="00862BE6" w:rsidRPr="004A482A">
        <w:rPr>
          <w:rFonts w:ascii="Arial" w:hAnsi="Arial" w:cs="Arial"/>
          <w:bCs/>
          <w:color w:val="000000" w:themeColor="text1"/>
        </w:rPr>
        <w:t>;</w:t>
      </w:r>
    </w:p>
    <w:p w14:paraId="7DF9B783" w14:textId="77777777" w:rsidR="00862BE6" w:rsidRPr="004A482A" w:rsidRDefault="00862BE6" w:rsidP="00D23AD8">
      <w:pPr>
        <w:pStyle w:val="Akapitzlist"/>
        <w:numPr>
          <w:ilvl w:val="0"/>
          <w:numId w:val="14"/>
        </w:numPr>
        <w:spacing w:after="200" w:line="276" w:lineRule="auto"/>
        <w:ind w:left="454" w:hanging="284"/>
        <w:rPr>
          <w:rFonts w:ascii="Arial" w:hAnsi="Arial" w:cs="Arial"/>
          <w:bCs/>
          <w:color w:val="000000" w:themeColor="text1"/>
        </w:rPr>
      </w:pPr>
      <w:r w:rsidRPr="004A482A">
        <w:rPr>
          <w:rFonts w:ascii="Arial" w:hAnsi="Arial" w:cs="Arial"/>
          <w:bCs/>
          <w:color w:val="000000" w:themeColor="text1"/>
        </w:rPr>
        <w:t>wyłonieni oferenci przed zawarciem umowy będą zobowiązani do dostarczenia harmonogramu</w:t>
      </w:r>
      <w:r w:rsidR="00B70643">
        <w:rPr>
          <w:rFonts w:ascii="Arial" w:hAnsi="Arial" w:cs="Arial"/>
          <w:bCs/>
          <w:color w:val="000000" w:themeColor="text1"/>
        </w:rPr>
        <w:t xml:space="preserve"> wydarzenia </w:t>
      </w:r>
      <w:r w:rsidRPr="004A482A">
        <w:rPr>
          <w:rFonts w:ascii="Arial" w:hAnsi="Arial" w:cs="Arial"/>
          <w:bCs/>
          <w:color w:val="000000" w:themeColor="text1"/>
        </w:rPr>
        <w:t>oraz przedstawienia formy informowania o wsparciu Gminy;</w:t>
      </w:r>
    </w:p>
    <w:p w14:paraId="700224CF" w14:textId="77777777" w:rsidR="00862BE6" w:rsidRPr="004A482A" w:rsidRDefault="00862BE6" w:rsidP="00D23AD8">
      <w:pPr>
        <w:pStyle w:val="Akapitzlist"/>
        <w:numPr>
          <w:ilvl w:val="0"/>
          <w:numId w:val="14"/>
        </w:numPr>
        <w:spacing w:after="200" w:line="276" w:lineRule="auto"/>
        <w:ind w:left="454" w:hanging="284"/>
        <w:rPr>
          <w:rFonts w:ascii="Arial" w:hAnsi="Arial" w:cs="Arial"/>
          <w:color w:val="000000" w:themeColor="text1"/>
        </w:rPr>
      </w:pPr>
      <w:r w:rsidRPr="004A482A">
        <w:rPr>
          <w:rFonts w:ascii="Arial" w:hAnsi="Arial" w:cs="Arial"/>
          <w:color w:val="000000" w:themeColor="text1"/>
        </w:rPr>
        <w:t>podmioty realizujące zadanie powinny posiadać niezbędne warunki i doświadczenie w realizacji zadań o podobnym charakterze, w tym:</w:t>
      </w:r>
    </w:p>
    <w:p w14:paraId="1D4AFBBB" w14:textId="77777777" w:rsidR="00862BE6" w:rsidRPr="004A482A" w:rsidRDefault="00862BE6" w:rsidP="00D23AD8">
      <w:pPr>
        <w:pStyle w:val="Akapitzlist"/>
        <w:numPr>
          <w:ilvl w:val="0"/>
          <w:numId w:val="13"/>
        </w:numPr>
        <w:spacing w:after="200" w:line="276" w:lineRule="auto"/>
        <w:rPr>
          <w:rFonts w:ascii="Arial" w:hAnsi="Arial" w:cs="Arial"/>
          <w:color w:val="000000" w:themeColor="text1"/>
        </w:rPr>
      </w:pPr>
      <w:r w:rsidRPr="004A482A">
        <w:rPr>
          <w:rFonts w:ascii="Arial" w:hAnsi="Arial" w:cs="Arial"/>
          <w:color w:val="000000" w:themeColor="text1"/>
        </w:rPr>
        <w:t>kadrę z doświadczeniem zawodowym,</w:t>
      </w:r>
    </w:p>
    <w:p w14:paraId="60A80960" w14:textId="77777777" w:rsidR="00862BE6" w:rsidRPr="004A482A" w:rsidRDefault="00862BE6" w:rsidP="00D23AD8">
      <w:pPr>
        <w:pStyle w:val="Akapitzlist"/>
        <w:numPr>
          <w:ilvl w:val="0"/>
          <w:numId w:val="13"/>
        </w:numPr>
        <w:spacing w:after="200" w:line="276" w:lineRule="auto"/>
        <w:rPr>
          <w:rFonts w:ascii="Arial" w:hAnsi="Arial" w:cs="Arial"/>
          <w:b/>
          <w:bCs/>
          <w:color w:val="000000" w:themeColor="text1"/>
        </w:rPr>
      </w:pPr>
      <w:r w:rsidRPr="004A482A">
        <w:rPr>
          <w:rFonts w:ascii="Arial" w:hAnsi="Arial" w:cs="Arial"/>
          <w:color w:val="000000" w:themeColor="text1"/>
        </w:rPr>
        <w:t>bazę lokalową (własną lub potwierdzoną umową przyrzeczenia najmu/użyczenia) umożliwiająca realizację zadania,</w:t>
      </w:r>
    </w:p>
    <w:p w14:paraId="297C9CEA" w14:textId="77777777" w:rsidR="00862BE6" w:rsidRPr="004A482A" w:rsidRDefault="00862BE6" w:rsidP="00D23AD8">
      <w:pPr>
        <w:pStyle w:val="Akapitzlist"/>
        <w:numPr>
          <w:ilvl w:val="0"/>
          <w:numId w:val="13"/>
        </w:numPr>
        <w:spacing w:line="276" w:lineRule="auto"/>
        <w:rPr>
          <w:rFonts w:ascii="Arial" w:hAnsi="Arial" w:cs="Arial"/>
          <w:color w:val="000000" w:themeColor="text1"/>
        </w:rPr>
      </w:pPr>
      <w:r w:rsidRPr="004A482A">
        <w:rPr>
          <w:rFonts w:ascii="Arial" w:hAnsi="Arial" w:cs="Arial"/>
          <w:color w:val="000000" w:themeColor="text1"/>
        </w:rPr>
        <w:t>doświadczenie w realizacji projektów i programów zewnętrznych.</w:t>
      </w:r>
    </w:p>
    <w:p w14:paraId="2C9C8C35" w14:textId="77777777" w:rsidR="00862BE6" w:rsidRPr="004A482A" w:rsidRDefault="00556376" w:rsidP="00D23AD8">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bCs/>
          <w:color w:val="000000" w:themeColor="text1"/>
          <w:u w:val="single"/>
        </w:rPr>
        <w:t>Termin realizacji zadania</w:t>
      </w:r>
      <w:r w:rsidRPr="004A482A">
        <w:rPr>
          <w:rFonts w:ascii="Arial" w:hAnsi="Arial" w:cs="Arial"/>
          <w:bCs/>
          <w:color w:val="000000" w:themeColor="text1"/>
        </w:rPr>
        <w:t xml:space="preserve">: </w:t>
      </w:r>
      <w:r w:rsidR="00ED0948">
        <w:rPr>
          <w:rFonts w:ascii="Arial" w:hAnsi="Arial" w:cs="Arial"/>
          <w:b/>
          <w:color w:val="000000" w:themeColor="text1"/>
        </w:rPr>
        <w:t>31</w:t>
      </w:r>
      <w:r w:rsidRPr="004A482A">
        <w:rPr>
          <w:rFonts w:ascii="Arial" w:hAnsi="Arial" w:cs="Arial"/>
          <w:b/>
          <w:color w:val="000000" w:themeColor="text1"/>
        </w:rPr>
        <w:t>.0</w:t>
      </w:r>
      <w:r w:rsidR="00D50AF7">
        <w:rPr>
          <w:rFonts w:ascii="Arial" w:hAnsi="Arial" w:cs="Arial"/>
          <w:b/>
          <w:color w:val="000000" w:themeColor="text1"/>
        </w:rPr>
        <w:t>7</w:t>
      </w:r>
      <w:r w:rsidRPr="004A482A">
        <w:rPr>
          <w:rFonts w:ascii="Arial" w:hAnsi="Arial" w:cs="Arial"/>
          <w:b/>
          <w:color w:val="000000" w:themeColor="text1"/>
        </w:rPr>
        <w:t xml:space="preserve">.2023 r.– </w:t>
      </w:r>
      <w:r w:rsidR="00B70643">
        <w:rPr>
          <w:rFonts w:ascii="Arial" w:hAnsi="Arial" w:cs="Arial"/>
          <w:b/>
          <w:color w:val="000000" w:themeColor="text1"/>
        </w:rPr>
        <w:t>3</w:t>
      </w:r>
      <w:r w:rsidR="00D50AF7">
        <w:rPr>
          <w:rFonts w:ascii="Arial" w:hAnsi="Arial" w:cs="Arial"/>
          <w:b/>
          <w:color w:val="000000" w:themeColor="text1"/>
        </w:rPr>
        <w:t>0</w:t>
      </w:r>
      <w:r w:rsidRPr="004A482A">
        <w:rPr>
          <w:rFonts w:ascii="Arial" w:hAnsi="Arial" w:cs="Arial"/>
          <w:b/>
          <w:color w:val="000000" w:themeColor="text1"/>
        </w:rPr>
        <w:t>.</w:t>
      </w:r>
      <w:r w:rsidR="00D50AF7">
        <w:rPr>
          <w:rFonts w:ascii="Arial" w:hAnsi="Arial" w:cs="Arial"/>
          <w:b/>
          <w:color w:val="000000" w:themeColor="text1"/>
        </w:rPr>
        <w:t>10</w:t>
      </w:r>
      <w:r w:rsidRPr="004A482A">
        <w:rPr>
          <w:rFonts w:ascii="Arial" w:hAnsi="Arial" w:cs="Arial"/>
          <w:b/>
          <w:color w:val="000000" w:themeColor="text1"/>
        </w:rPr>
        <w:t>.2023 r.</w:t>
      </w:r>
    </w:p>
    <w:p w14:paraId="0CBBA6DF" w14:textId="77777777" w:rsidR="00B776D5" w:rsidRPr="00B776D5" w:rsidRDefault="00556376" w:rsidP="00D23AD8">
      <w:pPr>
        <w:pStyle w:val="Akapitzlist"/>
        <w:numPr>
          <w:ilvl w:val="0"/>
          <w:numId w:val="2"/>
        </w:numPr>
        <w:spacing w:line="276" w:lineRule="auto"/>
        <w:ind w:left="357" w:hanging="357"/>
        <w:rPr>
          <w:rFonts w:ascii="Arial" w:hAnsi="Arial" w:cs="Arial"/>
          <w:color w:val="000000" w:themeColor="text1"/>
        </w:rPr>
      </w:pPr>
      <w:r w:rsidRPr="00B776D5">
        <w:rPr>
          <w:rFonts w:ascii="Arial" w:hAnsi="Arial" w:cs="Arial"/>
          <w:bCs/>
          <w:color w:val="000000" w:themeColor="text1"/>
          <w:u w:val="single"/>
        </w:rPr>
        <w:t>Miejsce realizacji zadania</w:t>
      </w:r>
      <w:r w:rsidRPr="00B776D5">
        <w:rPr>
          <w:rFonts w:ascii="Arial" w:hAnsi="Arial" w:cs="Arial"/>
          <w:bCs/>
          <w:color w:val="000000" w:themeColor="text1"/>
        </w:rPr>
        <w:t xml:space="preserve">: </w:t>
      </w:r>
      <w:r w:rsidR="00D50AF7" w:rsidRPr="00B776D5">
        <w:rPr>
          <w:rFonts w:ascii="Arial" w:hAnsi="Arial" w:cs="Arial"/>
        </w:rPr>
        <w:t>Gmina Kobylnica, Miasto Słupsk</w:t>
      </w:r>
      <w:r w:rsidR="00B776D5">
        <w:rPr>
          <w:rFonts w:ascii="Arial" w:hAnsi="Arial" w:cs="Arial"/>
        </w:rPr>
        <w:t>.</w:t>
      </w:r>
    </w:p>
    <w:p w14:paraId="15FD75C8" w14:textId="77777777" w:rsidR="00556376" w:rsidRPr="00B776D5" w:rsidRDefault="00556376" w:rsidP="00D23AD8">
      <w:pPr>
        <w:pStyle w:val="Akapitzlist"/>
        <w:numPr>
          <w:ilvl w:val="0"/>
          <w:numId w:val="2"/>
        </w:numPr>
        <w:spacing w:line="276" w:lineRule="auto"/>
        <w:ind w:left="357" w:hanging="357"/>
        <w:rPr>
          <w:rFonts w:ascii="Arial" w:hAnsi="Arial" w:cs="Arial"/>
          <w:color w:val="000000" w:themeColor="text1"/>
        </w:rPr>
      </w:pPr>
      <w:r w:rsidRPr="00B776D5">
        <w:rPr>
          <w:rFonts w:ascii="Arial" w:hAnsi="Arial" w:cs="Arial"/>
          <w:bCs/>
          <w:color w:val="000000" w:themeColor="text1"/>
        </w:rPr>
        <w:t>Podmioty realizujące zadanie publiczne zobowiązane są do stosowania przy realizacji zadań powszechnie obowiązujących przepisów prawa</w:t>
      </w:r>
      <w:r w:rsidR="00BA649E" w:rsidRPr="00B776D5">
        <w:rPr>
          <w:rFonts w:ascii="Arial" w:hAnsi="Arial" w:cs="Arial"/>
          <w:bCs/>
          <w:color w:val="000000" w:themeColor="text1"/>
        </w:rPr>
        <w:t>.</w:t>
      </w:r>
    </w:p>
    <w:p w14:paraId="379C390C" w14:textId="77777777" w:rsidR="00862BE6" w:rsidRPr="004A482A" w:rsidRDefault="00556376" w:rsidP="00D23AD8">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   o dostępności  cyfrowej stron internetowych i aplikacji  mobilnych podmiotów publicznych. W indywidualnych przypadkach, jeżeli organizacja lub podmiot zrównany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7F454E75" w14:textId="77777777" w:rsidR="00556376" w:rsidRPr="004A482A" w:rsidRDefault="00556376" w:rsidP="00D23AD8">
      <w:pPr>
        <w:pStyle w:val="Nagwek1"/>
        <w:numPr>
          <w:ilvl w:val="0"/>
          <w:numId w:val="16"/>
        </w:numPr>
        <w:spacing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 xml:space="preserve">Zasady przyznawania dotacji </w:t>
      </w:r>
    </w:p>
    <w:p w14:paraId="20DFDB30" w14:textId="77777777" w:rsidR="00556376" w:rsidRPr="004A482A" w:rsidRDefault="00556376" w:rsidP="00D23AD8">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4A482A">
        <w:rPr>
          <w:rFonts w:ascii="Arial" w:eastAsia="Arial" w:hAnsi="Arial" w:cs="Arial"/>
          <w:color w:val="000000" w:themeColor="text1"/>
          <w:lang w:eastAsia="pl-PL"/>
        </w:rPr>
        <w:t>Dz. U. z 2022 r. poz. 1327 ze zm.</w:t>
      </w:r>
      <w:r w:rsidRPr="004A482A">
        <w:rPr>
          <w:rFonts w:ascii="Arial" w:eastAsia="Times New Roman" w:hAnsi="Arial" w:cs="Arial"/>
          <w:color w:val="000000" w:themeColor="text1"/>
          <w:lang w:eastAsia="pl-PL"/>
        </w:rPr>
        <w:t>).</w:t>
      </w:r>
    </w:p>
    <w:p w14:paraId="46E87D81" w14:textId="77777777" w:rsidR="00556376" w:rsidRPr="004A482A" w:rsidRDefault="00556376" w:rsidP="00D23AD8">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60239920" w14:textId="77777777" w:rsidR="00556376" w:rsidRPr="004A482A" w:rsidRDefault="00556376" w:rsidP="00D23AD8">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w:t>
      </w:r>
      <w:r w:rsidRPr="004A482A">
        <w:rPr>
          <w:rFonts w:ascii="Arial" w:eastAsia="Times New Roman" w:hAnsi="Arial" w:cs="Arial"/>
          <w:color w:val="000000" w:themeColor="text1"/>
          <w:lang w:eastAsia="pl-PL"/>
        </w:rPr>
        <w:lastRenderedPageBreak/>
        <w:t xml:space="preserve">spraw Pożytku Publicznego z dnia 24 października 2018 roku w sprawie wzorów ofert i ramowych wzorów umów dotyczących realizacji zadań publicznych oraz wzorów sprawozdań z wykonania tych zadań. </w:t>
      </w:r>
    </w:p>
    <w:p w14:paraId="50B6439B" w14:textId="77777777" w:rsidR="00556376" w:rsidRPr="004A482A" w:rsidRDefault="00556376" w:rsidP="00D23AD8">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B4C691F" w14:textId="77777777" w:rsidR="00556376" w:rsidRPr="004A482A" w:rsidRDefault="00556376" w:rsidP="00D23AD8">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hAnsi="Arial" w:cs="Arial"/>
          <w:color w:val="000000" w:themeColor="text1"/>
        </w:rPr>
        <w:t>Zlecenie zadania odbywa się w formie wspierania tego zadania wraz z udzieleniem dotacji na dofinansowanie jego realizacji.</w:t>
      </w:r>
    </w:p>
    <w:p w14:paraId="3D69C5F8" w14:textId="77777777" w:rsidR="00556376" w:rsidRPr="004A482A" w:rsidRDefault="00556376" w:rsidP="00D23AD8">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1DDC90BD" w14:textId="77777777" w:rsidR="00556376" w:rsidRPr="004A482A" w:rsidRDefault="00556376" w:rsidP="00D23AD8">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31A96DBD" w14:textId="77777777" w:rsidR="00556376" w:rsidRPr="004A482A" w:rsidRDefault="00556376" w:rsidP="00D23AD8">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4A482A">
        <w:rPr>
          <w:rFonts w:ascii="Arial" w:hAnsi="Arial" w:cs="Arial"/>
          <w:color w:val="000000" w:themeColor="text1"/>
        </w:rPr>
        <w:t xml:space="preserve">Rekomendowane będą oferty, w których wysokość dotacji nie będzie przekraczać 80% całkowitych kosztów realizacji zadania. </w:t>
      </w:r>
      <w:r w:rsidRPr="004A482A">
        <w:rPr>
          <w:rFonts w:ascii="Arial" w:hAnsi="Arial" w:cs="Arial"/>
          <w:b/>
          <w:color w:val="000000" w:themeColor="text1"/>
        </w:rPr>
        <w:t>W przypadku przekroczenia progu 80% oferta może nie uzyskać pozytywnej rekomendacji.</w:t>
      </w:r>
    </w:p>
    <w:p w14:paraId="4BE3C5A6" w14:textId="77777777" w:rsidR="00556376" w:rsidRPr="004A482A" w:rsidRDefault="00556376" w:rsidP="00D23AD8">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4A482A">
        <w:rPr>
          <w:rFonts w:ascii="Arial" w:hAnsi="Arial" w:cs="Arial"/>
          <w:color w:val="000000" w:themeColor="text1"/>
        </w:rPr>
        <w:t xml:space="preserve">Rekomendowany jest wkład własny finansowy podmiotu lub pozyskany z innych źródeł przez wnioskującego o dotację w wysokości minimum </w:t>
      </w:r>
      <w:r w:rsidRPr="004A482A">
        <w:rPr>
          <w:rFonts w:ascii="Arial" w:hAnsi="Arial" w:cs="Arial"/>
          <w:b/>
          <w:color w:val="000000" w:themeColor="text1"/>
        </w:rPr>
        <w:t>10 %</w:t>
      </w:r>
      <w:r w:rsidRPr="004A482A">
        <w:rPr>
          <w:rFonts w:ascii="Arial" w:hAnsi="Arial" w:cs="Arial"/>
          <w:color w:val="000000" w:themeColor="text1"/>
        </w:rPr>
        <w:t xml:space="preserve"> </w:t>
      </w:r>
      <w:r w:rsidR="006D3D64">
        <w:rPr>
          <w:rFonts w:ascii="Arial" w:hAnsi="Arial" w:cs="Arial"/>
          <w:color w:val="000000" w:themeColor="text1"/>
        </w:rPr>
        <w:t>wnioskowanej</w:t>
      </w:r>
      <w:r w:rsidRPr="004A482A">
        <w:rPr>
          <w:rFonts w:ascii="Arial" w:hAnsi="Arial" w:cs="Arial"/>
          <w:color w:val="000000" w:themeColor="text1"/>
        </w:rPr>
        <w:t xml:space="preserve"> kwoty dotacji. </w:t>
      </w:r>
    </w:p>
    <w:bookmarkEnd w:id="0"/>
    <w:p w14:paraId="7C2250E9" w14:textId="77777777" w:rsidR="00556376" w:rsidRPr="004A482A" w:rsidRDefault="00556376" w:rsidP="00D23AD8">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4A482A">
        <w:rPr>
          <w:rFonts w:ascii="Arial" w:eastAsia="Calibri" w:hAnsi="Arial" w:cs="Arial"/>
          <w:color w:val="000000" w:themeColor="text1"/>
        </w:rPr>
        <w:t>Środki z przyznanej dotacji mogą zostać przeznaczone wyłącznie na pokrycie wydatków kwalifikowanych. K</w:t>
      </w:r>
      <w:r w:rsidRPr="004A482A">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4B86F228" w14:textId="77777777" w:rsidR="00556376" w:rsidRPr="004A482A" w:rsidRDefault="00556376" w:rsidP="00D23AD8">
      <w:pPr>
        <w:pStyle w:val="Akapitzlist"/>
        <w:numPr>
          <w:ilvl w:val="0"/>
          <w:numId w:val="17"/>
        </w:numPr>
        <w:spacing w:after="0" w:line="276" w:lineRule="auto"/>
        <w:ind w:left="567" w:hanging="425"/>
        <w:rPr>
          <w:rFonts w:ascii="Arial" w:hAnsi="Arial" w:cs="Arial"/>
          <w:color w:val="000000" w:themeColor="text1"/>
        </w:rPr>
      </w:pPr>
      <w:r w:rsidRPr="004A482A">
        <w:rPr>
          <w:rFonts w:ascii="Arial" w:hAnsi="Arial" w:cs="Arial"/>
          <w:color w:val="000000" w:themeColor="text1"/>
        </w:rPr>
        <w:t>Wydatki niekwalifikowane to:</w:t>
      </w:r>
    </w:p>
    <w:p w14:paraId="1304B795" w14:textId="77777777" w:rsidR="00556376" w:rsidRPr="004A482A" w:rsidRDefault="00556376" w:rsidP="00D23AD8">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koszty niezwiązane z projektem;</w:t>
      </w:r>
    </w:p>
    <w:p w14:paraId="37039ACF" w14:textId="77777777" w:rsidR="00556376" w:rsidRPr="004A482A" w:rsidRDefault="00556376" w:rsidP="00D23AD8">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bCs/>
          <w:color w:val="000000" w:themeColor="text1"/>
          <w:u w:val="single"/>
        </w:rPr>
        <w:t>wydatki zrefundowane/rozliczane</w:t>
      </w:r>
      <w:r w:rsidRPr="004A482A">
        <w:rPr>
          <w:rFonts w:ascii="Arial" w:hAnsi="Arial" w:cs="Arial"/>
          <w:color w:val="000000" w:themeColor="text1"/>
        </w:rPr>
        <w:t xml:space="preserve"> całkowicie lub częściowo </w:t>
      </w:r>
      <w:r w:rsidRPr="004A482A">
        <w:rPr>
          <w:rFonts w:ascii="Arial" w:hAnsi="Arial" w:cs="Arial"/>
          <w:bCs/>
          <w:color w:val="000000" w:themeColor="text1"/>
          <w:u w:val="single"/>
        </w:rPr>
        <w:t>dwa razy</w:t>
      </w:r>
      <w:r w:rsidRPr="004A482A">
        <w:rPr>
          <w:rFonts w:ascii="Arial" w:hAnsi="Arial" w:cs="Arial"/>
          <w:color w:val="000000" w:themeColor="text1"/>
        </w:rPr>
        <w:t xml:space="preserve"> ze środków publicznych europejskich lub krajowych (obowiązuje zasada zakazu podwójnego finansowania);</w:t>
      </w:r>
    </w:p>
    <w:p w14:paraId="2056BC36" w14:textId="77777777" w:rsidR="00556376" w:rsidRPr="004A482A" w:rsidRDefault="00556376" w:rsidP="00D23AD8">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fundusze rezerwowe (oszczędności na rzecz strat i możliwych przyszłych długów), długi, odsetki od długów, koszty procesów sądowych;</w:t>
      </w:r>
    </w:p>
    <w:p w14:paraId="3A7F2242" w14:textId="77777777" w:rsidR="00556376" w:rsidRPr="004A482A" w:rsidRDefault="00556376" w:rsidP="00D23AD8">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produkcja materiałów i publikacji dla celów komercyjnych;</w:t>
      </w:r>
    </w:p>
    <w:p w14:paraId="3A52121F" w14:textId="77777777" w:rsidR="00556376" w:rsidRPr="004A482A" w:rsidRDefault="00556376" w:rsidP="00D23AD8">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 xml:space="preserve">wkład rzeczowy </w:t>
      </w:r>
      <w:bookmarkStart w:id="1" w:name="_Hlk90372006"/>
      <w:r w:rsidRPr="004A482A">
        <w:rPr>
          <w:rFonts w:ascii="Arial" w:hAnsi="Arial" w:cs="Arial"/>
          <w:color w:val="000000" w:themeColor="text1"/>
        </w:rPr>
        <w:t>niezwiązany bezpośrednio z realizacją zadania określonego ofertą;</w:t>
      </w:r>
    </w:p>
    <w:bookmarkEnd w:id="1"/>
    <w:p w14:paraId="798E086C" w14:textId="77777777" w:rsidR="00556376" w:rsidRPr="004A482A" w:rsidRDefault="00556376" w:rsidP="00D23AD8">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związane z zadaniem, poniesione przez organizatora przed i po terminie realizacji zadania określonym w umowie;</w:t>
      </w:r>
    </w:p>
    <w:p w14:paraId="58E61D48" w14:textId="77777777" w:rsidR="00556376" w:rsidRPr="004A482A" w:rsidRDefault="00556376" w:rsidP="00D23AD8">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koszty stałe działalności organizacji pozarządowej oraz wydatki na zadania inwestycyjne i remontowo – budowlane;</w:t>
      </w:r>
    </w:p>
    <w:p w14:paraId="0EFE2B5A" w14:textId="77777777" w:rsidR="00556376" w:rsidRPr="004A482A" w:rsidRDefault="00556376" w:rsidP="00D23AD8">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poniesione na przygotowanie wniosku;</w:t>
      </w:r>
    </w:p>
    <w:p w14:paraId="47D1C727" w14:textId="77777777" w:rsidR="00556376" w:rsidRPr="004A482A" w:rsidRDefault="00556376" w:rsidP="00D23AD8">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finansujące działalność polityczną i religijną;</w:t>
      </w:r>
    </w:p>
    <w:p w14:paraId="55D20A7E" w14:textId="77777777" w:rsidR="00556376" w:rsidRPr="004A482A" w:rsidRDefault="00556376" w:rsidP="00D23AD8">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wydatki nieuwzględnione w ofercie oraz w umowie;</w:t>
      </w:r>
    </w:p>
    <w:p w14:paraId="75E9701E" w14:textId="77777777" w:rsidR="00556376" w:rsidRPr="004A482A" w:rsidRDefault="00556376" w:rsidP="00D23AD8">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darowizny na rzecz innych osób;</w:t>
      </w:r>
    </w:p>
    <w:p w14:paraId="177F21C4" w14:textId="77777777" w:rsidR="00556376" w:rsidRPr="004A482A" w:rsidRDefault="000D11F4" w:rsidP="00D23AD8">
      <w:pPr>
        <w:numPr>
          <w:ilvl w:val="1"/>
          <w:numId w:val="20"/>
        </w:numPr>
        <w:tabs>
          <w:tab w:val="left" w:pos="284"/>
        </w:tabs>
        <w:spacing w:after="0" w:line="276" w:lineRule="auto"/>
        <w:ind w:left="1135" w:hanging="284"/>
        <w:rPr>
          <w:rFonts w:ascii="Arial" w:hAnsi="Arial" w:cs="Arial"/>
          <w:color w:val="000000" w:themeColor="text1"/>
        </w:rPr>
      </w:pPr>
      <w:r>
        <w:rPr>
          <w:rFonts w:ascii="Arial" w:hAnsi="Arial" w:cs="Arial"/>
        </w:rPr>
        <w:t>koszty kształcenia osób odpowiedzialnych za realizację zadania</w:t>
      </w:r>
      <w:r w:rsidR="00556376" w:rsidRPr="004A482A">
        <w:rPr>
          <w:rFonts w:ascii="Arial" w:hAnsi="Arial" w:cs="Arial"/>
          <w:color w:val="000000" w:themeColor="text1"/>
        </w:rPr>
        <w:t>;</w:t>
      </w:r>
    </w:p>
    <w:p w14:paraId="033F2137" w14:textId="77777777" w:rsidR="00556376" w:rsidRPr="004A482A" w:rsidRDefault="00556376" w:rsidP="00D23AD8">
      <w:pPr>
        <w:numPr>
          <w:ilvl w:val="1"/>
          <w:numId w:val="20"/>
        </w:numPr>
        <w:tabs>
          <w:tab w:val="left" w:pos="1134"/>
        </w:tabs>
        <w:spacing w:after="0" w:line="276" w:lineRule="auto"/>
        <w:ind w:left="1135" w:hanging="284"/>
        <w:rPr>
          <w:rFonts w:ascii="Arial" w:hAnsi="Arial" w:cs="Arial"/>
          <w:color w:val="000000" w:themeColor="text1"/>
        </w:rPr>
      </w:pPr>
      <w:r w:rsidRPr="004A482A">
        <w:rPr>
          <w:rFonts w:ascii="Arial" w:hAnsi="Arial" w:cs="Arial"/>
          <w:color w:val="000000" w:themeColor="text1"/>
        </w:rPr>
        <w:t>koszty stałe podmiotów, w tym wynagrodzenie osobowe i koszty utrzymania biura, niezwiązane bezpośrednio z realizacją zadania określonego ofertą.</w:t>
      </w:r>
    </w:p>
    <w:p w14:paraId="27E9F99F" w14:textId="77777777" w:rsidR="00556376" w:rsidRPr="004A482A" w:rsidRDefault="00556376" w:rsidP="00D23AD8">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lastRenderedPageBreak/>
        <w:t>Wysokość przyznanej dotacji może być niższa niż wnioskowana w ofercie. W takim przypadku podmiot składający ofertę może negocjować zmniejszenie zakresu rzeczowego zadania lub wycofać ofertę.</w:t>
      </w:r>
    </w:p>
    <w:p w14:paraId="561A1CE8" w14:textId="77777777" w:rsidR="00556376" w:rsidRPr="004A482A" w:rsidRDefault="00556376" w:rsidP="00D23AD8">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zastrzega sobie prawo do odwołania konkursu bez podania przyczyny oraz do wydłużenia terminu składania ofert czy terminu rozstrzygnięcia.</w:t>
      </w:r>
    </w:p>
    <w:p w14:paraId="42D3E073" w14:textId="77777777" w:rsidR="00556376" w:rsidRPr="004A482A" w:rsidRDefault="00556376" w:rsidP="00D23AD8">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zastrzega sobie prawo do nierozdysponowania wszystkich środków przewidzianych w ogłoszeniu konkursu.</w:t>
      </w:r>
    </w:p>
    <w:p w14:paraId="55567265" w14:textId="77777777" w:rsidR="00556376" w:rsidRPr="004A482A" w:rsidRDefault="00556376" w:rsidP="00D23AD8">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706F65A1" w14:textId="77777777" w:rsidR="00556376" w:rsidRPr="004A482A" w:rsidRDefault="00556376" w:rsidP="00D23AD8">
      <w:pPr>
        <w:pStyle w:val="Akapitzlist"/>
        <w:numPr>
          <w:ilvl w:val="0"/>
          <w:numId w:val="17"/>
        </w:numPr>
        <w:spacing w:after="0" w:line="276" w:lineRule="auto"/>
        <w:ind w:left="709" w:hanging="425"/>
        <w:rPr>
          <w:rFonts w:ascii="Arial" w:hAnsi="Arial" w:cs="Arial"/>
          <w:b/>
          <w:bCs/>
          <w:color w:val="000000" w:themeColor="text1"/>
        </w:rPr>
      </w:pPr>
      <w:r w:rsidRPr="004A482A">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4A482A">
        <w:rPr>
          <w:rFonts w:ascii="Arial" w:hAnsi="Arial" w:cs="Arial"/>
          <w:b/>
          <w:bCs/>
          <w:color w:val="000000" w:themeColor="text1"/>
        </w:rPr>
        <w:t>Zmiana wymaga wcześniejszej zgody zleceniodawcy.</w:t>
      </w:r>
    </w:p>
    <w:p w14:paraId="7C9AC2A0" w14:textId="77777777" w:rsidR="00556376" w:rsidRPr="004A482A" w:rsidRDefault="00556376" w:rsidP="00D23AD8">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58297F1E" w14:textId="77777777" w:rsidR="00556376" w:rsidRPr="004A482A" w:rsidRDefault="00556376" w:rsidP="00D23AD8">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 xml:space="preserve">W trakcie realizacji zadania dopuszcza się dokonywania zmian w zakresie sposobu i terminu realizacji zadania. Wprowadzone </w:t>
      </w:r>
      <w:r w:rsidRPr="004A482A">
        <w:rPr>
          <w:rFonts w:ascii="Arial" w:hAnsi="Arial" w:cs="Arial"/>
          <w:bCs/>
          <w:color w:val="000000" w:themeColor="text1"/>
        </w:rPr>
        <w:t>zmiany nie mogą zmienić istoty realizowanego zadania</w:t>
      </w:r>
      <w:r w:rsidRPr="004A482A">
        <w:rPr>
          <w:rFonts w:ascii="Arial" w:hAnsi="Arial" w:cs="Arial"/>
          <w:color w:val="000000" w:themeColor="text1"/>
        </w:rPr>
        <w:t>, wymagają wcześniejszej zgody zleceniodawcy oraz sporządzenia aneksu do umowy.</w:t>
      </w:r>
    </w:p>
    <w:p w14:paraId="4AFE79A4" w14:textId="77777777" w:rsidR="00556376" w:rsidRPr="004A482A" w:rsidRDefault="00556376" w:rsidP="00D23AD8">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t>Warunkiem realizacji zadania jest wykonanie wszystkich zadań wskazanych w złożonej ofercie, z zastrzeżeniem pkt 11.</w:t>
      </w:r>
    </w:p>
    <w:p w14:paraId="1F8D56F5" w14:textId="77777777" w:rsidR="00556376" w:rsidRPr="004A482A" w:rsidRDefault="00556376" w:rsidP="00D23AD8">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0C4DA855" w14:textId="77777777" w:rsidR="00556376" w:rsidRPr="004A482A" w:rsidRDefault="00556376" w:rsidP="00D23AD8">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A3F889E" w14:textId="77777777" w:rsidR="00556376" w:rsidRPr="004A482A" w:rsidRDefault="00556376" w:rsidP="00D23AD8">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4A482A">
        <w:rPr>
          <w:rFonts w:ascii="Arial" w:hAnsi="Arial" w:cs="Arial"/>
          <w:color w:val="000000" w:themeColor="text1"/>
          <w:sz w:val="22"/>
          <w:szCs w:val="22"/>
          <w:lang w:eastAsia="pl-PL"/>
        </w:rPr>
        <w:t>Sposób i termin składania ofert.</w:t>
      </w:r>
    </w:p>
    <w:p w14:paraId="1268D0AB" w14:textId="77777777" w:rsidR="00556376" w:rsidRPr="004A482A" w:rsidRDefault="00556376" w:rsidP="00D23AD8">
      <w:pPr>
        <w:numPr>
          <w:ilvl w:val="0"/>
          <w:numId w:val="19"/>
        </w:numPr>
        <w:tabs>
          <w:tab w:val="left" w:pos="284"/>
        </w:tabs>
        <w:spacing w:after="0" w:line="276" w:lineRule="auto"/>
        <w:ind w:left="567" w:hanging="283"/>
        <w:rPr>
          <w:rFonts w:ascii="Arial" w:hAnsi="Arial" w:cs="Arial"/>
          <w:color w:val="000000" w:themeColor="text1"/>
        </w:rPr>
      </w:pPr>
      <w:r w:rsidRPr="004A482A">
        <w:rPr>
          <w:rFonts w:ascii="Arial" w:hAnsi="Arial" w:cs="Arial"/>
          <w:color w:val="000000" w:themeColor="text1"/>
        </w:rPr>
        <w:t xml:space="preserve">Oferta powinna być złożona przy pomocy serwisu internetowego Witkac.pl. Organizator konkursu dopuszcza </w:t>
      </w:r>
      <w:r w:rsidRPr="004A482A">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5A19FD98" w14:textId="77777777" w:rsidR="00556376" w:rsidRPr="004A482A" w:rsidRDefault="00556376" w:rsidP="00D23AD8">
      <w:pPr>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w:t>
      </w:r>
      <w:r w:rsidRPr="004A482A">
        <w:rPr>
          <w:rFonts w:ascii="Arial" w:hAnsi="Arial" w:cs="Arial"/>
          <w:color w:val="000000" w:themeColor="text1"/>
        </w:rPr>
        <w:lastRenderedPageBreak/>
        <w:t xml:space="preserve">elektronicznej skrzynki podawczej Urzędu Gminy Kobylnica  na platformie </w:t>
      </w:r>
      <w:proofErr w:type="spellStart"/>
      <w:r w:rsidRPr="004A482A">
        <w:rPr>
          <w:rFonts w:ascii="Arial" w:hAnsi="Arial" w:cs="Arial"/>
          <w:color w:val="000000" w:themeColor="text1"/>
        </w:rPr>
        <w:t>ePUAP</w:t>
      </w:r>
      <w:proofErr w:type="spellEnd"/>
      <w:r w:rsidRPr="004A482A">
        <w:rPr>
          <w:rFonts w:ascii="Arial" w:hAnsi="Arial" w:cs="Arial"/>
          <w:color w:val="000000" w:themeColor="text1"/>
        </w:rPr>
        <w:t xml:space="preserve"> w terminie określonym w pkt. 4.</w:t>
      </w:r>
    </w:p>
    <w:p w14:paraId="3222A961" w14:textId="77777777" w:rsidR="00556376" w:rsidRPr="004A482A" w:rsidRDefault="00556376" w:rsidP="00D23AD8">
      <w:pPr>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Papierowy wydruk potwierdzenia powinien być opatrzony czytelnymi podpisami lub pieczęciami imiennymi w taki sposób, by możliwa była identyfikacja osób składających podpis. Oferta oraz załączniki w wersji elektronicznej powinny być podpisane podpisem elektronicznym – podpis zaufany, kwalifikowany lub osobisty (e-dowód), przez osobę lub osoby upoważnione do składania oświadczeń woli w imieniu oferenta zgodnie z KRS-em lub innym dokumentem lub rejestrem określającym sposób reprezentacji.</w:t>
      </w:r>
    </w:p>
    <w:p w14:paraId="76C8BD0F" w14:textId="77777777" w:rsidR="00556376" w:rsidRPr="004A482A" w:rsidRDefault="00556376" w:rsidP="00D23AD8">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 xml:space="preserve">Oferta powinna być złożona na stronie serwisu internetowego Witkac.pl do dnia </w:t>
      </w:r>
      <w:r w:rsidR="00ED0948">
        <w:rPr>
          <w:rFonts w:ascii="Arial" w:hAnsi="Arial" w:cs="Arial"/>
          <w:b/>
          <w:color w:val="000000" w:themeColor="text1"/>
        </w:rPr>
        <w:t>04</w:t>
      </w:r>
      <w:r w:rsidRPr="004A482A">
        <w:rPr>
          <w:rFonts w:ascii="Arial" w:hAnsi="Arial" w:cs="Arial"/>
          <w:b/>
          <w:color w:val="000000" w:themeColor="text1"/>
        </w:rPr>
        <w:t>.</w:t>
      </w:r>
      <w:r w:rsidR="00FF4B5C" w:rsidRPr="004A482A">
        <w:rPr>
          <w:rFonts w:ascii="Arial" w:hAnsi="Arial" w:cs="Arial"/>
          <w:b/>
          <w:color w:val="000000" w:themeColor="text1"/>
        </w:rPr>
        <w:t>0</w:t>
      </w:r>
      <w:r w:rsidR="00ED0948">
        <w:rPr>
          <w:rFonts w:ascii="Arial" w:hAnsi="Arial" w:cs="Arial"/>
          <w:b/>
          <w:color w:val="000000" w:themeColor="text1"/>
        </w:rPr>
        <w:t>7</w:t>
      </w:r>
      <w:r w:rsidRPr="004A482A">
        <w:rPr>
          <w:rFonts w:ascii="Arial" w:hAnsi="Arial" w:cs="Arial"/>
          <w:b/>
          <w:color w:val="000000" w:themeColor="text1"/>
        </w:rPr>
        <w:t>.202</w:t>
      </w:r>
      <w:r w:rsidR="00FF4B5C" w:rsidRPr="004A482A">
        <w:rPr>
          <w:rFonts w:ascii="Arial" w:hAnsi="Arial" w:cs="Arial"/>
          <w:b/>
          <w:color w:val="000000" w:themeColor="text1"/>
        </w:rPr>
        <w:t>3</w:t>
      </w:r>
      <w:r w:rsidRPr="004A482A">
        <w:rPr>
          <w:rFonts w:ascii="Arial" w:hAnsi="Arial" w:cs="Arial"/>
          <w:b/>
          <w:color w:val="000000" w:themeColor="text1"/>
        </w:rPr>
        <w:t xml:space="preserve"> r.</w:t>
      </w:r>
      <w:r w:rsidRPr="004A482A">
        <w:rPr>
          <w:rFonts w:ascii="Arial" w:hAnsi="Arial" w:cs="Arial"/>
          <w:color w:val="000000" w:themeColor="text1"/>
        </w:rPr>
        <w:t xml:space="preserve"> natomiast potwierdzenie, o którym mowa w pkt.2 należy złożyć do dnia </w:t>
      </w:r>
      <w:r w:rsidR="00ED0948">
        <w:rPr>
          <w:rFonts w:ascii="Arial" w:hAnsi="Arial" w:cs="Arial"/>
          <w:b/>
          <w:color w:val="000000" w:themeColor="text1"/>
        </w:rPr>
        <w:t>05</w:t>
      </w:r>
      <w:r w:rsidRPr="004A482A">
        <w:rPr>
          <w:rFonts w:ascii="Arial" w:hAnsi="Arial" w:cs="Arial"/>
          <w:b/>
          <w:color w:val="000000" w:themeColor="text1"/>
        </w:rPr>
        <w:t>.</w:t>
      </w:r>
      <w:r w:rsidR="00FF4B5C" w:rsidRPr="004A482A">
        <w:rPr>
          <w:rFonts w:ascii="Arial" w:hAnsi="Arial" w:cs="Arial"/>
          <w:b/>
          <w:color w:val="000000" w:themeColor="text1"/>
        </w:rPr>
        <w:t>0</w:t>
      </w:r>
      <w:r w:rsidR="00ED0948">
        <w:rPr>
          <w:rFonts w:ascii="Arial" w:hAnsi="Arial" w:cs="Arial"/>
          <w:b/>
          <w:color w:val="000000" w:themeColor="text1"/>
        </w:rPr>
        <w:t>7</w:t>
      </w:r>
      <w:r w:rsidRPr="004A482A">
        <w:rPr>
          <w:rFonts w:ascii="Arial" w:hAnsi="Arial" w:cs="Arial"/>
          <w:b/>
          <w:color w:val="000000" w:themeColor="text1"/>
        </w:rPr>
        <w:t>.202</w:t>
      </w:r>
      <w:r w:rsidR="00FF4B5C" w:rsidRPr="004A482A">
        <w:rPr>
          <w:rFonts w:ascii="Arial" w:hAnsi="Arial" w:cs="Arial"/>
          <w:b/>
          <w:color w:val="000000" w:themeColor="text1"/>
        </w:rPr>
        <w:t>3</w:t>
      </w:r>
      <w:r w:rsidRPr="004A482A">
        <w:rPr>
          <w:rFonts w:ascii="Arial" w:hAnsi="Arial" w:cs="Arial"/>
          <w:b/>
          <w:color w:val="000000" w:themeColor="text1"/>
        </w:rPr>
        <w:t xml:space="preserve"> r. </w:t>
      </w:r>
      <w:r w:rsidRPr="004A482A">
        <w:rPr>
          <w:rFonts w:ascii="Arial" w:hAnsi="Arial" w:cs="Arial"/>
          <w:bCs/>
          <w:color w:val="000000" w:themeColor="text1"/>
        </w:rPr>
        <w:t xml:space="preserve">w godzinach pracy Urzędu Gminy Kobylnica w </w:t>
      </w:r>
      <w:r w:rsidRPr="004A482A">
        <w:rPr>
          <w:rFonts w:ascii="Arial" w:hAnsi="Arial" w:cs="Arial"/>
          <w:color w:val="000000" w:themeColor="text1"/>
        </w:rPr>
        <w:t>sekretariacie, ul. Główna 20 lub przesłać pocztą (liczy się data wpływu do urzędu).</w:t>
      </w:r>
    </w:p>
    <w:p w14:paraId="0E09EBF4" w14:textId="77777777" w:rsidR="00556376" w:rsidRPr="004A482A" w:rsidRDefault="00556376" w:rsidP="00D23AD8">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 xml:space="preserve">Oferty złożone w generatorze wniosków bez złożenia </w:t>
      </w:r>
      <w:r w:rsidRPr="004A482A">
        <w:rPr>
          <w:rFonts w:ascii="Arial" w:hAnsi="Arial" w:cs="Arial"/>
          <w:iCs/>
          <w:color w:val="000000" w:themeColor="text1"/>
        </w:rPr>
        <w:t>papierowego potwierdzenia złożenia oferty</w:t>
      </w:r>
      <w:r w:rsidRPr="004A482A">
        <w:rPr>
          <w:rFonts w:ascii="Arial" w:hAnsi="Arial" w:cs="Arial"/>
          <w:color w:val="000000" w:themeColor="text1"/>
        </w:rPr>
        <w:t xml:space="preserve"> o którym mowa w pkt. 2 w wyznaczonym terminie nie będą podlegać ocenie merytorycznej.</w:t>
      </w:r>
    </w:p>
    <w:p w14:paraId="2DAD9ABA" w14:textId="77777777" w:rsidR="00556376" w:rsidRPr="004A482A" w:rsidRDefault="00556376" w:rsidP="00D23AD8">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Oferty, które wpłyną do Urzędu po wyznaczonym terminie, pozostaną bez rozpatrzenia</w:t>
      </w:r>
    </w:p>
    <w:p w14:paraId="7815960D" w14:textId="77777777" w:rsidR="00556376" w:rsidRPr="004A482A" w:rsidRDefault="00556376" w:rsidP="00D23AD8">
      <w:pPr>
        <w:pStyle w:val="Akapitzlist"/>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Do oferty należy załączyć:</w:t>
      </w:r>
    </w:p>
    <w:p w14:paraId="6F2A71AC" w14:textId="77777777" w:rsidR="00556376" w:rsidRPr="004A482A" w:rsidRDefault="00556376" w:rsidP="00D23AD8">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p>
    <w:p w14:paraId="4A57C48D" w14:textId="77777777" w:rsidR="00556376" w:rsidRPr="004A482A" w:rsidRDefault="00556376" w:rsidP="00D23AD8">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statut organizacji lub inny dokument określający przedmiot działalności pożytku publicznego organizacji, zgodny z zakresem ogłoszonym w konkursie,</w:t>
      </w:r>
    </w:p>
    <w:p w14:paraId="241C32CF" w14:textId="77777777" w:rsidR="00556376" w:rsidRPr="004A482A" w:rsidRDefault="00556376" w:rsidP="00D23AD8">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68D60404" w14:textId="77777777" w:rsidR="00556376" w:rsidRPr="004A482A" w:rsidRDefault="00556376" w:rsidP="00D23AD8">
      <w:pPr>
        <w:pStyle w:val="Akapitzlist"/>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p>
    <w:p w14:paraId="7564FEF7" w14:textId="77777777" w:rsidR="00556376" w:rsidRPr="004A482A" w:rsidRDefault="00556376" w:rsidP="00D23AD8">
      <w:pPr>
        <w:pStyle w:val="Nagwek1"/>
        <w:numPr>
          <w:ilvl w:val="0"/>
          <w:numId w:val="26"/>
        </w:numPr>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lang w:eastAsia="pl-PL"/>
        </w:rPr>
        <w:t>Tryb i kryteria stosowane przy wyborze ofert, termin dokonywania wyboru ofert.</w:t>
      </w:r>
    </w:p>
    <w:p w14:paraId="3E96510D" w14:textId="77777777" w:rsidR="00556376" w:rsidRPr="004A482A" w:rsidRDefault="00556376" w:rsidP="00D23AD8">
      <w:pPr>
        <w:numPr>
          <w:ilvl w:val="0"/>
          <w:numId w:val="21"/>
        </w:numPr>
        <w:spacing w:after="0" w:line="276" w:lineRule="auto"/>
        <w:ind w:left="567" w:hanging="283"/>
        <w:rPr>
          <w:rFonts w:ascii="Arial" w:hAnsi="Arial" w:cs="Arial"/>
          <w:color w:val="000000" w:themeColor="text1"/>
        </w:rPr>
      </w:pPr>
      <w:bookmarkStart w:id="2" w:name="_Hlk90372208"/>
      <w:r w:rsidRPr="004A482A">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14:paraId="27B03B5D" w14:textId="77777777" w:rsidR="00556376" w:rsidRPr="004A482A" w:rsidRDefault="00556376" w:rsidP="00D23AD8">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Przy rozpatrywaniu ofert Komisja Konkursowa bierze pod uwagę kryteria, które określone zostały w załączniku Nr 2 do ogłoszenia konkursu, tj. w Karcie Oceny Merytorycznej.</w:t>
      </w:r>
    </w:p>
    <w:p w14:paraId="2EE217E2" w14:textId="77777777" w:rsidR="00556376" w:rsidRPr="004A482A" w:rsidRDefault="00556376" w:rsidP="00D23AD8">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Środki finansowe nie będą przyznawane organizacjom, które nie wywiązały się lub nie rozliczyły z zawartych z Gminą umów.</w:t>
      </w:r>
    </w:p>
    <w:p w14:paraId="32BAFC50" w14:textId="77777777" w:rsidR="00556376" w:rsidRPr="004A482A" w:rsidRDefault="00556376" w:rsidP="00D23AD8">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4A6E6047" w14:textId="77777777" w:rsidR="00556376" w:rsidRPr="004A482A" w:rsidRDefault="00556376" w:rsidP="00D23AD8">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lastRenderedPageBreak/>
        <w:t>W przypadku, gdy suma dofinansowania zgłoszonych ofert przekracza wysokość środków przeznaczonych na wsparcie zadań, Wójt Gminy zastrzega sobie możliwość proporcjonalnego zmniejszenia wielkości dofinansowania, stosownie do posiadanych środków.</w:t>
      </w:r>
    </w:p>
    <w:p w14:paraId="07706E1F" w14:textId="77777777" w:rsidR="000A2503" w:rsidRPr="004A482A" w:rsidRDefault="000A2503" w:rsidP="00D23AD8">
      <w:pPr>
        <w:numPr>
          <w:ilvl w:val="0"/>
          <w:numId w:val="21"/>
        </w:numPr>
        <w:spacing w:after="0" w:line="276" w:lineRule="auto"/>
        <w:ind w:left="567" w:hanging="283"/>
        <w:rPr>
          <w:rFonts w:ascii="Arial" w:hAnsi="Arial" w:cs="Arial"/>
          <w:color w:val="000000" w:themeColor="text1"/>
        </w:rPr>
      </w:pPr>
      <w:r w:rsidRPr="004A482A">
        <w:rPr>
          <w:rFonts w:ascii="Arial" w:hAnsi="Arial" w:cs="Arial"/>
          <w:bCs/>
          <w:color w:val="000000" w:themeColor="text1"/>
        </w:rPr>
        <w:t>Decyzję o wyborze podmiotów, które uzyskają dotację oraz o wysokości dotacji podejmuje Wójt . Decyzja ta jest ostateczna i nie przysługuje od niej odwołanie.</w:t>
      </w:r>
    </w:p>
    <w:p w14:paraId="7F3D4511" w14:textId="77777777" w:rsidR="000A2503" w:rsidRPr="004A482A" w:rsidRDefault="00556376" w:rsidP="00D23AD8">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Po rozpatrzeniu ofert i ogłoszeniu wyników konkursu, organizator zawrze z wyłonionymi organizacjami umowy o wsparcie lub powierzenie realizacji zadania publicznego.</w:t>
      </w:r>
    </w:p>
    <w:p w14:paraId="6C8FAB03" w14:textId="77777777" w:rsidR="00556376" w:rsidRPr="004A482A" w:rsidRDefault="00556376" w:rsidP="00D23AD8">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Podmioty, które otrzymają dotację na realizację zadania, są zobowiązane zamieścić w</w:t>
      </w:r>
      <w:r w:rsidR="00BA649E" w:rsidRPr="004A482A">
        <w:rPr>
          <w:rFonts w:ascii="Arial" w:hAnsi="Arial" w:cs="Arial"/>
          <w:color w:val="000000" w:themeColor="text1"/>
        </w:rPr>
        <w:t xml:space="preserve"> </w:t>
      </w:r>
      <w:r w:rsidRPr="004A482A">
        <w:rPr>
          <w:rFonts w:ascii="Arial" w:hAnsi="Arial" w:cs="Arial"/>
          <w:color w:val="000000" w:themeColor="text1"/>
        </w:rPr>
        <w:t>sposób czytelny i widoczny informację o fakcie dofinansowania realizacji zadania przez Gminę Kobylnica.</w:t>
      </w:r>
    </w:p>
    <w:p w14:paraId="5EA08C72" w14:textId="77777777" w:rsidR="00556376" w:rsidRPr="004A482A" w:rsidRDefault="00556376" w:rsidP="00D23AD8">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2"/>
    <w:p w14:paraId="5038E314" w14:textId="77777777" w:rsidR="00556376" w:rsidRPr="004A482A" w:rsidRDefault="00556376" w:rsidP="00D23AD8">
      <w:pPr>
        <w:pStyle w:val="Nagwek1"/>
        <w:numPr>
          <w:ilvl w:val="0"/>
          <w:numId w:val="28"/>
        </w:numPr>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Wysokość środków przeznaczonych i przekazanych na realizację zadań w latach poprzednich</w:t>
      </w:r>
    </w:p>
    <w:p w14:paraId="316C6529" w14:textId="77777777" w:rsidR="00556376" w:rsidRPr="004A482A" w:rsidRDefault="00556376" w:rsidP="00D23AD8">
      <w:pPr>
        <w:spacing w:before="120" w:after="120" w:line="276" w:lineRule="auto"/>
        <w:rPr>
          <w:rFonts w:ascii="Arial" w:eastAsia="Times New Roman" w:hAnsi="Arial" w:cs="Arial"/>
          <w:color w:val="000000" w:themeColor="text1"/>
          <w:lang w:eastAsia="pl-PL"/>
        </w:rPr>
      </w:pPr>
      <w:bookmarkStart w:id="3" w:name="_Hlk90372147"/>
      <w:r w:rsidRPr="004A482A">
        <w:rPr>
          <w:rFonts w:ascii="Arial" w:eastAsia="Calibri" w:hAnsi="Arial" w:cs="Arial"/>
          <w:color w:val="000000" w:themeColor="text1"/>
        </w:rPr>
        <w:t xml:space="preserve">W 2020 roku </w:t>
      </w:r>
      <w:r w:rsidR="000D11F4">
        <w:rPr>
          <w:rFonts w:ascii="Arial" w:eastAsia="Calibri" w:hAnsi="Arial" w:cs="Arial"/>
          <w:color w:val="000000" w:themeColor="text1"/>
        </w:rPr>
        <w:t>– 50.000,00 zł</w:t>
      </w:r>
      <w:r w:rsidRPr="004A482A">
        <w:rPr>
          <w:rFonts w:ascii="Arial" w:eastAsia="Times New Roman" w:hAnsi="Arial" w:cs="Arial"/>
          <w:color w:val="000000" w:themeColor="text1"/>
          <w:lang w:eastAsia="pl-PL"/>
        </w:rPr>
        <w:t xml:space="preserve"> (</w:t>
      </w:r>
      <w:r w:rsidRPr="004A482A">
        <w:rPr>
          <w:rFonts w:ascii="Arial" w:eastAsia="Times New Roman" w:hAnsi="Arial" w:cs="Arial"/>
          <w:i/>
          <w:iCs/>
          <w:color w:val="000000" w:themeColor="text1"/>
          <w:lang w:eastAsia="pl-PL"/>
        </w:rPr>
        <w:t>słownie</w:t>
      </w:r>
      <w:r w:rsidR="004A482A" w:rsidRPr="004A482A">
        <w:rPr>
          <w:rFonts w:ascii="Arial" w:eastAsia="Times New Roman" w:hAnsi="Arial" w:cs="Arial"/>
          <w:i/>
          <w:iCs/>
          <w:color w:val="000000" w:themeColor="text1"/>
          <w:lang w:eastAsia="pl-PL"/>
        </w:rPr>
        <w:t>:</w:t>
      </w:r>
      <w:r w:rsidRPr="004A482A">
        <w:rPr>
          <w:rFonts w:ascii="Arial" w:eastAsia="Times New Roman" w:hAnsi="Arial" w:cs="Arial"/>
          <w:i/>
          <w:iCs/>
          <w:color w:val="000000" w:themeColor="text1"/>
          <w:lang w:eastAsia="pl-PL"/>
        </w:rPr>
        <w:t xml:space="preserve"> </w:t>
      </w:r>
      <w:r w:rsidR="000D11F4">
        <w:rPr>
          <w:rFonts w:ascii="Arial" w:eastAsia="Times New Roman" w:hAnsi="Arial" w:cs="Arial"/>
          <w:i/>
          <w:iCs/>
          <w:color w:val="000000" w:themeColor="text1"/>
          <w:lang w:eastAsia="pl-PL"/>
        </w:rPr>
        <w:t>pięćdziesiąt</w:t>
      </w:r>
      <w:r w:rsidRPr="004A482A">
        <w:rPr>
          <w:rFonts w:ascii="Arial" w:eastAsia="Times New Roman" w:hAnsi="Arial" w:cs="Arial"/>
          <w:i/>
          <w:iCs/>
          <w:color w:val="000000" w:themeColor="text1"/>
          <w:lang w:eastAsia="pl-PL"/>
        </w:rPr>
        <w:t xml:space="preserve"> tysi</w:t>
      </w:r>
      <w:r w:rsidR="000D11F4">
        <w:rPr>
          <w:rFonts w:ascii="Arial" w:eastAsia="Times New Roman" w:hAnsi="Arial" w:cs="Arial"/>
          <w:i/>
          <w:iCs/>
          <w:color w:val="000000" w:themeColor="text1"/>
          <w:lang w:eastAsia="pl-PL"/>
        </w:rPr>
        <w:t>ę</w:t>
      </w:r>
      <w:r w:rsidRPr="004A482A">
        <w:rPr>
          <w:rFonts w:ascii="Arial" w:eastAsia="Times New Roman" w:hAnsi="Arial" w:cs="Arial"/>
          <w:i/>
          <w:iCs/>
          <w:color w:val="000000" w:themeColor="text1"/>
          <w:lang w:eastAsia="pl-PL"/>
        </w:rPr>
        <w:t>c</w:t>
      </w:r>
      <w:r w:rsidR="000D11F4">
        <w:rPr>
          <w:rFonts w:ascii="Arial" w:eastAsia="Times New Roman" w:hAnsi="Arial" w:cs="Arial"/>
          <w:i/>
          <w:iCs/>
          <w:color w:val="000000" w:themeColor="text1"/>
          <w:lang w:eastAsia="pl-PL"/>
        </w:rPr>
        <w:t>y</w:t>
      </w:r>
      <w:r w:rsidRPr="004A482A">
        <w:rPr>
          <w:rFonts w:ascii="Arial" w:eastAsia="Times New Roman" w:hAnsi="Arial" w:cs="Arial"/>
          <w:i/>
          <w:iCs/>
          <w:color w:val="000000" w:themeColor="text1"/>
          <w:lang w:eastAsia="pl-PL"/>
        </w:rPr>
        <w:t xml:space="preserve"> złot</w:t>
      </w:r>
      <w:r w:rsidR="000D11F4">
        <w:rPr>
          <w:rFonts w:ascii="Arial" w:eastAsia="Times New Roman" w:hAnsi="Arial" w:cs="Arial"/>
          <w:i/>
          <w:iCs/>
          <w:color w:val="000000" w:themeColor="text1"/>
          <w:lang w:eastAsia="pl-PL"/>
        </w:rPr>
        <w:t>ych</w:t>
      </w:r>
      <w:r w:rsidRPr="004A482A">
        <w:rPr>
          <w:rFonts w:ascii="Arial" w:eastAsia="Times New Roman" w:hAnsi="Arial" w:cs="Arial"/>
          <w:i/>
          <w:iCs/>
          <w:color w:val="000000" w:themeColor="text1"/>
          <w:lang w:eastAsia="pl-PL"/>
        </w:rPr>
        <w:t xml:space="preserve"> </w:t>
      </w:r>
      <w:r w:rsidR="00DD6053">
        <w:rPr>
          <w:rFonts w:ascii="Arial" w:eastAsia="Times New Roman" w:hAnsi="Arial" w:cs="Arial"/>
          <w:i/>
          <w:iCs/>
          <w:color w:val="000000" w:themeColor="text1"/>
          <w:lang w:eastAsia="pl-PL"/>
        </w:rPr>
        <w:t>0</w:t>
      </w:r>
      <w:r w:rsidRPr="004A482A">
        <w:rPr>
          <w:rFonts w:ascii="Arial" w:eastAsia="Times New Roman" w:hAnsi="Arial" w:cs="Arial"/>
          <w:i/>
          <w:iCs/>
          <w:color w:val="000000" w:themeColor="text1"/>
          <w:lang w:eastAsia="pl-PL"/>
        </w:rPr>
        <w:t>0/100</w:t>
      </w:r>
      <w:r w:rsidRPr="004A482A">
        <w:rPr>
          <w:rFonts w:ascii="Arial" w:eastAsia="Times New Roman" w:hAnsi="Arial" w:cs="Arial"/>
          <w:color w:val="000000" w:themeColor="text1"/>
          <w:lang w:eastAsia="pl-PL"/>
        </w:rPr>
        <w:t>);</w:t>
      </w:r>
    </w:p>
    <w:p w14:paraId="2671A924" w14:textId="77777777" w:rsidR="00556376" w:rsidRPr="004A482A" w:rsidRDefault="00556376" w:rsidP="00D23AD8">
      <w:pPr>
        <w:spacing w:before="120" w:after="120" w:line="276" w:lineRule="auto"/>
        <w:rPr>
          <w:rFonts w:ascii="Arial" w:eastAsia="Times New Roman" w:hAnsi="Arial" w:cs="Arial"/>
          <w:color w:val="000000" w:themeColor="text1"/>
          <w:lang w:eastAsia="pl-PL"/>
        </w:rPr>
      </w:pPr>
      <w:r w:rsidRPr="004A482A">
        <w:rPr>
          <w:rFonts w:ascii="Arial" w:eastAsia="Calibri" w:hAnsi="Arial" w:cs="Arial"/>
          <w:color w:val="000000" w:themeColor="text1"/>
        </w:rPr>
        <w:t>W</w:t>
      </w:r>
      <w:r w:rsidR="000D11F4">
        <w:rPr>
          <w:rFonts w:ascii="Arial" w:eastAsia="Calibri" w:hAnsi="Arial" w:cs="Arial"/>
          <w:color w:val="000000" w:themeColor="text1"/>
        </w:rPr>
        <w:t xml:space="preserve"> </w:t>
      </w:r>
      <w:r w:rsidRPr="004A482A">
        <w:rPr>
          <w:rFonts w:ascii="Arial" w:eastAsia="Calibri" w:hAnsi="Arial" w:cs="Arial"/>
          <w:color w:val="000000" w:themeColor="text1"/>
        </w:rPr>
        <w:t xml:space="preserve">2021 roku – </w:t>
      </w:r>
      <w:r w:rsidR="000D11F4">
        <w:rPr>
          <w:rFonts w:ascii="Arial" w:eastAsia="Calibri" w:hAnsi="Arial" w:cs="Arial"/>
          <w:color w:val="000000" w:themeColor="text1"/>
        </w:rPr>
        <w:t>65.000</w:t>
      </w:r>
      <w:r w:rsidRPr="004A482A">
        <w:rPr>
          <w:rFonts w:ascii="Arial" w:eastAsia="Calibri" w:hAnsi="Arial" w:cs="Arial"/>
          <w:color w:val="000000" w:themeColor="text1"/>
        </w:rPr>
        <w:t>,00</w:t>
      </w:r>
      <w:r w:rsidRPr="004A482A">
        <w:rPr>
          <w:rFonts w:ascii="Arial" w:eastAsia="Times New Roman" w:hAnsi="Arial" w:cs="Arial"/>
          <w:color w:val="000000" w:themeColor="text1"/>
          <w:lang w:eastAsia="pl-PL"/>
        </w:rPr>
        <w:t xml:space="preserve"> (</w:t>
      </w:r>
      <w:r w:rsidRPr="004A482A">
        <w:rPr>
          <w:rFonts w:ascii="Arial" w:eastAsia="Times New Roman" w:hAnsi="Arial" w:cs="Arial"/>
          <w:i/>
          <w:iCs/>
          <w:color w:val="000000" w:themeColor="text1"/>
          <w:lang w:eastAsia="pl-PL"/>
        </w:rPr>
        <w:t>słownie</w:t>
      </w:r>
      <w:r w:rsidR="004A482A" w:rsidRPr="004A482A">
        <w:rPr>
          <w:rFonts w:ascii="Arial" w:eastAsia="Times New Roman" w:hAnsi="Arial" w:cs="Arial"/>
          <w:i/>
          <w:iCs/>
          <w:color w:val="000000" w:themeColor="text1"/>
          <w:lang w:eastAsia="pl-PL"/>
        </w:rPr>
        <w:t>:</w:t>
      </w:r>
      <w:r w:rsidRPr="004A482A">
        <w:rPr>
          <w:rFonts w:ascii="Arial" w:eastAsia="Times New Roman" w:hAnsi="Arial" w:cs="Arial"/>
          <w:i/>
          <w:iCs/>
          <w:color w:val="000000" w:themeColor="text1"/>
          <w:lang w:eastAsia="pl-PL"/>
        </w:rPr>
        <w:t xml:space="preserve"> </w:t>
      </w:r>
      <w:r w:rsidR="000D11F4">
        <w:rPr>
          <w:rFonts w:ascii="Arial" w:eastAsia="Times New Roman" w:hAnsi="Arial" w:cs="Arial"/>
          <w:i/>
          <w:iCs/>
          <w:color w:val="000000" w:themeColor="text1"/>
          <w:lang w:eastAsia="pl-PL"/>
        </w:rPr>
        <w:t>sześćdziesiąt pięć</w:t>
      </w:r>
      <w:r w:rsidRPr="004A482A">
        <w:rPr>
          <w:rFonts w:ascii="Arial" w:eastAsia="Times New Roman" w:hAnsi="Arial" w:cs="Arial"/>
          <w:i/>
          <w:iCs/>
          <w:color w:val="000000" w:themeColor="text1"/>
          <w:lang w:eastAsia="pl-PL"/>
        </w:rPr>
        <w:t xml:space="preserve"> tysięcy złotych 00/100</w:t>
      </w:r>
      <w:r w:rsidRPr="004A482A">
        <w:rPr>
          <w:rFonts w:ascii="Arial" w:eastAsia="Times New Roman" w:hAnsi="Arial" w:cs="Arial"/>
          <w:color w:val="000000" w:themeColor="text1"/>
          <w:lang w:eastAsia="pl-PL"/>
        </w:rPr>
        <w:t>)</w:t>
      </w:r>
      <w:bookmarkEnd w:id="3"/>
      <w:r w:rsidRPr="004A482A">
        <w:rPr>
          <w:rFonts w:ascii="Arial" w:eastAsia="Times New Roman" w:hAnsi="Arial" w:cs="Arial"/>
          <w:color w:val="000000" w:themeColor="text1"/>
          <w:lang w:eastAsia="pl-PL"/>
        </w:rPr>
        <w:t>;</w:t>
      </w:r>
    </w:p>
    <w:p w14:paraId="71729C59" w14:textId="77777777" w:rsidR="00B551E3" w:rsidRPr="00D23AD8" w:rsidRDefault="00556376" w:rsidP="00D23AD8">
      <w:pPr>
        <w:spacing w:before="120" w:after="120" w:line="276" w:lineRule="auto"/>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W 2022 roku – </w:t>
      </w:r>
      <w:r w:rsidR="000D11F4">
        <w:rPr>
          <w:rFonts w:ascii="Arial" w:eastAsia="Times New Roman" w:hAnsi="Arial" w:cs="Arial"/>
          <w:color w:val="000000" w:themeColor="text1"/>
          <w:lang w:eastAsia="pl-PL"/>
        </w:rPr>
        <w:t>75</w:t>
      </w:r>
      <w:r w:rsidRPr="004A482A">
        <w:rPr>
          <w:rFonts w:ascii="Arial" w:eastAsia="Times New Roman" w:hAnsi="Arial" w:cs="Arial"/>
          <w:color w:val="000000" w:themeColor="text1"/>
          <w:lang w:eastAsia="pl-PL"/>
        </w:rPr>
        <w:t>.</w:t>
      </w:r>
      <w:r w:rsidR="000D11F4">
        <w:rPr>
          <w:rFonts w:ascii="Arial" w:eastAsia="Times New Roman" w:hAnsi="Arial" w:cs="Arial"/>
          <w:color w:val="000000" w:themeColor="text1"/>
          <w:lang w:eastAsia="pl-PL"/>
        </w:rPr>
        <w:t>0</w:t>
      </w:r>
      <w:r w:rsidRPr="004A482A">
        <w:rPr>
          <w:rFonts w:ascii="Arial" w:eastAsia="Times New Roman" w:hAnsi="Arial" w:cs="Arial"/>
          <w:color w:val="000000" w:themeColor="text1"/>
          <w:lang w:eastAsia="pl-PL"/>
        </w:rPr>
        <w:t>00,00 zł (</w:t>
      </w:r>
      <w:r w:rsidRPr="004A482A">
        <w:rPr>
          <w:rFonts w:ascii="Arial" w:eastAsia="Times New Roman" w:hAnsi="Arial" w:cs="Arial"/>
          <w:i/>
          <w:iCs/>
          <w:color w:val="000000" w:themeColor="text1"/>
          <w:lang w:eastAsia="pl-PL"/>
        </w:rPr>
        <w:t xml:space="preserve">słownie: </w:t>
      </w:r>
      <w:r w:rsidR="000D11F4">
        <w:rPr>
          <w:rFonts w:ascii="Arial" w:eastAsia="Times New Roman" w:hAnsi="Arial" w:cs="Arial"/>
          <w:i/>
          <w:iCs/>
          <w:color w:val="000000" w:themeColor="text1"/>
          <w:lang w:eastAsia="pl-PL"/>
        </w:rPr>
        <w:t>siedemdziesiąt pięć</w:t>
      </w:r>
      <w:r w:rsidRPr="004A482A">
        <w:rPr>
          <w:rFonts w:ascii="Arial" w:eastAsia="Times New Roman" w:hAnsi="Arial" w:cs="Arial"/>
          <w:i/>
          <w:iCs/>
          <w:color w:val="000000" w:themeColor="text1"/>
          <w:lang w:eastAsia="pl-PL"/>
        </w:rPr>
        <w:t xml:space="preserve"> tysięcy złotych</w:t>
      </w:r>
      <w:r w:rsidR="004A482A">
        <w:rPr>
          <w:rFonts w:ascii="Arial" w:eastAsia="Times New Roman" w:hAnsi="Arial" w:cs="Arial"/>
          <w:i/>
          <w:iCs/>
          <w:color w:val="000000" w:themeColor="text1"/>
          <w:lang w:eastAsia="pl-PL"/>
        </w:rPr>
        <w:t xml:space="preserve"> 00/100</w:t>
      </w:r>
      <w:r w:rsidRPr="004A482A">
        <w:rPr>
          <w:rFonts w:ascii="Arial" w:eastAsia="Times New Roman" w:hAnsi="Arial" w:cs="Arial"/>
          <w:color w:val="000000" w:themeColor="text1"/>
          <w:lang w:eastAsia="pl-PL"/>
        </w:rPr>
        <w:t>).</w:t>
      </w:r>
    </w:p>
    <w:sectPr w:rsidR="00B551E3" w:rsidRPr="00D23AD8"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5BFB" w14:textId="77777777" w:rsidR="00EA012B" w:rsidRDefault="00EA012B" w:rsidP="004A482A">
      <w:pPr>
        <w:spacing w:after="0" w:line="240" w:lineRule="auto"/>
      </w:pPr>
      <w:r>
        <w:separator/>
      </w:r>
    </w:p>
  </w:endnote>
  <w:endnote w:type="continuationSeparator" w:id="0">
    <w:p w14:paraId="523C32FC" w14:textId="77777777" w:rsidR="00EA012B" w:rsidRDefault="00EA012B"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5303" w14:textId="77777777" w:rsidR="00EA012B" w:rsidRDefault="00EA012B" w:rsidP="004A482A">
      <w:pPr>
        <w:spacing w:after="0" w:line="240" w:lineRule="auto"/>
      </w:pPr>
      <w:r>
        <w:separator/>
      </w:r>
    </w:p>
  </w:footnote>
  <w:footnote w:type="continuationSeparator" w:id="0">
    <w:p w14:paraId="22529429" w14:textId="77777777" w:rsidR="00EA012B" w:rsidRDefault="00EA012B"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BEB3"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1115E"/>
    <w:multiLevelType w:val="hybridMultilevel"/>
    <w:tmpl w:val="E6B4416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5"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5"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2"/>
  </w:num>
  <w:num w:numId="2" w16cid:durableId="831989970">
    <w:abstractNumId w:val="5"/>
  </w:num>
  <w:num w:numId="3" w16cid:durableId="1392773039">
    <w:abstractNumId w:val="0"/>
  </w:num>
  <w:num w:numId="4" w16cid:durableId="1097599154">
    <w:abstractNumId w:val="11"/>
  </w:num>
  <w:num w:numId="5" w16cid:durableId="1321346584">
    <w:abstractNumId w:val="3"/>
  </w:num>
  <w:num w:numId="6" w16cid:durableId="1356494648">
    <w:abstractNumId w:val="21"/>
  </w:num>
  <w:num w:numId="7" w16cid:durableId="582643221">
    <w:abstractNumId w:val="17"/>
  </w:num>
  <w:num w:numId="8" w16cid:durableId="637295588">
    <w:abstractNumId w:val="25"/>
  </w:num>
  <w:num w:numId="9" w16cid:durableId="1023632313">
    <w:abstractNumId w:val="28"/>
  </w:num>
  <w:num w:numId="10" w16cid:durableId="3629433">
    <w:abstractNumId w:val="16"/>
  </w:num>
  <w:num w:numId="11" w16cid:durableId="526987978">
    <w:abstractNumId w:val="7"/>
  </w:num>
  <w:num w:numId="12" w16cid:durableId="826047120">
    <w:abstractNumId w:val="26"/>
  </w:num>
  <w:num w:numId="13" w16cid:durableId="1175535159">
    <w:abstractNumId w:val="14"/>
  </w:num>
  <w:num w:numId="14" w16cid:durableId="147483039">
    <w:abstractNumId w:val="1"/>
  </w:num>
  <w:num w:numId="15" w16cid:durableId="686756985">
    <w:abstractNumId w:val="2"/>
  </w:num>
  <w:num w:numId="16" w16cid:durableId="696733361">
    <w:abstractNumId w:val="8"/>
  </w:num>
  <w:num w:numId="17" w16cid:durableId="664940103">
    <w:abstractNumId w:val="13"/>
  </w:num>
  <w:num w:numId="18" w16cid:durableId="2014916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2"/>
  </w:num>
  <w:num w:numId="20" w16cid:durableId="1279604445">
    <w:abstractNumId w:val="15"/>
  </w:num>
  <w:num w:numId="21" w16cid:durableId="233200624">
    <w:abstractNumId w:val="18"/>
  </w:num>
  <w:num w:numId="22" w16cid:durableId="1526482777">
    <w:abstractNumId w:val="20"/>
  </w:num>
  <w:num w:numId="23" w16cid:durableId="116023285">
    <w:abstractNumId w:val="27"/>
  </w:num>
  <w:num w:numId="24" w16cid:durableId="1600411449">
    <w:abstractNumId w:val="24"/>
  </w:num>
  <w:num w:numId="25" w16cid:durableId="86194744">
    <w:abstractNumId w:val="9"/>
  </w:num>
  <w:num w:numId="26" w16cid:durableId="1181116585">
    <w:abstractNumId w:val="23"/>
  </w:num>
  <w:num w:numId="27" w16cid:durableId="1580480446">
    <w:abstractNumId w:val="6"/>
  </w:num>
  <w:num w:numId="28" w16cid:durableId="1178931449">
    <w:abstractNumId w:val="19"/>
  </w:num>
  <w:num w:numId="29" w16cid:durableId="642002673">
    <w:abstractNumId w:val="10"/>
  </w:num>
  <w:num w:numId="30" w16cid:durableId="2121488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A2503"/>
    <w:rsid w:val="000C300B"/>
    <w:rsid w:val="000D1025"/>
    <w:rsid w:val="000D11F4"/>
    <w:rsid w:val="00112345"/>
    <w:rsid w:val="00170FE3"/>
    <w:rsid w:val="00206A91"/>
    <w:rsid w:val="0021295D"/>
    <w:rsid w:val="002D4221"/>
    <w:rsid w:val="00361568"/>
    <w:rsid w:val="003B401C"/>
    <w:rsid w:val="00407885"/>
    <w:rsid w:val="004A482A"/>
    <w:rsid w:val="00556376"/>
    <w:rsid w:val="0057787C"/>
    <w:rsid w:val="00593AE4"/>
    <w:rsid w:val="005E2E6E"/>
    <w:rsid w:val="006D0942"/>
    <w:rsid w:val="006D3D64"/>
    <w:rsid w:val="00751BA0"/>
    <w:rsid w:val="007520AA"/>
    <w:rsid w:val="00761512"/>
    <w:rsid w:val="00766AD2"/>
    <w:rsid w:val="007737E3"/>
    <w:rsid w:val="007E1118"/>
    <w:rsid w:val="00862BE6"/>
    <w:rsid w:val="008D273A"/>
    <w:rsid w:val="008E1DE7"/>
    <w:rsid w:val="0097293F"/>
    <w:rsid w:val="009C0B9C"/>
    <w:rsid w:val="00B071D6"/>
    <w:rsid w:val="00B551E3"/>
    <w:rsid w:val="00B70643"/>
    <w:rsid w:val="00B776D5"/>
    <w:rsid w:val="00BA649E"/>
    <w:rsid w:val="00C15C00"/>
    <w:rsid w:val="00CA614B"/>
    <w:rsid w:val="00CE1DBB"/>
    <w:rsid w:val="00CF533A"/>
    <w:rsid w:val="00D05FA0"/>
    <w:rsid w:val="00D232EA"/>
    <w:rsid w:val="00D23AD8"/>
    <w:rsid w:val="00D24B4F"/>
    <w:rsid w:val="00D50AF7"/>
    <w:rsid w:val="00D812D7"/>
    <w:rsid w:val="00DD6053"/>
    <w:rsid w:val="00E90DF7"/>
    <w:rsid w:val="00E958CD"/>
    <w:rsid w:val="00EA012B"/>
    <w:rsid w:val="00ED0948"/>
    <w:rsid w:val="00F707BE"/>
    <w:rsid w:val="00F74EE8"/>
    <w:rsid w:val="00F90BB6"/>
    <w:rsid w:val="00FA2DF9"/>
    <w:rsid w:val="00FA4EC3"/>
    <w:rsid w:val="00FD5BD9"/>
    <w:rsid w:val="00FF4B5C"/>
    <w:rsid w:val="00FF6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CD00"/>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6</Pages>
  <Words>2370</Words>
  <Characters>14226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Otwarty konkurs ofert - ogłoszenie</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 - ogłoszenie</dc:title>
  <dc:subject/>
  <dc:creator>Magdalena Ptak</dc:creator>
  <cp:keywords>ogłoszenie, konkurs</cp:keywords>
  <dc:description/>
  <cp:lastModifiedBy>Radosław Sawicki</cp:lastModifiedBy>
  <cp:revision>20</cp:revision>
  <cp:lastPrinted>2023-06-09T07:24:00Z</cp:lastPrinted>
  <dcterms:created xsi:type="dcterms:W3CDTF">2023-03-02T13:48:00Z</dcterms:created>
  <dcterms:modified xsi:type="dcterms:W3CDTF">2023-06-09T10:35:00Z</dcterms:modified>
</cp:coreProperties>
</file>