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366A" w14:textId="0F99D739" w:rsidR="00FA6549" w:rsidRPr="00F66982" w:rsidRDefault="00FA6549" w:rsidP="00E846E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6982">
        <w:rPr>
          <w:rFonts w:ascii="Arial" w:eastAsia="Times New Roman" w:hAnsi="Arial" w:cs="Arial"/>
          <w:sz w:val="16"/>
          <w:szCs w:val="16"/>
          <w:lang w:eastAsia="pl-PL"/>
        </w:rPr>
        <w:t>Załącznik nr 1</w:t>
      </w:r>
      <w:r w:rsidR="00E846EC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do zarządzenia </w:t>
      </w:r>
      <w:r w:rsidR="00200CDE">
        <w:rPr>
          <w:rFonts w:ascii="Arial" w:eastAsia="Times New Roman" w:hAnsi="Arial" w:cs="Arial"/>
          <w:sz w:val="16"/>
          <w:szCs w:val="16"/>
          <w:lang w:eastAsia="pl-PL"/>
        </w:rPr>
        <w:t>Nr 159/2023</w:t>
      </w:r>
      <w:r w:rsidR="00E846EC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Wójta Gminy Kobylnica z dnia </w:t>
      </w:r>
      <w:r w:rsidR="00200CDE">
        <w:rPr>
          <w:rFonts w:ascii="Arial" w:eastAsia="Times New Roman" w:hAnsi="Arial" w:cs="Arial"/>
          <w:sz w:val="16"/>
          <w:szCs w:val="16"/>
          <w:lang w:eastAsia="pl-PL"/>
        </w:rPr>
        <w:t>20 czerwca 2023 r.</w:t>
      </w:r>
    </w:p>
    <w:p w14:paraId="7691FF40" w14:textId="77777777" w:rsidR="00FA6549" w:rsidRPr="00F66982" w:rsidRDefault="00FA6549" w:rsidP="00E846EC">
      <w:pPr>
        <w:tabs>
          <w:tab w:val="center" w:pos="4536"/>
          <w:tab w:val="right" w:pos="9072"/>
        </w:tabs>
        <w:spacing w:before="480" w:after="120" w:line="276" w:lineRule="auto"/>
        <w:ind w:firstLine="357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TABELA I</w:t>
      </w:r>
    </w:p>
    <w:p w14:paraId="59FA283E" w14:textId="77777777" w:rsidR="00FA6549" w:rsidRPr="00E846EC" w:rsidRDefault="00FA6549" w:rsidP="00E846EC">
      <w:pPr>
        <w:pStyle w:val="Nagwek1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E846EC">
        <w:rPr>
          <w:rFonts w:ascii="Arial" w:eastAsia="Calibri" w:hAnsi="Arial" w:cs="Arial"/>
          <w:i w:val="0"/>
          <w:iCs w:val="0"/>
          <w:sz w:val="22"/>
          <w:szCs w:val="22"/>
        </w:rPr>
        <w:t>Stanowiska kierownicze urzędnicze</w:t>
      </w:r>
    </w:p>
    <w:p w14:paraId="6CE6C53C" w14:textId="1FEF72B6" w:rsidR="00FA6549" w:rsidRPr="00F66982" w:rsidRDefault="00FA6549" w:rsidP="00FA6549">
      <w:pPr>
        <w:tabs>
          <w:tab w:val="center" w:pos="4536"/>
          <w:tab w:val="right" w:pos="9072"/>
        </w:tabs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dla stanowisk kierowniczych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526"/>
        <w:gridCol w:w="1624"/>
        <w:gridCol w:w="1574"/>
        <w:gridCol w:w="1574"/>
        <w:gridCol w:w="1414"/>
        <w:gridCol w:w="1116"/>
      </w:tblGrid>
      <w:tr w:rsidR="00FA6549" w:rsidRPr="007B2711" w14:paraId="037A9BA9" w14:textId="77777777" w:rsidTr="007B2711">
        <w:trPr>
          <w:jc w:val="center"/>
        </w:trPr>
        <w:tc>
          <w:tcPr>
            <w:tcW w:w="523" w:type="dxa"/>
            <w:tcBorders>
              <w:bottom w:val="nil"/>
            </w:tcBorders>
          </w:tcPr>
          <w:p w14:paraId="11E6DEBF" w14:textId="77777777" w:rsidR="00FA6549" w:rsidRPr="007B2711" w:rsidRDefault="00FA6549" w:rsidP="007B2711">
            <w:pPr>
              <w:pStyle w:val="Bezodstpw"/>
            </w:pPr>
            <w:r w:rsidRPr="007B2711">
              <w:t xml:space="preserve">Lp. </w:t>
            </w:r>
          </w:p>
        </w:tc>
        <w:tc>
          <w:tcPr>
            <w:tcW w:w="1526" w:type="dxa"/>
            <w:tcBorders>
              <w:bottom w:val="nil"/>
            </w:tcBorders>
          </w:tcPr>
          <w:p w14:paraId="60FC048D" w14:textId="77777777" w:rsidR="00FA6549" w:rsidRPr="007B2711" w:rsidRDefault="00FA6549" w:rsidP="007B2711">
            <w:pPr>
              <w:pStyle w:val="Bezodstpw"/>
            </w:pPr>
            <w:r w:rsidRPr="007B2711">
              <w:t>Stanowisko</w:t>
            </w:r>
          </w:p>
        </w:tc>
        <w:tc>
          <w:tcPr>
            <w:tcW w:w="1624" w:type="dxa"/>
            <w:tcBorders>
              <w:bottom w:val="nil"/>
            </w:tcBorders>
          </w:tcPr>
          <w:p w14:paraId="3F4773C8" w14:textId="77777777" w:rsidR="00FA6549" w:rsidRPr="007B2711" w:rsidRDefault="00FA6549" w:rsidP="007B2711">
            <w:pPr>
              <w:pStyle w:val="Bezodstpw"/>
            </w:pPr>
            <w:r w:rsidRPr="007B2711">
              <w:t>Wynagrodzenie wg grupy</w:t>
            </w:r>
          </w:p>
        </w:tc>
        <w:tc>
          <w:tcPr>
            <w:tcW w:w="1574" w:type="dxa"/>
          </w:tcPr>
          <w:p w14:paraId="3331A257" w14:textId="7C2DBB8D" w:rsidR="00FA6549" w:rsidRPr="007B2711" w:rsidRDefault="00FA6549" w:rsidP="007B2711">
            <w:pPr>
              <w:pStyle w:val="Bezodstpw"/>
            </w:pPr>
            <w:r w:rsidRPr="007B2711">
              <w:t>Minimalny poziom wynagrodzenia zasadniczego</w:t>
            </w:r>
          </w:p>
        </w:tc>
        <w:tc>
          <w:tcPr>
            <w:tcW w:w="1574" w:type="dxa"/>
          </w:tcPr>
          <w:p w14:paraId="7B4EA3AF" w14:textId="4EEA1CB9" w:rsidR="00FA6549" w:rsidRPr="007B2711" w:rsidRDefault="00FA6549" w:rsidP="007B2711">
            <w:pPr>
              <w:pStyle w:val="Bezodstpw"/>
            </w:pPr>
            <w:r w:rsidRPr="007B2711">
              <w:t>Maksymalny</w:t>
            </w:r>
            <w:r w:rsidR="00DC02F2">
              <w:t xml:space="preserve"> </w:t>
            </w:r>
            <w:r w:rsidRPr="007B2711">
              <w:t>poziom wynagrodzenia zasadniczego</w:t>
            </w:r>
          </w:p>
        </w:tc>
        <w:tc>
          <w:tcPr>
            <w:tcW w:w="2530" w:type="dxa"/>
            <w:gridSpan w:val="2"/>
          </w:tcPr>
          <w:p w14:paraId="12EA6B03" w14:textId="77777777" w:rsidR="00FA6549" w:rsidRPr="007B2711" w:rsidRDefault="00FA6549" w:rsidP="007B2711">
            <w:pPr>
              <w:pStyle w:val="Bezodstpw"/>
            </w:pPr>
            <w:r w:rsidRPr="007B2711">
              <w:t>Minimalne wymagania kwalifikacyjne</w:t>
            </w:r>
          </w:p>
          <w:p w14:paraId="217AEA48" w14:textId="41D6B877" w:rsidR="00FA6549" w:rsidRPr="007B2711" w:rsidRDefault="00FA6549" w:rsidP="007B2711">
            <w:pPr>
              <w:pStyle w:val="Bezodstpw"/>
            </w:pPr>
            <w:r w:rsidRPr="007B2711">
              <w:t>Wykształcenie</w:t>
            </w:r>
            <w:r w:rsidR="00DC02F2">
              <w:t xml:space="preserve">  </w:t>
            </w:r>
            <w:r w:rsidRPr="007B2711">
              <w:t>Staż pracy</w:t>
            </w:r>
          </w:p>
        </w:tc>
      </w:tr>
      <w:tr w:rsidR="007B2711" w:rsidRPr="007B2711" w14:paraId="1C11206F" w14:textId="77777777" w:rsidTr="007B2711">
        <w:trPr>
          <w:trHeight w:val="214"/>
          <w:jc w:val="center"/>
        </w:trPr>
        <w:tc>
          <w:tcPr>
            <w:tcW w:w="523" w:type="dxa"/>
            <w:tcBorders>
              <w:right w:val="single" w:sz="4" w:space="0" w:color="auto"/>
            </w:tcBorders>
          </w:tcPr>
          <w:p w14:paraId="11B24B29" w14:textId="77777777" w:rsidR="00FA6549" w:rsidRPr="007B2711" w:rsidRDefault="00FA6549" w:rsidP="007B2711">
            <w:pPr>
              <w:pStyle w:val="Bezodstpw"/>
            </w:pPr>
            <w:r w:rsidRPr="007B2711">
              <w:t>1.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7FFA102C" w14:textId="77777777" w:rsidR="00FA6549" w:rsidRPr="007B2711" w:rsidRDefault="00FA6549" w:rsidP="007B2711">
            <w:pPr>
              <w:pStyle w:val="Bezodstpw"/>
            </w:pPr>
            <w:r w:rsidRPr="007B2711">
              <w:t>2.</w:t>
            </w:r>
          </w:p>
        </w:tc>
        <w:tc>
          <w:tcPr>
            <w:tcW w:w="1624" w:type="dxa"/>
          </w:tcPr>
          <w:p w14:paraId="374B759A" w14:textId="77777777" w:rsidR="00FA6549" w:rsidRPr="007B2711" w:rsidRDefault="00FA6549" w:rsidP="007B2711">
            <w:pPr>
              <w:pStyle w:val="Bezodstpw"/>
            </w:pPr>
            <w:r w:rsidRPr="007B2711">
              <w:t>3.</w:t>
            </w:r>
          </w:p>
        </w:tc>
        <w:tc>
          <w:tcPr>
            <w:tcW w:w="1574" w:type="dxa"/>
          </w:tcPr>
          <w:p w14:paraId="64EB541C" w14:textId="77777777" w:rsidR="00FA6549" w:rsidRPr="007B2711" w:rsidRDefault="00FA6549" w:rsidP="007B2711">
            <w:pPr>
              <w:pStyle w:val="Bezodstpw"/>
            </w:pPr>
            <w:r w:rsidRPr="007B2711">
              <w:t>4.</w:t>
            </w:r>
          </w:p>
        </w:tc>
        <w:tc>
          <w:tcPr>
            <w:tcW w:w="1574" w:type="dxa"/>
          </w:tcPr>
          <w:p w14:paraId="330694BC" w14:textId="77777777" w:rsidR="00FA6549" w:rsidRPr="007B2711" w:rsidRDefault="00FA6549" w:rsidP="007B2711">
            <w:pPr>
              <w:pStyle w:val="Bezodstpw"/>
            </w:pPr>
            <w:r w:rsidRPr="007B2711">
              <w:t>5.</w:t>
            </w:r>
          </w:p>
        </w:tc>
        <w:tc>
          <w:tcPr>
            <w:tcW w:w="1414" w:type="dxa"/>
          </w:tcPr>
          <w:p w14:paraId="1E84AC9E" w14:textId="77777777" w:rsidR="00FA6549" w:rsidRPr="007B2711" w:rsidRDefault="00FA6549" w:rsidP="007B2711">
            <w:pPr>
              <w:pStyle w:val="Bezodstpw"/>
            </w:pPr>
            <w:r w:rsidRPr="007B2711">
              <w:t>6.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2DEE557" w14:textId="77777777" w:rsidR="00FA6549" w:rsidRPr="007B2711" w:rsidRDefault="00FA6549" w:rsidP="007B2711">
            <w:pPr>
              <w:pStyle w:val="Bezodstpw"/>
            </w:pPr>
            <w:r w:rsidRPr="007B2711">
              <w:t>7.</w:t>
            </w:r>
          </w:p>
        </w:tc>
      </w:tr>
      <w:tr w:rsidR="007B2711" w:rsidRPr="00F66982" w14:paraId="6B8C778E" w14:textId="77777777" w:rsidTr="007B2711">
        <w:trPr>
          <w:trHeight w:val="641"/>
          <w:jc w:val="center"/>
        </w:trPr>
        <w:tc>
          <w:tcPr>
            <w:tcW w:w="523" w:type="dxa"/>
            <w:tcBorders>
              <w:right w:val="single" w:sz="4" w:space="0" w:color="auto"/>
            </w:tcBorders>
          </w:tcPr>
          <w:p w14:paraId="5816166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7C23D244" w14:textId="68834700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Sekretarz Gminy</w:t>
            </w:r>
          </w:p>
        </w:tc>
        <w:tc>
          <w:tcPr>
            <w:tcW w:w="1624" w:type="dxa"/>
          </w:tcPr>
          <w:p w14:paraId="054678D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XVII</w:t>
            </w:r>
          </w:p>
        </w:tc>
        <w:tc>
          <w:tcPr>
            <w:tcW w:w="1574" w:type="dxa"/>
          </w:tcPr>
          <w:p w14:paraId="7B956BA5" w14:textId="1498DC63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4.600</w:t>
            </w:r>
          </w:p>
        </w:tc>
        <w:tc>
          <w:tcPr>
            <w:tcW w:w="1574" w:type="dxa"/>
          </w:tcPr>
          <w:p w14:paraId="2E4F9FF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9.200</w:t>
            </w:r>
          </w:p>
        </w:tc>
        <w:tc>
          <w:tcPr>
            <w:tcW w:w="1414" w:type="dxa"/>
          </w:tcPr>
          <w:p w14:paraId="3FB8867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50C7FB8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7B2711" w:rsidRPr="00F66982" w14:paraId="37EC6D52" w14:textId="77777777" w:rsidTr="007B2711">
        <w:trPr>
          <w:jc w:val="center"/>
        </w:trPr>
        <w:tc>
          <w:tcPr>
            <w:tcW w:w="523" w:type="dxa"/>
          </w:tcPr>
          <w:p w14:paraId="06D367E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</w:t>
            </w:r>
          </w:p>
        </w:tc>
        <w:tc>
          <w:tcPr>
            <w:tcW w:w="1526" w:type="dxa"/>
          </w:tcPr>
          <w:p w14:paraId="77455F7B" w14:textId="20C23FAF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Zastępca Skarbnika Gminy</w:t>
            </w:r>
          </w:p>
        </w:tc>
        <w:tc>
          <w:tcPr>
            <w:tcW w:w="1624" w:type="dxa"/>
          </w:tcPr>
          <w:p w14:paraId="3B6CE0B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5AF620E7" w14:textId="0AFA39B1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4.300</w:t>
            </w:r>
          </w:p>
        </w:tc>
        <w:tc>
          <w:tcPr>
            <w:tcW w:w="1574" w:type="dxa"/>
          </w:tcPr>
          <w:p w14:paraId="2F5915E3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07A96263" w14:textId="0486028F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  <w:r w:rsidRPr="00F66982">
              <w:rPr>
                <w:sz w:val="20"/>
                <w:szCs w:val="20"/>
              </w:rPr>
              <w:t xml:space="preserve"> lub podyplomowe ekonomiczne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083016E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7B2711" w:rsidRPr="00F66982" w14:paraId="299F0729" w14:textId="77777777" w:rsidTr="007B2711">
        <w:trPr>
          <w:jc w:val="center"/>
        </w:trPr>
        <w:tc>
          <w:tcPr>
            <w:tcW w:w="523" w:type="dxa"/>
          </w:tcPr>
          <w:p w14:paraId="042AB9DC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3.</w:t>
            </w:r>
          </w:p>
        </w:tc>
        <w:tc>
          <w:tcPr>
            <w:tcW w:w="1526" w:type="dxa"/>
          </w:tcPr>
          <w:p w14:paraId="19973655" w14:textId="5EF14224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Główny księgowy</w:t>
            </w:r>
          </w:p>
        </w:tc>
        <w:tc>
          <w:tcPr>
            <w:tcW w:w="1624" w:type="dxa"/>
          </w:tcPr>
          <w:p w14:paraId="590C1B3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407DF47D" w14:textId="3DB7163E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4.300</w:t>
            </w:r>
          </w:p>
        </w:tc>
        <w:tc>
          <w:tcPr>
            <w:tcW w:w="1574" w:type="dxa"/>
          </w:tcPr>
          <w:p w14:paraId="3B19268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4EE77E4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1E35776" w14:textId="658644EE" w:rsidR="00FA6549" w:rsidRPr="00F66982" w:rsidRDefault="00FA6549" w:rsidP="007B2711">
            <w:pPr>
              <w:pStyle w:val="Bezodstpw"/>
              <w:rPr>
                <w:sz w:val="14"/>
                <w:szCs w:val="14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7B2711" w:rsidRPr="00F66982" w14:paraId="7A8490B0" w14:textId="77777777" w:rsidTr="007B2711">
        <w:trPr>
          <w:jc w:val="center"/>
        </w:trPr>
        <w:tc>
          <w:tcPr>
            <w:tcW w:w="523" w:type="dxa"/>
          </w:tcPr>
          <w:p w14:paraId="54E279B3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4.</w:t>
            </w:r>
          </w:p>
        </w:tc>
        <w:tc>
          <w:tcPr>
            <w:tcW w:w="1526" w:type="dxa"/>
          </w:tcPr>
          <w:p w14:paraId="0F639EA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Audytor wewnętrzny</w:t>
            </w:r>
          </w:p>
        </w:tc>
        <w:tc>
          <w:tcPr>
            <w:tcW w:w="1624" w:type="dxa"/>
          </w:tcPr>
          <w:p w14:paraId="7BC9F8E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0E5DC0E2" w14:textId="75125A93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4.300</w:t>
            </w:r>
          </w:p>
        </w:tc>
        <w:tc>
          <w:tcPr>
            <w:tcW w:w="1574" w:type="dxa"/>
          </w:tcPr>
          <w:p w14:paraId="3DBD5C5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248D59D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DBB6E55" w14:textId="77777777" w:rsidR="00FA6549" w:rsidRPr="00F66982" w:rsidRDefault="00FA6549" w:rsidP="007B2711">
            <w:pPr>
              <w:pStyle w:val="Bezodstpw"/>
              <w:rPr>
                <w:sz w:val="14"/>
                <w:szCs w:val="14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7B2711" w:rsidRPr="00F66982" w14:paraId="0C6DB775" w14:textId="77777777" w:rsidTr="007B2711">
        <w:trPr>
          <w:jc w:val="center"/>
        </w:trPr>
        <w:tc>
          <w:tcPr>
            <w:tcW w:w="523" w:type="dxa"/>
          </w:tcPr>
          <w:p w14:paraId="4AAF99A9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5.</w:t>
            </w:r>
          </w:p>
        </w:tc>
        <w:tc>
          <w:tcPr>
            <w:tcW w:w="1526" w:type="dxa"/>
          </w:tcPr>
          <w:p w14:paraId="4DA6CD9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Kierownik referatu</w:t>
            </w:r>
          </w:p>
        </w:tc>
        <w:tc>
          <w:tcPr>
            <w:tcW w:w="1624" w:type="dxa"/>
          </w:tcPr>
          <w:p w14:paraId="132B35D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7BBC395C" w14:textId="080DDC8B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</w:p>
        </w:tc>
        <w:tc>
          <w:tcPr>
            <w:tcW w:w="1574" w:type="dxa"/>
          </w:tcPr>
          <w:p w14:paraId="7EF1859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129EE5C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4E1906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7B2711" w:rsidRPr="00F66982" w14:paraId="6E96F160" w14:textId="77777777" w:rsidTr="007B2711">
        <w:trPr>
          <w:jc w:val="center"/>
        </w:trPr>
        <w:tc>
          <w:tcPr>
            <w:tcW w:w="523" w:type="dxa"/>
          </w:tcPr>
          <w:p w14:paraId="6823B6A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6.</w:t>
            </w:r>
          </w:p>
        </w:tc>
        <w:tc>
          <w:tcPr>
            <w:tcW w:w="1526" w:type="dxa"/>
          </w:tcPr>
          <w:p w14:paraId="3D240D6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Zastępca kierownika referatu</w:t>
            </w:r>
          </w:p>
        </w:tc>
        <w:tc>
          <w:tcPr>
            <w:tcW w:w="1624" w:type="dxa"/>
          </w:tcPr>
          <w:p w14:paraId="2B21DF63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4D83A5B1" w14:textId="188F9967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</w:p>
        </w:tc>
        <w:tc>
          <w:tcPr>
            <w:tcW w:w="1574" w:type="dxa"/>
          </w:tcPr>
          <w:p w14:paraId="4E78512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78CDA3B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40FD62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7B2711" w:rsidRPr="00F66982" w14:paraId="1E832F8F" w14:textId="77777777" w:rsidTr="007B2711">
        <w:trPr>
          <w:jc w:val="center"/>
        </w:trPr>
        <w:tc>
          <w:tcPr>
            <w:tcW w:w="523" w:type="dxa"/>
          </w:tcPr>
          <w:p w14:paraId="2FB6E8F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7.</w:t>
            </w:r>
          </w:p>
        </w:tc>
        <w:tc>
          <w:tcPr>
            <w:tcW w:w="1526" w:type="dxa"/>
          </w:tcPr>
          <w:p w14:paraId="1713ED3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Pełnomocnik            ds. ochrony informacji niejawnych</w:t>
            </w:r>
          </w:p>
        </w:tc>
        <w:tc>
          <w:tcPr>
            <w:tcW w:w="1624" w:type="dxa"/>
          </w:tcPr>
          <w:p w14:paraId="728084F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4779C8BA" w14:textId="5D6F4B04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</w:p>
        </w:tc>
        <w:tc>
          <w:tcPr>
            <w:tcW w:w="1574" w:type="dxa"/>
          </w:tcPr>
          <w:p w14:paraId="26166F0C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45AEF34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3B7D56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7B2711" w:rsidRPr="00F66982" w14:paraId="5A627245" w14:textId="77777777" w:rsidTr="007B2711">
        <w:trPr>
          <w:jc w:val="center"/>
        </w:trPr>
        <w:tc>
          <w:tcPr>
            <w:tcW w:w="523" w:type="dxa"/>
          </w:tcPr>
          <w:p w14:paraId="29C4319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8.</w:t>
            </w:r>
          </w:p>
        </w:tc>
        <w:tc>
          <w:tcPr>
            <w:tcW w:w="1526" w:type="dxa"/>
          </w:tcPr>
          <w:p w14:paraId="66AED02F" w14:textId="6B0F4DF4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Administrator  bezpieczeństwa  informacji</w:t>
            </w:r>
          </w:p>
        </w:tc>
        <w:tc>
          <w:tcPr>
            <w:tcW w:w="1624" w:type="dxa"/>
          </w:tcPr>
          <w:p w14:paraId="5B75779C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447A8206" w14:textId="2B60E340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4.300</w:t>
            </w:r>
          </w:p>
        </w:tc>
        <w:tc>
          <w:tcPr>
            <w:tcW w:w="1574" w:type="dxa"/>
          </w:tcPr>
          <w:p w14:paraId="2ADAFEA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2E689B79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E21310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</w:tbl>
    <w:p w14:paraId="05A9FD23" w14:textId="031CEEAF" w:rsidR="00DC02F2" w:rsidRDefault="00FA6549" w:rsidP="00DC02F2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 rozumie się przez to ukończenie studiów potwierdzone dyplomem, o którym mowa w art. 77 ust. 1 ustawy z dnia 20 lipca 2018 r. – Prawo o szkolnictwie wyższym i nauce (Dz. U. z 2021 r. poz. 478, z późn. zm.), w zakresie umożliwiającym wykonywanie zadań na stanowisku, a w odniesieniu do stanowisk urzędniczych i kierowniczych stanowisk urzędniczych stosownie do opisu stanowiska</w:t>
      </w:r>
    </w:p>
    <w:p w14:paraId="07FD6873" w14:textId="77777777" w:rsidR="00DC02F2" w:rsidRDefault="00DC02F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465A8473" w14:textId="5F34AC5B" w:rsidR="00FA6549" w:rsidRPr="00F66982" w:rsidRDefault="00FA6549" w:rsidP="00FA6549">
      <w:pPr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lastRenderedPageBreak/>
        <w:t>TABELA II</w:t>
      </w:r>
    </w:p>
    <w:p w14:paraId="1997FA7C" w14:textId="77777777" w:rsidR="00FA6549" w:rsidRPr="00E846EC" w:rsidRDefault="00FA6549" w:rsidP="00E846EC">
      <w:pPr>
        <w:pStyle w:val="Nagwek1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E846EC">
        <w:rPr>
          <w:rFonts w:ascii="Arial" w:eastAsia="Calibri" w:hAnsi="Arial" w:cs="Arial"/>
          <w:i w:val="0"/>
          <w:iCs w:val="0"/>
          <w:sz w:val="22"/>
          <w:szCs w:val="22"/>
        </w:rPr>
        <w:t>Stanowiska urzędnicze</w:t>
      </w:r>
    </w:p>
    <w:p w14:paraId="76711E31" w14:textId="77777777" w:rsidR="00FA6549" w:rsidRPr="00F66982" w:rsidRDefault="00FA6549" w:rsidP="00FA6549">
      <w:pPr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urzędniczych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495"/>
        <w:gridCol w:w="1541"/>
        <w:gridCol w:w="1498"/>
        <w:gridCol w:w="1498"/>
        <w:gridCol w:w="1621"/>
        <w:gridCol w:w="851"/>
      </w:tblGrid>
      <w:tr w:rsidR="00FA6549" w:rsidRPr="00F66982" w14:paraId="2C90687B" w14:textId="77777777" w:rsidTr="007B2711">
        <w:trPr>
          <w:trHeight w:val="965"/>
          <w:jc w:val="center"/>
        </w:trPr>
        <w:tc>
          <w:tcPr>
            <w:tcW w:w="422" w:type="dxa"/>
          </w:tcPr>
          <w:p w14:paraId="58AB92CD" w14:textId="77777777" w:rsidR="00FA6549" w:rsidRPr="00F66982" w:rsidRDefault="00FA6549" w:rsidP="007B2711">
            <w:pPr>
              <w:pStyle w:val="Bezodstpw"/>
            </w:pPr>
            <w:r w:rsidRPr="00F66982">
              <w:t>Lp.</w:t>
            </w:r>
          </w:p>
        </w:tc>
        <w:tc>
          <w:tcPr>
            <w:tcW w:w="1495" w:type="dxa"/>
          </w:tcPr>
          <w:p w14:paraId="492BAA19" w14:textId="77777777" w:rsidR="00FA6549" w:rsidRPr="00F66982" w:rsidRDefault="00FA6549" w:rsidP="007B2711">
            <w:pPr>
              <w:pStyle w:val="Bezodstpw"/>
            </w:pPr>
            <w:r w:rsidRPr="00F66982">
              <w:t>Stanowisko</w:t>
            </w:r>
          </w:p>
        </w:tc>
        <w:tc>
          <w:tcPr>
            <w:tcW w:w="1541" w:type="dxa"/>
            <w:tcBorders>
              <w:bottom w:val="nil"/>
            </w:tcBorders>
          </w:tcPr>
          <w:p w14:paraId="2B2962F1" w14:textId="77777777" w:rsidR="00FA6549" w:rsidRPr="00F66982" w:rsidRDefault="00FA6549" w:rsidP="007B2711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498" w:type="dxa"/>
          </w:tcPr>
          <w:p w14:paraId="6DC57391" w14:textId="7595B5AE" w:rsidR="00FA6549" w:rsidRPr="00F66982" w:rsidRDefault="00FA6549" w:rsidP="007B2711">
            <w:pPr>
              <w:pStyle w:val="Bezodstpw"/>
            </w:pPr>
            <w:r w:rsidRPr="00F66982">
              <w:t xml:space="preserve">Minimalny poziom wynagrodzenia zasadniczego </w:t>
            </w:r>
          </w:p>
        </w:tc>
        <w:tc>
          <w:tcPr>
            <w:tcW w:w="1498" w:type="dxa"/>
          </w:tcPr>
          <w:p w14:paraId="4AEF6E79" w14:textId="77777777" w:rsidR="00FA6549" w:rsidRPr="00F66982" w:rsidRDefault="00FA6549" w:rsidP="007B2711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472" w:type="dxa"/>
            <w:gridSpan w:val="2"/>
          </w:tcPr>
          <w:p w14:paraId="5E6DE7E7" w14:textId="77777777" w:rsidR="00FA6549" w:rsidRPr="00F66982" w:rsidRDefault="00FA6549" w:rsidP="007B2711">
            <w:pPr>
              <w:pStyle w:val="Bezodstpw"/>
            </w:pPr>
            <w:r w:rsidRPr="00F66982">
              <w:t>Minimalne wymagania kwalifikacyjne</w:t>
            </w:r>
          </w:p>
          <w:p w14:paraId="396681DA" w14:textId="1D423037" w:rsidR="00FA6549" w:rsidRPr="00F66982" w:rsidRDefault="00FA6549" w:rsidP="007B2711">
            <w:pPr>
              <w:pStyle w:val="Bezodstpw"/>
            </w:pPr>
            <w:r w:rsidRPr="00F66982">
              <w:t>Wykształcenie  Staż pracy</w:t>
            </w:r>
          </w:p>
        </w:tc>
      </w:tr>
      <w:tr w:rsidR="00FA6549" w:rsidRPr="00F66982" w14:paraId="22E636B3" w14:textId="77777777" w:rsidTr="007B2711">
        <w:trPr>
          <w:trHeight w:val="200"/>
          <w:jc w:val="center"/>
        </w:trPr>
        <w:tc>
          <w:tcPr>
            <w:tcW w:w="422" w:type="dxa"/>
          </w:tcPr>
          <w:p w14:paraId="3B04F9D2" w14:textId="77777777" w:rsidR="00FA6549" w:rsidRPr="00F66982" w:rsidRDefault="00FA6549" w:rsidP="007B2711">
            <w:pPr>
              <w:pStyle w:val="Bezodstpw"/>
            </w:pPr>
            <w:r w:rsidRPr="00F66982">
              <w:t>1.</w:t>
            </w:r>
          </w:p>
        </w:tc>
        <w:tc>
          <w:tcPr>
            <w:tcW w:w="1495" w:type="dxa"/>
          </w:tcPr>
          <w:p w14:paraId="48F0BD89" w14:textId="77777777" w:rsidR="00FA6549" w:rsidRPr="00F66982" w:rsidRDefault="00FA6549" w:rsidP="007B2711">
            <w:pPr>
              <w:pStyle w:val="Bezodstpw"/>
            </w:pPr>
            <w:r w:rsidRPr="00F66982">
              <w:t>2.</w:t>
            </w:r>
          </w:p>
        </w:tc>
        <w:tc>
          <w:tcPr>
            <w:tcW w:w="1541" w:type="dxa"/>
          </w:tcPr>
          <w:p w14:paraId="56A41F36" w14:textId="77777777" w:rsidR="00FA6549" w:rsidRPr="00F66982" w:rsidRDefault="00FA6549" w:rsidP="007B2711">
            <w:pPr>
              <w:pStyle w:val="Bezodstpw"/>
            </w:pPr>
            <w:r w:rsidRPr="00F66982">
              <w:t>3.</w:t>
            </w:r>
          </w:p>
        </w:tc>
        <w:tc>
          <w:tcPr>
            <w:tcW w:w="1498" w:type="dxa"/>
          </w:tcPr>
          <w:p w14:paraId="714E50C7" w14:textId="77777777" w:rsidR="00FA6549" w:rsidRPr="00F66982" w:rsidRDefault="00FA6549" w:rsidP="007B2711">
            <w:pPr>
              <w:pStyle w:val="Bezodstpw"/>
            </w:pPr>
            <w:r w:rsidRPr="00F66982">
              <w:t>4.</w:t>
            </w:r>
          </w:p>
        </w:tc>
        <w:tc>
          <w:tcPr>
            <w:tcW w:w="1498" w:type="dxa"/>
          </w:tcPr>
          <w:p w14:paraId="647DCD4A" w14:textId="77777777" w:rsidR="00FA6549" w:rsidRPr="00F66982" w:rsidRDefault="00FA6549" w:rsidP="007B2711">
            <w:pPr>
              <w:pStyle w:val="Bezodstpw"/>
            </w:pPr>
            <w:r w:rsidRPr="00F66982">
              <w:t>5.</w:t>
            </w:r>
          </w:p>
        </w:tc>
        <w:tc>
          <w:tcPr>
            <w:tcW w:w="1621" w:type="dxa"/>
          </w:tcPr>
          <w:p w14:paraId="49397868" w14:textId="77777777" w:rsidR="00FA6549" w:rsidRPr="00F66982" w:rsidRDefault="00FA6549" w:rsidP="007B2711">
            <w:pPr>
              <w:pStyle w:val="Bezodstpw"/>
            </w:pPr>
            <w:r w:rsidRPr="00F66982">
              <w:t>6.</w:t>
            </w:r>
          </w:p>
        </w:tc>
        <w:tc>
          <w:tcPr>
            <w:tcW w:w="851" w:type="dxa"/>
          </w:tcPr>
          <w:p w14:paraId="3CCD1688" w14:textId="77777777" w:rsidR="00FA6549" w:rsidRPr="00F66982" w:rsidRDefault="00FA6549" w:rsidP="007B2711">
            <w:pPr>
              <w:pStyle w:val="Bezodstpw"/>
            </w:pPr>
            <w:r w:rsidRPr="00F66982">
              <w:t>7.</w:t>
            </w:r>
          </w:p>
        </w:tc>
      </w:tr>
      <w:tr w:rsidR="00FA6549" w:rsidRPr="00F66982" w14:paraId="7D04B3B4" w14:textId="77777777" w:rsidTr="007B2711">
        <w:trPr>
          <w:trHeight w:val="411"/>
          <w:jc w:val="center"/>
        </w:trPr>
        <w:tc>
          <w:tcPr>
            <w:tcW w:w="422" w:type="dxa"/>
          </w:tcPr>
          <w:p w14:paraId="74CD3BF4" w14:textId="77777777" w:rsidR="00FA6549" w:rsidRPr="00F66982" w:rsidRDefault="00FA6549" w:rsidP="007B2711">
            <w:pPr>
              <w:pStyle w:val="Bezodstpw"/>
            </w:pPr>
            <w:r w:rsidRPr="00F66982">
              <w:t>1.</w:t>
            </w:r>
          </w:p>
        </w:tc>
        <w:tc>
          <w:tcPr>
            <w:tcW w:w="1495" w:type="dxa"/>
          </w:tcPr>
          <w:p w14:paraId="0081F20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Inspektor</w:t>
            </w:r>
          </w:p>
        </w:tc>
        <w:tc>
          <w:tcPr>
            <w:tcW w:w="1541" w:type="dxa"/>
          </w:tcPr>
          <w:p w14:paraId="142FEB0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</w:t>
            </w:r>
          </w:p>
        </w:tc>
        <w:tc>
          <w:tcPr>
            <w:tcW w:w="1498" w:type="dxa"/>
          </w:tcPr>
          <w:p w14:paraId="0D57A976" w14:textId="68D8DA93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1498" w:type="dxa"/>
          </w:tcPr>
          <w:p w14:paraId="770CCAE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6.900</w:t>
            </w:r>
          </w:p>
        </w:tc>
        <w:tc>
          <w:tcPr>
            <w:tcW w:w="1621" w:type="dxa"/>
          </w:tcPr>
          <w:p w14:paraId="40D0D67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26C1AED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6F5C31E2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  <w:p w14:paraId="3EF2A08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FA6549" w:rsidRPr="00F66982" w14:paraId="3C19C669" w14:textId="77777777" w:rsidTr="007B2711">
        <w:trPr>
          <w:trHeight w:val="411"/>
          <w:jc w:val="center"/>
        </w:trPr>
        <w:tc>
          <w:tcPr>
            <w:tcW w:w="422" w:type="dxa"/>
          </w:tcPr>
          <w:p w14:paraId="386EF2BB" w14:textId="77777777" w:rsidR="00FA6549" w:rsidRPr="00F66982" w:rsidRDefault="00FA6549" w:rsidP="007B2711">
            <w:pPr>
              <w:pStyle w:val="Bezodstpw"/>
            </w:pPr>
            <w:r w:rsidRPr="00F66982">
              <w:t>2.</w:t>
            </w:r>
          </w:p>
        </w:tc>
        <w:tc>
          <w:tcPr>
            <w:tcW w:w="1495" w:type="dxa"/>
          </w:tcPr>
          <w:p w14:paraId="1362D0F8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Informatyk</w:t>
            </w:r>
          </w:p>
        </w:tc>
        <w:tc>
          <w:tcPr>
            <w:tcW w:w="1541" w:type="dxa"/>
          </w:tcPr>
          <w:p w14:paraId="50F7762F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</w:tcPr>
          <w:p w14:paraId="407DDCD7" w14:textId="435BCEEB" w:rsidR="00FA6549" w:rsidRPr="00F66982" w:rsidRDefault="00EA7970" w:rsidP="007B2711">
            <w:pPr>
              <w:pStyle w:val="Bezodstpw"/>
            </w:pPr>
            <w:r>
              <w:t>3.800</w:t>
            </w:r>
          </w:p>
        </w:tc>
        <w:tc>
          <w:tcPr>
            <w:tcW w:w="1498" w:type="dxa"/>
          </w:tcPr>
          <w:p w14:paraId="378DEFEF" w14:textId="77777777" w:rsidR="00FA6549" w:rsidRPr="00F66982" w:rsidRDefault="00FA6549" w:rsidP="007B2711">
            <w:pPr>
              <w:pStyle w:val="Bezodstpw"/>
            </w:pPr>
            <w:r>
              <w:rPr>
                <w:sz w:val="20"/>
                <w:szCs w:val="20"/>
              </w:rPr>
              <w:t>6.4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621" w:type="dxa"/>
          </w:tcPr>
          <w:p w14:paraId="5B3A76C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6CEB4053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180FAB6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  <w:p w14:paraId="2C2FAD58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FA6549" w:rsidRPr="00F66982" w14:paraId="370FE0C8" w14:textId="77777777" w:rsidTr="007B2711">
        <w:trPr>
          <w:trHeight w:val="411"/>
          <w:jc w:val="center"/>
        </w:trPr>
        <w:tc>
          <w:tcPr>
            <w:tcW w:w="422" w:type="dxa"/>
          </w:tcPr>
          <w:p w14:paraId="43DD81E3" w14:textId="77777777" w:rsidR="00FA6549" w:rsidRPr="00F66982" w:rsidRDefault="00FA6549" w:rsidP="007B2711">
            <w:pPr>
              <w:pStyle w:val="Bezodstpw"/>
            </w:pPr>
            <w:r w:rsidRPr="00F66982">
              <w:t>3.</w:t>
            </w:r>
          </w:p>
        </w:tc>
        <w:tc>
          <w:tcPr>
            <w:tcW w:w="1495" w:type="dxa"/>
          </w:tcPr>
          <w:p w14:paraId="23CCAFD8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Podinspektor</w:t>
            </w:r>
          </w:p>
        </w:tc>
        <w:tc>
          <w:tcPr>
            <w:tcW w:w="1541" w:type="dxa"/>
          </w:tcPr>
          <w:p w14:paraId="7E82A4CB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</w:tcPr>
          <w:p w14:paraId="74F8E9D7" w14:textId="74FE3B8C" w:rsidR="00FA6549" w:rsidRPr="00F66982" w:rsidRDefault="00EA7970" w:rsidP="007B2711">
            <w:pPr>
              <w:pStyle w:val="Bezodstpw"/>
            </w:pPr>
            <w:r>
              <w:t>3.800</w:t>
            </w:r>
          </w:p>
        </w:tc>
        <w:tc>
          <w:tcPr>
            <w:tcW w:w="1498" w:type="dxa"/>
          </w:tcPr>
          <w:p w14:paraId="0C2FE51B" w14:textId="77777777" w:rsidR="00FA6549" w:rsidRPr="00F66982" w:rsidRDefault="00FA6549" w:rsidP="007B2711">
            <w:pPr>
              <w:pStyle w:val="Bezodstpw"/>
            </w:pPr>
            <w:r>
              <w:rPr>
                <w:sz w:val="20"/>
                <w:szCs w:val="20"/>
              </w:rPr>
              <w:t>6.4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621" w:type="dxa"/>
          </w:tcPr>
          <w:p w14:paraId="2474E40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335B8767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5966451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  <w:p w14:paraId="437693C6" w14:textId="77777777" w:rsidR="00FA6549" w:rsidRPr="00F66982" w:rsidRDefault="00FA6549" w:rsidP="007B2711">
            <w:pPr>
              <w:pStyle w:val="Bezodstpw"/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FA6549" w:rsidRPr="00F66982" w14:paraId="38A88793" w14:textId="77777777" w:rsidTr="007B2711">
        <w:trPr>
          <w:trHeight w:val="411"/>
          <w:jc w:val="center"/>
        </w:trPr>
        <w:tc>
          <w:tcPr>
            <w:tcW w:w="422" w:type="dxa"/>
          </w:tcPr>
          <w:p w14:paraId="772F27ED" w14:textId="77777777" w:rsidR="00FA6549" w:rsidRPr="00F66982" w:rsidRDefault="00FA6549" w:rsidP="007B2711">
            <w:pPr>
              <w:pStyle w:val="Bezodstpw"/>
            </w:pPr>
            <w:r w:rsidRPr="00F66982">
              <w:t>4.</w:t>
            </w:r>
          </w:p>
        </w:tc>
        <w:tc>
          <w:tcPr>
            <w:tcW w:w="1495" w:type="dxa"/>
          </w:tcPr>
          <w:p w14:paraId="671BB60B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Referent, kasjer, księgowy</w:t>
            </w:r>
          </w:p>
        </w:tc>
        <w:tc>
          <w:tcPr>
            <w:tcW w:w="1541" w:type="dxa"/>
          </w:tcPr>
          <w:p w14:paraId="2D23A31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IX</w:t>
            </w:r>
          </w:p>
        </w:tc>
        <w:tc>
          <w:tcPr>
            <w:tcW w:w="1498" w:type="dxa"/>
          </w:tcPr>
          <w:p w14:paraId="4B34235C" w14:textId="3506CC57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3.700</w:t>
            </w:r>
          </w:p>
        </w:tc>
        <w:tc>
          <w:tcPr>
            <w:tcW w:w="1498" w:type="dxa"/>
          </w:tcPr>
          <w:p w14:paraId="2A3D6C3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8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621" w:type="dxa"/>
          </w:tcPr>
          <w:p w14:paraId="116E6EF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54A4283D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</w:t>
            </w:r>
          </w:p>
        </w:tc>
      </w:tr>
      <w:tr w:rsidR="00FA6549" w:rsidRPr="00F66982" w14:paraId="44FC4E12" w14:textId="77777777" w:rsidTr="007B2711">
        <w:trPr>
          <w:trHeight w:val="411"/>
          <w:jc w:val="center"/>
        </w:trPr>
        <w:tc>
          <w:tcPr>
            <w:tcW w:w="422" w:type="dxa"/>
          </w:tcPr>
          <w:p w14:paraId="3465DCF5" w14:textId="77777777" w:rsidR="00FA6549" w:rsidRPr="00F66982" w:rsidRDefault="00FA6549" w:rsidP="007B2711">
            <w:pPr>
              <w:pStyle w:val="Bezodstpw"/>
            </w:pPr>
            <w:r w:rsidRPr="00F66982">
              <w:t>5.</w:t>
            </w:r>
          </w:p>
        </w:tc>
        <w:tc>
          <w:tcPr>
            <w:tcW w:w="1495" w:type="dxa"/>
          </w:tcPr>
          <w:p w14:paraId="42DA729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Młodszy referent, młodszy księgowy</w:t>
            </w:r>
          </w:p>
        </w:tc>
        <w:tc>
          <w:tcPr>
            <w:tcW w:w="1541" w:type="dxa"/>
          </w:tcPr>
          <w:p w14:paraId="516A6DDC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VIII</w:t>
            </w:r>
          </w:p>
        </w:tc>
        <w:tc>
          <w:tcPr>
            <w:tcW w:w="1498" w:type="dxa"/>
          </w:tcPr>
          <w:p w14:paraId="7B055F72" w14:textId="28358060" w:rsidR="00FA6549" w:rsidRPr="00F66982" w:rsidRDefault="00EA7970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3.650</w:t>
            </w:r>
          </w:p>
        </w:tc>
        <w:tc>
          <w:tcPr>
            <w:tcW w:w="1498" w:type="dxa"/>
          </w:tcPr>
          <w:p w14:paraId="182B800B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621" w:type="dxa"/>
          </w:tcPr>
          <w:p w14:paraId="57DBE19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29693AA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</w:tc>
      </w:tr>
    </w:tbl>
    <w:p w14:paraId="3FA09714" w14:textId="77777777" w:rsidR="00FA6549" w:rsidRPr="00F66982" w:rsidRDefault="00FA6549" w:rsidP="00DC02F2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 rozumie się przez to ukończenie studiów potwierdzone dyplomem, o którym mowa w art. 77 ust. 1 ustawy z dnia 20 lipca 2018 r. – Prawo o szkolnictwie wyższym i nauce (Dz. U. z 2021 r. poz. 478, z późn. zm.), w zakresie umożliwiającym wykonywanie zadań na stanowisku, a w odniesieniu do stanowisk urzędniczych i kierowniczych stanowisk urzędniczych stosownie do opisu stanowiska</w:t>
      </w:r>
    </w:p>
    <w:p w14:paraId="0ED0AA4B" w14:textId="2421FDC7" w:rsidR="00DC02F2" w:rsidRDefault="00FA6549" w:rsidP="00DC02F2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 a w odniesieniu do stanowisk urzędniczych stosownie do opisu stanowiska</w:t>
      </w:r>
    </w:p>
    <w:p w14:paraId="47118506" w14:textId="77777777" w:rsidR="00DC02F2" w:rsidRDefault="00DC02F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7621B26B" w14:textId="77777777" w:rsidR="00FA6549" w:rsidRPr="00F66982" w:rsidRDefault="00FA6549" w:rsidP="00FA6549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lastRenderedPageBreak/>
        <w:t>TABELA III</w:t>
      </w:r>
    </w:p>
    <w:p w14:paraId="05C6B566" w14:textId="77777777" w:rsidR="00FA6549" w:rsidRPr="00251A5C" w:rsidRDefault="00FA6549" w:rsidP="00251A5C">
      <w:pPr>
        <w:pStyle w:val="Nagwek1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251A5C">
        <w:rPr>
          <w:rFonts w:ascii="Arial" w:eastAsia="Calibri" w:hAnsi="Arial" w:cs="Arial"/>
          <w:i w:val="0"/>
          <w:iCs w:val="0"/>
          <w:sz w:val="22"/>
          <w:szCs w:val="22"/>
        </w:rPr>
        <w:t>Stanowiska pomocnicze i obsługi</w:t>
      </w:r>
    </w:p>
    <w:p w14:paraId="3329CDB7" w14:textId="7E1674BA" w:rsidR="00FA6549" w:rsidRPr="00F66982" w:rsidRDefault="00FA6549" w:rsidP="00FA6549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pomocniczych i obsługi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1681"/>
        <w:gridCol w:w="1617"/>
        <w:gridCol w:w="1574"/>
        <w:gridCol w:w="1574"/>
        <w:gridCol w:w="1570"/>
        <w:gridCol w:w="993"/>
      </w:tblGrid>
      <w:tr w:rsidR="00FA6549" w:rsidRPr="00F66982" w14:paraId="2D002F01" w14:textId="77777777" w:rsidTr="00E846EC">
        <w:trPr>
          <w:jc w:val="center"/>
        </w:trPr>
        <w:tc>
          <w:tcPr>
            <w:tcW w:w="484" w:type="dxa"/>
            <w:tcBorders>
              <w:bottom w:val="nil"/>
            </w:tcBorders>
          </w:tcPr>
          <w:p w14:paraId="6E691D09" w14:textId="77777777" w:rsidR="00FA6549" w:rsidRPr="00F66982" w:rsidRDefault="00FA6549" w:rsidP="007B2711">
            <w:pPr>
              <w:pStyle w:val="Bezodstpw"/>
            </w:pPr>
            <w:r w:rsidRPr="00F66982">
              <w:t>Lp.</w:t>
            </w:r>
          </w:p>
        </w:tc>
        <w:tc>
          <w:tcPr>
            <w:tcW w:w="1681" w:type="dxa"/>
            <w:tcBorders>
              <w:bottom w:val="nil"/>
            </w:tcBorders>
          </w:tcPr>
          <w:p w14:paraId="518BDB0E" w14:textId="77777777" w:rsidR="00FA6549" w:rsidRPr="00F66982" w:rsidRDefault="00FA6549" w:rsidP="007B2711">
            <w:pPr>
              <w:pStyle w:val="Bezodstpw"/>
            </w:pPr>
            <w:r w:rsidRPr="00F66982">
              <w:t>Stanowisko</w:t>
            </w:r>
          </w:p>
        </w:tc>
        <w:tc>
          <w:tcPr>
            <w:tcW w:w="1617" w:type="dxa"/>
            <w:tcBorders>
              <w:bottom w:val="nil"/>
            </w:tcBorders>
          </w:tcPr>
          <w:p w14:paraId="52E8BFB4" w14:textId="3551C6E2" w:rsidR="00FA6549" w:rsidRPr="00F66982" w:rsidRDefault="00FA6549" w:rsidP="007B2711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574" w:type="dxa"/>
            <w:tcBorders>
              <w:bottom w:val="nil"/>
            </w:tcBorders>
          </w:tcPr>
          <w:p w14:paraId="460F2C0A" w14:textId="0092B063" w:rsidR="00FA6549" w:rsidRPr="00F66982" w:rsidRDefault="00FA6549" w:rsidP="007B2711">
            <w:pPr>
              <w:pStyle w:val="Bezodstpw"/>
            </w:pPr>
            <w:r w:rsidRPr="00F66982">
              <w:t>Minimalny poziom wynagrodzenia zasadniczego</w:t>
            </w:r>
          </w:p>
        </w:tc>
        <w:tc>
          <w:tcPr>
            <w:tcW w:w="1574" w:type="dxa"/>
            <w:tcBorders>
              <w:bottom w:val="nil"/>
            </w:tcBorders>
          </w:tcPr>
          <w:p w14:paraId="4F1958B1" w14:textId="1988161D" w:rsidR="00FA6549" w:rsidRPr="00F66982" w:rsidRDefault="00FA6549" w:rsidP="007B2711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563" w:type="dxa"/>
            <w:gridSpan w:val="2"/>
          </w:tcPr>
          <w:p w14:paraId="1A6C6F12" w14:textId="77777777" w:rsidR="00FA6549" w:rsidRPr="00F66982" w:rsidRDefault="00FA6549" w:rsidP="007B2711">
            <w:pPr>
              <w:pStyle w:val="Bezodstpw"/>
            </w:pPr>
            <w:r w:rsidRPr="00F66982">
              <w:t>Minimalne wymagania kwalifikacyjne</w:t>
            </w:r>
          </w:p>
          <w:p w14:paraId="460AF25A" w14:textId="046CA68D" w:rsidR="00FA6549" w:rsidRPr="00F66982" w:rsidRDefault="00FA6549" w:rsidP="007B2711">
            <w:pPr>
              <w:pStyle w:val="Bezodstpw"/>
            </w:pPr>
            <w:r w:rsidRPr="00F66982">
              <w:t>Wykształcenie</w:t>
            </w:r>
            <w:r w:rsidR="00E846EC">
              <w:t xml:space="preserve">   </w:t>
            </w:r>
            <w:r w:rsidRPr="00F66982">
              <w:t>Staż pracy</w:t>
            </w:r>
          </w:p>
        </w:tc>
      </w:tr>
      <w:tr w:rsidR="00FA6549" w:rsidRPr="00F66982" w14:paraId="3A352562" w14:textId="77777777" w:rsidTr="00E84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484" w:type="dxa"/>
          </w:tcPr>
          <w:p w14:paraId="7B17F7B3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1.</w:t>
            </w:r>
          </w:p>
        </w:tc>
        <w:tc>
          <w:tcPr>
            <w:tcW w:w="1681" w:type="dxa"/>
          </w:tcPr>
          <w:p w14:paraId="61869306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2.</w:t>
            </w:r>
          </w:p>
        </w:tc>
        <w:tc>
          <w:tcPr>
            <w:tcW w:w="1617" w:type="dxa"/>
          </w:tcPr>
          <w:p w14:paraId="02C336E8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3.</w:t>
            </w:r>
          </w:p>
        </w:tc>
        <w:tc>
          <w:tcPr>
            <w:tcW w:w="1574" w:type="dxa"/>
          </w:tcPr>
          <w:p w14:paraId="161E2113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4.</w:t>
            </w:r>
          </w:p>
        </w:tc>
        <w:tc>
          <w:tcPr>
            <w:tcW w:w="1574" w:type="dxa"/>
          </w:tcPr>
          <w:p w14:paraId="1CE791A0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5.</w:t>
            </w:r>
          </w:p>
        </w:tc>
        <w:tc>
          <w:tcPr>
            <w:tcW w:w="1570" w:type="dxa"/>
          </w:tcPr>
          <w:p w14:paraId="7ACA68AF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6.</w:t>
            </w:r>
          </w:p>
        </w:tc>
        <w:tc>
          <w:tcPr>
            <w:tcW w:w="993" w:type="dxa"/>
          </w:tcPr>
          <w:p w14:paraId="421EFF4E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7.</w:t>
            </w:r>
          </w:p>
        </w:tc>
      </w:tr>
      <w:tr w:rsidR="00FA6549" w:rsidRPr="00F66982" w14:paraId="2981CAC1" w14:textId="77777777" w:rsidTr="00E84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484" w:type="dxa"/>
          </w:tcPr>
          <w:p w14:paraId="23E7F679" w14:textId="77777777" w:rsidR="00FA6549" w:rsidRPr="00F66982" w:rsidRDefault="00FA6549" w:rsidP="007B2711">
            <w:pPr>
              <w:pStyle w:val="Bezodstpw"/>
            </w:pPr>
            <w:r w:rsidRPr="00F66982">
              <w:t>1.</w:t>
            </w:r>
          </w:p>
        </w:tc>
        <w:tc>
          <w:tcPr>
            <w:tcW w:w="1681" w:type="dxa"/>
          </w:tcPr>
          <w:p w14:paraId="14E73994" w14:textId="573E2698" w:rsidR="00FA6549" w:rsidRPr="00F66982" w:rsidRDefault="00FA6549" w:rsidP="007B2711">
            <w:pPr>
              <w:pStyle w:val="Bezodstpw"/>
            </w:pPr>
            <w:r w:rsidRPr="00F66982">
              <w:t>Kierownik kancelarii tajnej (niejawnej)</w:t>
            </w:r>
          </w:p>
        </w:tc>
        <w:tc>
          <w:tcPr>
            <w:tcW w:w="1617" w:type="dxa"/>
          </w:tcPr>
          <w:p w14:paraId="0598B065" w14:textId="77777777" w:rsidR="00FA6549" w:rsidRPr="00F66982" w:rsidRDefault="00FA6549" w:rsidP="007B2711">
            <w:pPr>
              <w:pStyle w:val="Bezodstpw"/>
            </w:pPr>
            <w:r w:rsidRPr="00F66982">
              <w:t>VIII</w:t>
            </w:r>
          </w:p>
        </w:tc>
        <w:tc>
          <w:tcPr>
            <w:tcW w:w="1574" w:type="dxa"/>
          </w:tcPr>
          <w:p w14:paraId="4DB3CD0F" w14:textId="59823595" w:rsidR="00FA6549" w:rsidRPr="00F66982" w:rsidRDefault="00EA7970" w:rsidP="007B2711">
            <w:pPr>
              <w:pStyle w:val="Bezodstpw"/>
            </w:pPr>
            <w:r>
              <w:t>3.650</w:t>
            </w:r>
          </w:p>
        </w:tc>
        <w:tc>
          <w:tcPr>
            <w:tcW w:w="1574" w:type="dxa"/>
          </w:tcPr>
          <w:p w14:paraId="05CEA566" w14:textId="77777777" w:rsidR="00FA6549" w:rsidRPr="00F66982" w:rsidRDefault="00FA6549" w:rsidP="007B2711">
            <w:pPr>
              <w:pStyle w:val="Bezodstpw"/>
            </w:pPr>
            <w:r>
              <w:t>5.200</w:t>
            </w:r>
          </w:p>
        </w:tc>
        <w:tc>
          <w:tcPr>
            <w:tcW w:w="1570" w:type="dxa"/>
          </w:tcPr>
          <w:p w14:paraId="63ABF193" w14:textId="77777777" w:rsidR="00FA6549" w:rsidRPr="00F66982" w:rsidRDefault="00FA6549" w:rsidP="007B2711">
            <w:pPr>
              <w:pStyle w:val="Bezodstpw"/>
              <w:rPr>
                <w:vertAlign w:val="superscript"/>
              </w:rPr>
            </w:pPr>
            <w:r w:rsidRPr="00F66982">
              <w:t>Średnie</w:t>
            </w:r>
            <w:r w:rsidRPr="00F66982">
              <w:rPr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565F8518" w14:textId="77777777" w:rsidR="00FA6549" w:rsidRPr="00F66982" w:rsidRDefault="00FA6549" w:rsidP="007B2711">
            <w:pPr>
              <w:pStyle w:val="Bezodstpw"/>
            </w:pPr>
            <w:r w:rsidRPr="00F66982">
              <w:t>3</w:t>
            </w:r>
          </w:p>
        </w:tc>
      </w:tr>
      <w:tr w:rsidR="00FA6549" w:rsidRPr="00F66982" w14:paraId="3E9AD8DB" w14:textId="77777777" w:rsidTr="00E84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4" w:type="dxa"/>
          </w:tcPr>
          <w:p w14:paraId="734C0A34" w14:textId="77777777" w:rsidR="00FA6549" w:rsidRPr="00F66982" w:rsidRDefault="00FA6549" w:rsidP="007B2711">
            <w:pPr>
              <w:pStyle w:val="Bezodstpw"/>
            </w:pPr>
            <w:r w:rsidRPr="00F66982">
              <w:t>2.</w:t>
            </w:r>
          </w:p>
        </w:tc>
        <w:tc>
          <w:tcPr>
            <w:tcW w:w="1681" w:type="dxa"/>
          </w:tcPr>
          <w:p w14:paraId="473060A8" w14:textId="77777777" w:rsidR="00FA6549" w:rsidRPr="00F66982" w:rsidRDefault="00FA6549" w:rsidP="007B2711">
            <w:pPr>
              <w:pStyle w:val="Bezodstpw"/>
            </w:pPr>
            <w:r w:rsidRPr="00F66982">
              <w:t>Pomoc administracyjna</w:t>
            </w:r>
          </w:p>
        </w:tc>
        <w:tc>
          <w:tcPr>
            <w:tcW w:w="1617" w:type="dxa"/>
          </w:tcPr>
          <w:p w14:paraId="25F8D8EF" w14:textId="77777777" w:rsidR="00FA6549" w:rsidRPr="00F66982" w:rsidRDefault="00FA6549" w:rsidP="007B2711">
            <w:pPr>
              <w:pStyle w:val="Bezodstpw"/>
            </w:pPr>
            <w:r w:rsidRPr="00F66982">
              <w:t>III</w:t>
            </w:r>
          </w:p>
        </w:tc>
        <w:tc>
          <w:tcPr>
            <w:tcW w:w="1574" w:type="dxa"/>
          </w:tcPr>
          <w:p w14:paraId="56A722BD" w14:textId="03A5B7B2" w:rsidR="00FA6549" w:rsidRPr="00F66982" w:rsidRDefault="00EA7970" w:rsidP="007B2711">
            <w:pPr>
              <w:pStyle w:val="Bezodstpw"/>
            </w:pPr>
            <w:r>
              <w:t>3.400</w:t>
            </w:r>
          </w:p>
        </w:tc>
        <w:tc>
          <w:tcPr>
            <w:tcW w:w="1574" w:type="dxa"/>
          </w:tcPr>
          <w:p w14:paraId="64EC854C" w14:textId="77777777" w:rsidR="00FA6549" w:rsidRPr="00F66982" w:rsidRDefault="00FA6549" w:rsidP="007B2711">
            <w:pPr>
              <w:pStyle w:val="Bezodstpw"/>
            </w:pPr>
            <w:r>
              <w:t>3.800</w:t>
            </w:r>
          </w:p>
        </w:tc>
        <w:tc>
          <w:tcPr>
            <w:tcW w:w="1570" w:type="dxa"/>
          </w:tcPr>
          <w:p w14:paraId="60C2B03D" w14:textId="77777777" w:rsidR="00FA6549" w:rsidRPr="00F66982" w:rsidRDefault="00FA6549" w:rsidP="007B2711">
            <w:pPr>
              <w:pStyle w:val="Bezodstpw"/>
              <w:rPr>
                <w:vertAlign w:val="superscript"/>
              </w:rPr>
            </w:pPr>
            <w:r w:rsidRPr="00F66982">
              <w:t>Średnie</w:t>
            </w:r>
            <w:r w:rsidRPr="00F66982">
              <w:rPr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27F00920" w14:textId="77777777" w:rsidR="00FA6549" w:rsidRPr="00F66982" w:rsidRDefault="00FA6549" w:rsidP="007B2711">
            <w:pPr>
              <w:pStyle w:val="Bezodstpw"/>
            </w:pPr>
            <w:r w:rsidRPr="00F66982">
              <w:t>-</w:t>
            </w:r>
          </w:p>
        </w:tc>
      </w:tr>
    </w:tbl>
    <w:p w14:paraId="3C2F1C58" w14:textId="33F659AC" w:rsidR="00DC02F2" w:rsidRDefault="00FA6549" w:rsidP="00E846EC">
      <w:pPr>
        <w:tabs>
          <w:tab w:val="center" w:pos="4536"/>
          <w:tab w:val="right" w:pos="9072"/>
        </w:tabs>
        <w:spacing w:after="200" w:line="276" w:lineRule="auto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 xml:space="preserve">) wykształcenie średnie – rozumie się przez to wykształcenie średnie lub średnie branżowe, w rozumieniu ustawy z dnia </w:t>
      </w:r>
      <w:r w:rsidR="00523F60"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>14 grudnia 2016 r. – Prawo oświatowe, o odpowiednim profilu umożliwiającym wykonywanie zadań na stanowisku,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>a w odniesieniu do stanowisk urzędniczych stosownie do opisu stanowisk</w:t>
      </w:r>
    </w:p>
    <w:p w14:paraId="0CDADD33" w14:textId="77777777" w:rsidR="00DC02F2" w:rsidRDefault="00DC02F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765F2E76" w14:textId="77777777" w:rsidR="00FA6549" w:rsidRPr="00F66982" w:rsidRDefault="00FA6549" w:rsidP="00FA6549">
      <w:pPr>
        <w:spacing w:after="120" w:line="240" w:lineRule="auto"/>
        <w:jc w:val="center"/>
        <w:rPr>
          <w:rFonts w:ascii="Arial" w:eastAsia="Times New Roman" w:hAnsi="Arial" w:cs="Arial"/>
          <w:lang w:eastAsia="pl-PL"/>
        </w:rPr>
      </w:pPr>
      <w:r w:rsidRPr="00F66982">
        <w:rPr>
          <w:rFonts w:ascii="Arial" w:eastAsia="Times New Roman" w:hAnsi="Arial" w:cs="Arial"/>
          <w:b/>
          <w:lang w:eastAsia="pl-PL"/>
        </w:rPr>
        <w:lastRenderedPageBreak/>
        <w:t>TABELA IV</w:t>
      </w:r>
    </w:p>
    <w:p w14:paraId="3C86648C" w14:textId="77777777" w:rsidR="00FA6549" w:rsidRPr="00251A5C" w:rsidRDefault="00FA6549" w:rsidP="00251A5C">
      <w:pPr>
        <w:pStyle w:val="Nagwek1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251A5C">
        <w:rPr>
          <w:rFonts w:ascii="Arial" w:eastAsia="Calibri" w:hAnsi="Arial" w:cs="Arial"/>
          <w:i w:val="0"/>
          <w:iCs w:val="0"/>
          <w:sz w:val="22"/>
          <w:szCs w:val="22"/>
        </w:rPr>
        <w:t>Stanowiska w straży gminnej</w:t>
      </w:r>
    </w:p>
    <w:p w14:paraId="0ACC161F" w14:textId="77777777" w:rsidR="00FA6549" w:rsidRPr="00F66982" w:rsidRDefault="00FA6549" w:rsidP="00FA654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urzędniczych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538"/>
        <w:gridCol w:w="627"/>
        <w:gridCol w:w="1078"/>
        <w:gridCol w:w="1574"/>
        <w:gridCol w:w="1574"/>
        <w:gridCol w:w="1421"/>
        <w:gridCol w:w="1042"/>
      </w:tblGrid>
      <w:tr w:rsidR="00FA6549" w:rsidRPr="00F66982" w14:paraId="0FFB662E" w14:textId="77777777" w:rsidTr="006C2A53">
        <w:tc>
          <w:tcPr>
            <w:tcW w:w="497" w:type="dxa"/>
          </w:tcPr>
          <w:p w14:paraId="52794CC5" w14:textId="77777777" w:rsidR="00FA6549" w:rsidRPr="00F66982" w:rsidRDefault="00FA6549" w:rsidP="006C2A53">
            <w:pPr>
              <w:pStyle w:val="Bezodstpw"/>
            </w:pPr>
            <w:r w:rsidRPr="00F66982">
              <w:t>Lp.</w:t>
            </w:r>
          </w:p>
        </w:tc>
        <w:tc>
          <w:tcPr>
            <w:tcW w:w="1538" w:type="dxa"/>
          </w:tcPr>
          <w:p w14:paraId="12831389" w14:textId="77777777" w:rsidR="00FA6549" w:rsidRPr="00F66982" w:rsidRDefault="00FA6549" w:rsidP="006C2A53">
            <w:pPr>
              <w:pStyle w:val="Bezodstpw"/>
            </w:pPr>
            <w:r w:rsidRPr="00F66982">
              <w:t>Stanowisko</w:t>
            </w:r>
          </w:p>
        </w:tc>
        <w:tc>
          <w:tcPr>
            <w:tcW w:w="1705" w:type="dxa"/>
            <w:gridSpan w:val="2"/>
          </w:tcPr>
          <w:p w14:paraId="49912CCF" w14:textId="1A133A36" w:rsidR="00FA6549" w:rsidRPr="00F66982" w:rsidRDefault="00FA6549" w:rsidP="006C2A53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574" w:type="dxa"/>
          </w:tcPr>
          <w:p w14:paraId="6170EA52" w14:textId="7383E5F3" w:rsidR="00FA6549" w:rsidRPr="00F66982" w:rsidRDefault="00FA6549" w:rsidP="006C2A53">
            <w:pPr>
              <w:pStyle w:val="Bezodstpw"/>
            </w:pPr>
            <w:r w:rsidRPr="00F66982">
              <w:t>Minimalny poziom wynagrodzenia zasadniczego</w:t>
            </w:r>
          </w:p>
        </w:tc>
        <w:tc>
          <w:tcPr>
            <w:tcW w:w="1574" w:type="dxa"/>
          </w:tcPr>
          <w:p w14:paraId="43DA45EC" w14:textId="3D15CA89" w:rsidR="00FA6549" w:rsidRPr="00F66982" w:rsidRDefault="00FA6549" w:rsidP="006C2A53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463" w:type="dxa"/>
            <w:gridSpan w:val="2"/>
          </w:tcPr>
          <w:p w14:paraId="27B94B6C" w14:textId="77777777" w:rsidR="00FA6549" w:rsidRPr="00F66982" w:rsidRDefault="00FA6549" w:rsidP="006C2A53">
            <w:pPr>
              <w:pStyle w:val="Bezodstpw"/>
            </w:pPr>
            <w:r w:rsidRPr="00F66982">
              <w:t xml:space="preserve">Minimalne wymagania kwalifikacyjne </w:t>
            </w:r>
          </w:p>
          <w:p w14:paraId="3403C723" w14:textId="00137E5B" w:rsidR="00FA6549" w:rsidRPr="00F66982" w:rsidRDefault="00FA6549" w:rsidP="006C2A53">
            <w:pPr>
              <w:pStyle w:val="Bezodstpw"/>
            </w:pPr>
            <w:r w:rsidRPr="00F66982">
              <w:t>Wykształcenie Staż pracy</w:t>
            </w:r>
          </w:p>
        </w:tc>
      </w:tr>
      <w:tr w:rsidR="006C2A53" w:rsidRPr="00F66982" w14:paraId="3A359BA7" w14:textId="77777777" w:rsidTr="006C2A53">
        <w:tc>
          <w:tcPr>
            <w:tcW w:w="497" w:type="dxa"/>
          </w:tcPr>
          <w:p w14:paraId="3A8BABBB" w14:textId="77777777" w:rsidR="00FA6549" w:rsidRPr="00F66982" w:rsidRDefault="00FA6549" w:rsidP="006C2A53">
            <w:pPr>
              <w:pStyle w:val="Bezodstpw"/>
            </w:pPr>
            <w:r w:rsidRPr="00F66982">
              <w:t>1.</w:t>
            </w:r>
          </w:p>
        </w:tc>
        <w:tc>
          <w:tcPr>
            <w:tcW w:w="1538" w:type="dxa"/>
          </w:tcPr>
          <w:p w14:paraId="1B48078B" w14:textId="77777777" w:rsidR="00FA6549" w:rsidRPr="00F66982" w:rsidRDefault="00FA6549" w:rsidP="006C2A53">
            <w:pPr>
              <w:pStyle w:val="Bezodstpw"/>
            </w:pPr>
            <w:r w:rsidRPr="00F66982">
              <w:t>2.</w:t>
            </w:r>
          </w:p>
        </w:tc>
        <w:tc>
          <w:tcPr>
            <w:tcW w:w="1705" w:type="dxa"/>
            <w:gridSpan w:val="2"/>
          </w:tcPr>
          <w:p w14:paraId="35561479" w14:textId="77777777" w:rsidR="00FA6549" w:rsidRPr="00F66982" w:rsidRDefault="00FA6549" w:rsidP="006C2A53">
            <w:pPr>
              <w:pStyle w:val="Bezodstpw"/>
            </w:pPr>
            <w:r w:rsidRPr="00F66982">
              <w:t>3.</w:t>
            </w:r>
          </w:p>
        </w:tc>
        <w:tc>
          <w:tcPr>
            <w:tcW w:w="1574" w:type="dxa"/>
          </w:tcPr>
          <w:p w14:paraId="425C298B" w14:textId="77777777" w:rsidR="00FA6549" w:rsidRPr="00F66982" w:rsidRDefault="00FA6549" w:rsidP="006C2A53">
            <w:pPr>
              <w:pStyle w:val="Bezodstpw"/>
            </w:pPr>
            <w:r w:rsidRPr="00F66982">
              <w:t>4.</w:t>
            </w:r>
          </w:p>
        </w:tc>
        <w:tc>
          <w:tcPr>
            <w:tcW w:w="1574" w:type="dxa"/>
          </w:tcPr>
          <w:p w14:paraId="64B28D30" w14:textId="77777777" w:rsidR="00FA6549" w:rsidRPr="00F66982" w:rsidRDefault="00FA6549" w:rsidP="006C2A53">
            <w:pPr>
              <w:pStyle w:val="Bezodstpw"/>
            </w:pPr>
            <w:r w:rsidRPr="00F66982">
              <w:t>5.</w:t>
            </w:r>
          </w:p>
        </w:tc>
        <w:tc>
          <w:tcPr>
            <w:tcW w:w="1421" w:type="dxa"/>
          </w:tcPr>
          <w:p w14:paraId="30DF6685" w14:textId="77777777" w:rsidR="00FA6549" w:rsidRPr="00F66982" w:rsidRDefault="00FA6549" w:rsidP="006C2A53">
            <w:pPr>
              <w:pStyle w:val="Bezodstpw"/>
            </w:pPr>
            <w:r w:rsidRPr="00F66982">
              <w:t>6.</w:t>
            </w:r>
          </w:p>
        </w:tc>
        <w:tc>
          <w:tcPr>
            <w:tcW w:w="1042" w:type="dxa"/>
          </w:tcPr>
          <w:p w14:paraId="056CCE5E" w14:textId="28780E1D" w:rsidR="00FA6549" w:rsidRPr="00F66982" w:rsidRDefault="00FA6549" w:rsidP="006C2A53">
            <w:pPr>
              <w:pStyle w:val="Bezodstpw"/>
            </w:pPr>
            <w:r w:rsidRPr="00F66982">
              <w:t>7</w:t>
            </w:r>
          </w:p>
        </w:tc>
      </w:tr>
      <w:tr w:rsidR="00FA6549" w:rsidRPr="00F66982" w14:paraId="4001BEFB" w14:textId="77777777" w:rsidTr="006C2A53">
        <w:tc>
          <w:tcPr>
            <w:tcW w:w="2662" w:type="dxa"/>
            <w:gridSpan w:val="3"/>
            <w:tcBorders>
              <w:bottom w:val="single" w:sz="4" w:space="0" w:color="auto"/>
              <w:right w:val="nil"/>
            </w:tcBorders>
          </w:tcPr>
          <w:p w14:paraId="35A135A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4154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Stanowiska kierownicze</w:t>
            </w:r>
          </w:p>
        </w:tc>
      </w:tr>
      <w:tr w:rsidR="006C2A53" w:rsidRPr="00F66982" w14:paraId="5A3ACE54" w14:textId="77777777" w:rsidTr="006C2A53">
        <w:trPr>
          <w:trHeight w:val="380"/>
        </w:trPr>
        <w:tc>
          <w:tcPr>
            <w:tcW w:w="497" w:type="dxa"/>
            <w:tcBorders>
              <w:bottom w:val="single" w:sz="4" w:space="0" w:color="auto"/>
            </w:tcBorders>
          </w:tcPr>
          <w:p w14:paraId="43CE621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BD794C4" w14:textId="06E322D5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Komendant straży gminnej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2C853623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36B1C328" w14:textId="274EE85F" w:rsidR="00FA6549" w:rsidRPr="00F66982" w:rsidRDefault="00EA7970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4.300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67CEE9B8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3CB3313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5EB4D421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FA6549" w:rsidRPr="00F66982" w14:paraId="0576A6B0" w14:textId="77777777" w:rsidTr="006C2A53">
        <w:trPr>
          <w:trHeight w:val="380"/>
        </w:trPr>
        <w:tc>
          <w:tcPr>
            <w:tcW w:w="2662" w:type="dxa"/>
            <w:gridSpan w:val="3"/>
            <w:tcBorders>
              <w:bottom w:val="single" w:sz="4" w:space="0" w:color="auto"/>
              <w:right w:val="nil"/>
            </w:tcBorders>
          </w:tcPr>
          <w:p w14:paraId="1D0A4C4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CF884" w14:textId="1119DE76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Stanowiska urzędnicze</w:t>
            </w:r>
          </w:p>
        </w:tc>
      </w:tr>
      <w:tr w:rsidR="006C2A53" w:rsidRPr="00F66982" w14:paraId="2E13879C" w14:textId="77777777" w:rsidTr="006C2A53">
        <w:trPr>
          <w:trHeight w:val="630"/>
        </w:trPr>
        <w:tc>
          <w:tcPr>
            <w:tcW w:w="497" w:type="dxa"/>
          </w:tcPr>
          <w:p w14:paraId="33E57366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1.</w:t>
            </w:r>
          </w:p>
        </w:tc>
        <w:tc>
          <w:tcPr>
            <w:tcW w:w="1538" w:type="dxa"/>
          </w:tcPr>
          <w:p w14:paraId="0488D225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Inspektor</w:t>
            </w:r>
          </w:p>
        </w:tc>
        <w:tc>
          <w:tcPr>
            <w:tcW w:w="1705" w:type="dxa"/>
            <w:gridSpan w:val="2"/>
          </w:tcPr>
          <w:p w14:paraId="0FF290DD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</w:t>
            </w:r>
          </w:p>
        </w:tc>
        <w:tc>
          <w:tcPr>
            <w:tcW w:w="1574" w:type="dxa"/>
          </w:tcPr>
          <w:p w14:paraId="67AC2355" w14:textId="1B585359" w:rsidR="00FA6549" w:rsidRPr="00F66982" w:rsidRDefault="00EA7970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806FF1">
              <w:rPr>
                <w:sz w:val="20"/>
                <w:szCs w:val="20"/>
              </w:rPr>
              <w:t>100</w:t>
            </w:r>
            <w:r w:rsidR="00FA6549" w:rsidRPr="00F669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</w:tcPr>
          <w:p w14:paraId="51D464C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9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5C2BB5AF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13E5D0A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7282FEA5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  <w:p w14:paraId="266FE792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6C2A53" w:rsidRPr="00F66982" w14:paraId="62D8A181" w14:textId="77777777" w:rsidTr="00E846EC">
        <w:trPr>
          <w:trHeight w:val="432"/>
        </w:trPr>
        <w:tc>
          <w:tcPr>
            <w:tcW w:w="497" w:type="dxa"/>
          </w:tcPr>
          <w:p w14:paraId="2578CBB5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</w:t>
            </w:r>
          </w:p>
        </w:tc>
        <w:tc>
          <w:tcPr>
            <w:tcW w:w="1538" w:type="dxa"/>
          </w:tcPr>
          <w:p w14:paraId="262BAF14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Specjalista</w:t>
            </w:r>
          </w:p>
        </w:tc>
        <w:tc>
          <w:tcPr>
            <w:tcW w:w="1705" w:type="dxa"/>
            <w:gridSpan w:val="2"/>
          </w:tcPr>
          <w:p w14:paraId="74E86150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</w:p>
        </w:tc>
        <w:tc>
          <w:tcPr>
            <w:tcW w:w="1574" w:type="dxa"/>
          </w:tcPr>
          <w:p w14:paraId="11EA2C1B" w14:textId="5B4219B5" w:rsidR="00FA6549" w:rsidRPr="00F66982" w:rsidRDefault="00806FF1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3.900</w:t>
            </w:r>
          </w:p>
        </w:tc>
        <w:tc>
          <w:tcPr>
            <w:tcW w:w="1574" w:type="dxa"/>
          </w:tcPr>
          <w:p w14:paraId="5FAACCF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50871C63" w14:textId="52BBFA94" w:rsidR="00FA6549" w:rsidRPr="00E846EC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6DF81F60" w14:textId="1088E5EA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6C2A53" w:rsidRPr="00F66982" w14:paraId="5FB95F09" w14:textId="77777777" w:rsidTr="00E846EC">
        <w:trPr>
          <w:trHeight w:val="370"/>
        </w:trPr>
        <w:tc>
          <w:tcPr>
            <w:tcW w:w="497" w:type="dxa"/>
          </w:tcPr>
          <w:p w14:paraId="6AB63AF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3.</w:t>
            </w:r>
          </w:p>
        </w:tc>
        <w:tc>
          <w:tcPr>
            <w:tcW w:w="1538" w:type="dxa"/>
          </w:tcPr>
          <w:p w14:paraId="6C01D16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Strażnik</w:t>
            </w:r>
          </w:p>
        </w:tc>
        <w:tc>
          <w:tcPr>
            <w:tcW w:w="1705" w:type="dxa"/>
            <w:gridSpan w:val="2"/>
          </w:tcPr>
          <w:p w14:paraId="1CCB3FED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IX</w:t>
            </w:r>
          </w:p>
        </w:tc>
        <w:tc>
          <w:tcPr>
            <w:tcW w:w="1574" w:type="dxa"/>
          </w:tcPr>
          <w:p w14:paraId="3C6022F7" w14:textId="6293CBD8" w:rsidR="00FA6549" w:rsidRPr="00F66982" w:rsidRDefault="00806FF1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3.700</w:t>
            </w:r>
          </w:p>
        </w:tc>
        <w:tc>
          <w:tcPr>
            <w:tcW w:w="1574" w:type="dxa"/>
          </w:tcPr>
          <w:p w14:paraId="4F2A3C9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8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2263450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555CAF2E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</w:t>
            </w:r>
          </w:p>
        </w:tc>
      </w:tr>
      <w:tr w:rsidR="006C2A53" w:rsidRPr="00F66982" w14:paraId="3A61A419" w14:textId="77777777" w:rsidTr="006C2A53">
        <w:trPr>
          <w:trHeight w:val="344"/>
        </w:trPr>
        <w:tc>
          <w:tcPr>
            <w:tcW w:w="497" w:type="dxa"/>
          </w:tcPr>
          <w:p w14:paraId="724021E6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4.</w:t>
            </w:r>
          </w:p>
        </w:tc>
        <w:tc>
          <w:tcPr>
            <w:tcW w:w="1538" w:type="dxa"/>
          </w:tcPr>
          <w:p w14:paraId="21615FD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Aplikant</w:t>
            </w:r>
          </w:p>
        </w:tc>
        <w:tc>
          <w:tcPr>
            <w:tcW w:w="1705" w:type="dxa"/>
            <w:gridSpan w:val="2"/>
          </w:tcPr>
          <w:p w14:paraId="2FA70C3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VII</w:t>
            </w:r>
          </w:p>
        </w:tc>
        <w:tc>
          <w:tcPr>
            <w:tcW w:w="1574" w:type="dxa"/>
          </w:tcPr>
          <w:p w14:paraId="368D0BB3" w14:textId="2593960F" w:rsidR="00FA6549" w:rsidRPr="00F66982" w:rsidRDefault="00EA7970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</w:t>
            </w:r>
          </w:p>
        </w:tc>
        <w:tc>
          <w:tcPr>
            <w:tcW w:w="1574" w:type="dxa"/>
          </w:tcPr>
          <w:p w14:paraId="5C06AAD1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6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06D3F722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0CBC99B6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</w:tc>
      </w:tr>
    </w:tbl>
    <w:p w14:paraId="0E9B8B87" w14:textId="77777777" w:rsidR="00FA6549" w:rsidRPr="00F66982" w:rsidRDefault="00FA6549" w:rsidP="00FA6549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rozumie się przez to ukończenie studiów potwierdzone dyplomem, o którym mowa w art. 77 ust. 1 ustawy z dnia 20 lipca 2018 r. – Prawo o szkolnictwie wyższym i nauce (Dz. U. z 2021 r. poz. 478, z późn. zm.), w zakresie umożliwiającym wykonywanie zadań na stanowisku, a w odniesieniu do stanowisk urzędniczych i kierowniczych stanowisk urzędniczych stosownie do opisu stanowiska</w:t>
      </w:r>
    </w:p>
    <w:p w14:paraId="108F3394" w14:textId="6AC04C01" w:rsidR="00523F60" w:rsidRPr="00E846EC" w:rsidRDefault="00FA6549" w:rsidP="00E846EC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 xml:space="preserve"> a w odniesieniu do stanowisk urzędniczych stosownie do opisu stanowiska</w:t>
      </w:r>
    </w:p>
    <w:sectPr w:rsidR="00523F60" w:rsidRPr="00E846EC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365A" w14:textId="77777777" w:rsidR="00423C29" w:rsidRDefault="00423C29" w:rsidP="00C44722">
      <w:pPr>
        <w:spacing w:after="0" w:line="240" w:lineRule="auto"/>
      </w:pPr>
      <w:r>
        <w:separator/>
      </w:r>
    </w:p>
  </w:endnote>
  <w:endnote w:type="continuationSeparator" w:id="0">
    <w:p w14:paraId="1AF7FFB3" w14:textId="77777777" w:rsidR="00423C29" w:rsidRDefault="00423C29" w:rsidP="00C4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F99A" w14:textId="77777777" w:rsidR="00423C29" w:rsidRDefault="00423C29" w:rsidP="00C44722">
      <w:pPr>
        <w:spacing w:after="0" w:line="240" w:lineRule="auto"/>
      </w:pPr>
      <w:r>
        <w:separator/>
      </w:r>
    </w:p>
  </w:footnote>
  <w:footnote w:type="continuationSeparator" w:id="0">
    <w:p w14:paraId="30975C06" w14:textId="77777777" w:rsidR="00423C29" w:rsidRDefault="00423C29" w:rsidP="00C4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C5B"/>
    <w:multiLevelType w:val="hybridMultilevel"/>
    <w:tmpl w:val="0234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0E8B"/>
    <w:multiLevelType w:val="hybridMultilevel"/>
    <w:tmpl w:val="3CB6A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47950">
    <w:abstractNumId w:val="1"/>
  </w:num>
  <w:num w:numId="2" w16cid:durableId="76959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22"/>
    <w:rsid w:val="00001D74"/>
    <w:rsid w:val="000C3256"/>
    <w:rsid w:val="000D0A54"/>
    <w:rsid w:val="000F1BA9"/>
    <w:rsid w:val="00116F88"/>
    <w:rsid w:val="0014578C"/>
    <w:rsid w:val="00195132"/>
    <w:rsid w:val="001E3D93"/>
    <w:rsid w:val="00200CDE"/>
    <w:rsid w:val="002402B3"/>
    <w:rsid w:val="00251A5C"/>
    <w:rsid w:val="00294C0E"/>
    <w:rsid w:val="002B0EF8"/>
    <w:rsid w:val="002C14BD"/>
    <w:rsid w:val="002F1222"/>
    <w:rsid w:val="002F2B3A"/>
    <w:rsid w:val="0033075F"/>
    <w:rsid w:val="00367F7C"/>
    <w:rsid w:val="0037560A"/>
    <w:rsid w:val="003768E4"/>
    <w:rsid w:val="003D3D50"/>
    <w:rsid w:val="00423C29"/>
    <w:rsid w:val="004A1005"/>
    <w:rsid w:val="004C30AC"/>
    <w:rsid w:val="004C4138"/>
    <w:rsid w:val="004E7091"/>
    <w:rsid w:val="00505AED"/>
    <w:rsid w:val="005136A0"/>
    <w:rsid w:val="00523F60"/>
    <w:rsid w:val="00553F68"/>
    <w:rsid w:val="005E72C5"/>
    <w:rsid w:val="00677FB6"/>
    <w:rsid w:val="006C2A53"/>
    <w:rsid w:val="006D6043"/>
    <w:rsid w:val="00724709"/>
    <w:rsid w:val="00750932"/>
    <w:rsid w:val="00791E08"/>
    <w:rsid w:val="007B2711"/>
    <w:rsid w:val="007D0461"/>
    <w:rsid w:val="00806FF1"/>
    <w:rsid w:val="00864FA7"/>
    <w:rsid w:val="008B00BC"/>
    <w:rsid w:val="008F66C9"/>
    <w:rsid w:val="0093787B"/>
    <w:rsid w:val="009474F3"/>
    <w:rsid w:val="009D7259"/>
    <w:rsid w:val="009F06E2"/>
    <w:rsid w:val="009F4CD5"/>
    <w:rsid w:val="00A0491D"/>
    <w:rsid w:val="00A139C3"/>
    <w:rsid w:val="00A6090E"/>
    <w:rsid w:val="00A801C9"/>
    <w:rsid w:val="00A84AE6"/>
    <w:rsid w:val="00AF1224"/>
    <w:rsid w:val="00B125DE"/>
    <w:rsid w:val="00B7047C"/>
    <w:rsid w:val="00BD6024"/>
    <w:rsid w:val="00C03D40"/>
    <w:rsid w:val="00C44722"/>
    <w:rsid w:val="00CF5981"/>
    <w:rsid w:val="00D23B2C"/>
    <w:rsid w:val="00D66409"/>
    <w:rsid w:val="00DC02F2"/>
    <w:rsid w:val="00DC6152"/>
    <w:rsid w:val="00DE46EC"/>
    <w:rsid w:val="00DF1751"/>
    <w:rsid w:val="00E36E4E"/>
    <w:rsid w:val="00E45EC7"/>
    <w:rsid w:val="00E846EC"/>
    <w:rsid w:val="00E90CEA"/>
    <w:rsid w:val="00EA7970"/>
    <w:rsid w:val="00EB0831"/>
    <w:rsid w:val="00ED65C7"/>
    <w:rsid w:val="00F21478"/>
    <w:rsid w:val="00F45278"/>
    <w:rsid w:val="00F722D6"/>
    <w:rsid w:val="00F77A87"/>
    <w:rsid w:val="00FA6549"/>
    <w:rsid w:val="00FC21E6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0C17"/>
  <w15:docId w15:val="{D29E5A44-8484-4A03-8EF2-97EB4F4C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E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72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C7A7-8D90-4100-8B06-9917EC93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159/2023</dc:title>
  <dc:creator>Grzegorz Zaniewski</dc:creator>
  <cp:keywords>zarządzenie, kobylnica</cp:keywords>
  <cp:lastModifiedBy>Radosław Sawicki</cp:lastModifiedBy>
  <cp:revision>2</cp:revision>
  <cp:lastPrinted>2023-06-29T11:17:00Z</cp:lastPrinted>
  <dcterms:created xsi:type="dcterms:W3CDTF">2023-07-04T12:40:00Z</dcterms:created>
  <dcterms:modified xsi:type="dcterms:W3CDTF">2023-07-04T12:40:00Z</dcterms:modified>
</cp:coreProperties>
</file>