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24E8CEA8" w:rsidR="00B551E3" w:rsidRPr="009E5D94" w:rsidRDefault="00B551E3" w:rsidP="009E5D94">
      <w:pPr>
        <w:tabs>
          <w:tab w:val="left" w:pos="0"/>
        </w:tabs>
        <w:spacing w:after="0" w:line="276" w:lineRule="auto"/>
        <w:ind w:right="-285"/>
        <w:rPr>
          <w:rFonts w:ascii="Arial" w:eastAsia="Times New Roman" w:hAnsi="Arial" w:cs="Arial"/>
          <w:color w:val="000000" w:themeColor="text1"/>
          <w:sz w:val="16"/>
          <w:szCs w:val="16"/>
          <w:lang w:eastAsia="pl-PL"/>
        </w:rPr>
      </w:pPr>
      <w:r w:rsidRPr="009E5D94">
        <w:rPr>
          <w:rFonts w:ascii="Arial" w:eastAsia="Times New Roman" w:hAnsi="Arial" w:cs="Arial"/>
          <w:color w:val="000000" w:themeColor="text1"/>
          <w:sz w:val="16"/>
          <w:szCs w:val="16"/>
          <w:lang w:eastAsia="pl-PL"/>
        </w:rPr>
        <w:t>Z</w:t>
      </w:r>
      <w:r w:rsidR="00C15C00" w:rsidRPr="009E5D94">
        <w:rPr>
          <w:rFonts w:ascii="Arial" w:eastAsia="Times New Roman" w:hAnsi="Arial" w:cs="Arial"/>
          <w:color w:val="000000" w:themeColor="text1"/>
          <w:sz w:val="16"/>
          <w:szCs w:val="16"/>
          <w:lang w:eastAsia="pl-PL"/>
        </w:rPr>
        <w:t>ałącznik</w:t>
      </w:r>
      <w:r w:rsidRPr="009E5D94">
        <w:rPr>
          <w:rFonts w:ascii="Arial" w:eastAsia="Times New Roman" w:hAnsi="Arial" w:cs="Arial"/>
          <w:color w:val="000000" w:themeColor="text1"/>
          <w:sz w:val="16"/>
          <w:szCs w:val="16"/>
          <w:lang w:eastAsia="pl-PL"/>
        </w:rPr>
        <w:t xml:space="preserve"> do Zarządzenia Nr</w:t>
      </w:r>
      <w:r w:rsidR="00247602" w:rsidRPr="009E5D94">
        <w:rPr>
          <w:rFonts w:ascii="Arial" w:eastAsia="Times New Roman" w:hAnsi="Arial" w:cs="Arial"/>
          <w:color w:val="000000" w:themeColor="text1"/>
          <w:sz w:val="16"/>
          <w:szCs w:val="16"/>
          <w:lang w:eastAsia="pl-PL"/>
        </w:rPr>
        <w:t xml:space="preserve"> 257</w:t>
      </w:r>
      <w:r w:rsidRPr="009E5D94">
        <w:rPr>
          <w:rFonts w:ascii="Arial" w:eastAsia="Times New Roman" w:hAnsi="Arial" w:cs="Arial"/>
          <w:color w:val="000000" w:themeColor="text1"/>
          <w:sz w:val="16"/>
          <w:szCs w:val="16"/>
          <w:lang w:eastAsia="pl-PL"/>
        </w:rPr>
        <w:t xml:space="preserve">/2023 Wójta Gminy Kobylnica z dnia </w:t>
      </w:r>
      <w:r w:rsidR="00247602" w:rsidRPr="009E5D94">
        <w:rPr>
          <w:rFonts w:ascii="Arial" w:eastAsia="Times New Roman" w:hAnsi="Arial" w:cs="Arial"/>
          <w:color w:val="000000" w:themeColor="text1"/>
          <w:sz w:val="16"/>
          <w:szCs w:val="16"/>
          <w:lang w:eastAsia="pl-PL"/>
        </w:rPr>
        <w:t>3</w:t>
      </w:r>
      <w:r w:rsidR="00D520D5" w:rsidRPr="009E5D94">
        <w:rPr>
          <w:rFonts w:ascii="Arial" w:eastAsia="Times New Roman" w:hAnsi="Arial" w:cs="Arial"/>
          <w:color w:val="000000" w:themeColor="text1"/>
          <w:sz w:val="16"/>
          <w:szCs w:val="16"/>
          <w:lang w:eastAsia="pl-PL"/>
        </w:rPr>
        <w:t xml:space="preserve"> </w:t>
      </w:r>
      <w:r w:rsidR="00F14845" w:rsidRPr="009E5D94">
        <w:rPr>
          <w:rFonts w:ascii="Arial" w:eastAsia="Times New Roman" w:hAnsi="Arial" w:cs="Arial"/>
          <w:color w:val="000000" w:themeColor="text1"/>
          <w:sz w:val="16"/>
          <w:szCs w:val="16"/>
          <w:lang w:eastAsia="pl-PL"/>
        </w:rPr>
        <w:t xml:space="preserve">października </w:t>
      </w:r>
      <w:r w:rsidRPr="009E5D94">
        <w:rPr>
          <w:rFonts w:ascii="Arial" w:eastAsia="Times New Roman" w:hAnsi="Arial" w:cs="Arial"/>
          <w:color w:val="000000" w:themeColor="text1"/>
          <w:sz w:val="16"/>
          <w:szCs w:val="16"/>
          <w:lang w:eastAsia="pl-PL"/>
        </w:rPr>
        <w:t xml:space="preserve">2023 roku </w:t>
      </w:r>
    </w:p>
    <w:p w14:paraId="07819665" w14:textId="77777777" w:rsidR="009E5D94" w:rsidRDefault="00B551E3" w:rsidP="009E5D94">
      <w:pPr>
        <w:pStyle w:val="Nagwek1"/>
        <w:spacing w:before="240" w:line="276" w:lineRule="auto"/>
        <w:rPr>
          <w:rFonts w:ascii="Arial" w:hAnsi="Arial" w:cs="Arial"/>
          <w:color w:val="000000" w:themeColor="text1"/>
          <w:sz w:val="22"/>
          <w:szCs w:val="22"/>
        </w:rPr>
      </w:pPr>
      <w:r w:rsidRPr="009E5D94">
        <w:rPr>
          <w:rFonts w:ascii="Arial" w:hAnsi="Arial" w:cs="Arial"/>
          <w:color w:val="000000" w:themeColor="text1"/>
          <w:sz w:val="22"/>
          <w:szCs w:val="22"/>
        </w:rPr>
        <w:t>WÓJT GMINY KOBYLNICA</w:t>
      </w:r>
    </w:p>
    <w:p w14:paraId="6BAECE6E" w14:textId="261ED296" w:rsidR="00B551E3" w:rsidRPr="009E5D94" w:rsidRDefault="00B551E3" w:rsidP="009E5D94">
      <w:pPr>
        <w:pStyle w:val="Nagwek1"/>
        <w:spacing w:after="240" w:line="276" w:lineRule="auto"/>
        <w:rPr>
          <w:rFonts w:ascii="Arial" w:hAnsi="Arial" w:cs="Arial"/>
          <w:color w:val="000000" w:themeColor="text1"/>
          <w:sz w:val="22"/>
          <w:szCs w:val="22"/>
        </w:rPr>
      </w:pPr>
      <w:r w:rsidRPr="009E5D94">
        <w:rPr>
          <w:rFonts w:ascii="Arial" w:hAnsi="Arial" w:cs="Arial"/>
          <w:color w:val="000000" w:themeColor="text1"/>
          <w:sz w:val="22"/>
          <w:szCs w:val="22"/>
        </w:rPr>
        <w:t xml:space="preserve">ogłasza otwarty konkursu ofert na realizację zadań publicznych w 2023 roku w zakresie wspierania organizacji pozarządowych działających w obszarze </w:t>
      </w:r>
      <w:r w:rsidR="00881F0C" w:rsidRPr="009E5D94">
        <w:rPr>
          <w:rFonts w:ascii="Arial" w:hAnsi="Arial" w:cs="Arial"/>
          <w:color w:val="000000" w:themeColor="text1"/>
          <w:sz w:val="22"/>
          <w:szCs w:val="22"/>
        </w:rPr>
        <w:t>edukacji, oświaty i wychowania</w:t>
      </w:r>
    </w:p>
    <w:p w14:paraId="2C324CC5" w14:textId="77777777" w:rsidR="00B551E3" w:rsidRPr="009E5D94" w:rsidRDefault="00B551E3" w:rsidP="009E5D94">
      <w:pPr>
        <w:spacing w:after="0" w:line="276" w:lineRule="auto"/>
        <w:rPr>
          <w:rFonts w:ascii="Arial" w:hAnsi="Arial" w:cs="Arial"/>
          <w:color w:val="000000" w:themeColor="text1"/>
        </w:rPr>
      </w:pPr>
      <w:r w:rsidRPr="009E5D94">
        <w:rPr>
          <w:rFonts w:ascii="Arial" w:hAnsi="Arial" w:cs="Arial"/>
          <w:color w:val="000000" w:themeColor="text1"/>
        </w:rPr>
        <w:t>Podmioty uprawnione do ubiegania się o dotację</w:t>
      </w:r>
      <w:r w:rsidR="00FF4B5C" w:rsidRPr="009E5D94">
        <w:rPr>
          <w:rFonts w:ascii="Arial" w:hAnsi="Arial" w:cs="Arial"/>
          <w:color w:val="000000" w:themeColor="text1"/>
        </w:rPr>
        <w:t>:</w:t>
      </w:r>
    </w:p>
    <w:p w14:paraId="20B7F051" w14:textId="6F76FC8E" w:rsidR="00593AE4" w:rsidRPr="009E5D94" w:rsidRDefault="00B551E3" w:rsidP="009E5D94">
      <w:pPr>
        <w:tabs>
          <w:tab w:val="left" w:pos="142"/>
        </w:tabs>
        <w:spacing w:after="0" w:line="276" w:lineRule="auto"/>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9E5D94">
        <w:rPr>
          <w:rFonts w:ascii="Arial" w:eastAsia="Times New Roman" w:hAnsi="Arial" w:cs="Arial"/>
          <w:color w:val="000000" w:themeColor="text1"/>
          <w:lang w:eastAsia="pl-PL"/>
        </w:rPr>
        <w:t>t.j</w:t>
      </w:r>
      <w:proofErr w:type="spellEnd"/>
      <w:r w:rsidRPr="009E5D94">
        <w:rPr>
          <w:rFonts w:ascii="Arial" w:eastAsia="Times New Roman" w:hAnsi="Arial" w:cs="Arial"/>
          <w:color w:val="000000" w:themeColor="text1"/>
          <w:lang w:eastAsia="pl-PL"/>
        </w:rPr>
        <w:t xml:space="preserve">. </w:t>
      </w:r>
      <w:r w:rsidRPr="009E5D94">
        <w:rPr>
          <w:rFonts w:ascii="Arial" w:eastAsia="Arial" w:hAnsi="Arial" w:cs="Arial"/>
          <w:color w:val="000000" w:themeColor="text1"/>
          <w:lang w:eastAsia="pl-PL"/>
        </w:rPr>
        <w:t>Dz. U. z 202</w:t>
      </w:r>
      <w:r w:rsidR="008D08AD" w:rsidRPr="009E5D94">
        <w:rPr>
          <w:rFonts w:ascii="Arial" w:eastAsia="Arial" w:hAnsi="Arial" w:cs="Arial"/>
          <w:color w:val="000000" w:themeColor="text1"/>
          <w:lang w:eastAsia="pl-PL"/>
        </w:rPr>
        <w:t>3</w:t>
      </w:r>
      <w:r w:rsidRPr="009E5D94">
        <w:rPr>
          <w:rFonts w:ascii="Arial" w:eastAsia="Arial" w:hAnsi="Arial" w:cs="Arial"/>
          <w:color w:val="000000" w:themeColor="text1"/>
          <w:lang w:eastAsia="pl-PL"/>
        </w:rPr>
        <w:t xml:space="preserve"> r. poz. </w:t>
      </w:r>
      <w:r w:rsidR="008D08AD" w:rsidRPr="009E5D94">
        <w:rPr>
          <w:rFonts w:ascii="Arial" w:eastAsia="Arial" w:hAnsi="Arial" w:cs="Arial"/>
          <w:color w:val="000000" w:themeColor="text1"/>
          <w:lang w:eastAsia="pl-PL"/>
        </w:rPr>
        <w:t>571</w:t>
      </w:r>
      <w:r w:rsidRPr="009E5D94">
        <w:rPr>
          <w:rFonts w:ascii="Arial" w:eastAsia="Arial" w:hAnsi="Arial" w:cs="Arial"/>
          <w:color w:val="000000" w:themeColor="text1"/>
          <w:lang w:eastAsia="pl-PL"/>
        </w:rPr>
        <w:t xml:space="preserve"> ze zm.</w:t>
      </w:r>
      <w:r w:rsidRPr="009E5D94">
        <w:rPr>
          <w:rFonts w:ascii="Arial" w:eastAsia="Times New Roman" w:hAnsi="Arial" w:cs="Arial"/>
          <w:color w:val="000000" w:themeColor="text1"/>
          <w:lang w:eastAsia="pl-PL"/>
        </w:rPr>
        <w:t>).</w:t>
      </w:r>
    </w:p>
    <w:p w14:paraId="4B8B2998" w14:textId="77777777" w:rsidR="00B551E3" w:rsidRPr="009E5D94" w:rsidRDefault="00B551E3" w:rsidP="009E5D94">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9E5D94">
        <w:rPr>
          <w:rFonts w:ascii="Arial" w:hAnsi="Arial" w:cs="Arial"/>
          <w:color w:val="000000" w:themeColor="text1"/>
          <w:sz w:val="22"/>
          <w:szCs w:val="22"/>
        </w:rPr>
        <w:t>Rodzaj zadania, wysokość środków publicznych przeznaczonych na jego realizację:</w:t>
      </w:r>
    </w:p>
    <w:p w14:paraId="34C781B7" w14:textId="03FE6D28" w:rsidR="00B551E3" w:rsidRPr="009E5D94" w:rsidRDefault="00B551E3" w:rsidP="009E5D94">
      <w:pPr>
        <w:pStyle w:val="Akapitzlist"/>
        <w:numPr>
          <w:ilvl w:val="0"/>
          <w:numId w:val="2"/>
        </w:numPr>
        <w:spacing w:line="276" w:lineRule="auto"/>
        <w:ind w:left="357" w:hanging="357"/>
        <w:rPr>
          <w:rStyle w:val="Pogrubienie"/>
          <w:rFonts w:ascii="Arial" w:hAnsi="Arial" w:cs="Arial"/>
          <w:color w:val="000000" w:themeColor="text1"/>
        </w:rPr>
      </w:pPr>
      <w:r w:rsidRPr="009E5D94">
        <w:rPr>
          <w:rFonts w:ascii="Arial" w:eastAsia="Times New Roman" w:hAnsi="Arial" w:cs="Arial"/>
          <w:color w:val="000000" w:themeColor="text1"/>
          <w:lang w:eastAsia="pl-PL"/>
        </w:rPr>
        <w:t>Nazwa zadania</w:t>
      </w:r>
      <w:r w:rsidR="004A482A" w:rsidRPr="009E5D94">
        <w:rPr>
          <w:rFonts w:ascii="Arial" w:eastAsia="Times New Roman" w:hAnsi="Arial" w:cs="Arial"/>
          <w:color w:val="000000" w:themeColor="text1"/>
          <w:lang w:eastAsia="pl-PL"/>
        </w:rPr>
        <w:t xml:space="preserve">: </w:t>
      </w:r>
      <w:bookmarkStart w:id="0" w:name="_Hlk146698797"/>
      <w:r w:rsidR="00F14845" w:rsidRPr="009E5D94">
        <w:rPr>
          <w:rFonts w:ascii="Arial" w:eastAsia="Times New Roman" w:hAnsi="Arial" w:cs="Arial"/>
          <w:color w:val="000000" w:themeColor="text1"/>
          <w:lang w:eastAsia="pl-PL"/>
        </w:rPr>
        <w:t xml:space="preserve">Profilaktyka zdrowia i </w:t>
      </w:r>
      <w:r w:rsidR="00DE2972" w:rsidRPr="009E5D94">
        <w:rPr>
          <w:rFonts w:ascii="Arial" w:eastAsia="Times New Roman" w:hAnsi="Arial" w:cs="Arial"/>
          <w:color w:val="000000" w:themeColor="text1"/>
          <w:lang w:eastAsia="pl-PL"/>
        </w:rPr>
        <w:t>zapobieganie depresji</w:t>
      </w:r>
      <w:r w:rsidR="00F14845" w:rsidRPr="009E5D94">
        <w:rPr>
          <w:rFonts w:ascii="Arial" w:eastAsia="Times New Roman" w:hAnsi="Arial" w:cs="Arial"/>
          <w:color w:val="000000" w:themeColor="text1"/>
          <w:lang w:eastAsia="pl-PL"/>
        </w:rPr>
        <w:t xml:space="preserve"> wśród dzieci i młodzieży</w:t>
      </w:r>
      <w:bookmarkEnd w:id="0"/>
      <w:r w:rsidR="006F124B" w:rsidRPr="009E5D94">
        <w:rPr>
          <w:rFonts w:ascii="Arial" w:eastAsia="Times New Roman" w:hAnsi="Arial" w:cs="Arial"/>
          <w:color w:val="000000" w:themeColor="text1"/>
          <w:lang w:eastAsia="pl-PL"/>
        </w:rPr>
        <w:t>.</w:t>
      </w:r>
    </w:p>
    <w:p w14:paraId="64C8069F" w14:textId="7EAFA2DF" w:rsidR="00B551E3" w:rsidRPr="009E5D94" w:rsidRDefault="00B551E3" w:rsidP="009E5D94">
      <w:pPr>
        <w:pStyle w:val="Akapitzlist"/>
        <w:numPr>
          <w:ilvl w:val="0"/>
          <w:numId w:val="2"/>
        </w:numPr>
        <w:spacing w:line="276" w:lineRule="auto"/>
        <w:ind w:left="357" w:hanging="357"/>
        <w:rPr>
          <w:rFonts w:ascii="Arial" w:hAnsi="Arial" w:cs="Arial"/>
          <w:b/>
          <w:bCs/>
          <w:color w:val="000000" w:themeColor="text1"/>
        </w:rPr>
      </w:pPr>
      <w:r w:rsidRPr="009E5D94">
        <w:rPr>
          <w:rFonts w:ascii="Arial" w:eastAsia="Times New Roman" w:hAnsi="Arial" w:cs="Arial"/>
          <w:color w:val="000000" w:themeColor="text1"/>
          <w:lang w:eastAsia="pl-PL"/>
        </w:rPr>
        <w:t xml:space="preserve">Wysokość środków publicznych przeznaczonych na realizację zadania: </w:t>
      </w:r>
      <w:r w:rsidR="00A9373D" w:rsidRPr="009E5D94">
        <w:rPr>
          <w:rFonts w:ascii="Arial" w:eastAsia="Times New Roman" w:hAnsi="Arial" w:cs="Arial"/>
          <w:b/>
          <w:bCs/>
          <w:color w:val="000000" w:themeColor="text1"/>
          <w:lang w:eastAsia="pl-PL"/>
        </w:rPr>
        <w:t>1</w:t>
      </w:r>
      <w:r w:rsidR="007120C9" w:rsidRPr="009E5D94">
        <w:rPr>
          <w:rFonts w:ascii="Arial" w:eastAsia="Times New Roman" w:hAnsi="Arial" w:cs="Arial"/>
          <w:b/>
          <w:bCs/>
          <w:color w:val="000000" w:themeColor="text1"/>
          <w:lang w:eastAsia="pl-PL"/>
        </w:rPr>
        <w:t>0</w:t>
      </w:r>
      <w:r w:rsidR="00A76F5C" w:rsidRPr="009E5D94">
        <w:rPr>
          <w:rFonts w:ascii="Arial" w:eastAsia="Times New Roman" w:hAnsi="Arial" w:cs="Arial"/>
          <w:b/>
          <w:bCs/>
          <w:color w:val="000000" w:themeColor="text1"/>
          <w:lang w:eastAsia="pl-PL"/>
        </w:rPr>
        <w:t>.</w:t>
      </w:r>
      <w:r w:rsidRPr="009E5D94">
        <w:rPr>
          <w:rFonts w:ascii="Arial" w:eastAsia="Times New Roman" w:hAnsi="Arial" w:cs="Arial"/>
          <w:b/>
          <w:bCs/>
          <w:color w:val="000000" w:themeColor="text1"/>
          <w:lang w:eastAsia="pl-PL"/>
        </w:rPr>
        <w:t>000,00 zł</w:t>
      </w:r>
    </w:p>
    <w:p w14:paraId="68B2E3FE" w14:textId="77777777" w:rsidR="00B551E3" w:rsidRPr="009E5D94" w:rsidRDefault="00B551E3" w:rsidP="009E5D94">
      <w:pPr>
        <w:pStyle w:val="Akapitzlist"/>
        <w:numPr>
          <w:ilvl w:val="0"/>
          <w:numId w:val="2"/>
        </w:numPr>
        <w:spacing w:line="276" w:lineRule="auto"/>
        <w:ind w:left="357" w:hanging="357"/>
        <w:rPr>
          <w:rFonts w:ascii="Arial" w:hAnsi="Arial" w:cs="Arial"/>
          <w:b/>
          <w:bCs/>
          <w:color w:val="000000" w:themeColor="text1"/>
        </w:rPr>
      </w:pPr>
      <w:r w:rsidRPr="009E5D94">
        <w:rPr>
          <w:rFonts w:ascii="Arial" w:eastAsia="Times New Roman" w:hAnsi="Arial" w:cs="Arial"/>
          <w:color w:val="000000" w:themeColor="text1"/>
          <w:lang w:eastAsia="pl-PL"/>
        </w:rPr>
        <w:t>Cel zadnia publicznego:</w:t>
      </w:r>
    </w:p>
    <w:p w14:paraId="31E16622" w14:textId="5996ECD2" w:rsidR="00B551E3" w:rsidRPr="009E5D94" w:rsidRDefault="00F14845" w:rsidP="009E5D94">
      <w:pPr>
        <w:pStyle w:val="Akapitzlist"/>
        <w:numPr>
          <w:ilvl w:val="0"/>
          <w:numId w:val="3"/>
        </w:numPr>
        <w:spacing w:line="276" w:lineRule="auto"/>
        <w:rPr>
          <w:rFonts w:ascii="Arial" w:hAnsi="Arial" w:cs="Arial"/>
          <w:b/>
          <w:bCs/>
          <w:color w:val="000000" w:themeColor="text1"/>
        </w:rPr>
      </w:pPr>
      <w:r w:rsidRPr="009E5D94">
        <w:rPr>
          <w:rFonts w:ascii="Arial" w:hAnsi="Arial" w:cs="Arial"/>
          <w:color w:val="000000" w:themeColor="text1"/>
        </w:rPr>
        <w:t>szerzenie wiedzy w zakresie zdrowia wśród uczniów i nauczycieli oraz kształtowanie postaw, zachowań i stylu życia wspierającego zdrowie psychiczne</w:t>
      </w:r>
      <w:r w:rsidR="000262D6" w:rsidRPr="009E5D94">
        <w:rPr>
          <w:rFonts w:ascii="Arial" w:hAnsi="Arial" w:cs="Arial"/>
          <w:color w:val="000000" w:themeColor="text1"/>
        </w:rPr>
        <w:t>;</w:t>
      </w:r>
    </w:p>
    <w:p w14:paraId="2D9FA019" w14:textId="695582D7" w:rsidR="00B551E3" w:rsidRPr="009E5D94" w:rsidRDefault="00B551E3" w:rsidP="009E5D94">
      <w:pPr>
        <w:pStyle w:val="Akapitzlist"/>
        <w:numPr>
          <w:ilvl w:val="0"/>
          <w:numId w:val="2"/>
        </w:numPr>
        <w:spacing w:line="276" w:lineRule="auto"/>
        <w:ind w:left="357" w:hanging="357"/>
        <w:rPr>
          <w:rFonts w:ascii="Arial" w:hAnsi="Arial" w:cs="Arial"/>
          <w:b/>
          <w:bCs/>
          <w:color w:val="000000" w:themeColor="text1"/>
        </w:rPr>
      </w:pPr>
      <w:r w:rsidRPr="009E5D94">
        <w:rPr>
          <w:rFonts w:ascii="Arial" w:eastAsia="Times New Roman" w:hAnsi="Arial" w:cs="Arial"/>
          <w:color w:val="000000" w:themeColor="text1"/>
          <w:lang w:eastAsia="pl-PL"/>
        </w:rPr>
        <w:t xml:space="preserve">Adresaci zadania: </w:t>
      </w:r>
      <w:r w:rsidR="000262D6" w:rsidRPr="009E5D94">
        <w:rPr>
          <w:rFonts w:ascii="Arial" w:eastAsia="Times New Roman" w:hAnsi="Arial" w:cs="Arial"/>
          <w:color w:val="000000" w:themeColor="text1"/>
          <w:lang w:eastAsia="pl-PL"/>
        </w:rPr>
        <w:t>uczniowie oraz nauczyciele kobylnickich szkół</w:t>
      </w:r>
      <w:r w:rsidR="005A3886" w:rsidRPr="009E5D94">
        <w:rPr>
          <w:rFonts w:ascii="Arial" w:eastAsia="Times New Roman" w:hAnsi="Arial" w:cs="Arial"/>
          <w:color w:val="000000" w:themeColor="text1"/>
          <w:lang w:eastAsia="pl-PL"/>
        </w:rPr>
        <w:t>.</w:t>
      </w:r>
    </w:p>
    <w:p w14:paraId="5FCDAB95" w14:textId="77777777" w:rsidR="00B551E3" w:rsidRPr="009E5D94" w:rsidRDefault="00B551E3" w:rsidP="009E5D94">
      <w:pPr>
        <w:pStyle w:val="Akapitzlist"/>
        <w:numPr>
          <w:ilvl w:val="0"/>
          <w:numId w:val="2"/>
        </w:numPr>
        <w:spacing w:line="276" w:lineRule="auto"/>
        <w:ind w:left="357" w:hanging="357"/>
        <w:rPr>
          <w:rFonts w:ascii="Arial" w:hAnsi="Arial" w:cs="Arial"/>
          <w:bCs/>
          <w:color w:val="000000" w:themeColor="text1"/>
        </w:rPr>
      </w:pPr>
      <w:r w:rsidRPr="009E5D94">
        <w:rPr>
          <w:rFonts w:ascii="Arial" w:eastAsia="Times New Roman" w:hAnsi="Arial" w:cs="Arial"/>
          <w:color w:val="000000" w:themeColor="text1"/>
          <w:lang w:eastAsia="pl-PL"/>
        </w:rPr>
        <w:t>Zakres realizacji zadania:</w:t>
      </w:r>
    </w:p>
    <w:p w14:paraId="703C5E6C" w14:textId="1B0B427A" w:rsidR="00B551E3" w:rsidRPr="009E5D94" w:rsidRDefault="000262D6" w:rsidP="009E5D94">
      <w:pPr>
        <w:pStyle w:val="Akapitzlist"/>
        <w:numPr>
          <w:ilvl w:val="0"/>
          <w:numId w:val="6"/>
        </w:numPr>
        <w:spacing w:line="276" w:lineRule="auto"/>
        <w:rPr>
          <w:rFonts w:ascii="Arial" w:hAnsi="Arial" w:cs="Arial"/>
          <w:bCs/>
          <w:color w:val="000000" w:themeColor="text1"/>
        </w:rPr>
      </w:pPr>
      <w:r w:rsidRPr="009E5D94">
        <w:rPr>
          <w:rFonts w:ascii="Arial" w:hAnsi="Arial" w:cs="Arial"/>
          <w:bCs/>
        </w:rPr>
        <w:t>prelekcje, pogadanki lub zajęcia edukacyjne dla uczniów, które powinny odbywać</w:t>
      </w:r>
      <w:r w:rsidR="009E5D94" w:rsidRPr="009E5D94">
        <w:rPr>
          <w:rFonts w:ascii="Arial" w:hAnsi="Arial" w:cs="Arial"/>
          <w:bCs/>
        </w:rPr>
        <w:t xml:space="preserve"> </w:t>
      </w:r>
      <w:r w:rsidRPr="009E5D94">
        <w:rPr>
          <w:rFonts w:ascii="Arial" w:hAnsi="Arial" w:cs="Arial"/>
          <w:bCs/>
        </w:rPr>
        <w:t>się w godzinach zajęć szkolnych po wcześniejszym uzgodnieniu harmonogramu zajęć z dyrekcją szkół i nauczycielami</w:t>
      </w:r>
      <w:r w:rsidR="00407885" w:rsidRPr="009E5D94">
        <w:rPr>
          <w:rFonts w:ascii="Arial" w:hAnsi="Arial" w:cs="Arial"/>
          <w:bCs/>
          <w:color w:val="000000" w:themeColor="text1"/>
        </w:rPr>
        <w:t>,</w:t>
      </w:r>
    </w:p>
    <w:p w14:paraId="3DA36CA7" w14:textId="10D727DA" w:rsidR="00A9373D" w:rsidRPr="009E5D94" w:rsidRDefault="000262D6" w:rsidP="009E5D94">
      <w:pPr>
        <w:pStyle w:val="Akapitzlist"/>
        <w:numPr>
          <w:ilvl w:val="0"/>
          <w:numId w:val="6"/>
        </w:numPr>
        <w:spacing w:after="0" w:line="276" w:lineRule="auto"/>
        <w:ind w:left="1071" w:hanging="357"/>
        <w:rPr>
          <w:rFonts w:ascii="Arial" w:hAnsi="Arial" w:cs="Arial"/>
          <w:bCs/>
          <w:color w:val="000000" w:themeColor="text1"/>
        </w:rPr>
      </w:pPr>
      <w:r w:rsidRPr="009E5D94">
        <w:rPr>
          <w:rFonts w:ascii="Arial" w:hAnsi="Arial" w:cs="Arial"/>
          <w:bCs/>
        </w:rPr>
        <w:t>wyposażenie uczniów objętych zadaniem w materiały edukacyjne lub gadżety tematyczne</w:t>
      </w:r>
      <w:r w:rsidR="00A9373D" w:rsidRPr="009E5D94">
        <w:rPr>
          <w:rFonts w:ascii="Arial" w:hAnsi="Arial" w:cs="Arial"/>
          <w:bCs/>
          <w:color w:val="000000" w:themeColor="text1"/>
        </w:rPr>
        <w:t>.</w:t>
      </w:r>
    </w:p>
    <w:p w14:paraId="56315C08" w14:textId="77777777" w:rsidR="00B551E3" w:rsidRPr="009E5D94" w:rsidRDefault="00B551E3" w:rsidP="009E5D94">
      <w:pPr>
        <w:pStyle w:val="Akapitzlist"/>
        <w:numPr>
          <w:ilvl w:val="0"/>
          <w:numId w:val="2"/>
        </w:numPr>
        <w:spacing w:line="276" w:lineRule="auto"/>
        <w:ind w:left="357" w:hanging="357"/>
        <w:rPr>
          <w:rFonts w:ascii="Arial" w:hAnsi="Arial" w:cs="Arial"/>
          <w:bCs/>
          <w:color w:val="000000" w:themeColor="text1"/>
        </w:rPr>
      </w:pPr>
      <w:r w:rsidRPr="009E5D94">
        <w:rPr>
          <w:rFonts w:ascii="Arial" w:hAnsi="Arial" w:cs="Arial"/>
          <w:color w:val="000000" w:themeColor="text1"/>
        </w:rPr>
        <w:t>Proponowane rezultaty zadania:</w:t>
      </w:r>
    </w:p>
    <w:p w14:paraId="3EA48C01" w14:textId="484EDDF4" w:rsidR="00B551E3" w:rsidRPr="009E5D94" w:rsidRDefault="000262D6" w:rsidP="009E5D94">
      <w:pPr>
        <w:pStyle w:val="Akapitzlist"/>
        <w:numPr>
          <w:ilvl w:val="0"/>
          <w:numId w:val="8"/>
        </w:numPr>
        <w:spacing w:line="276" w:lineRule="auto"/>
        <w:rPr>
          <w:rFonts w:ascii="Arial" w:hAnsi="Arial" w:cs="Arial"/>
          <w:bCs/>
          <w:color w:val="000000" w:themeColor="text1"/>
        </w:rPr>
      </w:pPr>
      <w:r w:rsidRPr="009E5D94">
        <w:rPr>
          <w:rFonts w:ascii="Arial" w:hAnsi="Arial" w:cs="Arial"/>
          <w:bCs/>
        </w:rPr>
        <w:t>liczba uczestników zadania</w:t>
      </w:r>
      <w:r w:rsidR="00B551E3" w:rsidRPr="009E5D94">
        <w:rPr>
          <w:rFonts w:ascii="Arial" w:hAnsi="Arial" w:cs="Arial"/>
          <w:bCs/>
          <w:color w:val="000000" w:themeColor="text1"/>
        </w:rPr>
        <w:t>,</w:t>
      </w:r>
    </w:p>
    <w:p w14:paraId="784DABBC" w14:textId="77505822" w:rsidR="00B551E3" w:rsidRPr="009E5D94" w:rsidRDefault="00407885" w:rsidP="009E5D94">
      <w:pPr>
        <w:pStyle w:val="Akapitzlist"/>
        <w:numPr>
          <w:ilvl w:val="0"/>
          <w:numId w:val="8"/>
        </w:numPr>
        <w:spacing w:line="276" w:lineRule="auto"/>
        <w:rPr>
          <w:rFonts w:ascii="Arial" w:hAnsi="Arial" w:cs="Arial"/>
          <w:bCs/>
          <w:color w:val="000000" w:themeColor="text1"/>
        </w:rPr>
      </w:pPr>
      <w:r w:rsidRPr="009E5D94">
        <w:rPr>
          <w:rFonts w:ascii="Arial" w:hAnsi="Arial" w:cs="Arial"/>
          <w:bCs/>
        </w:rPr>
        <w:t xml:space="preserve">liczba </w:t>
      </w:r>
      <w:r w:rsidR="000262D6" w:rsidRPr="009E5D94">
        <w:rPr>
          <w:rFonts w:ascii="Arial" w:hAnsi="Arial" w:cs="Arial"/>
          <w:bCs/>
        </w:rPr>
        <w:t>przeprowadzonych zajęć/spotkań</w:t>
      </w:r>
      <w:r w:rsidR="00B551E3" w:rsidRPr="009E5D94">
        <w:rPr>
          <w:rFonts w:ascii="Arial" w:hAnsi="Arial" w:cs="Arial"/>
          <w:bCs/>
          <w:color w:val="000000" w:themeColor="text1"/>
        </w:rPr>
        <w:t>,</w:t>
      </w:r>
    </w:p>
    <w:p w14:paraId="56C25371" w14:textId="2038CCFD" w:rsidR="00B551E3" w:rsidRPr="009E5D94" w:rsidRDefault="003621AC" w:rsidP="009E5D94">
      <w:pPr>
        <w:pStyle w:val="Akapitzlist"/>
        <w:numPr>
          <w:ilvl w:val="0"/>
          <w:numId w:val="8"/>
        </w:numPr>
        <w:spacing w:after="0" w:line="276" w:lineRule="auto"/>
        <w:ind w:left="1071" w:hanging="357"/>
        <w:rPr>
          <w:rFonts w:ascii="Arial" w:hAnsi="Arial" w:cs="Arial"/>
          <w:bCs/>
          <w:color w:val="000000" w:themeColor="text1"/>
        </w:rPr>
      </w:pPr>
      <w:r w:rsidRPr="009E5D94">
        <w:rPr>
          <w:rFonts w:ascii="Arial" w:hAnsi="Arial" w:cs="Arial"/>
          <w:bCs/>
        </w:rPr>
        <w:t>wzrost świadomości oraz wrażliwości na tematy związane ze zdrowiem wśród dzieci i młodzieży.</w:t>
      </w:r>
    </w:p>
    <w:p w14:paraId="7807F189" w14:textId="553A0F7D" w:rsidR="00407885" w:rsidRPr="009E5D94" w:rsidRDefault="00407885" w:rsidP="009E5D94">
      <w:pPr>
        <w:spacing w:after="0" w:line="276" w:lineRule="auto"/>
        <w:rPr>
          <w:rFonts w:ascii="Arial" w:hAnsi="Arial" w:cs="Arial"/>
          <w:bCs/>
        </w:rPr>
      </w:pPr>
      <w:r w:rsidRPr="009E5D94">
        <w:rPr>
          <w:rFonts w:ascii="Arial" w:hAnsi="Arial" w:cs="Arial"/>
          <w:bCs/>
        </w:rPr>
        <w:t xml:space="preserve">Sposób monitorowania rezultatów/źródło informacji o osiągnięciu wskaźnika: lista uczestników </w:t>
      </w:r>
      <w:r w:rsidR="00BA168B" w:rsidRPr="009E5D94">
        <w:rPr>
          <w:rFonts w:ascii="Arial" w:hAnsi="Arial" w:cs="Arial"/>
          <w:bCs/>
        </w:rPr>
        <w:t>zajęć</w:t>
      </w:r>
      <w:r w:rsidRPr="009E5D94">
        <w:rPr>
          <w:rFonts w:ascii="Arial" w:hAnsi="Arial" w:cs="Arial"/>
          <w:bCs/>
        </w:rPr>
        <w:t xml:space="preserve"> (zawierając</w:t>
      </w:r>
      <w:r w:rsidR="00737887" w:rsidRPr="009E5D94">
        <w:rPr>
          <w:rFonts w:ascii="Arial" w:hAnsi="Arial" w:cs="Arial"/>
          <w:bCs/>
        </w:rPr>
        <w:t>a</w:t>
      </w:r>
      <w:r w:rsidR="008361AC" w:rsidRPr="009E5D94">
        <w:rPr>
          <w:rFonts w:ascii="Arial" w:hAnsi="Arial" w:cs="Arial"/>
          <w:bCs/>
        </w:rPr>
        <w:t xml:space="preserve"> </w:t>
      </w:r>
      <w:r w:rsidRPr="009E5D94">
        <w:rPr>
          <w:rFonts w:ascii="Arial" w:hAnsi="Arial" w:cs="Arial"/>
          <w:bCs/>
        </w:rPr>
        <w:t xml:space="preserve">zakres czasowy </w:t>
      </w:r>
      <w:r w:rsidR="00BA168B" w:rsidRPr="009E5D94">
        <w:rPr>
          <w:rFonts w:ascii="Arial" w:hAnsi="Arial" w:cs="Arial"/>
          <w:bCs/>
        </w:rPr>
        <w:t>zajęć</w:t>
      </w:r>
      <w:r w:rsidRPr="009E5D94">
        <w:rPr>
          <w:rFonts w:ascii="Arial" w:hAnsi="Arial" w:cs="Arial"/>
          <w:bCs/>
        </w:rPr>
        <w:t>)</w:t>
      </w:r>
      <w:r w:rsidR="007520AA" w:rsidRPr="009E5D94">
        <w:rPr>
          <w:rFonts w:ascii="Arial" w:hAnsi="Arial" w:cs="Arial"/>
          <w:bCs/>
        </w:rPr>
        <w:t>,</w:t>
      </w:r>
      <w:r w:rsidR="003621AC" w:rsidRPr="009E5D94">
        <w:rPr>
          <w:rFonts w:ascii="Arial" w:hAnsi="Arial" w:cs="Arial"/>
          <w:bCs/>
        </w:rPr>
        <w:t xml:space="preserve"> </w:t>
      </w:r>
      <w:r w:rsidRPr="009E5D94">
        <w:rPr>
          <w:rFonts w:ascii="Arial" w:hAnsi="Arial" w:cs="Arial"/>
          <w:bCs/>
        </w:rPr>
        <w:t xml:space="preserve">zdjęcia oraz filmy, </w:t>
      </w:r>
      <w:r w:rsidR="00F65DAE" w:rsidRPr="009E5D94">
        <w:rPr>
          <w:rFonts w:ascii="Arial" w:hAnsi="Arial" w:cs="Arial"/>
          <w:bCs/>
        </w:rPr>
        <w:t>opinia eksperta</w:t>
      </w:r>
      <w:r w:rsidR="00737887" w:rsidRPr="009E5D94">
        <w:rPr>
          <w:rFonts w:ascii="Arial" w:hAnsi="Arial" w:cs="Arial"/>
          <w:bCs/>
        </w:rPr>
        <w:t>,</w:t>
      </w:r>
      <w:r w:rsidR="00F65DAE" w:rsidRPr="009E5D94">
        <w:rPr>
          <w:rFonts w:ascii="Arial" w:hAnsi="Arial" w:cs="Arial"/>
          <w:bCs/>
        </w:rPr>
        <w:t xml:space="preserve"> plan lub konspekt zajęć</w:t>
      </w:r>
      <w:r w:rsidRPr="009E5D94">
        <w:rPr>
          <w:rFonts w:ascii="Arial" w:hAnsi="Arial" w:cs="Arial"/>
          <w:bCs/>
        </w:rPr>
        <w:t>.</w:t>
      </w:r>
    </w:p>
    <w:p w14:paraId="63CA0CA7" w14:textId="1A0203CF" w:rsidR="00B551E3" w:rsidRPr="009E5D94" w:rsidRDefault="00B551E3" w:rsidP="009E5D94">
      <w:pPr>
        <w:spacing w:after="0" w:line="276" w:lineRule="auto"/>
        <w:rPr>
          <w:rFonts w:ascii="Arial" w:hAnsi="Arial" w:cs="Arial"/>
          <w:bCs/>
        </w:rPr>
      </w:pPr>
      <w:r w:rsidRPr="009E5D94">
        <w:rPr>
          <w:rFonts w:ascii="Arial" w:eastAsia="Times New Roman" w:hAnsi="Arial" w:cs="Arial"/>
          <w:b/>
          <w:color w:val="000000" w:themeColor="text1"/>
          <w:lang w:eastAsia="pl-PL"/>
        </w:rPr>
        <w:t>Zadanie uznaje się za zrealizowane jeżeli zostaje zrealizowanych 70% przedstawionych w ofercie rezultatów</w:t>
      </w:r>
      <w:r w:rsidR="007520AA" w:rsidRPr="009E5D94">
        <w:rPr>
          <w:rFonts w:ascii="Arial" w:eastAsia="Times New Roman" w:hAnsi="Arial" w:cs="Arial"/>
          <w:b/>
          <w:color w:val="000000" w:themeColor="text1"/>
          <w:lang w:eastAsia="pl-PL"/>
        </w:rPr>
        <w:t>.</w:t>
      </w:r>
    </w:p>
    <w:p w14:paraId="5954547C" w14:textId="77777777" w:rsidR="00B551E3" w:rsidRPr="009E5D94" w:rsidRDefault="00761512" w:rsidP="009E5D94">
      <w:pPr>
        <w:pStyle w:val="Akapitzlist"/>
        <w:numPr>
          <w:ilvl w:val="0"/>
          <w:numId w:val="2"/>
        </w:numPr>
        <w:spacing w:line="276" w:lineRule="auto"/>
        <w:ind w:left="357" w:hanging="357"/>
        <w:rPr>
          <w:rFonts w:ascii="Arial" w:hAnsi="Arial" w:cs="Arial"/>
          <w:color w:val="000000" w:themeColor="text1"/>
        </w:rPr>
      </w:pPr>
      <w:r w:rsidRPr="009E5D94">
        <w:rPr>
          <w:rFonts w:ascii="Arial" w:hAnsi="Arial" w:cs="Arial"/>
          <w:color w:val="000000" w:themeColor="text1"/>
        </w:rPr>
        <w:t xml:space="preserve">Środki finansowe przyznane na realizację zadania oferent będzie mógł przeznaczyć na: </w:t>
      </w:r>
    </w:p>
    <w:p w14:paraId="1339EF84" w14:textId="39906780" w:rsidR="00862BE6" w:rsidRPr="009E5D94" w:rsidRDefault="00862BE6" w:rsidP="009E5D94">
      <w:pPr>
        <w:pStyle w:val="Akapitzlist"/>
        <w:numPr>
          <w:ilvl w:val="0"/>
          <w:numId w:val="10"/>
        </w:numPr>
        <w:spacing w:line="276" w:lineRule="auto"/>
        <w:rPr>
          <w:rFonts w:ascii="Arial" w:hAnsi="Arial" w:cs="Arial"/>
          <w:bCs/>
          <w:color w:val="000000" w:themeColor="text1"/>
        </w:rPr>
      </w:pPr>
      <w:r w:rsidRPr="009E5D94">
        <w:rPr>
          <w:rFonts w:ascii="Arial" w:hAnsi="Arial" w:cs="Arial"/>
          <w:bCs/>
          <w:color w:val="000000" w:themeColor="text1"/>
        </w:rPr>
        <w:t xml:space="preserve">koszty merytoryczne: </w:t>
      </w:r>
      <w:r w:rsidR="00F65DAE" w:rsidRPr="009E5D94">
        <w:rPr>
          <w:rFonts w:ascii="Arial" w:hAnsi="Arial" w:cs="Arial"/>
          <w:bCs/>
        </w:rPr>
        <w:t>wynajem obiektów i urządzeń; wynagrodzenie osób odpowiedzialnych za szkolenie; wynajem lub zakup niezbędnego sprzętu do prowadzenia zajęć; transport; zakwaterowanie; przygotowanie, zakup materiałów promocyjnych</w:t>
      </w:r>
      <w:r w:rsidR="00F65DAE" w:rsidRPr="009E5D94">
        <w:rPr>
          <w:rFonts w:ascii="Arial" w:hAnsi="Arial" w:cs="Arial"/>
        </w:rPr>
        <w:t xml:space="preserve"> zawierających informację o współfinansowaniu zadania przez Gminę Kobylnica</w:t>
      </w:r>
      <w:r w:rsidR="00F65DAE" w:rsidRPr="009E5D94">
        <w:rPr>
          <w:rFonts w:ascii="Arial" w:hAnsi="Arial" w:cs="Arial"/>
          <w:bCs/>
        </w:rPr>
        <w:t xml:space="preserve">, takich jak: plakaty, banery, ulotki, zakup nagród, gadżetów; </w:t>
      </w:r>
      <w:r w:rsidR="00737887" w:rsidRPr="009E5D94">
        <w:rPr>
          <w:rFonts w:ascii="Arial" w:hAnsi="Arial" w:cs="Arial"/>
          <w:bCs/>
        </w:rPr>
        <w:t xml:space="preserve">zakup innych niezbędnych materiałów i usług do realizacji ww. przedsięwzięcia; koszty poniesione w związku z koniecznością spełnienia przepisów o zapewnieniu dostępności osobom ze szczególnymi potrzebami. </w:t>
      </w:r>
    </w:p>
    <w:p w14:paraId="30A665F5" w14:textId="77777777" w:rsidR="00862BE6" w:rsidRPr="009E5D94" w:rsidRDefault="00862BE6" w:rsidP="009E5D94">
      <w:pPr>
        <w:pStyle w:val="Akapitzlist"/>
        <w:numPr>
          <w:ilvl w:val="0"/>
          <w:numId w:val="10"/>
        </w:numPr>
        <w:spacing w:after="0" w:line="276" w:lineRule="auto"/>
        <w:ind w:left="714" w:hanging="357"/>
        <w:rPr>
          <w:rFonts w:ascii="Arial" w:hAnsi="Arial" w:cs="Arial"/>
          <w:b/>
          <w:bCs/>
          <w:color w:val="000000" w:themeColor="text1"/>
        </w:rPr>
      </w:pPr>
      <w:r w:rsidRPr="009E5D94">
        <w:rPr>
          <w:rFonts w:ascii="Arial" w:hAnsi="Arial" w:cs="Arial"/>
          <w:color w:val="000000" w:themeColor="text1"/>
        </w:rPr>
        <w:t>koszty administracyjne: koordynator, obsługa księgowa, koszty materiałów biurowych.</w:t>
      </w:r>
      <w:r w:rsidR="00E958CD" w:rsidRPr="009E5D94">
        <w:rPr>
          <w:rFonts w:ascii="Arial" w:hAnsi="Arial" w:cs="Arial"/>
          <w:color w:val="000000" w:themeColor="text1"/>
        </w:rPr>
        <w:t xml:space="preserve"> </w:t>
      </w:r>
    </w:p>
    <w:p w14:paraId="7AA23B05" w14:textId="77777777" w:rsidR="00E958CD" w:rsidRPr="009E5D94" w:rsidRDefault="00E958CD" w:rsidP="009E5D94">
      <w:pPr>
        <w:spacing w:after="0" w:line="276" w:lineRule="auto"/>
        <w:rPr>
          <w:rFonts w:ascii="Arial" w:hAnsi="Arial" w:cs="Arial"/>
          <w:b/>
          <w:bCs/>
          <w:color w:val="000000" w:themeColor="text1"/>
        </w:rPr>
      </w:pPr>
      <w:r w:rsidRPr="009E5D94">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9E5D94" w:rsidRDefault="00E958CD" w:rsidP="009E5D94">
      <w:pPr>
        <w:spacing w:after="0" w:line="276" w:lineRule="auto"/>
        <w:rPr>
          <w:rFonts w:ascii="Arial" w:hAnsi="Arial" w:cs="Arial"/>
          <w:color w:val="000000" w:themeColor="text1"/>
        </w:rPr>
      </w:pPr>
      <w:r w:rsidRPr="009E5D94">
        <w:rPr>
          <w:rFonts w:ascii="Arial" w:hAnsi="Arial" w:cs="Arial"/>
          <w:color w:val="000000" w:themeColor="text1"/>
        </w:rPr>
        <w:lastRenderedPageBreak/>
        <w:t>Kosztami kwalifikowanymi w ramach realizacji zadania publicznego są tylko koszty niezbędne do przeprowadzenia zadania.</w:t>
      </w:r>
    </w:p>
    <w:p w14:paraId="0EF7137F" w14:textId="77777777" w:rsidR="00862BE6" w:rsidRPr="009E5D94" w:rsidRDefault="00862BE6" w:rsidP="009E5D94">
      <w:pPr>
        <w:spacing w:after="0" w:line="276" w:lineRule="auto"/>
        <w:rPr>
          <w:rFonts w:ascii="Arial" w:hAnsi="Arial" w:cs="Arial"/>
          <w:b/>
          <w:bCs/>
          <w:color w:val="000000" w:themeColor="text1"/>
        </w:rPr>
      </w:pPr>
      <w:r w:rsidRPr="009E5D94">
        <w:rPr>
          <w:rFonts w:ascii="Arial" w:hAnsi="Arial" w:cs="Arial"/>
          <w:b/>
          <w:bCs/>
          <w:color w:val="000000" w:themeColor="text1"/>
        </w:rPr>
        <w:t>Oferent zobowiązany jest do posiadania aktualnej na czas realizacji zadania polisy OC.</w:t>
      </w:r>
    </w:p>
    <w:p w14:paraId="37B3A23D" w14:textId="77777777" w:rsidR="00862BE6" w:rsidRPr="009E5D94" w:rsidRDefault="00862BE6" w:rsidP="009E5D94">
      <w:pPr>
        <w:pStyle w:val="Akapitzlist"/>
        <w:numPr>
          <w:ilvl w:val="0"/>
          <w:numId w:val="2"/>
        </w:numPr>
        <w:spacing w:after="0" w:line="276" w:lineRule="auto"/>
        <w:ind w:left="357" w:hanging="357"/>
        <w:rPr>
          <w:rFonts w:ascii="Arial" w:hAnsi="Arial" w:cs="Arial"/>
          <w:color w:val="000000" w:themeColor="text1"/>
        </w:rPr>
      </w:pPr>
      <w:r w:rsidRPr="009E5D94">
        <w:rPr>
          <w:rFonts w:ascii="Arial" w:hAnsi="Arial" w:cs="Arial"/>
          <w:bCs/>
          <w:color w:val="000000" w:themeColor="text1"/>
        </w:rPr>
        <w:t>Dodatkowe informacje:</w:t>
      </w:r>
    </w:p>
    <w:p w14:paraId="6DB011B0" w14:textId="0D605870" w:rsidR="00862BE6" w:rsidRPr="009E5D94" w:rsidRDefault="00862BE6" w:rsidP="009E5D94">
      <w:pPr>
        <w:numPr>
          <w:ilvl w:val="0"/>
          <w:numId w:val="14"/>
        </w:numPr>
        <w:spacing w:after="0" w:line="276" w:lineRule="auto"/>
        <w:ind w:left="454" w:hanging="284"/>
        <w:rPr>
          <w:rFonts w:ascii="Arial" w:hAnsi="Arial" w:cs="Arial"/>
          <w:color w:val="000000" w:themeColor="text1"/>
        </w:rPr>
      </w:pPr>
      <w:r w:rsidRPr="009E5D94">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76249984" w14:textId="61205171" w:rsidR="005A3886" w:rsidRPr="009E5D94" w:rsidRDefault="00F65DAE" w:rsidP="009E5D94">
      <w:pPr>
        <w:numPr>
          <w:ilvl w:val="0"/>
          <w:numId w:val="14"/>
        </w:numPr>
        <w:spacing w:after="0" w:line="276" w:lineRule="auto"/>
        <w:ind w:left="454" w:hanging="284"/>
        <w:rPr>
          <w:rFonts w:ascii="Arial" w:hAnsi="Arial" w:cs="Arial"/>
          <w:color w:val="000000" w:themeColor="text1"/>
        </w:rPr>
      </w:pPr>
      <w:r w:rsidRPr="009E5D94">
        <w:rPr>
          <w:rFonts w:ascii="Arial" w:hAnsi="Arial" w:cs="Arial"/>
          <w:bCs/>
        </w:rPr>
        <w:t>prowadzącego prelekcje, pogadanki lub zajęcia edukacyjne dla uczniów zobowiązuje posiadanie planu lub konspektu zajęć, który będzie wymagany w trakcie kontroli realizacji zadania oraz będzie stanowił dokument służący rozliczeniu rezultatów zadania</w:t>
      </w:r>
      <w:r w:rsidR="00C57CE9" w:rsidRPr="009E5D94">
        <w:rPr>
          <w:rFonts w:ascii="Arial" w:hAnsi="Arial" w:cs="Arial"/>
          <w:color w:val="000000" w:themeColor="text1"/>
        </w:rPr>
        <w:t>;</w:t>
      </w:r>
    </w:p>
    <w:p w14:paraId="57CF3A85" w14:textId="43FC7FD7" w:rsidR="00F65DAE" w:rsidRPr="009E5D94" w:rsidRDefault="00F65DAE" w:rsidP="009E5D94">
      <w:pPr>
        <w:pStyle w:val="Akapitzlist"/>
        <w:numPr>
          <w:ilvl w:val="0"/>
          <w:numId w:val="14"/>
        </w:numPr>
        <w:spacing w:after="200" w:line="276" w:lineRule="auto"/>
        <w:ind w:left="454" w:hanging="284"/>
        <w:rPr>
          <w:rFonts w:ascii="Arial" w:hAnsi="Arial" w:cs="Arial"/>
          <w:bCs/>
          <w:color w:val="000000" w:themeColor="text1"/>
        </w:rPr>
      </w:pPr>
      <w:r w:rsidRPr="009E5D94">
        <w:rPr>
          <w:rFonts w:ascii="Arial" w:hAnsi="Arial" w:cs="Arial"/>
          <w:bCs/>
        </w:rPr>
        <w:t>w przypadku, gdy liczba uczestników zadania będzie mniejsza od podanej w ofercie, dotacja zostanie proporcjonalnie obniżona</w:t>
      </w:r>
      <w:r w:rsidRPr="009E5D94">
        <w:rPr>
          <w:rFonts w:ascii="Arial" w:hAnsi="Arial" w:cs="Arial"/>
          <w:bCs/>
          <w:color w:val="000000" w:themeColor="text1"/>
        </w:rPr>
        <w:t>;</w:t>
      </w:r>
    </w:p>
    <w:p w14:paraId="56412619" w14:textId="5A58EC99" w:rsidR="00862BE6" w:rsidRPr="009E5D94" w:rsidRDefault="00862BE6" w:rsidP="009E5D94">
      <w:pPr>
        <w:pStyle w:val="Akapitzlist"/>
        <w:numPr>
          <w:ilvl w:val="0"/>
          <w:numId w:val="14"/>
        </w:numPr>
        <w:spacing w:after="200" w:line="276" w:lineRule="auto"/>
        <w:ind w:left="454" w:hanging="284"/>
        <w:rPr>
          <w:rFonts w:ascii="Arial" w:hAnsi="Arial" w:cs="Arial"/>
          <w:color w:val="000000" w:themeColor="text1"/>
        </w:rPr>
      </w:pPr>
      <w:r w:rsidRPr="009E5D94">
        <w:rPr>
          <w:rFonts w:ascii="Arial" w:hAnsi="Arial" w:cs="Arial"/>
          <w:color w:val="000000" w:themeColor="text1"/>
        </w:rPr>
        <w:t>podmioty realizujące zadanie powinny posiadać niezbędne warunki i doświadczenie w realizacji zadań o podobnym charakterze, w tym</w:t>
      </w:r>
      <w:r w:rsidR="00F65DAE" w:rsidRPr="009E5D94">
        <w:rPr>
          <w:rFonts w:ascii="Arial" w:hAnsi="Arial" w:cs="Arial"/>
          <w:color w:val="000000" w:themeColor="text1"/>
        </w:rPr>
        <w:t xml:space="preserve"> </w:t>
      </w:r>
      <w:r w:rsidRPr="009E5D94">
        <w:rPr>
          <w:rFonts w:ascii="Arial" w:hAnsi="Arial" w:cs="Arial"/>
          <w:color w:val="000000" w:themeColor="text1"/>
        </w:rPr>
        <w:t>kadrę z doświadczeniem zawodowym</w:t>
      </w:r>
      <w:r w:rsidR="00F65DAE" w:rsidRPr="009E5D94">
        <w:rPr>
          <w:rFonts w:ascii="Arial" w:hAnsi="Arial" w:cs="Arial"/>
          <w:color w:val="000000" w:themeColor="text1"/>
        </w:rPr>
        <w:t>.</w:t>
      </w:r>
    </w:p>
    <w:p w14:paraId="42739F24" w14:textId="0F8FD1EF" w:rsidR="00862BE6" w:rsidRPr="009E5D94" w:rsidRDefault="00556376" w:rsidP="009E5D94">
      <w:pPr>
        <w:pStyle w:val="Akapitzlist"/>
        <w:numPr>
          <w:ilvl w:val="0"/>
          <w:numId w:val="2"/>
        </w:numPr>
        <w:spacing w:line="276" w:lineRule="auto"/>
        <w:ind w:left="357" w:hanging="357"/>
        <w:rPr>
          <w:rFonts w:ascii="Arial" w:hAnsi="Arial" w:cs="Arial"/>
          <w:color w:val="000000" w:themeColor="text1"/>
        </w:rPr>
      </w:pPr>
      <w:r w:rsidRPr="009E5D94">
        <w:rPr>
          <w:rFonts w:ascii="Arial" w:hAnsi="Arial" w:cs="Arial"/>
          <w:bCs/>
          <w:color w:val="000000" w:themeColor="text1"/>
        </w:rPr>
        <w:t xml:space="preserve">Termin realizacji zadania: </w:t>
      </w:r>
      <w:r w:rsidR="00020931" w:rsidRPr="009E5D94">
        <w:rPr>
          <w:rFonts w:ascii="Arial" w:hAnsi="Arial" w:cs="Arial"/>
          <w:b/>
          <w:color w:val="000000" w:themeColor="text1"/>
        </w:rPr>
        <w:t>06</w:t>
      </w:r>
      <w:r w:rsidRPr="009E5D94">
        <w:rPr>
          <w:rFonts w:ascii="Arial" w:hAnsi="Arial" w:cs="Arial"/>
          <w:b/>
          <w:color w:val="000000" w:themeColor="text1"/>
        </w:rPr>
        <w:t>.</w:t>
      </w:r>
      <w:r w:rsidR="007120C9" w:rsidRPr="009E5D94">
        <w:rPr>
          <w:rFonts w:ascii="Arial" w:hAnsi="Arial" w:cs="Arial"/>
          <w:b/>
          <w:color w:val="000000" w:themeColor="text1"/>
        </w:rPr>
        <w:t>1</w:t>
      </w:r>
      <w:r w:rsidR="00020931" w:rsidRPr="009E5D94">
        <w:rPr>
          <w:rFonts w:ascii="Arial" w:hAnsi="Arial" w:cs="Arial"/>
          <w:b/>
          <w:color w:val="000000" w:themeColor="text1"/>
        </w:rPr>
        <w:t>1</w:t>
      </w:r>
      <w:r w:rsidRPr="009E5D94">
        <w:rPr>
          <w:rFonts w:ascii="Arial" w:hAnsi="Arial" w:cs="Arial"/>
          <w:b/>
          <w:color w:val="000000" w:themeColor="text1"/>
        </w:rPr>
        <w:t xml:space="preserve">.2023 r.– </w:t>
      </w:r>
      <w:r w:rsidR="007120C9" w:rsidRPr="009E5D94">
        <w:rPr>
          <w:rFonts w:ascii="Arial" w:hAnsi="Arial" w:cs="Arial"/>
          <w:b/>
          <w:color w:val="000000" w:themeColor="text1"/>
        </w:rPr>
        <w:t>10</w:t>
      </w:r>
      <w:r w:rsidRPr="009E5D94">
        <w:rPr>
          <w:rFonts w:ascii="Arial" w:hAnsi="Arial" w:cs="Arial"/>
          <w:b/>
          <w:color w:val="000000" w:themeColor="text1"/>
        </w:rPr>
        <w:t>.</w:t>
      </w:r>
      <w:r w:rsidR="007120C9" w:rsidRPr="009E5D94">
        <w:rPr>
          <w:rFonts w:ascii="Arial" w:hAnsi="Arial" w:cs="Arial"/>
          <w:b/>
          <w:color w:val="000000" w:themeColor="text1"/>
        </w:rPr>
        <w:t>12</w:t>
      </w:r>
      <w:r w:rsidRPr="009E5D94">
        <w:rPr>
          <w:rFonts w:ascii="Arial" w:hAnsi="Arial" w:cs="Arial"/>
          <w:b/>
          <w:color w:val="000000" w:themeColor="text1"/>
        </w:rPr>
        <w:t>.2023 r.</w:t>
      </w:r>
    </w:p>
    <w:p w14:paraId="68AD0789" w14:textId="1A6D84C7" w:rsidR="00556376" w:rsidRPr="009E5D94" w:rsidRDefault="00556376" w:rsidP="009E5D94">
      <w:pPr>
        <w:pStyle w:val="Akapitzlist"/>
        <w:numPr>
          <w:ilvl w:val="0"/>
          <w:numId w:val="2"/>
        </w:numPr>
        <w:spacing w:line="276" w:lineRule="auto"/>
        <w:ind w:left="357" w:hanging="357"/>
        <w:rPr>
          <w:rFonts w:ascii="Arial" w:hAnsi="Arial" w:cs="Arial"/>
          <w:color w:val="000000" w:themeColor="text1"/>
        </w:rPr>
      </w:pPr>
      <w:r w:rsidRPr="009E5D94">
        <w:rPr>
          <w:rFonts w:ascii="Arial" w:hAnsi="Arial" w:cs="Arial"/>
          <w:bCs/>
          <w:color w:val="000000" w:themeColor="text1"/>
        </w:rPr>
        <w:t xml:space="preserve">Miejsce realizacji zadania: </w:t>
      </w:r>
      <w:r w:rsidR="00020931" w:rsidRPr="009E5D94">
        <w:rPr>
          <w:rFonts w:ascii="Arial" w:hAnsi="Arial" w:cs="Arial"/>
          <w:color w:val="000000" w:themeColor="text1"/>
        </w:rPr>
        <w:t>szkoły podstawowe na terenie Gminy Kobylnica</w:t>
      </w:r>
      <w:r w:rsidR="00B70643" w:rsidRPr="009E5D94">
        <w:rPr>
          <w:rFonts w:ascii="Arial" w:hAnsi="Arial" w:cs="Arial"/>
          <w:color w:val="000000" w:themeColor="text1"/>
        </w:rPr>
        <w:t>.</w:t>
      </w:r>
    </w:p>
    <w:p w14:paraId="5106FC58" w14:textId="525504D7" w:rsidR="00556376" w:rsidRPr="009E5D94" w:rsidRDefault="00556376" w:rsidP="009E5D94">
      <w:pPr>
        <w:pStyle w:val="Akapitzlist"/>
        <w:numPr>
          <w:ilvl w:val="0"/>
          <w:numId w:val="2"/>
        </w:numPr>
        <w:spacing w:line="276" w:lineRule="auto"/>
        <w:ind w:left="357" w:hanging="357"/>
        <w:rPr>
          <w:rFonts w:ascii="Arial" w:hAnsi="Arial" w:cs="Arial"/>
          <w:color w:val="000000" w:themeColor="text1"/>
        </w:rPr>
      </w:pPr>
      <w:r w:rsidRPr="009E5D94">
        <w:rPr>
          <w:rFonts w:ascii="Arial" w:hAnsi="Arial" w:cs="Arial"/>
          <w:bCs/>
          <w:color w:val="000000" w:themeColor="text1"/>
        </w:rPr>
        <w:t>Podmioty realizujące zadanie publiczne zobowiązane są do stosowania przy realizacji zadań powszechnie obowiązujących przepisów prawa</w:t>
      </w:r>
      <w:r w:rsidR="00BA649E" w:rsidRPr="009E5D94">
        <w:rPr>
          <w:rFonts w:ascii="Arial" w:hAnsi="Arial" w:cs="Arial"/>
          <w:bCs/>
          <w:color w:val="000000" w:themeColor="text1"/>
        </w:rPr>
        <w:t>.</w:t>
      </w:r>
    </w:p>
    <w:p w14:paraId="140B9330" w14:textId="59F36F8A" w:rsidR="00862BE6" w:rsidRPr="009E5D94" w:rsidRDefault="00556376" w:rsidP="009E5D94">
      <w:pPr>
        <w:pStyle w:val="Akapitzlist"/>
        <w:numPr>
          <w:ilvl w:val="0"/>
          <w:numId w:val="2"/>
        </w:numPr>
        <w:spacing w:line="276" w:lineRule="auto"/>
        <w:ind w:left="357" w:hanging="357"/>
        <w:rPr>
          <w:rFonts w:ascii="Arial" w:hAnsi="Arial" w:cs="Arial"/>
          <w:color w:val="000000" w:themeColor="text1"/>
        </w:rPr>
      </w:pPr>
      <w:r w:rsidRPr="009E5D94">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9E5D94" w:rsidRPr="009E5D94">
        <w:rPr>
          <w:rFonts w:ascii="Arial" w:hAnsi="Arial" w:cs="Arial"/>
          <w:color w:val="000000" w:themeColor="text1"/>
        </w:rPr>
        <w:t xml:space="preserve"> </w:t>
      </w:r>
      <w:r w:rsidRPr="009E5D94">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9E5D94" w:rsidRDefault="00556376" w:rsidP="009E5D94">
      <w:pPr>
        <w:pStyle w:val="Nagwek1"/>
        <w:numPr>
          <w:ilvl w:val="0"/>
          <w:numId w:val="16"/>
        </w:numPr>
        <w:spacing w:line="276" w:lineRule="auto"/>
        <w:ind w:left="284" w:hanging="284"/>
        <w:rPr>
          <w:rFonts w:ascii="Arial" w:hAnsi="Arial" w:cs="Arial"/>
          <w:color w:val="000000" w:themeColor="text1"/>
          <w:sz w:val="22"/>
          <w:szCs w:val="22"/>
        </w:rPr>
      </w:pPr>
      <w:r w:rsidRPr="009E5D94">
        <w:rPr>
          <w:rFonts w:ascii="Arial" w:hAnsi="Arial" w:cs="Arial"/>
          <w:color w:val="000000" w:themeColor="text1"/>
          <w:sz w:val="22"/>
          <w:szCs w:val="22"/>
        </w:rPr>
        <w:t xml:space="preserve">Zasady przyznawania dotacji </w:t>
      </w:r>
    </w:p>
    <w:p w14:paraId="5D57853A" w14:textId="6B0AF665" w:rsidR="00556376" w:rsidRPr="009E5D94" w:rsidRDefault="00556376" w:rsidP="009E5D94">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9E5D94">
        <w:rPr>
          <w:rFonts w:ascii="Arial" w:eastAsia="Arial" w:hAnsi="Arial" w:cs="Arial"/>
          <w:color w:val="000000" w:themeColor="text1"/>
          <w:lang w:eastAsia="pl-PL"/>
        </w:rPr>
        <w:t>Dz. U. z 202</w:t>
      </w:r>
      <w:r w:rsidR="007120C9" w:rsidRPr="009E5D94">
        <w:rPr>
          <w:rFonts w:ascii="Arial" w:eastAsia="Arial" w:hAnsi="Arial" w:cs="Arial"/>
          <w:color w:val="000000" w:themeColor="text1"/>
          <w:lang w:eastAsia="pl-PL"/>
        </w:rPr>
        <w:t>3</w:t>
      </w:r>
      <w:r w:rsidRPr="009E5D94">
        <w:rPr>
          <w:rFonts w:ascii="Arial" w:eastAsia="Arial" w:hAnsi="Arial" w:cs="Arial"/>
          <w:color w:val="000000" w:themeColor="text1"/>
          <w:lang w:eastAsia="pl-PL"/>
        </w:rPr>
        <w:t xml:space="preserve"> r. poz. </w:t>
      </w:r>
      <w:r w:rsidR="007120C9" w:rsidRPr="009E5D94">
        <w:rPr>
          <w:rFonts w:ascii="Arial" w:eastAsia="Arial" w:hAnsi="Arial" w:cs="Arial"/>
          <w:color w:val="000000" w:themeColor="text1"/>
          <w:lang w:eastAsia="pl-PL"/>
        </w:rPr>
        <w:t>571</w:t>
      </w:r>
      <w:r w:rsidRPr="009E5D94">
        <w:rPr>
          <w:rFonts w:ascii="Arial" w:eastAsia="Arial" w:hAnsi="Arial" w:cs="Arial"/>
          <w:color w:val="000000" w:themeColor="text1"/>
          <w:lang w:eastAsia="pl-PL"/>
        </w:rPr>
        <w:t xml:space="preserve"> ze zm.</w:t>
      </w:r>
      <w:r w:rsidRPr="009E5D94">
        <w:rPr>
          <w:rFonts w:ascii="Arial" w:eastAsia="Times New Roman" w:hAnsi="Arial" w:cs="Arial"/>
          <w:color w:val="000000" w:themeColor="text1"/>
          <w:lang w:eastAsia="pl-PL"/>
        </w:rPr>
        <w:t>).</w:t>
      </w:r>
    </w:p>
    <w:p w14:paraId="019EE98D" w14:textId="1E9B64CC"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4A76B35C"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lastRenderedPageBreak/>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9E5D94">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9E5D94" w:rsidRDefault="00556376" w:rsidP="009E5D9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1" w:name="_Hlk90371889"/>
      <w:r w:rsidRPr="009E5D94">
        <w:rPr>
          <w:rFonts w:ascii="Arial" w:hAnsi="Arial" w:cs="Arial"/>
          <w:color w:val="000000" w:themeColor="text1"/>
        </w:rPr>
        <w:t xml:space="preserve">Rekomendowane będą oferty, w których wysokość dotacji nie będzie przekraczać 80% całkowitych kosztów realizacji zadania. </w:t>
      </w:r>
      <w:r w:rsidRPr="009E5D94">
        <w:rPr>
          <w:rFonts w:ascii="Arial" w:hAnsi="Arial" w:cs="Arial"/>
          <w:b/>
          <w:color w:val="000000" w:themeColor="text1"/>
        </w:rPr>
        <w:t>W przypadku przekroczenia progu 80% oferta może nie uzyskać pozytywnej rekomendacji.</w:t>
      </w:r>
    </w:p>
    <w:p w14:paraId="772799C2" w14:textId="77777777" w:rsidR="00556376" w:rsidRPr="009E5D94" w:rsidRDefault="00556376" w:rsidP="009E5D94">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9E5D94">
        <w:rPr>
          <w:rFonts w:ascii="Arial" w:hAnsi="Arial" w:cs="Arial"/>
          <w:color w:val="000000" w:themeColor="text1"/>
        </w:rPr>
        <w:t xml:space="preserve">Rekomendowany jest wkład własny finansowy podmiotu lub pozyskany z innych źródeł przez wnioskującego o dotację w wysokości minimum </w:t>
      </w:r>
      <w:r w:rsidRPr="009E5D94">
        <w:rPr>
          <w:rFonts w:ascii="Arial" w:hAnsi="Arial" w:cs="Arial"/>
          <w:b/>
          <w:color w:val="000000" w:themeColor="text1"/>
        </w:rPr>
        <w:t>10 %</w:t>
      </w:r>
      <w:r w:rsidRPr="009E5D94">
        <w:rPr>
          <w:rFonts w:ascii="Arial" w:hAnsi="Arial" w:cs="Arial"/>
          <w:color w:val="000000" w:themeColor="text1"/>
        </w:rPr>
        <w:t xml:space="preserve"> </w:t>
      </w:r>
      <w:r w:rsidR="008B5EB6" w:rsidRPr="009E5D94">
        <w:rPr>
          <w:rFonts w:ascii="Arial" w:hAnsi="Arial" w:cs="Arial"/>
          <w:color w:val="000000" w:themeColor="text1"/>
        </w:rPr>
        <w:t>wnioskowanej</w:t>
      </w:r>
      <w:r w:rsidRPr="009E5D94">
        <w:rPr>
          <w:rFonts w:ascii="Arial" w:hAnsi="Arial" w:cs="Arial"/>
          <w:color w:val="000000" w:themeColor="text1"/>
        </w:rPr>
        <w:t xml:space="preserve"> kwoty dotacji. </w:t>
      </w:r>
    </w:p>
    <w:bookmarkEnd w:id="1"/>
    <w:p w14:paraId="4542A641" w14:textId="46CBB4AD" w:rsidR="00556376" w:rsidRPr="009E5D94" w:rsidRDefault="00556376" w:rsidP="009E5D94">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9E5D94">
        <w:rPr>
          <w:rFonts w:ascii="Arial" w:eastAsia="Calibri" w:hAnsi="Arial" w:cs="Arial"/>
          <w:color w:val="000000" w:themeColor="text1"/>
        </w:rPr>
        <w:t>Środki z przyznanej dotacji mogą zostać przeznaczone wyłącznie na pokrycie wydatków kwalifikowanych. K</w:t>
      </w:r>
      <w:r w:rsidRPr="009E5D94">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9E5D94" w:rsidRDefault="00556376" w:rsidP="009E5D94">
      <w:pPr>
        <w:pStyle w:val="Akapitzlist"/>
        <w:numPr>
          <w:ilvl w:val="0"/>
          <w:numId w:val="17"/>
        </w:numPr>
        <w:spacing w:after="0" w:line="276" w:lineRule="auto"/>
        <w:ind w:left="567" w:hanging="425"/>
        <w:rPr>
          <w:rFonts w:ascii="Arial" w:hAnsi="Arial" w:cs="Arial"/>
          <w:color w:val="000000" w:themeColor="text1"/>
        </w:rPr>
      </w:pPr>
      <w:r w:rsidRPr="009E5D94">
        <w:rPr>
          <w:rFonts w:ascii="Arial" w:hAnsi="Arial" w:cs="Arial"/>
          <w:color w:val="000000" w:themeColor="text1"/>
        </w:rPr>
        <w:t>Wydatki niekwalifikowane to:</w:t>
      </w:r>
    </w:p>
    <w:p w14:paraId="3E8DCE92"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koszty niezwiązane z projektem;</w:t>
      </w:r>
    </w:p>
    <w:p w14:paraId="613A7E25"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bCs/>
          <w:color w:val="000000" w:themeColor="text1"/>
        </w:rPr>
        <w:t>wydatki zrefundowane/rozliczane</w:t>
      </w:r>
      <w:r w:rsidRPr="009E5D94">
        <w:rPr>
          <w:rFonts w:ascii="Arial" w:hAnsi="Arial" w:cs="Arial"/>
          <w:color w:val="000000" w:themeColor="text1"/>
        </w:rPr>
        <w:t xml:space="preserve"> całkowicie lub częściowo </w:t>
      </w:r>
      <w:r w:rsidRPr="009E5D94">
        <w:rPr>
          <w:rFonts w:ascii="Arial" w:hAnsi="Arial" w:cs="Arial"/>
          <w:bCs/>
          <w:color w:val="000000" w:themeColor="text1"/>
        </w:rPr>
        <w:t>dwa razy</w:t>
      </w:r>
      <w:r w:rsidRPr="009E5D94">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produkcja materiałów i publikacji dla celów komercyjnych;</w:t>
      </w:r>
    </w:p>
    <w:p w14:paraId="3A6E854E"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 xml:space="preserve">wkład rzeczowy </w:t>
      </w:r>
      <w:bookmarkStart w:id="2" w:name="_Hlk90372006"/>
      <w:r w:rsidRPr="009E5D94">
        <w:rPr>
          <w:rFonts w:ascii="Arial" w:hAnsi="Arial" w:cs="Arial"/>
          <w:color w:val="000000" w:themeColor="text1"/>
        </w:rPr>
        <w:t>niezwiązany bezpośrednio z realizacją zadania określonego ofertą;</w:t>
      </w:r>
    </w:p>
    <w:bookmarkEnd w:id="2"/>
    <w:p w14:paraId="3CFCCB24"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koszty stałe działalności organizacji pozarządowej oraz wydatki na zadania inwestycyjne i remontowo – budowlane;</w:t>
      </w:r>
    </w:p>
    <w:p w14:paraId="1EE3579B"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wydatki poniesione na przygotowanie wniosku;</w:t>
      </w:r>
    </w:p>
    <w:p w14:paraId="12A4A017" w14:textId="77777777" w:rsidR="00556376" w:rsidRPr="009E5D94" w:rsidRDefault="00556376" w:rsidP="009E5D94">
      <w:pPr>
        <w:numPr>
          <w:ilvl w:val="1"/>
          <w:numId w:val="20"/>
        </w:numPr>
        <w:tabs>
          <w:tab w:val="left" w:pos="284"/>
        </w:tabs>
        <w:spacing w:after="0" w:line="276" w:lineRule="auto"/>
        <w:ind w:left="1134" w:hanging="283"/>
        <w:rPr>
          <w:rFonts w:ascii="Arial" w:hAnsi="Arial" w:cs="Arial"/>
          <w:color w:val="000000" w:themeColor="text1"/>
        </w:rPr>
      </w:pPr>
      <w:r w:rsidRPr="009E5D94">
        <w:rPr>
          <w:rFonts w:ascii="Arial" w:hAnsi="Arial" w:cs="Arial"/>
          <w:color w:val="000000" w:themeColor="text1"/>
        </w:rPr>
        <w:t>wydatki finansujące działalność polityczną i religijną;</w:t>
      </w:r>
    </w:p>
    <w:p w14:paraId="509E5078" w14:textId="77777777" w:rsidR="00556376" w:rsidRPr="009E5D94" w:rsidRDefault="00556376" w:rsidP="009E5D94">
      <w:pPr>
        <w:numPr>
          <w:ilvl w:val="1"/>
          <w:numId w:val="20"/>
        </w:numPr>
        <w:tabs>
          <w:tab w:val="left" w:pos="284"/>
        </w:tabs>
        <w:spacing w:after="0" w:line="276" w:lineRule="auto"/>
        <w:ind w:left="1135" w:hanging="284"/>
        <w:rPr>
          <w:rFonts w:ascii="Arial" w:hAnsi="Arial" w:cs="Arial"/>
          <w:color w:val="000000" w:themeColor="text1"/>
        </w:rPr>
      </w:pPr>
      <w:r w:rsidRPr="009E5D94">
        <w:rPr>
          <w:rFonts w:ascii="Arial" w:hAnsi="Arial" w:cs="Arial"/>
          <w:color w:val="000000" w:themeColor="text1"/>
        </w:rPr>
        <w:t>wydatki nieuwzględnione w ofercie oraz w umowie;</w:t>
      </w:r>
    </w:p>
    <w:p w14:paraId="6481FBAF" w14:textId="77777777" w:rsidR="00556376" w:rsidRPr="009E5D94" w:rsidRDefault="00556376" w:rsidP="009E5D94">
      <w:pPr>
        <w:numPr>
          <w:ilvl w:val="1"/>
          <w:numId w:val="20"/>
        </w:numPr>
        <w:tabs>
          <w:tab w:val="left" w:pos="284"/>
        </w:tabs>
        <w:spacing w:after="0" w:line="276" w:lineRule="auto"/>
        <w:ind w:left="1135" w:hanging="284"/>
        <w:rPr>
          <w:rFonts w:ascii="Arial" w:hAnsi="Arial" w:cs="Arial"/>
          <w:color w:val="000000" w:themeColor="text1"/>
        </w:rPr>
      </w:pPr>
      <w:r w:rsidRPr="009E5D94">
        <w:rPr>
          <w:rFonts w:ascii="Arial" w:hAnsi="Arial" w:cs="Arial"/>
          <w:color w:val="000000" w:themeColor="text1"/>
        </w:rPr>
        <w:t>darowizny na rzecz innych osób;</w:t>
      </w:r>
    </w:p>
    <w:p w14:paraId="6EB67D8D" w14:textId="435831E8" w:rsidR="00556376" w:rsidRPr="009E5D94" w:rsidRDefault="00556376" w:rsidP="009E5D94">
      <w:pPr>
        <w:numPr>
          <w:ilvl w:val="1"/>
          <w:numId w:val="20"/>
        </w:numPr>
        <w:tabs>
          <w:tab w:val="left" w:pos="284"/>
        </w:tabs>
        <w:spacing w:after="0" w:line="276" w:lineRule="auto"/>
        <w:ind w:left="1135" w:hanging="284"/>
        <w:rPr>
          <w:rFonts w:ascii="Arial" w:hAnsi="Arial" w:cs="Arial"/>
          <w:color w:val="000000" w:themeColor="text1"/>
        </w:rPr>
      </w:pPr>
      <w:r w:rsidRPr="009E5D94">
        <w:rPr>
          <w:rFonts w:ascii="Arial" w:hAnsi="Arial" w:cs="Arial"/>
          <w:color w:val="000000" w:themeColor="text1"/>
        </w:rPr>
        <w:t>koszty kształcenia trenerów lub koordynatorów zadania nie związane z realizacją niniejszego zadania;</w:t>
      </w:r>
    </w:p>
    <w:p w14:paraId="69FB7AFD" w14:textId="77777777" w:rsidR="00556376" w:rsidRPr="009E5D94" w:rsidRDefault="00556376" w:rsidP="009E5D94">
      <w:pPr>
        <w:numPr>
          <w:ilvl w:val="1"/>
          <w:numId w:val="20"/>
        </w:numPr>
        <w:tabs>
          <w:tab w:val="left" w:pos="1134"/>
        </w:tabs>
        <w:spacing w:after="0" w:line="276" w:lineRule="auto"/>
        <w:ind w:left="1135" w:hanging="284"/>
        <w:rPr>
          <w:rFonts w:ascii="Arial" w:hAnsi="Arial" w:cs="Arial"/>
          <w:color w:val="000000" w:themeColor="text1"/>
        </w:rPr>
      </w:pPr>
      <w:r w:rsidRPr="009E5D94">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lastRenderedPageBreak/>
        <w:t>Organizator zastrzega sobie prawo do odwołania konkursu bez podania przyczyny oraz do wydłużenia terminu składania ofert czy terminu rozstrzygnięcia.</w:t>
      </w:r>
    </w:p>
    <w:p w14:paraId="66F0F7D9" w14:textId="77777777"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t>Organizator zastrzega sobie prawo do nierozdysponowania wszystkich środków przewidzianych w ogłoszeniu konkursu.</w:t>
      </w:r>
    </w:p>
    <w:p w14:paraId="45612EF3" w14:textId="77777777"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9E5D94" w:rsidRDefault="00556376" w:rsidP="009E5D94">
      <w:pPr>
        <w:pStyle w:val="Akapitzlist"/>
        <w:numPr>
          <w:ilvl w:val="0"/>
          <w:numId w:val="17"/>
        </w:numPr>
        <w:spacing w:after="0" w:line="276" w:lineRule="auto"/>
        <w:ind w:left="709" w:hanging="425"/>
        <w:rPr>
          <w:rFonts w:ascii="Arial" w:hAnsi="Arial" w:cs="Arial"/>
          <w:b/>
          <w:bCs/>
          <w:color w:val="000000" w:themeColor="text1"/>
        </w:rPr>
      </w:pPr>
      <w:r w:rsidRPr="009E5D94">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9E5D94">
        <w:rPr>
          <w:rFonts w:ascii="Arial" w:hAnsi="Arial" w:cs="Arial"/>
          <w:b/>
          <w:bCs/>
          <w:color w:val="000000" w:themeColor="text1"/>
        </w:rPr>
        <w:t>Zmiana wymaga wcześniejszej zgody zleceniodawcy.</w:t>
      </w:r>
    </w:p>
    <w:p w14:paraId="587729DE" w14:textId="77777777"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0FDF2C0A" w:rsidR="00556376" w:rsidRPr="009E5D94" w:rsidRDefault="00556376" w:rsidP="009E5D94">
      <w:pPr>
        <w:numPr>
          <w:ilvl w:val="0"/>
          <w:numId w:val="17"/>
        </w:numPr>
        <w:spacing w:after="0" w:line="276" w:lineRule="auto"/>
        <w:ind w:left="709" w:hanging="425"/>
        <w:rPr>
          <w:rFonts w:ascii="Arial" w:hAnsi="Arial" w:cs="Arial"/>
          <w:color w:val="000000" w:themeColor="text1"/>
        </w:rPr>
      </w:pPr>
      <w:r w:rsidRPr="009E5D94">
        <w:rPr>
          <w:rFonts w:ascii="Arial" w:hAnsi="Arial" w:cs="Arial"/>
          <w:color w:val="000000" w:themeColor="text1"/>
        </w:rPr>
        <w:t xml:space="preserve">W trakcie realizacji zadania dopuszcza się dokonywania zmian w zakresie sposobu i terminu realizacji zadania. Wprowadzone </w:t>
      </w:r>
      <w:r w:rsidRPr="009E5D94">
        <w:rPr>
          <w:rFonts w:ascii="Arial" w:hAnsi="Arial" w:cs="Arial"/>
          <w:bCs/>
          <w:color w:val="000000" w:themeColor="text1"/>
        </w:rPr>
        <w:t>zmiany nie mogą zmienić istoty realizowanego zadania</w:t>
      </w:r>
      <w:r w:rsidRPr="009E5D94">
        <w:rPr>
          <w:rFonts w:ascii="Arial" w:hAnsi="Arial" w:cs="Arial"/>
          <w:color w:val="000000" w:themeColor="text1"/>
        </w:rPr>
        <w:t>, wymagają wcześniejszej zgody zleceniodawcy oraz sporządzenia aneksu do umowy.</w:t>
      </w:r>
    </w:p>
    <w:p w14:paraId="5BDD64EA" w14:textId="77777777" w:rsidR="00556376" w:rsidRPr="009E5D94" w:rsidRDefault="00556376" w:rsidP="009E5D94">
      <w:pPr>
        <w:pStyle w:val="Akapitzlist"/>
        <w:numPr>
          <w:ilvl w:val="0"/>
          <w:numId w:val="17"/>
        </w:numPr>
        <w:spacing w:after="0" w:line="276" w:lineRule="auto"/>
        <w:ind w:hanging="436"/>
        <w:rPr>
          <w:rFonts w:ascii="Arial" w:hAnsi="Arial" w:cs="Arial"/>
          <w:color w:val="000000" w:themeColor="text1"/>
        </w:rPr>
      </w:pPr>
      <w:r w:rsidRPr="009E5D94">
        <w:rPr>
          <w:rFonts w:ascii="Arial" w:hAnsi="Arial" w:cs="Arial"/>
          <w:color w:val="000000" w:themeColor="text1"/>
        </w:rPr>
        <w:t>Warunkiem realizacji zadania jest wykonanie wszystkich zadań wskazanych w złożonej ofercie, z zastrzeżeniem pkt 11.</w:t>
      </w:r>
    </w:p>
    <w:p w14:paraId="577542BE" w14:textId="77777777" w:rsidR="00556376" w:rsidRPr="009E5D94" w:rsidRDefault="00556376" w:rsidP="009E5D94">
      <w:pPr>
        <w:pStyle w:val="Akapitzlist"/>
        <w:numPr>
          <w:ilvl w:val="0"/>
          <w:numId w:val="17"/>
        </w:numPr>
        <w:spacing w:after="0" w:line="276" w:lineRule="auto"/>
        <w:ind w:hanging="436"/>
        <w:rPr>
          <w:rFonts w:ascii="Arial" w:hAnsi="Arial" w:cs="Arial"/>
          <w:color w:val="000000" w:themeColor="text1"/>
        </w:rPr>
      </w:pPr>
      <w:r w:rsidRPr="009E5D94">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7FA93147" w:rsidR="00556376" w:rsidRPr="009E5D94" w:rsidRDefault="00556376" w:rsidP="009E5D94">
      <w:pPr>
        <w:pStyle w:val="Akapitzlist"/>
        <w:numPr>
          <w:ilvl w:val="0"/>
          <w:numId w:val="17"/>
        </w:numPr>
        <w:spacing w:after="0" w:line="276" w:lineRule="auto"/>
        <w:ind w:hanging="436"/>
        <w:rPr>
          <w:rFonts w:ascii="Arial" w:hAnsi="Arial" w:cs="Arial"/>
          <w:color w:val="000000" w:themeColor="text1"/>
        </w:rPr>
      </w:pPr>
      <w:r w:rsidRPr="009E5D94">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9E5D94" w:rsidRDefault="00556376" w:rsidP="009E5D94">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9E5D94">
        <w:rPr>
          <w:rFonts w:ascii="Arial" w:hAnsi="Arial" w:cs="Arial"/>
          <w:color w:val="000000" w:themeColor="text1"/>
          <w:sz w:val="22"/>
          <w:szCs w:val="22"/>
          <w:lang w:eastAsia="pl-PL"/>
        </w:rPr>
        <w:t>Sposób i termin składania ofert.</w:t>
      </w:r>
    </w:p>
    <w:p w14:paraId="48EC4862" w14:textId="77777777" w:rsidR="00556376" w:rsidRPr="009E5D94" w:rsidRDefault="00556376" w:rsidP="009E5D94">
      <w:pPr>
        <w:numPr>
          <w:ilvl w:val="0"/>
          <w:numId w:val="19"/>
        </w:numPr>
        <w:tabs>
          <w:tab w:val="left" w:pos="284"/>
        </w:tabs>
        <w:spacing w:after="0" w:line="276" w:lineRule="auto"/>
        <w:ind w:left="567" w:hanging="283"/>
        <w:rPr>
          <w:rFonts w:ascii="Arial" w:hAnsi="Arial" w:cs="Arial"/>
          <w:color w:val="000000" w:themeColor="text1"/>
        </w:rPr>
      </w:pPr>
      <w:r w:rsidRPr="009E5D94">
        <w:rPr>
          <w:rFonts w:ascii="Arial" w:hAnsi="Arial" w:cs="Arial"/>
          <w:color w:val="000000" w:themeColor="text1"/>
        </w:rPr>
        <w:t xml:space="preserve">Oferta powinna być złożona przy pomocy serwisu internetowego Witkac.pl. Organizator konkursu dopuszcza </w:t>
      </w:r>
      <w:r w:rsidRPr="009E5D94">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18D47319" w:rsidR="00556376" w:rsidRPr="009E5D94" w:rsidRDefault="00556376" w:rsidP="009E5D94">
      <w:pPr>
        <w:numPr>
          <w:ilvl w:val="0"/>
          <w:numId w:val="19"/>
        </w:numPr>
        <w:spacing w:after="0" w:line="276" w:lineRule="auto"/>
        <w:ind w:left="567" w:hanging="283"/>
        <w:rPr>
          <w:rFonts w:ascii="Arial" w:hAnsi="Arial" w:cs="Arial"/>
          <w:color w:val="000000" w:themeColor="text1"/>
        </w:rPr>
      </w:pPr>
      <w:r w:rsidRPr="009E5D94">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9E5D94">
        <w:rPr>
          <w:rFonts w:ascii="Arial" w:hAnsi="Arial" w:cs="Arial"/>
          <w:color w:val="000000" w:themeColor="text1"/>
        </w:rPr>
        <w:t>ePUAP</w:t>
      </w:r>
      <w:proofErr w:type="spellEnd"/>
      <w:r w:rsidRPr="009E5D94">
        <w:rPr>
          <w:rFonts w:ascii="Arial" w:hAnsi="Arial" w:cs="Arial"/>
          <w:color w:val="000000" w:themeColor="text1"/>
        </w:rPr>
        <w:t xml:space="preserve"> w terminie określonym w pkt. 4.</w:t>
      </w:r>
    </w:p>
    <w:p w14:paraId="74521708" w14:textId="6F916BE4" w:rsidR="00556376" w:rsidRPr="009E5D94" w:rsidRDefault="00556376" w:rsidP="009E5D94">
      <w:pPr>
        <w:numPr>
          <w:ilvl w:val="0"/>
          <w:numId w:val="19"/>
        </w:numPr>
        <w:spacing w:after="0" w:line="276" w:lineRule="auto"/>
        <w:ind w:left="567" w:hanging="283"/>
        <w:rPr>
          <w:rFonts w:ascii="Arial" w:hAnsi="Arial" w:cs="Arial"/>
          <w:color w:val="000000" w:themeColor="text1"/>
        </w:rPr>
      </w:pPr>
      <w:r w:rsidRPr="009E5D94">
        <w:rPr>
          <w:rFonts w:ascii="Arial" w:hAnsi="Arial" w:cs="Arial"/>
          <w:color w:val="000000" w:themeColor="text1"/>
        </w:rPr>
        <w:lastRenderedPageBreak/>
        <w:t xml:space="preserve">Papierowy wydruk potwierdzenia </w:t>
      </w:r>
      <w:r w:rsidR="00DB3333" w:rsidRPr="009E5D94">
        <w:rPr>
          <w:rFonts w:ascii="Arial" w:hAnsi="Arial" w:cs="Arial"/>
          <w:color w:val="000000" w:themeColor="text1"/>
        </w:rPr>
        <w:t>należy</w:t>
      </w:r>
      <w:r w:rsidRPr="009E5D94">
        <w:rPr>
          <w:rFonts w:ascii="Arial" w:hAnsi="Arial" w:cs="Arial"/>
          <w:color w:val="000000" w:themeColor="text1"/>
        </w:rPr>
        <w:t xml:space="preserve"> opatrz</w:t>
      </w:r>
      <w:r w:rsidR="00DB3333" w:rsidRPr="009E5D94">
        <w:rPr>
          <w:rFonts w:ascii="Arial" w:hAnsi="Arial" w:cs="Arial"/>
          <w:color w:val="000000" w:themeColor="text1"/>
        </w:rPr>
        <w:t>yć</w:t>
      </w:r>
      <w:r w:rsidRPr="009E5D94">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9E5D94">
        <w:rPr>
          <w:rFonts w:ascii="Arial" w:hAnsi="Arial" w:cs="Arial"/>
          <w:color w:val="000000" w:themeColor="text1"/>
        </w:rPr>
        <w:t>należy</w:t>
      </w:r>
      <w:r w:rsidRPr="009E5D94">
        <w:rPr>
          <w:rFonts w:ascii="Arial" w:hAnsi="Arial" w:cs="Arial"/>
          <w:color w:val="000000" w:themeColor="text1"/>
        </w:rPr>
        <w:t xml:space="preserve"> podpisa</w:t>
      </w:r>
      <w:r w:rsidR="00DB3333" w:rsidRPr="009E5D94">
        <w:rPr>
          <w:rFonts w:ascii="Arial" w:hAnsi="Arial" w:cs="Arial"/>
          <w:color w:val="000000" w:themeColor="text1"/>
        </w:rPr>
        <w:t>ć</w:t>
      </w:r>
      <w:r w:rsidRPr="009E5D94">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5692FC87" w:rsidR="00556376" w:rsidRPr="009E5D94" w:rsidRDefault="00556376" w:rsidP="009E5D94">
      <w:pPr>
        <w:pStyle w:val="Akapitzlist"/>
        <w:numPr>
          <w:ilvl w:val="0"/>
          <w:numId w:val="19"/>
        </w:numPr>
        <w:spacing w:line="276" w:lineRule="auto"/>
        <w:ind w:left="567" w:hanging="283"/>
        <w:rPr>
          <w:rFonts w:ascii="Arial" w:hAnsi="Arial" w:cs="Arial"/>
          <w:color w:val="000000" w:themeColor="text1"/>
        </w:rPr>
      </w:pPr>
      <w:r w:rsidRPr="009E5D94">
        <w:rPr>
          <w:rFonts w:ascii="Arial" w:hAnsi="Arial" w:cs="Arial"/>
          <w:color w:val="000000" w:themeColor="text1"/>
        </w:rPr>
        <w:t xml:space="preserve">Oferta powinna być złożona na stronie serwisu internetowego Witkac.pl do dnia </w:t>
      </w:r>
      <w:r w:rsidR="00020931" w:rsidRPr="009E5D94">
        <w:rPr>
          <w:rFonts w:ascii="Arial" w:hAnsi="Arial" w:cs="Arial"/>
          <w:b/>
          <w:color w:val="000000" w:themeColor="text1"/>
        </w:rPr>
        <w:t>26</w:t>
      </w:r>
      <w:r w:rsidRPr="009E5D94">
        <w:rPr>
          <w:rFonts w:ascii="Arial" w:hAnsi="Arial" w:cs="Arial"/>
          <w:b/>
          <w:color w:val="000000" w:themeColor="text1"/>
        </w:rPr>
        <w:t>.</w:t>
      </w:r>
      <w:r w:rsidR="00A62C09" w:rsidRPr="009E5D94">
        <w:rPr>
          <w:rFonts w:ascii="Arial" w:hAnsi="Arial" w:cs="Arial"/>
          <w:b/>
          <w:color w:val="000000" w:themeColor="text1"/>
        </w:rPr>
        <w:t>10</w:t>
      </w:r>
      <w:r w:rsidRPr="009E5D94">
        <w:rPr>
          <w:rFonts w:ascii="Arial" w:hAnsi="Arial" w:cs="Arial"/>
          <w:b/>
          <w:color w:val="000000" w:themeColor="text1"/>
        </w:rPr>
        <w:t>.202</w:t>
      </w:r>
      <w:r w:rsidR="00FF4B5C" w:rsidRPr="009E5D94">
        <w:rPr>
          <w:rFonts w:ascii="Arial" w:hAnsi="Arial" w:cs="Arial"/>
          <w:b/>
          <w:color w:val="000000" w:themeColor="text1"/>
        </w:rPr>
        <w:t>3</w:t>
      </w:r>
      <w:r w:rsidRPr="009E5D94">
        <w:rPr>
          <w:rFonts w:ascii="Arial" w:hAnsi="Arial" w:cs="Arial"/>
          <w:b/>
          <w:color w:val="000000" w:themeColor="text1"/>
        </w:rPr>
        <w:t xml:space="preserve"> r.</w:t>
      </w:r>
      <w:r w:rsidRPr="009E5D94">
        <w:rPr>
          <w:rFonts w:ascii="Arial" w:hAnsi="Arial" w:cs="Arial"/>
          <w:color w:val="000000" w:themeColor="text1"/>
        </w:rPr>
        <w:t xml:space="preserve"> natomiast potwierdzenie, o którym mowa w pkt.2 należy złożyć do dnia </w:t>
      </w:r>
      <w:r w:rsidR="00020931" w:rsidRPr="009E5D94">
        <w:rPr>
          <w:rFonts w:ascii="Arial" w:hAnsi="Arial" w:cs="Arial"/>
          <w:b/>
          <w:color w:val="000000" w:themeColor="text1"/>
        </w:rPr>
        <w:t>27</w:t>
      </w:r>
      <w:r w:rsidRPr="009E5D94">
        <w:rPr>
          <w:rFonts w:ascii="Arial" w:hAnsi="Arial" w:cs="Arial"/>
          <w:b/>
          <w:color w:val="000000" w:themeColor="text1"/>
        </w:rPr>
        <w:t>.</w:t>
      </w:r>
      <w:r w:rsidR="00A62C09" w:rsidRPr="009E5D94">
        <w:rPr>
          <w:rFonts w:ascii="Arial" w:hAnsi="Arial" w:cs="Arial"/>
          <w:b/>
          <w:color w:val="000000" w:themeColor="text1"/>
        </w:rPr>
        <w:t>10</w:t>
      </w:r>
      <w:r w:rsidRPr="009E5D94">
        <w:rPr>
          <w:rFonts w:ascii="Arial" w:hAnsi="Arial" w:cs="Arial"/>
          <w:b/>
          <w:color w:val="000000" w:themeColor="text1"/>
        </w:rPr>
        <w:t>.202</w:t>
      </w:r>
      <w:r w:rsidR="00FF4B5C" w:rsidRPr="009E5D94">
        <w:rPr>
          <w:rFonts w:ascii="Arial" w:hAnsi="Arial" w:cs="Arial"/>
          <w:b/>
          <w:color w:val="000000" w:themeColor="text1"/>
        </w:rPr>
        <w:t>3</w:t>
      </w:r>
      <w:r w:rsidRPr="009E5D94">
        <w:rPr>
          <w:rFonts w:ascii="Arial" w:hAnsi="Arial" w:cs="Arial"/>
          <w:b/>
          <w:color w:val="000000" w:themeColor="text1"/>
        </w:rPr>
        <w:t xml:space="preserve"> r. </w:t>
      </w:r>
      <w:r w:rsidRPr="009E5D94">
        <w:rPr>
          <w:rFonts w:ascii="Arial" w:hAnsi="Arial" w:cs="Arial"/>
          <w:bCs/>
          <w:color w:val="000000" w:themeColor="text1"/>
        </w:rPr>
        <w:t xml:space="preserve">w godzinach pracy Urzędu Gminy Kobylnica w </w:t>
      </w:r>
      <w:r w:rsidR="00A62C09" w:rsidRPr="009E5D94">
        <w:rPr>
          <w:rFonts w:ascii="Arial" w:hAnsi="Arial" w:cs="Arial"/>
          <w:color w:val="000000" w:themeColor="text1"/>
        </w:rPr>
        <w:t>Biurze Obsługi Interesanta (w budynku B)</w:t>
      </w:r>
      <w:r w:rsidRPr="009E5D94">
        <w:rPr>
          <w:rFonts w:ascii="Arial" w:hAnsi="Arial" w:cs="Arial"/>
          <w:color w:val="000000" w:themeColor="text1"/>
        </w:rPr>
        <w:t>, ul. Główna 20 lub przesłać pocztą (liczy się data wpływu do urzędu).</w:t>
      </w:r>
    </w:p>
    <w:p w14:paraId="21A26C49" w14:textId="77777777" w:rsidR="00556376" w:rsidRPr="009E5D94" w:rsidRDefault="00556376" w:rsidP="009E5D94">
      <w:pPr>
        <w:pStyle w:val="Akapitzlist"/>
        <w:numPr>
          <w:ilvl w:val="0"/>
          <w:numId w:val="19"/>
        </w:numPr>
        <w:spacing w:line="276" w:lineRule="auto"/>
        <w:ind w:left="567" w:hanging="283"/>
        <w:rPr>
          <w:rFonts w:ascii="Arial" w:hAnsi="Arial" w:cs="Arial"/>
          <w:color w:val="000000" w:themeColor="text1"/>
        </w:rPr>
      </w:pPr>
      <w:r w:rsidRPr="009E5D94">
        <w:rPr>
          <w:rFonts w:ascii="Arial" w:hAnsi="Arial" w:cs="Arial"/>
          <w:color w:val="000000" w:themeColor="text1"/>
        </w:rPr>
        <w:t xml:space="preserve">Oferty złożone w generatorze wniosków bez złożenia </w:t>
      </w:r>
      <w:r w:rsidRPr="009E5D94">
        <w:rPr>
          <w:rFonts w:ascii="Arial" w:hAnsi="Arial" w:cs="Arial"/>
          <w:iCs/>
          <w:color w:val="000000" w:themeColor="text1"/>
        </w:rPr>
        <w:t>papierowego potwierdzenia złożenia oferty</w:t>
      </w:r>
      <w:r w:rsidRPr="009E5D94">
        <w:rPr>
          <w:rFonts w:ascii="Arial" w:hAnsi="Arial" w:cs="Arial"/>
          <w:color w:val="000000" w:themeColor="text1"/>
        </w:rPr>
        <w:t xml:space="preserve"> o którym mowa w pkt. 2 w wyznaczonym terminie nie będą podlegać ocenie merytorycznej.</w:t>
      </w:r>
    </w:p>
    <w:p w14:paraId="6F20F041" w14:textId="77777777" w:rsidR="00556376" w:rsidRPr="009E5D94" w:rsidRDefault="00556376" w:rsidP="009E5D94">
      <w:pPr>
        <w:pStyle w:val="Akapitzlist"/>
        <w:numPr>
          <w:ilvl w:val="0"/>
          <w:numId w:val="19"/>
        </w:numPr>
        <w:spacing w:line="276" w:lineRule="auto"/>
        <w:ind w:left="567" w:hanging="283"/>
        <w:rPr>
          <w:rFonts w:ascii="Arial" w:hAnsi="Arial" w:cs="Arial"/>
          <w:color w:val="000000" w:themeColor="text1"/>
        </w:rPr>
      </w:pPr>
      <w:r w:rsidRPr="009E5D94">
        <w:rPr>
          <w:rFonts w:ascii="Arial" w:hAnsi="Arial" w:cs="Arial"/>
          <w:color w:val="000000" w:themeColor="text1"/>
        </w:rPr>
        <w:t>Oferty, które wpłyną do Urzędu po wyznaczonym terminie, pozostaną bez rozpatrzenia</w:t>
      </w:r>
    </w:p>
    <w:p w14:paraId="5DADCF3E" w14:textId="77777777" w:rsidR="00556376" w:rsidRPr="009E5D94" w:rsidRDefault="00556376" w:rsidP="009E5D94">
      <w:pPr>
        <w:pStyle w:val="Akapitzlist"/>
        <w:numPr>
          <w:ilvl w:val="0"/>
          <w:numId w:val="19"/>
        </w:numPr>
        <w:spacing w:after="0" w:line="276" w:lineRule="auto"/>
        <w:ind w:left="567" w:hanging="283"/>
        <w:rPr>
          <w:rFonts w:ascii="Arial" w:hAnsi="Arial" w:cs="Arial"/>
          <w:color w:val="000000" w:themeColor="text1"/>
        </w:rPr>
      </w:pPr>
      <w:r w:rsidRPr="009E5D94">
        <w:rPr>
          <w:rFonts w:ascii="Arial" w:hAnsi="Arial" w:cs="Arial"/>
          <w:color w:val="000000" w:themeColor="text1"/>
        </w:rPr>
        <w:t>Do oferty należy załączyć:</w:t>
      </w:r>
    </w:p>
    <w:p w14:paraId="6FF4716F" w14:textId="77777777" w:rsidR="00556376" w:rsidRPr="009E5D94" w:rsidRDefault="00556376" w:rsidP="009E5D94">
      <w:pPr>
        <w:numPr>
          <w:ilvl w:val="1"/>
          <w:numId w:val="18"/>
        </w:numPr>
        <w:spacing w:after="0" w:line="276" w:lineRule="auto"/>
        <w:ind w:left="851" w:hanging="284"/>
        <w:rPr>
          <w:rFonts w:ascii="Arial" w:hAnsi="Arial" w:cs="Arial"/>
          <w:color w:val="000000" w:themeColor="text1"/>
        </w:rPr>
      </w:pPr>
      <w:r w:rsidRPr="009E5D94">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0847BFFF" w14:textId="77777777" w:rsidR="00556376" w:rsidRPr="009E5D94" w:rsidRDefault="00556376" w:rsidP="009E5D94">
      <w:pPr>
        <w:numPr>
          <w:ilvl w:val="1"/>
          <w:numId w:val="18"/>
        </w:numPr>
        <w:spacing w:after="0" w:line="276" w:lineRule="auto"/>
        <w:ind w:left="851" w:hanging="284"/>
        <w:rPr>
          <w:rFonts w:ascii="Arial" w:hAnsi="Arial" w:cs="Arial"/>
          <w:color w:val="000000" w:themeColor="text1"/>
        </w:rPr>
      </w:pPr>
      <w:r w:rsidRPr="009E5D94">
        <w:rPr>
          <w:rFonts w:ascii="Arial" w:hAnsi="Arial" w:cs="Arial"/>
          <w:color w:val="000000" w:themeColor="text1"/>
        </w:rPr>
        <w:t>statut organizacji lub inny dokument określający przedmiot działalności pożytku publicznego organizacji, zgodny z zakresem ogłoszonym w konkursie,</w:t>
      </w:r>
    </w:p>
    <w:p w14:paraId="0D7C96A2" w14:textId="06D8EFD3" w:rsidR="009D2962" w:rsidRPr="009E5D94" w:rsidRDefault="009D2962" w:rsidP="009E5D94">
      <w:pPr>
        <w:numPr>
          <w:ilvl w:val="1"/>
          <w:numId w:val="18"/>
        </w:numPr>
        <w:spacing w:after="0" w:line="276" w:lineRule="auto"/>
        <w:ind w:left="851" w:hanging="284"/>
        <w:rPr>
          <w:rFonts w:ascii="Arial" w:hAnsi="Arial" w:cs="Arial"/>
          <w:color w:val="000000" w:themeColor="text1"/>
        </w:rPr>
      </w:pPr>
      <w:r w:rsidRPr="009E5D94">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9E5D94">
        <w:rPr>
          <w:rFonts w:ascii="Arial" w:hAnsi="Arial" w:cs="Arial"/>
          <w:bCs/>
        </w:rPr>
        <w:t>Sprawców Przestępstw na Tle Seksualnym (obowiązek wynikający z art. 2 ustawy z dnia 13 maja 2016 r. o przeciwdziałaniu zagrożeniom przestępczością na tle seksualnym),</w:t>
      </w:r>
    </w:p>
    <w:p w14:paraId="439D5EB9" w14:textId="77777777" w:rsidR="00556376" w:rsidRPr="009E5D94" w:rsidRDefault="00556376" w:rsidP="009E5D94">
      <w:pPr>
        <w:numPr>
          <w:ilvl w:val="1"/>
          <w:numId w:val="18"/>
        </w:numPr>
        <w:spacing w:after="0" w:line="276" w:lineRule="auto"/>
        <w:ind w:left="851" w:hanging="284"/>
        <w:rPr>
          <w:rFonts w:ascii="Arial" w:hAnsi="Arial" w:cs="Arial"/>
          <w:color w:val="000000" w:themeColor="text1"/>
        </w:rPr>
      </w:pPr>
      <w:r w:rsidRPr="009E5D94">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28AB5F3" w14:textId="77777777" w:rsidR="00556376" w:rsidRPr="009E5D94" w:rsidRDefault="00556376" w:rsidP="009E5D94">
      <w:pPr>
        <w:pStyle w:val="Akapitzlist"/>
        <w:numPr>
          <w:ilvl w:val="1"/>
          <w:numId w:val="18"/>
        </w:numPr>
        <w:spacing w:after="0" w:line="276" w:lineRule="auto"/>
        <w:ind w:left="851" w:hanging="284"/>
        <w:rPr>
          <w:rFonts w:ascii="Arial" w:hAnsi="Arial" w:cs="Arial"/>
          <w:color w:val="000000" w:themeColor="text1"/>
        </w:rPr>
      </w:pPr>
      <w:r w:rsidRPr="009E5D94">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E7304D0" w14:textId="77777777" w:rsidR="00556376" w:rsidRPr="009E5D94" w:rsidRDefault="00556376" w:rsidP="009E5D94">
      <w:pPr>
        <w:pStyle w:val="Nagwek1"/>
        <w:numPr>
          <w:ilvl w:val="0"/>
          <w:numId w:val="26"/>
        </w:numPr>
        <w:spacing w:before="240" w:line="276" w:lineRule="auto"/>
        <w:ind w:left="284" w:hanging="284"/>
        <w:rPr>
          <w:rFonts w:ascii="Arial" w:hAnsi="Arial" w:cs="Arial"/>
          <w:color w:val="000000" w:themeColor="text1"/>
          <w:sz w:val="22"/>
          <w:szCs w:val="22"/>
        </w:rPr>
      </w:pPr>
      <w:r w:rsidRPr="009E5D94">
        <w:rPr>
          <w:rFonts w:ascii="Arial" w:hAnsi="Arial" w:cs="Arial"/>
          <w:color w:val="000000" w:themeColor="text1"/>
          <w:sz w:val="22"/>
          <w:szCs w:val="22"/>
          <w:lang w:eastAsia="pl-PL"/>
        </w:rPr>
        <w:t>Tryb i kryteria stosowane przy wyborze ofert, termin dokonywania wyboru ofert.</w:t>
      </w:r>
    </w:p>
    <w:p w14:paraId="1D8CA217"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bookmarkStart w:id="3" w:name="_Hlk90372208"/>
      <w:r w:rsidRPr="009E5D94">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3CFA441E"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lastRenderedPageBreak/>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9E5D94" w:rsidRDefault="000A2503"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295034C4"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Podmioty, które otrzymają dotację na realizację zadania, są zobowiązane zamieścić w</w:t>
      </w:r>
      <w:r w:rsidR="00BA649E" w:rsidRPr="009E5D94">
        <w:rPr>
          <w:rFonts w:ascii="Arial" w:hAnsi="Arial" w:cs="Arial"/>
          <w:color w:val="000000" w:themeColor="text1"/>
        </w:rPr>
        <w:t xml:space="preserve"> </w:t>
      </w:r>
      <w:r w:rsidRPr="009E5D94">
        <w:rPr>
          <w:rFonts w:ascii="Arial" w:hAnsi="Arial" w:cs="Arial"/>
          <w:color w:val="000000" w:themeColor="text1"/>
        </w:rPr>
        <w:t>sposób czytelny i widoczny informację o fakcie dofinansowania realizacji zadania przez Gminę Kobylnica.</w:t>
      </w:r>
    </w:p>
    <w:p w14:paraId="7ACBCC57" w14:textId="77777777" w:rsidR="00556376" w:rsidRPr="009E5D94" w:rsidRDefault="00556376" w:rsidP="009E5D94">
      <w:pPr>
        <w:numPr>
          <w:ilvl w:val="0"/>
          <w:numId w:val="21"/>
        </w:numPr>
        <w:spacing w:after="0" w:line="276" w:lineRule="auto"/>
        <w:ind w:left="567" w:hanging="283"/>
        <w:rPr>
          <w:rFonts w:ascii="Arial" w:hAnsi="Arial" w:cs="Arial"/>
          <w:color w:val="000000" w:themeColor="text1"/>
        </w:rPr>
      </w:pPr>
      <w:r w:rsidRPr="009E5D94">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3"/>
    <w:p w14:paraId="776B25A8" w14:textId="77777777" w:rsidR="00556376" w:rsidRPr="009E5D94" w:rsidRDefault="00556376" w:rsidP="009E5D94">
      <w:pPr>
        <w:pStyle w:val="Nagwek1"/>
        <w:numPr>
          <w:ilvl w:val="0"/>
          <w:numId w:val="28"/>
        </w:numPr>
        <w:spacing w:before="240" w:line="276" w:lineRule="auto"/>
        <w:ind w:left="284" w:hanging="284"/>
        <w:rPr>
          <w:rFonts w:ascii="Arial" w:hAnsi="Arial" w:cs="Arial"/>
          <w:color w:val="000000" w:themeColor="text1"/>
          <w:sz w:val="22"/>
          <w:szCs w:val="22"/>
        </w:rPr>
      </w:pPr>
      <w:r w:rsidRPr="009E5D94">
        <w:rPr>
          <w:rFonts w:ascii="Arial" w:hAnsi="Arial" w:cs="Arial"/>
          <w:color w:val="000000" w:themeColor="text1"/>
          <w:sz w:val="22"/>
          <w:szCs w:val="22"/>
        </w:rPr>
        <w:t>Wysokość środków przeznaczonych i przekazanych na realizację zadań w latach poprzednich</w:t>
      </w:r>
    </w:p>
    <w:p w14:paraId="72D034FF" w14:textId="7953580D" w:rsidR="00020931" w:rsidRPr="009E5D94" w:rsidRDefault="00020931" w:rsidP="009E5D94">
      <w:pPr>
        <w:spacing w:after="0" w:line="276" w:lineRule="auto"/>
        <w:rPr>
          <w:rFonts w:ascii="Arial" w:eastAsia="Calibri" w:hAnsi="Arial" w:cs="Arial"/>
          <w:color w:val="000000"/>
        </w:rPr>
      </w:pPr>
      <w:r w:rsidRPr="009E5D94">
        <w:rPr>
          <w:rFonts w:ascii="Arial" w:eastAsia="Calibri" w:hAnsi="Arial" w:cs="Arial"/>
          <w:color w:val="000000"/>
        </w:rPr>
        <w:t xml:space="preserve">W 2020 roku – </w:t>
      </w:r>
      <w:r w:rsidRPr="009E5D94">
        <w:rPr>
          <w:rFonts w:ascii="Arial" w:eastAsia="Calibri" w:hAnsi="Arial" w:cs="Arial"/>
        </w:rPr>
        <w:t>27.555,00 zł (słownie: dwadzieścia siedem tysięcy pięćset pięćdziesiąt pięć złotych 00/100)</w:t>
      </w:r>
      <w:r w:rsidR="006F124B" w:rsidRPr="009E5D94">
        <w:rPr>
          <w:rFonts w:ascii="Arial" w:eastAsia="Calibri" w:hAnsi="Arial" w:cs="Arial"/>
        </w:rPr>
        <w:t>.</w:t>
      </w:r>
    </w:p>
    <w:p w14:paraId="388E0E1A" w14:textId="0D65DC2B" w:rsidR="00020931" w:rsidRPr="009E5D94" w:rsidRDefault="00020931" w:rsidP="009E5D94">
      <w:pPr>
        <w:spacing w:before="240" w:after="0" w:line="276" w:lineRule="auto"/>
        <w:rPr>
          <w:rFonts w:ascii="Arial" w:eastAsia="Calibri" w:hAnsi="Arial" w:cs="Arial"/>
        </w:rPr>
      </w:pPr>
      <w:r w:rsidRPr="009E5D94">
        <w:rPr>
          <w:rFonts w:ascii="Arial" w:eastAsia="Calibri" w:hAnsi="Arial" w:cs="Arial"/>
          <w:color w:val="000000"/>
        </w:rPr>
        <w:t xml:space="preserve">W 2021 roku – </w:t>
      </w:r>
      <w:r w:rsidRPr="009E5D94">
        <w:rPr>
          <w:rFonts w:ascii="Arial" w:hAnsi="Arial" w:cs="Arial"/>
        </w:rPr>
        <w:t>17 750.00 zł (słownie: siedemnaście tysięcy siedemset pięćdziesiąt złotych 00/100)</w:t>
      </w:r>
      <w:r w:rsidR="006F124B" w:rsidRPr="009E5D94">
        <w:rPr>
          <w:rFonts w:ascii="Arial" w:hAnsi="Arial" w:cs="Arial"/>
        </w:rPr>
        <w:t>.</w:t>
      </w:r>
    </w:p>
    <w:p w14:paraId="49BCAC98" w14:textId="43E90DB8" w:rsidR="00B551E3" w:rsidRPr="009E5D94" w:rsidRDefault="00020931" w:rsidP="009E5D94">
      <w:pPr>
        <w:spacing w:before="240" w:after="120" w:line="276" w:lineRule="auto"/>
        <w:rPr>
          <w:rFonts w:ascii="Arial" w:hAnsi="Arial" w:cs="Arial"/>
        </w:rPr>
      </w:pPr>
      <w:r w:rsidRPr="009E5D94">
        <w:rPr>
          <w:rFonts w:ascii="Arial" w:hAnsi="Arial" w:cs="Arial"/>
        </w:rPr>
        <w:t xml:space="preserve">W 2022 roku – </w:t>
      </w:r>
      <w:r w:rsidR="006F124B" w:rsidRPr="009E5D94">
        <w:rPr>
          <w:rFonts w:ascii="Arial" w:hAnsi="Arial" w:cs="Arial"/>
        </w:rPr>
        <w:t>2</w:t>
      </w:r>
      <w:r w:rsidRPr="009E5D94">
        <w:rPr>
          <w:rFonts w:ascii="Arial" w:hAnsi="Arial" w:cs="Arial"/>
        </w:rPr>
        <w:t>4.</w:t>
      </w:r>
      <w:r w:rsidR="006F124B" w:rsidRPr="009E5D94">
        <w:rPr>
          <w:rFonts w:ascii="Arial" w:hAnsi="Arial" w:cs="Arial"/>
        </w:rPr>
        <w:t>000</w:t>
      </w:r>
      <w:r w:rsidRPr="009E5D94">
        <w:rPr>
          <w:rFonts w:ascii="Arial" w:hAnsi="Arial" w:cs="Arial"/>
        </w:rPr>
        <w:t xml:space="preserve">,00 zł (słownie: </w:t>
      </w:r>
      <w:r w:rsidR="006F124B" w:rsidRPr="009E5D94">
        <w:rPr>
          <w:rFonts w:ascii="Arial" w:hAnsi="Arial" w:cs="Arial"/>
        </w:rPr>
        <w:t>dwadzieścia</w:t>
      </w:r>
      <w:r w:rsidRPr="009E5D94">
        <w:rPr>
          <w:rFonts w:ascii="Arial" w:hAnsi="Arial" w:cs="Arial"/>
        </w:rPr>
        <w:t xml:space="preserve"> cztery tysiące </w:t>
      </w:r>
      <w:r w:rsidR="006F124B" w:rsidRPr="009E5D94">
        <w:rPr>
          <w:rFonts w:ascii="Arial" w:hAnsi="Arial" w:cs="Arial"/>
        </w:rPr>
        <w:t>z</w:t>
      </w:r>
      <w:r w:rsidRPr="009E5D94">
        <w:rPr>
          <w:rFonts w:ascii="Arial" w:hAnsi="Arial" w:cs="Arial"/>
        </w:rPr>
        <w:t>łotych 00/100)</w:t>
      </w:r>
      <w:r w:rsidR="006F124B" w:rsidRPr="009E5D94">
        <w:rPr>
          <w:rFonts w:ascii="Arial" w:hAnsi="Arial" w:cs="Arial"/>
        </w:rPr>
        <w:t>.</w:t>
      </w:r>
      <w:r w:rsidRPr="009E5D94">
        <w:rPr>
          <w:rFonts w:ascii="Arial" w:hAnsi="Arial" w:cs="Arial"/>
        </w:rPr>
        <w:t xml:space="preserve"> </w:t>
      </w:r>
    </w:p>
    <w:sectPr w:rsidR="00B551E3" w:rsidRPr="009E5D94"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C881" w14:textId="77777777" w:rsidR="00E90864" w:rsidRDefault="00E90864" w:rsidP="004A482A">
      <w:pPr>
        <w:spacing w:after="0" w:line="240" w:lineRule="auto"/>
      </w:pPr>
      <w:r>
        <w:separator/>
      </w:r>
    </w:p>
  </w:endnote>
  <w:endnote w:type="continuationSeparator" w:id="0">
    <w:p w14:paraId="34475F91" w14:textId="77777777" w:rsidR="00E90864" w:rsidRDefault="00E90864"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8F05" w14:textId="77777777" w:rsidR="00E90864" w:rsidRDefault="00E90864" w:rsidP="004A482A">
      <w:pPr>
        <w:spacing w:after="0" w:line="240" w:lineRule="auto"/>
      </w:pPr>
      <w:r>
        <w:separator/>
      </w:r>
    </w:p>
  </w:footnote>
  <w:footnote w:type="continuationSeparator" w:id="0">
    <w:p w14:paraId="189D8DDD" w14:textId="77777777" w:rsidR="00E90864" w:rsidRDefault="00E90864"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20931"/>
    <w:rsid w:val="000262D6"/>
    <w:rsid w:val="000A2503"/>
    <w:rsid w:val="000B3A59"/>
    <w:rsid w:val="000D1025"/>
    <w:rsid w:val="001168DB"/>
    <w:rsid w:val="001D4976"/>
    <w:rsid w:val="00207BC9"/>
    <w:rsid w:val="0021295D"/>
    <w:rsid w:val="00247602"/>
    <w:rsid w:val="002526A2"/>
    <w:rsid w:val="002A6ADA"/>
    <w:rsid w:val="002E50C1"/>
    <w:rsid w:val="003621AC"/>
    <w:rsid w:val="00376CCC"/>
    <w:rsid w:val="003B401C"/>
    <w:rsid w:val="003C7018"/>
    <w:rsid w:val="003F175A"/>
    <w:rsid w:val="00407885"/>
    <w:rsid w:val="00430735"/>
    <w:rsid w:val="00472833"/>
    <w:rsid w:val="004A482A"/>
    <w:rsid w:val="004D6926"/>
    <w:rsid w:val="00556376"/>
    <w:rsid w:val="0057787C"/>
    <w:rsid w:val="00591672"/>
    <w:rsid w:val="00593AE4"/>
    <w:rsid w:val="005A3886"/>
    <w:rsid w:val="005E2E6E"/>
    <w:rsid w:val="00686056"/>
    <w:rsid w:val="006B00FE"/>
    <w:rsid w:val="006D0942"/>
    <w:rsid w:val="006F124B"/>
    <w:rsid w:val="007120C9"/>
    <w:rsid w:val="00737887"/>
    <w:rsid w:val="007520AA"/>
    <w:rsid w:val="00761512"/>
    <w:rsid w:val="00766AD2"/>
    <w:rsid w:val="007B2B7D"/>
    <w:rsid w:val="007B5D62"/>
    <w:rsid w:val="007D3C54"/>
    <w:rsid w:val="00804B68"/>
    <w:rsid w:val="008361AC"/>
    <w:rsid w:val="00852E0C"/>
    <w:rsid w:val="00862BE6"/>
    <w:rsid w:val="00881F0C"/>
    <w:rsid w:val="00886C81"/>
    <w:rsid w:val="008B5EB6"/>
    <w:rsid w:val="008D08AD"/>
    <w:rsid w:val="008F6014"/>
    <w:rsid w:val="00914214"/>
    <w:rsid w:val="009D261C"/>
    <w:rsid w:val="009D2962"/>
    <w:rsid w:val="009E57F4"/>
    <w:rsid w:val="009E5D94"/>
    <w:rsid w:val="00A62C09"/>
    <w:rsid w:val="00A76F5C"/>
    <w:rsid w:val="00A9373D"/>
    <w:rsid w:val="00B071D6"/>
    <w:rsid w:val="00B551E3"/>
    <w:rsid w:val="00B70643"/>
    <w:rsid w:val="00BA168B"/>
    <w:rsid w:val="00BA649E"/>
    <w:rsid w:val="00BC1800"/>
    <w:rsid w:val="00C15C00"/>
    <w:rsid w:val="00C57CE9"/>
    <w:rsid w:val="00C701CC"/>
    <w:rsid w:val="00C71F86"/>
    <w:rsid w:val="00CB721D"/>
    <w:rsid w:val="00CF533A"/>
    <w:rsid w:val="00D05FA0"/>
    <w:rsid w:val="00D24B4F"/>
    <w:rsid w:val="00D40A5C"/>
    <w:rsid w:val="00D41CE4"/>
    <w:rsid w:val="00D520D5"/>
    <w:rsid w:val="00D812D7"/>
    <w:rsid w:val="00DB3333"/>
    <w:rsid w:val="00DE2972"/>
    <w:rsid w:val="00E022F8"/>
    <w:rsid w:val="00E90864"/>
    <w:rsid w:val="00E958CD"/>
    <w:rsid w:val="00ED2B1D"/>
    <w:rsid w:val="00EF2915"/>
    <w:rsid w:val="00F14845"/>
    <w:rsid w:val="00F46529"/>
    <w:rsid w:val="00F65DAE"/>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Pages>
  <Words>2395</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Ogłoszenei otwartego konkursu ofert</dc:title>
  <dc:subject/>
  <dc:creator>Magdalena Ptak</dc:creator>
  <cp:keywords>konkurs, edukacja</cp:keywords>
  <dc:description/>
  <cp:lastModifiedBy>Magdalena Ptak</cp:lastModifiedBy>
  <cp:revision>24</cp:revision>
  <cp:lastPrinted>2023-10-03T11:29:00Z</cp:lastPrinted>
  <dcterms:created xsi:type="dcterms:W3CDTF">2023-09-07T09:23:00Z</dcterms:created>
  <dcterms:modified xsi:type="dcterms:W3CDTF">2023-10-03T11:38:00Z</dcterms:modified>
</cp:coreProperties>
</file>