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90F4" w14:textId="77777777" w:rsidR="00E931A5" w:rsidRPr="00216A60" w:rsidRDefault="00E931A5" w:rsidP="009967D4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C9BCB11" w14:textId="28AD5262" w:rsidR="00E931A5" w:rsidRPr="00E715C0" w:rsidRDefault="00E931A5" w:rsidP="00D063FE">
      <w:pPr>
        <w:pStyle w:val="Nagwek1"/>
        <w:tabs>
          <w:tab w:val="left" w:pos="5387"/>
        </w:tabs>
        <w:spacing w:before="0" w:line="360" w:lineRule="auto"/>
        <w:ind w:left="5387"/>
        <w:rPr>
          <w:rFonts w:ascii="Arial" w:hAnsi="Arial" w:cs="Arial"/>
          <w:color w:val="auto"/>
          <w:sz w:val="22"/>
          <w:szCs w:val="22"/>
        </w:rPr>
      </w:pPr>
      <w:r w:rsidRPr="00E715C0">
        <w:rPr>
          <w:rFonts w:ascii="Arial" w:hAnsi="Arial" w:cs="Arial"/>
          <w:color w:val="auto"/>
          <w:sz w:val="22"/>
          <w:szCs w:val="22"/>
        </w:rPr>
        <w:t xml:space="preserve">Załącznik nr 1 do Zarządzenia </w:t>
      </w:r>
      <w:r w:rsidRPr="00E715C0">
        <w:rPr>
          <w:rFonts w:ascii="Arial" w:hAnsi="Arial" w:cs="Arial"/>
          <w:color w:val="auto"/>
          <w:sz w:val="22"/>
          <w:szCs w:val="22"/>
        </w:rPr>
        <w:br/>
        <w:t xml:space="preserve">Nr </w:t>
      </w:r>
      <w:r w:rsidR="00D063FE">
        <w:rPr>
          <w:rFonts w:ascii="Arial" w:hAnsi="Arial" w:cs="Arial"/>
          <w:color w:val="auto"/>
          <w:sz w:val="22"/>
          <w:szCs w:val="22"/>
        </w:rPr>
        <w:t>270/2023</w:t>
      </w:r>
      <w:r w:rsidRPr="00E715C0">
        <w:rPr>
          <w:rFonts w:ascii="Arial" w:hAnsi="Arial" w:cs="Arial"/>
          <w:color w:val="auto"/>
          <w:sz w:val="22"/>
          <w:szCs w:val="22"/>
        </w:rPr>
        <w:t xml:space="preserve"> Wójta Gminy Kobylnica </w:t>
      </w:r>
      <w:r w:rsidRPr="00E715C0">
        <w:rPr>
          <w:rFonts w:ascii="Arial" w:hAnsi="Arial" w:cs="Arial"/>
          <w:color w:val="auto"/>
          <w:sz w:val="22"/>
          <w:szCs w:val="22"/>
        </w:rPr>
        <w:br/>
        <w:t xml:space="preserve">z dnia </w:t>
      </w:r>
      <w:r w:rsidR="00E64E4F" w:rsidRPr="00E715C0">
        <w:rPr>
          <w:rFonts w:ascii="Arial" w:hAnsi="Arial" w:cs="Arial"/>
          <w:color w:val="auto"/>
          <w:sz w:val="22"/>
          <w:szCs w:val="22"/>
        </w:rPr>
        <w:t>13</w:t>
      </w:r>
      <w:r w:rsidRPr="00E715C0">
        <w:rPr>
          <w:rFonts w:ascii="Arial" w:hAnsi="Arial" w:cs="Arial"/>
          <w:color w:val="auto"/>
          <w:sz w:val="22"/>
          <w:szCs w:val="22"/>
        </w:rPr>
        <w:t xml:space="preserve"> październik 2023 roku</w:t>
      </w:r>
    </w:p>
    <w:p w14:paraId="3FCA17E7" w14:textId="77777777" w:rsidR="00E931A5" w:rsidRPr="00E715C0" w:rsidRDefault="00E931A5" w:rsidP="001022AE">
      <w:pPr>
        <w:pStyle w:val="Nagwek1"/>
        <w:spacing w:after="24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715C0">
        <w:rPr>
          <w:rFonts w:ascii="Arial" w:hAnsi="Arial" w:cs="Arial"/>
          <w:b/>
          <w:bCs/>
          <w:color w:val="auto"/>
          <w:sz w:val="22"/>
          <w:szCs w:val="22"/>
        </w:rPr>
        <w:t>ANKIETA</w:t>
      </w:r>
    </w:p>
    <w:p w14:paraId="4703D2C2" w14:textId="3BBC0AA7" w:rsidR="00E931A5" w:rsidRPr="00E715C0" w:rsidRDefault="00E931A5" w:rsidP="00121490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</w:rPr>
        <w:t xml:space="preserve">Konsultacje społeczne w przedmiocie projektu uchwały Rady Gminy Kobylnica </w:t>
      </w:r>
      <w:r w:rsidRPr="00E715C0">
        <w:rPr>
          <w:rFonts w:ascii="Arial" w:hAnsi="Arial" w:cs="Arial"/>
          <w:lang w:eastAsia="pl-PL"/>
        </w:rPr>
        <w:t xml:space="preserve">w sprawie określenia zasad i trybu korzystania z obszarów byłych cmentarzy ewangelickich, znajdujących się na terenie Gminy Kobylnica w miejscowościach Kobylnica </w:t>
      </w:r>
      <w:r w:rsidR="00B33956" w:rsidRPr="00E715C0">
        <w:rPr>
          <w:rFonts w:ascii="Arial" w:hAnsi="Arial" w:cs="Arial"/>
        </w:rPr>
        <w:t>dz. nr 765 i Sierakowo Słupskie dz. nr 116/2</w:t>
      </w:r>
      <w:r w:rsidRPr="00E715C0">
        <w:rPr>
          <w:rFonts w:ascii="Arial" w:hAnsi="Arial" w:cs="Arial"/>
          <w:lang w:eastAsia="pl-PL"/>
        </w:rPr>
        <w:t>.</w:t>
      </w:r>
    </w:p>
    <w:p w14:paraId="78B92E25" w14:textId="77777777" w:rsidR="00E931A5" w:rsidRPr="00E715C0" w:rsidRDefault="00E931A5" w:rsidP="000626A0">
      <w:pPr>
        <w:shd w:val="clear" w:color="auto" w:fill="FFFFFF"/>
        <w:spacing w:before="120" w:after="0" w:line="276" w:lineRule="auto"/>
        <w:jc w:val="both"/>
        <w:textAlignment w:val="baseline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 xml:space="preserve">Czas rozpoczęcia konsultacji ustala się </w:t>
      </w:r>
      <w:bookmarkStart w:id="0" w:name="_Hlk137050247"/>
      <w:r w:rsidRPr="00E715C0">
        <w:rPr>
          <w:rFonts w:ascii="Arial" w:hAnsi="Arial" w:cs="Arial"/>
          <w:lang w:eastAsia="pl-PL"/>
        </w:rPr>
        <w:t xml:space="preserve">od 23 października 2023 roku, a czas zakończenia na dzień 6 listopada 2023 roku. Konsultacje będą prowadzone </w:t>
      </w:r>
      <w:bookmarkEnd w:id="0"/>
      <w:r w:rsidRPr="00E715C0">
        <w:rPr>
          <w:rFonts w:ascii="Arial" w:hAnsi="Arial" w:cs="Arial"/>
          <w:lang w:eastAsia="pl-PL"/>
        </w:rPr>
        <w:t>w formie ankiety skierowanej do mieszkańców Gminy Kobylnica.</w:t>
      </w:r>
    </w:p>
    <w:p w14:paraId="732C4131" w14:textId="77777777" w:rsidR="00E931A5" w:rsidRPr="00E715C0" w:rsidRDefault="00E931A5" w:rsidP="000626A0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 xml:space="preserve">Informacje dotyczące konsultowanego zagadnienia można uzyskać na stronie internetowej Gminy Kobylnica, BIP Urzędu Gminy Kobylnica w zakładce Konsultacje Społeczne, tablicy ogłoszeń Urzędu Gminy Kobylnica oraz Biurze Obsługi Interesanta Urzędu Gminy Kobylnica przy ulicy Głównej 20 w Kobylnicy (budynek B) oraz w Centrum Usług Wspólnych w Kobylnicy przy ul. Wodnej 20/2. </w:t>
      </w:r>
    </w:p>
    <w:p w14:paraId="03CDE978" w14:textId="77777777" w:rsidR="00E931A5" w:rsidRPr="00E715C0" w:rsidRDefault="00E931A5" w:rsidP="000626A0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 xml:space="preserve">Wypełnioną ankietę należy składać w terminie od 23 października 2023 roku do 6 listopada 2023 roku w sekretariacie Centrum Usług Wspólnych w Kobylnicy ul. Wodna 20/2 lub listownie na adres: Centrum Usług Wspólnych w Kobylnicy, ul. Wodna 20/2, 76-251 Kobylnica lub na adres mail: </w:t>
      </w:r>
      <w:hyperlink r:id="rId5" w:history="1">
        <w:r w:rsidRPr="00E715C0">
          <w:rPr>
            <w:rStyle w:val="Hipercze"/>
            <w:rFonts w:ascii="Arial" w:hAnsi="Arial" w:cs="Arial"/>
            <w:lang w:eastAsia="pl-PL"/>
          </w:rPr>
          <w:t>sekretariat@cuwkobylnica.pl</w:t>
        </w:r>
      </w:hyperlink>
      <w:r w:rsidRPr="00E715C0">
        <w:rPr>
          <w:rFonts w:ascii="Arial" w:hAnsi="Arial" w:cs="Arial"/>
          <w:lang w:eastAsia="pl-PL"/>
        </w:rPr>
        <w:t>, przy czym decydująca jest data wpływu ankiety do jednostki. Ankiety anonimowe i nieposiadające podpisu nie będą rozpatrywane.</w:t>
      </w:r>
    </w:p>
    <w:p w14:paraId="0D824D08" w14:textId="77777777" w:rsidR="00E931A5" w:rsidRPr="00E715C0" w:rsidRDefault="00E931A5" w:rsidP="001022AE">
      <w:pPr>
        <w:spacing w:before="240" w:line="360" w:lineRule="auto"/>
        <w:ind w:firstLine="567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CZĘŚĆ I - DANE UCZESTNIKA KONSULTACJI SPOŁECZNYCH </w:t>
      </w:r>
    </w:p>
    <w:p w14:paraId="5AD1D45E" w14:textId="77777777" w:rsidR="00E931A5" w:rsidRPr="00E715C0" w:rsidRDefault="00E931A5" w:rsidP="001022AE">
      <w:pPr>
        <w:spacing w:line="360" w:lineRule="auto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Imię i nazwisko: ………………………………………………………………………………………... </w:t>
      </w:r>
    </w:p>
    <w:p w14:paraId="3ECCF749" w14:textId="77777777" w:rsidR="00E931A5" w:rsidRPr="00E715C0" w:rsidRDefault="00E931A5" w:rsidP="002409B6">
      <w:pPr>
        <w:spacing w:line="360" w:lineRule="auto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Miejsce zamieszkania (miejscowość):…………...………………………………………………...... </w:t>
      </w:r>
    </w:p>
    <w:p w14:paraId="58377CE4" w14:textId="77777777" w:rsidR="00E931A5" w:rsidRPr="00E715C0" w:rsidRDefault="00E931A5" w:rsidP="001022A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Uwagi do projektu: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2636"/>
        <w:gridCol w:w="3113"/>
        <w:gridCol w:w="2829"/>
      </w:tblGrid>
      <w:tr w:rsidR="00E931A5" w:rsidRPr="00E715C0" w14:paraId="00BA2DA5" w14:textId="77777777">
        <w:trPr>
          <w:trHeight w:val="483"/>
        </w:trPr>
        <w:tc>
          <w:tcPr>
            <w:tcW w:w="487" w:type="dxa"/>
            <w:shd w:val="clear" w:color="auto" w:fill="D0CECE"/>
            <w:vAlign w:val="center"/>
          </w:tcPr>
          <w:p w14:paraId="63BF1AB5" w14:textId="77777777" w:rsidR="00E931A5" w:rsidRPr="00E715C0" w:rsidRDefault="00E931A5" w:rsidP="001621E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E715C0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636" w:type="dxa"/>
            <w:shd w:val="clear" w:color="auto" w:fill="D0CECE"/>
            <w:vAlign w:val="center"/>
          </w:tcPr>
          <w:p w14:paraId="35707077" w14:textId="77777777" w:rsidR="00E931A5" w:rsidRPr="00E715C0" w:rsidRDefault="00E931A5" w:rsidP="001621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E715C0">
              <w:rPr>
                <w:rFonts w:ascii="Arial" w:hAnsi="Arial" w:cs="Arial"/>
              </w:rPr>
              <w:t>CZĘŚĆ PROJEKTU, KTÓREGO DOTYCZY UWAGA</w:t>
            </w:r>
          </w:p>
        </w:tc>
        <w:tc>
          <w:tcPr>
            <w:tcW w:w="3113" w:type="dxa"/>
            <w:shd w:val="clear" w:color="auto" w:fill="D0CECE"/>
            <w:vAlign w:val="center"/>
          </w:tcPr>
          <w:p w14:paraId="35974F7C" w14:textId="77777777" w:rsidR="00E931A5" w:rsidRPr="00E715C0" w:rsidRDefault="00E931A5" w:rsidP="001621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E715C0">
              <w:rPr>
                <w:rFonts w:ascii="Arial" w:hAnsi="Arial" w:cs="Arial"/>
              </w:rPr>
              <w:t>TREŚĆ UWAGI</w:t>
            </w:r>
          </w:p>
          <w:p w14:paraId="08D1221D" w14:textId="77777777" w:rsidR="00E931A5" w:rsidRPr="00E715C0" w:rsidRDefault="00E931A5" w:rsidP="001621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E715C0">
              <w:rPr>
                <w:rFonts w:ascii="Arial" w:hAnsi="Arial" w:cs="Arial"/>
              </w:rPr>
              <w:t>(konkretny sugerowany zapis)</w:t>
            </w:r>
          </w:p>
        </w:tc>
        <w:tc>
          <w:tcPr>
            <w:tcW w:w="2829" w:type="dxa"/>
            <w:shd w:val="clear" w:color="auto" w:fill="D0CECE"/>
            <w:vAlign w:val="center"/>
          </w:tcPr>
          <w:p w14:paraId="5A1672BF" w14:textId="77777777" w:rsidR="00E931A5" w:rsidRPr="00E715C0" w:rsidRDefault="00E931A5" w:rsidP="001621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E715C0">
              <w:rPr>
                <w:rFonts w:ascii="Arial" w:hAnsi="Arial" w:cs="Arial"/>
              </w:rPr>
              <w:t>UZASADNIENIE</w:t>
            </w:r>
          </w:p>
          <w:p w14:paraId="2A3CFCC7" w14:textId="77777777" w:rsidR="00E931A5" w:rsidRPr="00E715C0" w:rsidRDefault="00E931A5" w:rsidP="001621E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</w:rPr>
            </w:pPr>
            <w:r w:rsidRPr="00E715C0">
              <w:rPr>
                <w:rFonts w:ascii="Arial" w:hAnsi="Arial" w:cs="Arial"/>
              </w:rPr>
              <w:t>(uwagi i opinie)</w:t>
            </w:r>
          </w:p>
        </w:tc>
      </w:tr>
      <w:tr w:rsidR="00E931A5" w:rsidRPr="00E715C0" w14:paraId="17F05377" w14:textId="77777777">
        <w:trPr>
          <w:trHeight w:val="641"/>
        </w:trPr>
        <w:tc>
          <w:tcPr>
            <w:tcW w:w="487" w:type="dxa"/>
          </w:tcPr>
          <w:p w14:paraId="0175D422" w14:textId="77777777" w:rsidR="00E931A5" w:rsidRPr="00E715C0" w:rsidRDefault="00E931A5" w:rsidP="001621E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2057D0E1" w14:textId="77777777" w:rsidR="00E931A5" w:rsidRPr="00E715C0" w:rsidRDefault="00E931A5" w:rsidP="001621E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63F51360" w14:textId="77777777" w:rsidR="00E931A5" w:rsidRPr="00E715C0" w:rsidRDefault="00E931A5" w:rsidP="001621E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BF52DF1" w14:textId="77777777" w:rsidR="00E931A5" w:rsidRPr="00E715C0" w:rsidRDefault="00E931A5" w:rsidP="001621E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E931A5" w:rsidRPr="00E715C0" w14:paraId="7EC55C86" w14:textId="77777777">
        <w:trPr>
          <w:trHeight w:val="693"/>
        </w:trPr>
        <w:tc>
          <w:tcPr>
            <w:tcW w:w="487" w:type="dxa"/>
          </w:tcPr>
          <w:p w14:paraId="79BEB8B2" w14:textId="77777777" w:rsidR="00E931A5" w:rsidRPr="00E715C0" w:rsidRDefault="00E931A5" w:rsidP="001621E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24C074E9" w14:textId="77777777" w:rsidR="00E931A5" w:rsidRPr="00E715C0" w:rsidRDefault="00E931A5" w:rsidP="001621E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0651C605" w14:textId="77777777" w:rsidR="00E931A5" w:rsidRPr="00E715C0" w:rsidRDefault="00E931A5" w:rsidP="001621E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0A266A36" w14:textId="77777777" w:rsidR="00E931A5" w:rsidRPr="00E715C0" w:rsidRDefault="00E931A5" w:rsidP="001621E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E931A5" w:rsidRPr="00E715C0" w14:paraId="4D8234D7" w14:textId="77777777">
        <w:trPr>
          <w:trHeight w:val="690"/>
        </w:trPr>
        <w:tc>
          <w:tcPr>
            <w:tcW w:w="487" w:type="dxa"/>
          </w:tcPr>
          <w:p w14:paraId="747B88BF" w14:textId="77777777" w:rsidR="00E931A5" w:rsidRPr="00E715C0" w:rsidRDefault="00E931A5" w:rsidP="001621E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14:paraId="423A0232" w14:textId="77777777" w:rsidR="00E931A5" w:rsidRPr="00E715C0" w:rsidRDefault="00E931A5" w:rsidP="001621E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467306EA" w14:textId="77777777" w:rsidR="00E931A5" w:rsidRPr="00E715C0" w:rsidRDefault="00E931A5" w:rsidP="001621E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5DD152D" w14:textId="77777777" w:rsidR="00E931A5" w:rsidRPr="00E715C0" w:rsidRDefault="00E931A5" w:rsidP="001621E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1731FF9D" w14:textId="4836BABE" w:rsidR="00E931A5" w:rsidRPr="00E715C0" w:rsidRDefault="00E931A5" w:rsidP="00121490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lang w:eastAsia="pl-PL"/>
        </w:rPr>
      </w:pPr>
      <w:r w:rsidRPr="00E715C0">
        <w:rPr>
          <w:rFonts w:ascii="Segoe UI Symbol" w:eastAsia="MS Mincho" w:hAnsi="Segoe UI Symbol" w:cs="Segoe UI Symbol"/>
        </w:rPr>
        <w:t>☐</w:t>
      </w:r>
      <w:r w:rsidRPr="00E715C0">
        <w:rPr>
          <w:rFonts w:ascii="Arial" w:hAnsi="Arial" w:cs="Arial"/>
        </w:rPr>
        <w:t xml:space="preserve"> Wyrażam zgodę na przetwarzanie przez Gminę Kobylnica działającą poprzez Urząd Gminy Kobylnica oraz Centrum Usług Wspólnych w Kobylnicy moich danych osobowych zawartych w ankiecie, dla potrzeb </w:t>
      </w:r>
      <w:bookmarkStart w:id="1" w:name="_Hlk137032409"/>
      <w:r w:rsidRPr="00E715C0">
        <w:rPr>
          <w:rFonts w:ascii="Arial" w:hAnsi="Arial" w:cs="Arial"/>
        </w:rPr>
        <w:t xml:space="preserve">przeprowadzenia konsultacji społecznych dotyczących projektu </w:t>
      </w:r>
      <w:r w:rsidRPr="00E715C0">
        <w:rPr>
          <w:rFonts w:ascii="Arial" w:hAnsi="Arial" w:cs="Arial"/>
        </w:rPr>
        <w:lastRenderedPageBreak/>
        <w:t xml:space="preserve">uchwały Rady Gminy Kobylnica w </w:t>
      </w:r>
      <w:r w:rsidRPr="00E715C0">
        <w:rPr>
          <w:rFonts w:ascii="Arial" w:hAnsi="Arial" w:cs="Arial"/>
          <w:lang w:eastAsia="pl-PL"/>
        </w:rPr>
        <w:t xml:space="preserve">sprawie określenia zasad i trybu korzystania z obszarów byłych cmentarzy ewangelickich, znajdujących się na terenie Gminy Kobylnica w miejscowościach Kobylnica </w:t>
      </w:r>
      <w:r w:rsidR="00B33956" w:rsidRPr="00E715C0">
        <w:rPr>
          <w:rFonts w:ascii="Arial" w:hAnsi="Arial" w:cs="Arial"/>
        </w:rPr>
        <w:t>dz. nr 765 i Sierakowo Słupskie dz. nr 116/2</w:t>
      </w:r>
      <w:r w:rsidRPr="00E715C0">
        <w:rPr>
          <w:rFonts w:ascii="Arial" w:hAnsi="Arial" w:cs="Arial"/>
          <w:lang w:eastAsia="pl-PL"/>
        </w:rPr>
        <w:t>.</w:t>
      </w:r>
    </w:p>
    <w:p w14:paraId="7427E5E6" w14:textId="77777777" w:rsidR="00E931A5" w:rsidRPr="00E715C0" w:rsidRDefault="00E931A5" w:rsidP="00E26581">
      <w:pPr>
        <w:pStyle w:val="Akapitzlist"/>
        <w:shd w:val="clear" w:color="auto" w:fill="FFFFFF"/>
        <w:spacing w:after="0" w:line="360" w:lineRule="auto"/>
        <w:ind w:left="360"/>
        <w:textAlignment w:val="baseline"/>
        <w:rPr>
          <w:rFonts w:ascii="Arial" w:hAnsi="Arial" w:cs="Arial"/>
          <w:lang w:eastAsia="pl-PL"/>
        </w:rPr>
      </w:pPr>
    </w:p>
    <w:bookmarkEnd w:id="1"/>
    <w:p w14:paraId="39ABADC7" w14:textId="77777777" w:rsidR="00E931A5" w:rsidRPr="00E715C0" w:rsidRDefault="00E931A5" w:rsidP="000626A0">
      <w:pPr>
        <w:spacing w:after="0" w:line="276" w:lineRule="auto"/>
        <w:jc w:val="both"/>
        <w:rPr>
          <w:rFonts w:ascii="Arial" w:hAnsi="Arial" w:cs="Arial"/>
        </w:rPr>
      </w:pPr>
      <w:r w:rsidRPr="00E715C0">
        <w:rPr>
          <w:rFonts w:ascii="Arial" w:hAnsi="Arial" w:cs="Arial"/>
        </w:rPr>
        <w:t>Przyjmuję do wiadomości, że przysługuje mi prawo do dostępu do treści swoich danych i ich poprawiania. Dane będą przetwarzane w zbiorze roboczym i zostaną usunięte po zakończeniu konsultacji społecznych w niniejszej sprawie.</w:t>
      </w:r>
    </w:p>
    <w:p w14:paraId="0A3683A3" w14:textId="77777777" w:rsidR="00E931A5" w:rsidRPr="00E715C0" w:rsidRDefault="00E931A5" w:rsidP="000626A0">
      <w:pPr>
        <w:spacing w:after="0" w:line="276" w:lineRule="auto"/>
        <w:jc w:val="both"/>
        <w:rPr>
          <w:rFonts w:ascii="Arial" w:hAnsi="Arial" w:cs="Arial"/>
        </w:rPr>
      </w:pPr>
    </w:p>
    <w:p w14:paraId="6864BD9C" w14:textId="77777777" w:rsidR="00E931A5" w:rsidRPr="00E715C0" w:rsidRDefault="00E931A5" w:rsidP="000626A0">
      <w:pPr>
        <w:spacing w:after="0" w:line="276" w:lineRule="auto"/>
        <w:jc w:val="both"/>
        <w:rPr>
          <w:rFonts w:ascii="Arial" w:hAnsi="Arial" w:cs="Arial"/>
        </w:rPr>
      </w:pPr>
    </w:p>
    <w:p w14:paraId="7BCAE8C1" w14:textId="77777777" w:rsidR="00E931A5" w:rsidRPr="00E715C0" w:rsidRDefault="00E931A5" w:rsidP="000626A0">
      <w:pPr>
        <w:spacing w:after="0" w:line="276" w:lineRule="auto"/>
        <w:jc w:val="both"/>
        <w:rPr>
          <w:rFonts w:ascii="Arial" w:hAnsi="Arial" w:cs="Arial"/>
        </w:rPr>
      </w:pPr>
    </w:p>
    <w:p w14:paraId="32502136" w14:textId="77777777" w:rsidR="00E931A5" w:rsidRPr="00E715C0" w:rsidRDefault="00E931A5" w:rsidP="00E26581">
      <w:pPr>
        <w:spacing w:after="0" w:line="240" w:lineRule="auto"/>
        <w:ind w:right="142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Kobylnica, ….………….…… 2023 r.                                   </w:t>
      </w:r>
      <w:r w:rsidRPr="00E715C0">
        <w:rPr>
          <w:rFonts w:ascii="Arial" w:hAnsi="Arial" w:cs="Arial"/>
        </w:rPr>
        <w:tab/>
      </w:r>
      <w:r w:rsidRPr="00E715C0">
        <w:rPr>
          <w:rFonts w:ascii="Arial" w:hAnsi="Arial" w:cs="Arial"/>
        </w:rPr>
        <w:tab/>
        <w:t>………………………</w:t>
      </w:r>
    </w:p>
    <w:p w14:paraId="4716DA13" w14:textId="77777777" w:rsidR="00E931A5" w:rsidRPr="00E715C0" w:rsidRDefault="00E931A5" w:rsidP="00E26581">
      <w:pPr>
        <w:pStyle w:val="Akapitzlist"/>
        <w:spacing w:after="0" w:line="240" w:lineRule="auto"/>
        <w:ind w:left="4968" w:right="283" w:firstLine="696"/>
        <w:jc w:val="center"/>
        <w:rPr>
          <w:rFonts w:ascii="Arial" w:hAnsi="Arial" w:cs="Arial"/>
        </w:rPr>
      </w:pPr>
      <w:r w:rsidRPr="00E715C0">
        <w:rPr>
          <w:rFonts w:ascii="Arial" w:hAnsi="Arial" w:cs="Arial"/>
        </w:rPr>
        <w:t>/czytelny podpis/</w:t>
      </w:r>
    </w:p>
    <w:p w14:paraId="52B8F35A" w14:textId="77777777" w:rsidR="00E931A5" w:rsidRPr="00E715C0" w:rsidRDefault="00E931A5" w:rsidP="001022AE">
      <w:pPr>
        <w:spacing w:after="0" w:line="360" w:lineRule="auto"/>
        <w:rPr>
          <w:rFonts w:ascii="Arial" w:hAnsi="Arial" w:cs="Arial"/>
          <w:b/>
          <w:bCs/>
          <w:lang w:eastAsia="pl-PL"/>
        </w:rPr>
      </w:pPr>
      <w:r w:rsidRPr="00E715C0">
        <w:rPr>
          <w:rFonts w:ascii="Arial" w:hAnsi="Arial" w:cs="Arial"/>
          <w:b/>
          <w:bCs/>
          <w:lang w:eastAsia="pl-PL"/>
        </w:rPr>
        <w:t>Szanowni Państwo,</w:t>
      </w:r>
    </w:p>
    <w:p w14:paraId="1C5CA57B" w14:textId="7B05CB32" w:rsidR="00E931A5" w:rsidRPr="00E715C0" w:rsidRDefault="00E931A5" w:rsidP="00121490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>Zgodnie z art. 13 ust. 1 i ust. 2 Rozporządzenia Parlamentu Europejskiego i Rady (UE) 2016/679 z dnia 27 kwietnia 2016 r. (</w:t>
      </w:r>
      <w:r w:rsidRPr="00E715C0">
        <w:rPr>
          <w:rFonts w:ascii="Arial" w:hAnsi="Arial" w:cs="Arial"/>
          <w:color w:val="333333"/>
          <w:shd w:val="clear" w:color="auto" w:fill="FFFFFF"/>
          <w:lang w:eastAsia="pl-PL"/>
        </w:rPr>
        <w:t>Dz. Urz. UE L z 2016 r. 119)</w:t>
      </w:r>
      <w:r w:rsidRPr="00E715C0">
        <w:rPr>
          <w:rFonts w:ascii="Arial" w:hAnsi="Arial" w:cs="Arial"/>
          <w:lang w:eastAsia="pl-PL"/>
        </w:rPr>
        <w:t xml:space="preserve"> informujemy, że Gmina Kobylnica poprzez Urząd Gminy Kobylnica z siedzibą w Kobylnicy przy ulicy Głównej 20 oraz Centrum Usług Wspólnych z siedzibą w Kobylnicy przy ul. Wodnej 20/2 przetwarza następujący zakres Pani/Pana danych osobowych: imię i nazwisko oraz adres zamieszkania. Dane pozyskane zostały w związku ze złożoną ankietą dotyczącą konsultacji projektu uchwały Rady Gminy Kobylnica w sprawie określenia zasad i trybu korzystania z obszarów byłych cmentarzy ewangelickich, znajdujących się na terenie Gminy Kobylnica w miejscowościach Kobylnica </w:t>
      </w:r>
      <w:r w:rsidR="00B33956" w:rsidRPr="00E715C0">
        <w:rPr>
          <w:rFonts w:ascii="Arial" w:hAnsi="Arial" w:cs="Arial"/>
        </w:rPr>
        <w:t>dz. nr 765 i Sierakowo Słupskie dz. nr 116/2</w:t>
      </w:r>
      <w:r w:rsidRPr="00E715C0">
        <w:rPr>
          <w:rFonts w:ascii="Arial" w:hAnsi="Arial" w:cs="Arial"/>
          <w:lang w:eastAsia="pl-PL"/>
        </w:rPr>
        <w:t>.</w:t>
      </w:r>
    </w:p>
    <w:p w14:paraId="294514BC" w14:textId="77777777" w:rsidR="00E931A5" w:rsidRPr="00E715C0" w:rsidRDefault="00E931A5" w:rsidP="000626A0">
      <w:pPr>
        <w:shd w:val="clear" w:color="auto" w:fill="FFFFFF"/>
        <w:spacing w:after="0" w:line="276" w:lineRule="auto"/>
        <w:textAlignment w:val="baseline"/>
        <w:rPr>
          <w:rFonts w:ascii="Arial" w:hAnsi="Arial" w:cs="Arial"/>
          <w:lang w:eastAsia="pl-PL"/>
        </w:rPr>
      </w:pPr>
    </w:p>
    <w:p w14:paraId="5A393AD9" w14:textId="77777777" w:rsidR="00E931A5" w:rsidRPr="00E715C0" w:rsidRDefault="00E931A5" w:rsidP="000626A0">
      <w:pPr>
        <w:spacing w:line="276" w:lineRule="auto"/>
        <w:rPr>
          <w:rFonts w:ascii="Arial" w:hAnsi="Arial" w:cs="Arial"/>
          <w:b/>
          <w:bCs/>
          <w:u w:val="single"/>
          <w:lang w:eastAsia="pl-PL"/>
        </w:rPr>
      </w:pPr>
      <w:r w:rsidRPr="00E715C0">
        <w:rPr>
          <w:rFonts w:ascii="Arial" w:hAnsi="Arial" w:cs="Arial"/>
          <w:b/>
          <w:bCs/>
          <w:u w:val="single"/>
          <w:lang w:eastAsia="pl-PL"/>
        </w:rPr>
        <w:t>W świetle powyższego informuję, że:</w:t>
      </w:r>
    </w:p>
    <w:p w14:paraId="60938CC4" w14:textId="77777777" w:rsidR="00E931A5" w:rsidRPr="00E715C0" w:rsidRDefault="00E931A5" w:rsidP="000626A0">
      <w:pPr>
        <w:numPr>
          <w:ilvl w:val="0"/>
          <w:numId w:val="11"/>
        </w:numPr>
        <w:spacing w:after="0" w:line="276" w:lineRule="auto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 xml:space="preserve">Administratorem Pani/Pana danych osobowych jest Wójt Gminy Kobylnica, </w:t>
      </w:r>
      <w:r w:rsidRPr="00E715C0">
        <w:rPr>
          <w:rFonts w:ascii="Arial" w:hAnsi="Arial" w:cs="Arial"/>
          <w:color w:val="000000"/>
          <w:lang w:eastAsia="ar-SA"/>
        </w:rPr>
        <w:t xml:space="preserve">76-251 Kobylnica, ul. Głowna 20, tel. 59 842 90 70-71,  fax. 59 842 90 72, e-mail: </w:t>
      </w:r>
      <w:hyperlink r:id="rId6" w:history="1">
        <w:r w:rsidRPr="00E715C0">
          <w:rPr>
            <w:rFonts w:ascii="Arial" w:hAnsi="Arial" w:cs="Arial"/>
            <w:color w:val="0563C1"/>
            <w:u w:val="single"/>
            <w:lang w:eastAsia="ar-SA"/>
          </w:rPr>
          <w:t>kobylnica@kobylnica.pl</w:t>
        </w:r>
      </w:hyperlink>
    </w:p>
    <w:p w14:paraId="178C37A9" w14:textId="77777777" w:rsidR="00E931A5" w:rsidRPr="00E715C0" w:rsidRDefault="00E931A5" w:rsidP="000626A0">
      <w:pPr>
        <w:numPr>
          <w:ilvl w:val="0"/>
          <w:numId w:val="11"/>
        </w:numPr>
        <w:spacing w:after="0" w:line="276" w:lineRule="auto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ar-SA"/>
        </w:rPr>
        <w:t xml:space="preserve">Administrator wyznaczył </w:t>
      </w:r>
      <w:r w:rsidRPr="00E715C0">
        <w:rPr>
          <w:rFonts w:ascii="Arial" w:hAnsi="Arial" w:cs="Arial"/>
          <w:lang w:eastAsia="pl-PL"/>
        </w:rPr>
        <w:t>Inspektora ochrony danych w Urzędzie Gminy Kobylnica, z którym może się Pan/Pani kontaktować pod adresem</w:t>
      </w:r>
      <w:r w:rsidRPr="00E715C0">
        <w:rPr>
          <w:rFonts w:ascii="Arial" w:hAnsi="Arial" w:cs="Arial"/>
          <w:color w:val="000000"/>
          <w:lang w:eastAsia="ar-SA"/>
        </w:rPr>
        <w:t xml:space="preserve"> e-mail: </w:t>
      </w:r>
      <w:hyperlink r:id="rId7" w:history="1">
        <w:r w:rsidRPr="00E715C0">
          <w:rPr>
            <w:rFonts w:ascii="Arial" w:hAnsi="Arial" w:cs="Arial"/>
            <w:color w:val="000000"/>
            <w:u w:val="single"/>
            <w:lang w:eastAsia="ar-SA"/>
          </w:rPr>
          <w:t>j.mielczarek@kobylnica.eu</w:t>
        </w:r>
      </w:hyperlink>
      <w:r w:rsidRPr="00E715C0">
        <w:rPr>
          <w:rFonts w:ascii="Arial" w:hAnsi="Arial" w:cs="Arial"/>
          <w:lang w:eastAsia="pl-PL"/>
        </w:rPr>
        <w:t>,</w:t>
      </w:r>
    </w:p>
    <w:p w14:paraId="79401CEB" w14:textId="77777777" w:rsidR="00E931A5" w:rsidRPr="00E715C0" w:rsidRDefault="00E931A5" w:rsidP="000626A0">
      <w:pPr>
        <w:numPr>
          <w:ilvl w:val="0"/>
          <w:numId w:val="11"/>
        </w:numPr>
        <w:spacing w:after="0" w:line="276" w:lineRule="auto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</w:rPr>
        <w:t>Pani/Pana dane osobowe są przetwarzane na podstawie art. 6 ust. 1 litera a i c RODO w związku udziałem w konstatacjach społecznych tj. przetwarzanie jest niezbędne w przypadku udziału w konstatacjach społecznych.</w:t>
      </w:r>
    </w:p>
    <w:p w14:paraId="2BA24B00" w14:textId="77777777" w:rsidR="00E931A5" w:rsidRPr="00E715C0" w:rsidRDefault="00E931A5" w:rsidP="000626A0">
      <w:pPr>
        <w:numPr>
          <w:ilvl w:val="0"/>
          <w:numId w:val="11"/>
        </w:numPr>
        <w:spacing w:after="100" w:afterAutospacing="1" w:line="276" w:lineRule="auto"/>
        <w:ind w:left="357" w:hanging="357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 xml:space="preserve">Urząd udostępnia Pani/Pana dane tylko podmiotom, którym jest zobowiązany udostępnić dane na podstawie przepisów prawa. Informacja </w:t>
      </w:r>
    </w:p>
    <w:p w14:paraId="0C23FA92" w14:textId="77777777" w:rsidR="00E931A5" w:rsidRPr="00E715C0" w:rsidRDefault="00E931A5" w:rsidP="000626A0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 xml:space="preserve">Pani/Pana dane osobowe są przetwarzane ręcznie oraz automatycznie w celu realizacji przez administratora prowadzenia konsultacji społecznych. </w:t>
      </w:r>
    </w:p>
    <w:p w14:paraId="5B507606" w14:textId="77777777" w:rsidR="00E931A5" w:rsidRPr="00E715C0" w:rsidRDefault="00E931A5" w:rsidP="000626A0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>Pani/Pana dane osobowe nie będą przekazywane do państwa trzeciego/organizacji międzynarodowej.</w:t>
      </w:r>
    </w:p>
    <w:p w14:paraId="38CCACDB" w14:textId="77777777" w:rsidR="00E931A5" w:rsidRPr="00E715C0" w:rsidRDefault="00E931A5" w:rsidP="000626A0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 xml:space="preserve">Pani/Pana dane osobowe będą przechowywane do momentu wygaśnięcia obowiązku archiwizacji danych wynikających z przepisów prawa.  </w:t>
      </w:r>
    </w:p>
    <w:p w14:paraId="1F101DE2" w14:textId="77777777" w:rsidR="00E931A5" w:rsidRPr="00E715C0" w:rsidRDefault="00E931A5" w:rsidP="000626A0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>W związku z przetwarzaniem Pani/Pana danych osobowych przysługuje Pani/Panu prawo do:</w:t>
      </w:r>
    </w:p>
    <w:p w14:paraId="48573627" w14:textId="77777777" w:rsidR="00E931A5" w:rsidRPr="00E715C0" w:rsidRDefault="00E931A5" w:rsidP="000626A0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>żądania od Administratora dostępu do Pani/Pana danych osobowych,</w:t>
      </w:r>
    </w:p>
    <w:p w14:paraId="54C541D8" w14:textId="77777777" w:rsidR="00E931A5" w:rsidRPr="00E715C0" w:rsidRDefault="00E931A5" w:rsidP="000626A0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>żądania od Administratora sprostowania Pani/Pana danych osobowych,</w:t>
      </w:r>
    </w:p>
    <w:p w14:paraId="2E7BE6D8" w14:textId="77777777" w:rsidR="00E931A5" w:rsidRPr="00E715C0" w:rsidRDefault="00E931A5" w:rsidP="000626A0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>żądania od Administratora usunięcia Pani/Pana danych osobowych,</w:t>
      </w:r>
    </w:p>
    <w:p w14:paraId="6253AB1B" w14:textId="77777777" w:rsidR="00E931A5" w:rsidRPr="00E715C0" w:rsidRDefault="00E931A5" w:rsidP="000626A0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>żądania od Administratora ograniczenia przetwarzania Pani/Pana danych osobowych,</w:t>
      </w:r>
    </w:p>
    <w:p w14:paraId="3ED82551" w14:textId="77777777" w:rsidR="00E931A5" w:rsidRPr="00E715C0" w:rsidRDefault="00E931A5" w:rsidP="000626A0">
      <w:pPr>
        <w:numPr>
          <w:ilvl w:val="1"/>
          <w:numId w:val="11"/>
        </w:numPr>
        <w:spacing w:before="100" w:beforeAutospacing="1" w:after="100" w:afterAutospacing="1" w:line="276" w:lineRule="auto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>wniesienia sprzeciwu wobec przetwarzania Pani/Pana danych osobowych,</w:t>
      </w:r>
    </w:p>
    <w:p w14:paraId="051C6D98" w14:textId="77777777" w:rsidR="00E931A5" w:rsidRPr="00E715C0" w:rsidRDefault="00E931A5" w:rsidP="000626A0">
      <w:pPr>
        <w:numPr>
          <w:ilvl w:val="1"/>
          <w:numId w:val="11"/>
        </w:numPr>
        <w:spacing w:before="100" w:beforeAutospacing="1" w:after="0" w:line="276" w:lineRule="auto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t>przenoszenia Pani/Pana danych osobowych,</w:t>
      </w:r>
    </w:p>
    <w:p w14:paraId="2EA5198A" w14:textId="77777777" w:rsidR="00E931A5" w:rsidRPr="00E715C0" w:rsidRDefault="00E931A5" w:rsidP="000626A0">
      <w:pPr>
        <w:numPr>
          <w:ilvl w:val="1"/>
          <w:numId w:val="11"/>
        </w:numPr>
        <w:spacing w:before="100" w:beforeAutospacing="1" w:after="0" w:line="276" w:lineRule="auto"/>
        <w:rPr>
          <w:rFonts w:ascii="Arial" w:hAnsi="Arial" w:cs="Arial"/>
          <w:lang w:eastAsia="pl-PL"/>
        </w:rPr>
      </w:pPr>
      <w:r w:rsidRPr="00E715C0">
        <w:rPr>
          <w:rFonts w:ascii="Arial" w:hAnsi="Arial" w:cs="Arial"/>
          <w:lang w:eastAsia="pl-PL"/>
        </w:rPr>
        <w:lastRenderedPageBreak/>
        <w:t>wniesienia skargi do organu nadzorczego.</w:t>
      </w:r>
    </w:p>
    <w:p w14:paraId="0ED19B40" w14:textId="77777777" w:rsidR="00E931A5" w:rsidRPr="00E715C0" w:rsidRDefault="00E931A5" w:rsidP="000626A0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E715C0">
        <w:rPr>
          <w:rFonts w:ascii="Arial" w:hAnsi="Arial" w:cs="Arial"/>
        </w:rPr>
        <w:t xml:space="preserve">Podanie przez Pani/Pana danych osobowych jest dobrowolne, jednak jest niezbędne do udziału w konsultacjach społecznych. </w:t>
      </w:r>
    </w:p>
    <w:p w14:paraId="6ACA4B7E" w14:textId="368B3210" w:rsidR="00E931A5" w:rsidRPr="00793AA2" w:rsidRDefault="00E931A5" w:rsidP="00121490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E715C0">
        <w:rPr>
          <w:rFonts w:ascii="Arial" w:hAnsi="Arial" w:cs="Arial"/>
        </w:rPr>
        <w:t>Przysługuje też Państwu prawo wniesienia skargi do Prezesa Urzędu Ochrony danych Osobowych (00-193 Warszawa, ul. Stawki 2) gdy uzna Pani/Pan, iż przetwarzanie danych osobowych Państwa dotyczących narusza przepisy ogólnego rozporządzenia o ochronie danych osobowych z dnia 27 kwietnia 2016 r.</w:t>
      </w:r>
    </w:p>
    <w:sectPr w:rsidR="00E931A5" w:rsidRPr="00793AA2" w:rsidSect="009967D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170"/>
    <w:multiLevelType w:val="hybridMultilevel"/>
    <w:tmpl w:val="A546F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A3195"/>
    <w:multiLevelType w:val="hybridMultilevel"/>
    <w:tmpl w:val="BFEC4F46"/>
    <w:lvl w:ilvl="0" w:tplc="B00653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9058B"/>
    <w:multiLevelType w:val="hybridMultilevel"/>
    <w:tmpl w:val="9B54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320B"/>
    <w:multiLevelType w:val="hybridMultilevel"/>
    <w:tmpl w:val="4AB200C8"/>
    <w:lvl w:ilvl="0" w:tplc="7542E3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73F69"/>
    <w:multiLevelType w:val="multilevel"/>
    <w:tmpl w:val="D342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542A2"/>
    <w:multiLevelType w:val="hybridMultilevel"/>
    <w:tmpl w:val="6A84AF20"/>
    <w:lvl w:ilvl="0" w:tplc="F5CAD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667F4"/>
    <w:multiLevelType w:val="multilevel"/>
    <w:tmpl w:val="7F90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B10AE"/>
    <w:multiLevelType w:val="multilevel"/>
    <w:tmpl w:val="3B90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F2460"/>
    <w:multiLevelType w:val="hybridMultilevel"/>
    <w:tmpl w:val="40822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A6F04"/>
    <w:multiLevelType w:val="hybridMultilevel"/>
    <w:tmpl w:val="6B04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514ED"/>
    <w:multiLevelType w:val="hybridMultilevel"/>
    <w:tmpl w:val="E99ED8BA"/>
    <w:lvl w:ilvl="0" w:tplc="C1AA4CE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374127"/>
    <w:multiLevelType w:val="hybridMultilevel"/>
    <w:tmpl w:val="7264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73A39"/>
    <w:multiLevelType w:val="multilevel"/>
    <w:tmpl w:val="CBE6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191A4D"/>
    <w:multiLevelType w:val="hybridMultilevel"/>
    <w:tmpl w:val="406AA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D7E09"/>
    <w:multiLevelType w:val="hybridMultilevel"/>
    <w:tmpl w:val="406A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56127"/>
    <w:multiLevelType w:val="hybridMultilevel"/>
    <w:tmpl w:val="E6A60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1076453">
    <w:abstractNumId w:val="4"/>
  </w:num>
  <w:num w:numId="2" w16cid:durableId="642320632">
    <w:abstractNumId w:val="12"/>
  </w:num>
  <w:num w:numId="3" w16cid:durableId="2057853655">
    <w:abstractNumId w:val="0"/>
  </w:num>
  <w:num w:numId="4" w16cid:durableId="1799566460">
    <w:abstractNumId w:val="8"/>
  </w:num>
  <w:num w:numId="5" w16cid:durableId="1001008355">
    <w:abstractNumId w:val="9"/>
  </w:num>
  <w:num w:numId="6" w16cid:durableId="1262953134">
    <w:abstractNumId w:val="6"/>
  </w:num>
  <w:num w:numId="7" w16cid:durableId="1330668883">
    <w:abstractNumId w:val="7"/>
  </w:num>
  <w:num w:numId="8" w16cid:durableId="870605215">
    <w:abstractNumId w:val="11"/>
  </w:num>
  <w:num w:numId="9" w16cid:durableId="667682424">
    <w:abstractNumId w:val="14"/>
  </w:num>
  <w:num w:numId="10" w16cid:durableId="392509299">
    <w:abstractNumId w:val="2"/>
  </w:num>
  <w:num w:numId="11" w16cid:durableId="998113796">
    <w:abstractNumId w:val="5"/>
  </w:num>
  <w:num w:numId="12" w16cid:durableId="612328645">
    <w:abstractNumId w:val="13"/>
  </w:num>
  <w:num w:numId="13" w16cid:durableId="142701818">
    <w:abstractNumId w:val="15"/>
  </w:num>
  <w:num w:numId="14" w16cid:durableId="1621716574">
    <w:abstractNumId w:val="3"/>
  </w:num>
  <w:num w:numId="15" w16cid:durableId="1936748556">
    <w:abstractNumId w:val="10"/>
  </w:num>
  <w:num w:numId="16" w16cid:durableId="11653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E4"/>
    <w:rsid w:val="00015753"/>
    <w:rsid w:val="00031D14"/>
    <w:rsid w:val="000626A0"/>
    <w:rsid w:val="000F45EF"/>
    <w:rsid w:val="000F6BE0"/>
    <w:rsid w:val="001022AE"/>
    <w:rsid w:val="00111440"/>
    <w:rsid w:val="00121490"/>
    <w:rsid w:val="001460EE"/>
    <w:rsid w:val="00153549"/>
    <w:rsid w:val="001621EC"/>
    <w:rsid w:val="00193102"/>
    <w:rsid w:val="001E3C2C"/>
    <w:rsid w:val="001F66BF"/>
    <w:rsid w:val="00216A60"/>
    <w:rsid w:val="002409B6"/>
    <w:rsid w:val="00270335"/>
    <w:rsid w:val="002830AF"/>
    <w:rsid w:val="002A0FA6"/>
    <w:rsid w:val="002B0FEB"/>
    <w:rsid w:val="002D4C21"/>
    <w:rsid w:val="002D77EA"/>
    <w:rsid w:val="003F7D53"/>
    <w:rsid w:val="004067A5"/>
    <w:rsid w:val="0044411B"/>
    <w:rsid w:val="00444F32"/>
    <w:rsid w:val="004A7C30"/>
    <w:rsid w:val="004C0C6A"/>
    <w:rsid w:val="00510CAE"/>
    <w:rsid w:val="005F1FD5"/>
    <w:rsid w:val="005F4E11"/>
    <w:rsid w:val="0060058D"/>
    <w:rsid w:val="00612F32"/>
    <w:rsid w:val="006319F7"/>
    <w:rsid w:val="006964A4"/>
    <w:rsid w:val="006E35BB"/>
    <w:rsid w:val="00712DE8"/>
    <w:rsid w:val="00741678"/>
    <w:rsid w:val="007462CD"/>
    <w:rsid w:val="00793AA2"/>
    <w:rsid w:val="007A7FAD"/>
    <w:rsid w:val="007B26BE"/>
    <w:rsid w:val="007B727B"/>
    <w:rsid w:val="007E18E2"/>
    <w:rsid w:val="008B367C"/>
    <w:rsid w:val="008F3B7D"/>
    <w:rsid w:val="00920335"/>
    <w:rsid w:val="00934106"/>
    <w:rsid w:val="009366E4"/>
    <w:rsid w:val="0096059C"/>
    <w:rsid w:val="009967D4"/>
    <w:rsid w:val="009C4A04"/>
    <w:rsid w:val="00A30CEF"/>
    <w:rsid w:val="00A55106"/>
    <w:rsid w:val="00A60C46"/>
    <w:rsid w:val="00A61255"/>
    <w:rsid w:val="00A73489"/>
    <w:rsid w:val="00A95A2B"/>
    <w:rsid w:val="00B22B69"/>
    <w:rsid w:val="00B33956"/>
    <w:rsid w:val="00B83AB1"/>
    <w:rsid w:val="00C13612"/>
    <w:rsid w:val="00C27CF5"/>
    <w:rsid w:val="00C37D6E"/>
    <w:rsid w:val="00C44A24"/>
    <w:rsid w:val="00C51AF2"/>
    <w:rsid w:val="00CA4677"/>
    <w:rsid w:val="00D063FE"/>
    <w:rsid w:val="00D355C0"/>
    <w:rsid w:val="00D55B9D"/>
    <w:rsid w:val="00D7295D"/>
    <w:rsid w:val="00DC7D1A"/>
    <w:rsid w:val="00E26581"/>
    <w:rsid w:val="00E27368"/>
    <w:rsid w:val="00E465DB"/>
    <w:rsid w:val="00E64E4F"/>
    <w:rsid w:val="00E715C0"/>
    <w:rsid w:val="00E931A5"/>
    <w:rsid w:val="00F111D5"/>
    <w:rsid w:val="00F37DA0"/>
    <w:rsid w:val="00F61807"/>
    <w:rsid w:val="00FB6656"/>
    <w:rsid w:val="00F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F6B40"/>
  <w15:docId w15:val="{DD61341F-C7B9-4D1B-A09E-B6F0CFB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C21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059C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059C"/>
    <w:rPr>
      <w:rFonts w:ascii="Calibri Light" w:hAnsi="Calibri Light" w:cs="Calibri Light"/>
      <w:color w:val="2F5496"/>
      <w:sz w:val="32"/>
      <w:szCs w:val="32"/>
    </w:rPr>
  </w:style>
  <w:style w:type="character" w:styleId="Pogrubienie">
    <w:name w:val="Strong"/>
    <w:basedOn w:val="Domylnaczcionkaakapitu"/>
    <w:uiPriority w:val="99"/>
    <w:qFormat/>
    <w:rsid w:val="009366E4"/>
    <w:rPr>
      <w:b/>
      <w:bCs/>
    </w:rPr>
  </w:style>
  <w:style w:type="character" w:styleId="Hipercze">
    <w:name w:val="Hyperlink"/>
    <w:basedOn w:val="Domylnaczcionkaakapitu"/>
    <w:uiPriority w:val="99"/>
    <w:rsid w:val="002D4C21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D4C21"/>
    <w:rPr>
      <w:color w:val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2D4C2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2B0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B0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B0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FE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3489"/>
    <w:rPr>
      <w:rFonts w:cs="Calibri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95A2B"/>
    <w:rPr>
      <w:color w:val="auto"/>
      <w:shd w:val="clear" w:color="auto" w:fill="auto"/>
    </w:rPr>
  </w:style>
  <w:style w:type="table" w:styleId="Tabela-Siatka">
    <w:name w:val="Table Grid"/>
    <w:basedOn w:val="Standardowy"/>
    <w:uiPriority w:val="99"/>
    <w:rsid w:val="0096059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mielczarek@kobylnic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bylnica@kobylnica.pl" TargetMode="External"/><Relationship Id="rId5" Type="http://schemas.openxmlformats.org/officeDocument/2006/relationships/hyperlink" Target="mailto:sekretariat@cuwkobyln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4688</Characters>
  <Application>Microsoft Office Word</Application>
  <DocSecurity>0</DocSecurity>
  <Lines>39</Lines>
  <Paragraphs>10</Paragraphs>
  <ScaleCrop>false</ScaleCrop>
  <Company>HP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……………/2023</dc:title>
  <dc:subject/>
  <dc:creator>Monika Szybilska</dc:creator>
  <cp:keywords/>
  <dc:description/>
  <cp:lastModifiedBy>CUW Kobylnica</cp:lastModifiedBy>
  <cp:revision>3</cp:revision>
  <cp:lastPrinted>2023-10-12T10:21:00Z</cp:lastPrinted>
  <dcterms:created xsi:type="dcterms:W3CDTF">2023-10-16T17:29:00Z</dcterms:created>
  <dcterms:modified xsi:type="dcterms:W3CDTF">2023-10-16T17:30:00Z</dcterms:modified>
</cp:coreProperties>
</file>