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3F22" w14:textId="511F2F56" w:rsidR="001447C4" w:rsidRPr="00D457B2" w:rsidRDefault="001447C4" w:rsidP="00D457B2">
      <w:pPr>
        <w:tabs>
          <w:tab w:val="left" w:pos="8931"/>
        </w:tabs>
        <w:spacing w:line="276" w:lineRule="auto"/>
        <w:ind w:right="142"/>
        <w:rPr>
          <w:rFonts w:ascii="Arial" w:hAnsi="Arial" w:cs="Arial"/>
        </w:rPr>
      </w:pPr>
      <w:r w:rsidRPr="00CB4659">
        <w:rPr>
          <w:rFonts w:ascii="Arial" w:hAnsi="Arial" w:cs="Arial"/>
        </w:rPr>
        <w:t>Załącznik do Zarządzenia Nr 25/2024</w:t>
      </w:r>
      <w:r w:rsidR="00CB4659" w:rsidRPr="00CB4659">
        <w:rPr>
          <w:rFonts w:ascii="Arial" w:hAnsi="Arial" w:cs="Arial"/>
        </w:rPr>
        <w:t xml:space="preserve"> </w:t>
      </w:r>
      <w:r w:rsidRPr="00CB4659">
        <w:rPr>
          <w:rFonts w:ascii="Arial" w:hAnsi="Arial" w:cs="Arial"/>
        </w:rPr>
        <w:t>Wójta Gminy Kobylnica z dnia 12 stycznia 2024 r.</w:t>
      </w:r>
    </w:p>
    <w:p w14:paraId="3A2EDA49" w14:textId="77777777" w:rsidR="001447C4" w:rsidRPr="00D457B2" w:rsidRDefault="001447C4" w:rsidP="00D457B2">
      <w:pPr>
        <w:pStyle w:val="Nagwek1"/>
        <w:spacing w:before="360" w:after="360"/>
        <w:rPr>
          <w:rFonts w:ascii="Arial" w:hAnsi="Arial" w:cs="Arial"/>
          <w:b/>
          <w:bCs/>
          <w:color w:val="auto"/>
          <w:sz w:val="22"/>
          <w:szCs w:val="22"/>
        </w:rPr>
      </w:pPr>
      <w:r w:rsidRPr="00D457B2">
        <w:rPr>
          <w:rFonts w:ascii="Arial" w:hAnsi="Arial" w:cs="Arial"/>
          <w:b/>
          <w:bCs/>
          <w:color w:val="auto"/>
          <w:sz w:val="22"/>
          <w:szCs w:val="22"/>
        </w:rPr>
        <w:t>REGULAMIN PRACY ZESPOŁU KONKURSOWEGO</w:t>
      </w:r>
    </w:p>
    <w:p w14:paraId="327901AE" w14:textId="1C964C2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Regulamin określa zasady, formę i tryb pracy Zespołu opiniującego oferty złożone na realizację zadań publicznych Gminy Kobylnica, o których mowa w art. 4 ust. 1 Ustawy z dnia 24 kwietnia 2003 r. o działalności pożytku publicznego i o wolontariacie (</w:t>
      </w:r>
      <w:proofErr w:type="spellStart"/>
      <w:r w:rsidRPr="00CB4659">
        <w:rPr>
          <w:rFonts w:ascii="Arial" w:hAnsi="Arial" w:cs="Arial"/>
        </w:rPr>
        <w:t>t.j</w:t>
      </w:r>
      <w:proofErr w:type="spellEnd"/>
      <w:r w:rsidRPr="00CB4659">
        <w:rPr>
          <w:rFonts w:ascii="Arial" w:hAnsi="Arial" w:cs="Arial"/>
        </w:rPr>
        <w:t xml:space="preserve">. Dz. U. z 2023 r. poz. 571 ze zm.). </w:t>
      </w:r>
    </w:p>
    <w:p w14:paraId="67423DE9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Zespół powołuje się w celu opiniowania ofert złożonych przez organizacje pozarządowe na zasadach określonych w art. 19a ustawy, na powierzenie lub wsparcie realizacji zadań publicznych Gminy Kobylnica w 2023 r. </w:t>
      </w:r>
    </w:p>
    <w:p w14:paraId="734DFB58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Posiedzenia Zespołu zwołuje i prowadzi Przewodnicząca/y, a w przypadku jej/jego nieobecności imiennie wskazany przez nią/niego członek/członkini zespołu. </w:t>
      </w:r>
    </w:p>
    <w:p w14:paraId="11B047CC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Zespół obraduje na posiedzeniach zamkniętych, bez udziału oferentów. </w:t>
      </w:r>
    </w:p>
    <w:p w14:paraId="32BF1515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Do ważności obrad Zespołu niezbędna jest obecność co najmniej 3 członków składu w tym Przewodniczącej/go lub osoby przez nią/niego wskazanej zgodnie z pkt 3. </w:t>
      </w:r>
    </w:p>
    <w:p w14:paraId="67989467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Decyzje Zespołu zapadają zwykłą większością głosów. W razie równej ilości głosów decyduje głos Przewodniczącej/go lub osoby przez nią/niego wskazanej zgodnie z pkt. 3.</w:t>
      </w:r>
    </w:p>
    <w:p w14:paraId="63822216" w14:textId="4CF4361B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Każdy członek Zespołu, przed rozpoczęciem prac zobowiązany jest do złożenia pisemnego oświadczenia o niereprezentowaniu organizacji biorącej udział w konkursie, którego treść stanowią załączniki Nr 1 do Regulaminu Pracy Zespołu Konkursowego. </w:t>
      </w:r>
    </w:p>
    <w:p w14:paraId="12628AB3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Zespół do każdej oferty sporządza Kartę Oferty stanowiącą załącznik Nr 2 do Regulaminu Pracy Zespołu Konkursowego.</w:t>
      </w:r>
    </w:p>
    <w:p w14:paraId="696FAD4C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Kartę, o której mowa w pkt 8 podpisują członkowie Zespołu obecni na posiedzeniu. </w:t>
      </w:r>
    </w:p>
    <w:p w14:paraId="7C582641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Z posiedzenia Zespołu sporządza się protokół, którego wzór stanowi załącznik Nr 3 do Regulaminu Pracy Zespołu Konkursowego.</w:t>
      </w:r>
    </w:p>
    <w:p w14:paraId="5CC09029" w14:textId="77777777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Protokół Zespołu zostaje niezwłocznie przekazany Wójtowi Gminy Kobylnica. </w:t>
      </w:r>
    </w:p>
    <w:p w14:paraId="3B02ECF3" w14:textId="55BDBB1E" w:rsidR="001447C4" w:rsidRPr="00CB4659" w:rsidRDefault="001447C4" w:rsidP="00CB465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Decyzję o wyborze oferty i udzieleniu dotacji na realizację zadania publicznego z pominięciem otwartego konkursu ofert podejmuje Wójt Gminy Kobylnica.</w:t>
      </w:r>
    </w:p>
    <w:p w14:paraId="7A490C1A" w14:textId="77777777" w:rsidR="001447C4" w:rsidRPr="00CB4659" w:rsidRDefault="001447C4" w:rsidP="00CB4659">
      <w:pPr>
        <w:spacing w:before="7000"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lastRenderedPageBreak/>
        <w:t xml:space="preserve">Załącznik Nr 1 do Regulaminu Pracy Zespołu Konkursowego </w:t>
      </w:r>
    </w:p>
    <w:p w14:paraId="5F623BE0" w14:textId="77777777" w:rsidR="001447C4" w:rsidRPr="00CB4659" w:rsidRDefault="001447C4" w:rsidP="00CB4659">
      <w:p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…………………………………………..</w:t>
      </w:r>
    </w:p>
    <w:p w14:paraId="569FF915" w14:textId="77777777" w:rsidR="001447C4" w:rsidRPr="00CB4659" w:rsidRDefault="001447C4" w:rsidP="00CB4659">
      <w:pPr>
        <w:spacing w:line="276" w:lineRule="auto"/>
        <w:ind w:left="1276"/>
        <w:rPr>
          <w:rFonts w:ascii="Arial" w:hAnsi="Arial" w:cs="Arial"/>
          <w:sz w:val="16"/>
          <w:szCs w:val="16"/>
        </w:rPr>
      </w:pPr>
      <w:r w:rsidRPr="00CB4659">
        <w:rPr>
          <w:rFonts w:ascii="Arial" w:hAnsi="Arial" w:cs="Arial"/>
          <w:sz w:val="16"/>
          <w:szCs w:val="16"/>
        </w:rPr>
        <w:t>Imię i nazwisko</w:t>
      </w:r>
    </w:p>
    <w:p w14:paraId="52238C5F" w14:textId="77777777" w:rsidR="001447C4" w:rsidRPr="00CB4659" w:rsidRDefault="001447C4" w:rsidP="00CB4659">
      <w:pPr>
        <w:spacing w:line="276" w:lineRule="auto"/>
        <w:rPr>
          <w:rFonts w:ascii="Arial" w:hAnsi="Arial" w:cs="Arial"/>
          <w:b/>
          <w:bCs/>
        </w:rPr>
      </w:pPr>
      <w:r w:rsidRPr="00CB4659">
        <w:rPr>
          <w:rFonts w:ascii="Arial" w:hAnsi="Arial" w:cs="Arial"/>
          <w:b/>
          <w:bCs/>
        </w:rPr>
        <w:t>OŚWIADCZENIE</w:t>
      </w:r>
    </w:p>
    <w:p w14:paraId="38CCE803" w14:textId="77777777" w:rsidR="001447C4" w:rsidRPr="00CB4659" w:rsidRDefault="001447C4" w:rsidP="00CB4659">
      <w:pPr>
        <w:spacing w:line="276" w:lineRule="auto"/>
        <w:rPr>
          <w:rFonts w:ascii="Arial" w:hAnsi="Arial" w:cs="Arial"/>
          <w:b/>
          <w:bCs/>
        </w:rPr>
      </w:pPr>
      <w:r w:rsidRPr="00CB4659">
        <w:rPr>
          <w:rFonts w:ascii="Arial" w:hAnsi="Arial" w:cs="Arial"/>
          <w:b/>
          <w:bCs/>
        </w:rPr>
        <w:t>członkini/członka Zespołu Konkursowego</w:t>
      </w:r>
    </w:p>
    <w:p w14:paraId="27ED8A37" w14:textId="77777777" w:rsidR="001447C4" w:rsidRPr="00CB4659" w:rsidRDefault="001447C4" w:rsidP="00CB4659">
      <w:pPr>
        <w:spacing w:line="276" w:lineRule="auto"/>
        <w:rPr>
          <w:rFonts w:ascii="Arial" w:hAnsi="Arial" w:cs="Arial"/>
          <w:b/>
          <w:bCs/>
        </w:rPr>
      </w:pPr>
      <w:r w:rsidRPr="00CB4659">
        <w:rPr>
          <w:rFonts w:ascii="Arial" w:hAnsi="Arial" w:cs="Arial"/>
          <w:b/>
          <w:bCs/>
        </w:rPr>
        <w:t>do opiniowania ofert złożonych w trybie art. 19a ustawy na realizacje zadań publicznych w 2024 roku</w:t>
      </w:r>
    </w:p>
    <w:p w14:paraId="5EDC32A0" w14:textId="77777777" w:rsidR="001447C4" w:rsidRPr="00CB4659" w:rsidRDefault="001447C4" w:rsidP="00CB4659">
      <w:p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Oświadczam, że:</w:t>
      </w:r>
    </w:p>
    <w:p w14:paraId="408F0B60" w14:textId="72FD5352" w:rsidR="001447C4" w:rsidRPr="00CB4659" w:rsidRDefault="001447C4" w:rsidP="00CB465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Nie pozostaję w takim stosunku prawnym lub faktycznym z biorącymi udział w procedurze konkursowej, która może budzić uzasadnioną wątpliwość co do mojej bezstronności podczas oceny oferty.</w:t>
      </w:r>
    </w:p>
    <w:p w14:paraId="4AB44741" w14:textId="77777777" w:rsidR="001447C4" w:rsidRPr="00CB4659" w:rsidRDefault="001447C4" w:rsidP="00CB465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Nie podlegam wyłączeniu na podstawie art. 24-27 ustawy z dnia 14 czerwca 1960 roku Kodeks postępowania administracyjnego (</w:t>
      </w:r>
      <w:proofErr w:type="spellStart"/>
      <w:r w:rsidRPr="00CB4659">
        <w:rPr>
          <w:rFonts w:ascii="Arial" w:hAnsi="Arial" w:cs="Arial"/>
        </w:rPr>
        <w:t>t.j</w:t>
      </w:r>
      <w:proofErr w:type="spellEnd"/>
      <w:r w:rsidRPr="00CB4659">
        <w:rPr>
          <w:rFonts w:ascii="Arial" w:hAnsi="Arial" w:cs="Arial"/>
        </w:rPr>
        <w:t>. Dz. U. z 2023 r. poz. 775 ze zm.)</w:t>
      </w:r>
    </w:p>
    <w:p w14:paraId="62169D66" w14:textId="789D3266" w:rsidR="001447C4" w:rsidRPr="00CB4659" w:rsidRDefault="001447C4" w:rsidP="00CB465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Zobowiązuje się do zachowania tajemnicy wszelkich informacji uzyskanych w związku z pracą w Zespole Konkursowym.</w:t>
      </w:r>
    </w:p>
    <w:p w14:paraId="18A14A6D" w14:textId="77777777" w:rsidR="001447C4" w:rsidRPr="00CB4659" w:rsidRDefault="001447C4" w:rsidP="00CB4659">
      <w:pPr>
        <w:spacing w:before="1000"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….……………………………………………</w:t>
      </w:r>
    </w:p>
    <w:p w14:paraId="7EB0EF31" w14:textId="77777777" w:rsidR="001447C4" w:rsidRPr="00CB4659" w:rsidRDefault="001447C4" w:rsidP="00CB4659">
      <w:pPr>
        <w:spacing w:line="276" w:lineRule="auto"/>
        <w:rPr>
          <w:rFonts w:ascii="Arial" w:hAnsi="Arial" w:cs="Arial"/>
          <w:sz w:val="16"/>
          <w:szCs w:val="16"/>
        </w:rPr>
      </w:pPr>
      <w:r w:rsidRPr="00CB4659">
        <w:rPr>
          <w:rFonts w:ascii="Arial" w:hAnsi="Arial" w:cs="Arial"/>
          <w:sz w:val="16"/>
          <w:szCs w:val="16"/>
        </w:rPr>
        <w:t xml:space="preserve"> Data i czytelny podpis osoby składającej oświadczenie</w:t>
      </w:r>
    </w:p>
    <w:p w14:paraId="64D52276" w14:textId="77777777" w:rsidR="001447C4" w:rsidRPr="00CB4659" w:rsidRDefault="001447C4" w:rsidP="00CB4659">
      <w:pPr>
        <w:spacing w:line="276" w:lineRule="auto"/>
        <w:rPr>
          <w:rFonts w:ascii="Arial" w:hAnsi="Arial" w:cs="Arial"/>
          <w:b/>
          <w:bCs/>
        </w:rPr>
      </w:pPr>
      <w:r w:rsidRPr="00CB4659">
        <w:rPr>
          <w:rFonts w:ascii="Arial" w:hAnsi="Arial" w:cs="Arial"/>
          <w:b/>
          <w:bCs/>
        </w:rPr>
        <w:t>Uwaga:</w:t>
      </w:r>
    </w:p>
    <w:p w14:paraId="54C325A5" w14:textId="167285AF" w:rsidR="00CB4659" w:rsidRPr="00CB4659" w:rsidRDefault="001447C4" w:rsidP="00CB4659">
      <w:p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Jeżeli członkini/członek Zespołu Konkursowego jest osobą wskazaną przez organizacje pozarządowe lub podmioty wymieniony w art. 3 ust. 3 ustawy z dnia 24 kwietnia 2003 r. o działalności pożytku publicznego i o wolontariacie biorące udział w konkursie lub podlega wyłączeniu na podstawie przepisów Kodeksu postępowania administracyjnego, nie bierze udziału w pracach Zespołu.</w:t>
      </w:r>
    </w:p>
    <w:p w14:paraId="3F7DE0D9" w14:textId="6DFE6DB2" w:rsidR="001447C4" w:rsidRPr="00CB4659" w:rsidRDefault="001447C4" w:rsidP="00CB4659">
      <w:pPr>
        <w:spacing w:before="7000"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lastRenderedPageBreak/>
        <w:t xml:space="preserve">Załącznik Nr 2 do Regulaminu Pracy Zespołu Konkursowego </w:t>
      </w:r>
    </w:p>
    <w:p w14:paraId="5B27B0A8" w14:textId="77777777" w:rsidR="001447C4" w:rsidRPr="00CB4659" w:rsidRDefault="001447C4" w:rsidP="00CB4659">
      <w:pPr>
        <w:pStyle w:val="Nagwek1"/>
        <w:spacing w:before="100" w:beforeAutospacing="1" w:line="276" w:lineRule="auto"/>
        <w:rPr>
          <w:rFonts w:ascii="Arial" w:hAnsi="Arial" w:cs="Arial"/>
          <w:color w:val="auto"/>
          <w:sz w:val="22"/>
          <w:szCs w:val="22"/>
        </w:rPr>
      </w:pPr>
      <w:r w:rsidRPr="00CB4659">
        <w:rPr>
          <w:rFonts w:ascii="Arial" w:hAnsi="Arial" w:cs="Arial"/>
          <w:color w:val="auto"/>
          <w:sz w:val="22"/>
          <w:szCs w:val="22"/>
        </w:rPr>
        <w:t>KARTA OFERTY</w:t>
      </w:r>
    </w:p>
    <w:p w14:paraId="1CB11658" w14:textId="77777777" w:rsidR="001447C4" w:rsidRPr="00CB4659" w:rsidRDefault="001447C4" w:rsidP="00CB4659">
      <w:pPr>
        <w:spacing w:before="240" w:after="0" w:line="276" w:lineRule="auto"/>
        <w:rPr>
          <w:rFonts w:ascii="Arial" w:hAnsi="Arial" w:cs="Arial"/>
          <w:b/>
        </w:rPr>
      </w:pPr>
      <w:r w:rsidRPr="00CB4659">
        <w:rPr>
          <w:rFonts w:ascii="Arial" w:hAnsi="Arial" w:cs="Arial"/>
          <w:b/>
        </w:rPr>
        <w:t>złożonej w trybie art. 19a</w:t>
      </w:r>
    </w:p>
    <w:p w14:paraId="50B2E45E" w14:textId="77777777" w:rsidR="001447C4" w:rsidRPr="00CB4659" w:rsidRDefault="001447C4" w:rsidP="00CB4659">
      <w:pPr>
        <w:spacing w:after="0" w:line="276" w:lineRule="auto"/>
        <w:rPr>
          <w:rFonts w:ascii="Arial" w:hAnsi="Arial" w:cs="Arial"/>
          <w:b/>
        </w:rPr>
      </w:pPr>
      <w:r w:rsidRPr="00CB4659">
        <w:rPr>
          <w:rFonts w:ascii="Arial" w:hAnsi="Arial" w:cs="Arial"/>
          <w:b/>
        </w:rPr>
        <w:t>ustawy z dnia 24 kwietnia 2003 r. o działalności pożytku publicznego i o wolontariacie</w:t>
      </w:r>
    </w:p>
    <w:p w14:paraId="79EFBF0A" w14:textId="77777777" w:rsidR="001447C4" w:rsidRPr="00CB4659" w:rsidRDefault="001447C4" w:rsidP="00CB4659">
      <w:pPr>
        <w:spacing w:before="240" w:after="0" w:line="276" w:lineRule="auto"/>
        <w:rPr>
          <w:rFonts w:ascii="Arial" w:hAnsi="Arial" w:cs="Arial"/>
          <w:b/>
        </w:rPr>
      </w:pPr>
      <w:r w:rsidRPr="00CB4659">
        <w:rPr>
          <w:rFonts w:ascii="Arial" w:hAnsi="Arial" w:cs="Arial"/>
          <w:b/>
        </w:rPr>
        <w:t>CZĘŚĆ I</w:t>
      </w:r>
    </w:p>
    <w:p w14:paraId="7D80DB1D" w14:textId="77777777" w:rsidR="001447C4" w:rsidRPr="00CB4659" w:rsidRDefault="001447C4" w:rsidP="00CB4659">
      <w:pPr>
        <w:spacing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7C4" w:rsidRPr="00CB4659" w14:paraId="259974C4" w14:textId="77777777" w:rsidTr="004325A5">
        <w:tc>
          <w:tcPr>
            <w:tcW w:w="4531" w:type="dxa"/>
          </w:tcPr>
          <w:p w14:paraId="5362EABC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14D40A3D" w14:textId="77777777" w:rsidR="001447C4" w:rsidRPr="00CB4659" w:rsidRDefault="001447C4" w:rsidP="004325A5"/>
        </w:tc>
      </w:tr>
      <w:tr w:rsidR="001447C4" w:rsidRPr="00CB4659" w14:paraId="082C969C" w14:textId="77777777" w:rsidTr="004325A5">
        <w:trPr>
          <w:trHeight w:val="364"/>
        </w:trPr>
        <w:tc>
          <w:tcPr>
            <w:tcW w:w="4531" w:type="dxa"/>
          </w:tcPr>
          <w:p w14:paraId="0B215C4C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19DE81F7" w14:textId="77777777" w:rsidR="001447C4" w:rsidRPr="00CB4659" w:rsidRDefault="001447C4" w:rsidP="00432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7C4" w:rsidRPr="00CB4659" w14:paraId="600E8F1F" w14:textId="77777777" w:rsidTr="004325A5">
        <w:tc>
          <w:tcPr>
            <w:tcW w:w="4531" w:type="dxa"/>
          </w:tcPr>
          <w:p w14:paraId="319A82CA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F9847FE" w14:textId="77777777" w:rsidR="001447C4" w:rsidRPr="00CB4659" w:rsidRDefault="001447C4" w:rsidP="004325A5">
            <w:pPr>
              <w:rPr>
                <w:rFonts w:ascii="Arial" w:hAnsi="Arial" w:cs="Arial"/>
              </w:rPr>
            </w:pPr>
          </w:p>
        </w:tc>
      </w:tr>
      <w:tr w:rsidR="001447C4" w:rsidRPr="00CB4659" w14:paraId="4EB9965D" w14:textId="77777777" w:rsidTr="004325A5">
        <w:tc>
          <w:tcPr>
            <w:tcW w:w="4531" w:type="dxa"/>
          </w:tcPr>
          <w:p w14:paraId="29958CC7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69467313" w14:textId="77777777" w:rsidR="001447C4" w:rsidRPr="00CB4659" w:rsidRDefault="001447C4" w:rsidP="004325A5"/>
        </w:tc>
      </w:tr>
    </w:tbl>
    <w:p w14:paraId="40CA4E4B" w14:textId="77777777" w:rsidR="001447C4" w:rsidRPr="00CB4659" w:rsidRDefault="001447C4" w:rsidP="001447C4">
      <w:pPr>
        <w:spacing w:before="240"/>
        <w:rPr>
          <w:rFonts w:ascii="Arial" w:hAnsi="Arial" w:cs="Arial"/>
        </w:rPr>
      </w:pPr>
      <w:r w:rsidRPr="00CB4659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7C4" w:rsidRPr="00CB4659" w14:paraId="7262B9C4" w14:textId="77777777" w:rsidTr="004325A5">
        <w:tc>
          <w:tcPr>
            <w:tcW w:w="9062" w:type="dxa"/>
          </w:tcPr>
          <w:p w14:paraId="2C2A6B4A" w14:textId="773E9168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W budżecie Gminy Kobylnica dostępne są środki finansowe na dofinansowanie ww. zadania publicznego w trybie art. 19a ustawy z dnia 24 kwietnia 2003 r. o działalności pożytku publicznego i o wolontariacie: TAK /NIE / W NIEPEŁNEJ WYSOKOŚCI</w:t>
            </w:r>
          </w:p>
        </w:tc>
      </w:tr>
      <w:tr w:rsidR="001447C4" w:rsidRPr="00CB4659" w14:paraId="7A35083C" w14:textId="77777777" w:rsidTr="004325A5">
        <w:tc>
          <w:tcPr>
            <w:tcW w:w="9062" w:type="dxa"/>
          </w:tcPr>
          <w:p w14:paraId="507D83C5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Wysokość dostępnych środków finansowych: ………………. zł</w:t>
            </w:r>
          </w:p>
        </w:tc>
      </w:tr>
      <w:tr w:rsidR="001447C4" w:rsidRPr="00CB4659" w14:paraId="48633E82" w14:textId="77777777" w:rsidTr="004325A5">
        <w:tc>
          <w:tcPr>
            <w:tcW w:w="9062" w:type="dxa"/>
          </w:tcPr>
          <w:p w14:paraId="5F89E6AC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Oferta zakwalifikowana do oceny formalnej: TAK / NIE</w:t>
            </w:r>
          </w:p>
        </w:tc>
      </w:tr>
    </w:tbl>
    <w:p w14:paraId="2261DBE4" w14:textId="77777777" w:rsidR="001447C4" w:rsidRPr="00CB4659" w:rsidRDefault="001447C4" w:rsidP="001447C4">
      <w:pPr>
        <w:spacing w:before="240"/>
        <w:rPr>
          <w:rFonts w:ascii="Arial" w:hAnsi="Arial" w:cs="Arial"/>
          <w:b/>
        </w:rPr>
      </w:pPr>
      <w:r w:rsidRPr="00CB4659">
        <w:rPr>
          <w:rFonts w:ascii="Arial" w:hAnsi="Arial" w:cs="Arial"/>
          <w:b/>
        </w:rPr>
        <w:t xml:space="preserve">CZĘŚĆ II </w:t>
      </w:r>
    </w:p>
    <w:p w14:paraId="1F3D8B6D" w14:textId="77777777" w:rsidR="001447C4" w:rsidRPr="00CB4659" w:rsidRDefault="001447C4" w:rsidP="001447C4">
      <w:pPr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OCENA FORMALNA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57"/>
        <w:gridCol w:w="1410"/>
      </w:tblGrid>
      <w:tr w:rsidR="001447C4" w:rsidRPr="00CB4659" w14:paraId="61C71FDD" w14:textId="77777777" w:rsidTr="004325A5">
        <w:tc>
          <w:tcPr>
            <w:tcW w:w="480" w:type="dxa"/>
          </w:tcPr>
          <w:p w14:paraId="171AA70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4863D29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5CE53FA2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1447C4" w:rsidRPr="00CB4659" w14:paraId="52D0A0B0" w14:textId="77777777" w:rsidTr="004325A5">
        <w:tc>
          <w:tcPr>
            <w:tcW w:w="480" w:type="dxa"/>
          </w:tcPr>
          <w:p w14:paraId="2F1E3E59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364AA6BD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Oferent jest organizacją pozarządową lub innym podmiotem, o którym mowa w art.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2926DBF2" w14:textId="77777777" w:rsidR="001447C4" w:rsidRPr="00CB4659" w:rsidRDefault="001447C4" w:rsidP="00D4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72C8DE39" w14:textId="77777777" w:rsidTr="004325A5">
        <w:trPr>
          <w:trHeight w:val="989"/>
        </w:trPr>
        <w:tc>
          <w:tcPr>
            <w:tcW w:w="480" w:type="dxa"/>
          </w:tcPr>
          <w:p w14:paraId="28B16E9C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39ED1503" w14:textId="77777777" w:rsidR="001447C4" w:rsidRPr="00CB4659" w:rsidRDefault="001447C4" w:rsidP="004325A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Oferta realizacji zadania publicznego przygotowana została na druku zgodnym ze wzorem określonym w r</w:t>
            </w:r>
            <w:r w:rsidRPr="00CB465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ozporządzeniu Przewodniczącego Komitetu do spraw pożytku publicznego z dnia 24 października 2018 r.  roku w sprawie uproszczonego wzoru oferty i uproszczonego wzoru sprawozdania z realizacji zadania publicznego ( Dz. U. z 2018 r. poz. 2055).</w:t>
            </w:r>
          </w:p>
        </w:tc>
        <w:tc>
          <w:tcPr>
            <w:tcW w:w="1412" w:type="dxa"/>
          </w:tcPr>
          <w:p w14:paraId="2B478BBF" w14:textId="77777777" w:rsidR="001447C4" w:rsidRPr="00CB4659" w:rsidRDefault="001447C4" w:rsidP="00D4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38C8C8E6" w14:textId="77777777" w:rsidTr="004325A5">
        <w:tc>
          <w:tcPr>
            <w:tcW w:w="480" w:type="dxa"/>
          </w:tcPr>
          <w:p w14:paraId="1F02279F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30B6BC6E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6D678E3E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04625453" w14:textId="77777777" w:rsidTr="004325A5">
        <w:tc>
          <w:tcPr>
            <w:tcW w:w="480" w:type="dxa"/>
          </w:tcPr>
          <w:p w14:paraId="09CFFA72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</w:tcPr>
          <w:p w14:paraId="0AC7A78E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7A7F6569" w14:textId="77777777" w:rsidR="001447C4" w:rsidRPr="00CB4659" w:rsidRDefault="001447C4" w:rsidP="00D4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5BC1B651" w14:textId="77777777" w:rsidTr="004325A5">
        <w:tc>
          <w:tcPr>
            <w:tcW w:w="480" w:type="dxa"/>
          </w:tcPr>
          <w:p w14:paraId="4B49AC4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</w:tcPr>
          <w:p w14:paraId="6462D524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3E97AC81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09017DDA" w14:textId="77777777" w:rsidTr="004325A5">
        <w:tc>
          <w:tcPr>
            <w:tcW w:w="480" w:type="dxa"/>
          </w:tcPr>
          <w:p w14:paraId="317C1905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70" w:type="dxa"/>
          </w:tcPr>
          <w:p w14:paraId="00D89542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0FE2C08C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29F4396B" w14:textId="77777777" w:rsidTr="004325A5">
        <w:trPr>
          <w:trHeight w:val="502"/>
        </w:trPr>
        <w:tc>
          <w:tcPr>
            <w:tcW w:w="480" w:type="dxa"/>
          </w:tcPr>
          <w:p w14:paraId="1945BBA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70" w:type="dxa"/>
          </w:tcPr>
          <w:p w14:paraId="233C87EA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odpisu z KRS, z innego rejestru lub ewidencji </w:t>
            </w:r>
          </w:p>
        </w:tc>
        <w:tc>
          <w:tcPr>
            <w:tcW w:w="1412" w:type="dxa"/>
          </w:tcPr>
          <w:p w14:paraId="6436EB78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37CA0713" w14:textId="77777777" w:rsidTr="004325A5">
        <w:trPr>
          <w:trHeight w:val="1250"/>
        </w:trPr>
        <w:tc>
          <w:tcPr>
            <w:tcW w:w="480" w:type="dxa"/>
          </w:tcPr>
          <w:p w14:paraId="194B7F5C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0061BCD3" w14:textId="0B55D7A5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Pr="00CB4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kopię polisy ubezpieczeniowej OC organizacji obejmującej ubezpieczenie od odpowiedzialności cywilnej w zakresie realizowanego zadania publicznego co najmniej przez okres jego realizacji lub stosowne oświadczenia o wykupieniu polisy OC w przypadku uzyskania dotacji.</w:t>
            </w:r>
          </w:p>
        </w:tc>
        <w:tc>
          <w:tcPr>
            <w:tcW w:w="1412" w:type="dxa"/>
          </w:tcPr>
          <w:p w14:paraId="28A407C0" w14:textId="77777777" w:rsidR="001447C4" w:rsidRPr="00CB4659" w:rsidRDefault="001447C4" w:rsidP="00D4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E31D4" w14:textId="77777777" w:rsidR="001447C4" w:rsidRPr="00CB4659" w:rsidRDefault="001447C4" w:rsidP="001447C4">
      <w:pPr>
        <w:spacing w:before="240"/>
        <w:rPr>
          <w:rFonts w:ascii="Arial" w:hAnsi="Arial" w:cs="Arial"/>
        </w:rPr>
      </w:pPr>
      <w:r w:rsidRPr="00CB4659">
        <w:rPr>
          <w:rFonts w:ascii="Arial" w:hAnsi="Arial" w:cs="Arial"/>
        </w:rPr>
        <w:t xml:space="preserve">OCENA MERYTORYCZNA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57"/>
        <w:gridCol w:w="1410"/>
      </w:tblGrid>
      <w:tr w:rsidR="001447C4" w:rsidRPr="00CB4659" w14:paraId="371C24F6" w14:textId="77777777" w:rsidTr="004325A5">
        <w:tc>
          <w:tcPr>
            <w:tcW w:w="495" w:type="dxa"/>
          </w:tcPr>
          <w:p w14:paraId="704A6841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18E886F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</w:tcPr>
          <w:p w14:paraId="0415103A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1447C4" w:rsidRPr="00CB4659" w14:paraId="0C508C3F" w14:textId="77777777" w:rsidTr="004325A5">
        <w:tc>
          <w:tcPr>
            <w:tcW w:w="495" w:type="dxa"/>
          </w:tcPr>
          <w:p w14:paraId="4DC2CB6E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4503218A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</w:tcPr>
          <w:p w14:paraId="242A7829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504F3A86" w14:textId="77777777" w:rsidTr="004325A5">
        <w:trPr>
          <w:trHeight w:val="320"/>
        </w:trPr>
        <w:tc>
          <w:tcPr>
            <w:tcW w:w="495" w:type="dxa"/>
          </w:tcPr>
          <w:p w14:paraId="09210E14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5425C9CA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</w:tcPr>
          <w:p w14:paraId="48BB30E2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047684F7" w14:textId="77777777" w:rsidTr="004325A5">
        <w:trPr>
          <w:trHeight w:val="268"/>
        </w:trPr>
        <w:tc>
          <w:tcPr>
            <w:tcW w:w="495" w:type="dxa"/>
          </w:tcPr>
          <w:p w14:paraId="0A84FA27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70" w:type="dxa"/>
          </w:tcPr>
          <w:p w14:paraId="2A7D6AFC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</w:tcPr>
          <w:p w14:paraId="287DFD98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654DD8DA" w14:textId="77777777" w:rsidTr="004325A5">
        <w:trPr>
          <w:trHeight w:val="272"/>
        </w:trPr>
        <w:tc>
          <w:tcPr>
            <w:tcW w:w="495" w:type="dxa"/>
          </w:tcPr>
          <w:p w14:paraId="51D7BBEA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</w:tcPr>
          <w:p w14:paraId="5C50E51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Rozpatrzenie zgłoszonych uwag / brak uwag</w:t>
            </w:r>
          </w:p>
        </w:tc>
        <w:tc>
          <w:tcPr>
            <w:tcW w:w="1412" w:type="dxa"/>
          </w:tcPr>
          <w:p w14:paraId="2671581B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18A1157B" w14:textId="77777777" w:rsidTr="004325A5">
        <w:trPr>
          <w:trHeight w:val="272"/>
        </w:trPr>
        <w:tc>
          <w:tcPr>
            <w:tcW w:w="495" w:type="dxa"/>
          </w:tcPr>
          <w:p w14:paraId="76850340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</w:tcPr>
          <w:p w14:paraId="67DAA935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</w:tcPr>
          <w:p w14:paraId="4A9A32F1" w14:textId="77777777" w:rsidR="001447C4" w:rsidRPr="00CB4659" w:rsidRDefault="001447C4" w:rsidP="0043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1BF8F" w14:textId="77777777" w:rsidR="001447C4" w:rsidRPr="00CB4659" w:rsidRDefault="001447C4" w:rsidP="001447C4">
      <w:pPr>
        <w:rPr>
          <w:rFonts w:ascii="Arial" w:hAnsi="Arial" w:cs="Arial"/>
        </w:rPr>
      </w:pPr>
      <w:r w:rsidRPr="00CB4659">
        <w:rPr>
          <w:rFonts w:ascii="Arial" w:hAnsi="Arial" w:cs="Arial"/>
        </w:rPr>
        <w:t>OCENA DODATKOWA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447C4" w:rsidRPr="00CB4659" w14:paraId="5C6F3276" w14:textId="77777777" w:rsidTr="004325A5">
        <w:tc>
          <w:tcPr>
            <w:tcW w:w="9062" w:type="dxa"/>
            <w:gridSpan w:val="2"/>
          </w:tcPr>
          <w:p w14:paraId="01DED3C7" w14:textId="77777777" w:rsidR="001447C4" w:rsidRPr="00CB4659" w:rsidRDefault="001447C4" w:rsidP="004325A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Oferent otrzymał / nie otrzymał 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1447C4" w:rsidRPr="00CB4659" w14:paraId="7A0EAB3D" w14:textId="77777777" w:rsidTr="004325A5">
        <w:tc>
          <w:tcPr>
            <w:tcW w:w="9062" w:type="dxa"/>
            <w:gridSpan w:val="2"/>
          </w:tcPr>
          <w:p w14:paraId="30EFC96A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Uwagi dotyczące oceny formalnej: …..…………</w:t>
            </w:r>
          </w:p>
        </w:tc>
      </w:tr>
      <w:tr w:rsidR="001447C4" w:rsidRPr="00CB4659" w14:paraId="7B6C0B14" w14:textId="77777777" w:rsidTr="004325A5">
        <w:tc>
          <w:tcPr>
            <w:tcW w:w="9062" w:type="dxa"/>
            <w:gridSpan w:val="2"/>
          </w:tcPr>
          <w:p w14:paraId="1FCC4B28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Oferta spełnia wymogi formalne: TAK / NIE</w:t>
            </w:r>
          </w:p>
        </w:tc>
      </w:tr>
      <w:tr w:rsidR="001447C4" w:rsidRPr="00CB4659" w14:paraId="3CE715FF" w14:textId="77777777" w:rsidTr="004325A5">
        <w:tc>
          <w:tcPr>
            <w:tcW w:w="5524" w:type="dxa"/>
          </w:tcPr>
          <w:p w14:paraId="7AF1FE64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Oferta zakwalifikowana do dalszego postępowania w trybie art. 19a ustawy z dnia 24 kwietnia 2003 roku o działalności pożytku publicznego i o wolontariacie: TAK / NIE</w:t>
            </w:r>
          </w:p>
        </w:tc>
        <w:tc>
          <w:tcPr>
            <w:tcW w:w="3538" w:type="dxa"/>
          </w:tcPr>
          <w:p w14:paraId="01E05766" w14:textId="30ADA54E" w:rsidR="001447C4" w:rsidRPr="00CB4659" w:rsidRDefault="001447C4" w:rsidP="00D457B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16858999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1BFC6623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729E6AC7" w14:textId="77777777" w:rsidR="001447C4" w:rsidRPr="00CB4659" w:rsidRDefault="001447C4" w:rsidP="00CB4659">
      <w:pPr>
        <w:spacing w:before="10080" w:line="276" w:lineRule="auto"/>
        <w:rPr>
          <w:rFonts w:ascii="Arial" w:hAnsi="Arial" w:cs="Arial"/>
        </w:rPr>
      </w:pPr>
      <w:r w:rsidRPr="00CB4659">
        <w:rPr>
          <w:rFonts w:ascii="Arial" w:hAnsi="Arial" w:cs="Arial"/>
        </w:rPr>
        <w:lastRenderedPageBreak/>
        <w:t xml:space="preserve">Załącznik Nr 3 do Regulaminu Pracy Zespołu Konkursowego </w:t>
      </w:r>
    </w:p>
    <w:p w14:paraId="42734D87" w14:textId="77777777" w:rsidR="001447C4" w:rsidRPr="00CB4659" w:rsidRDefault="001447C4" w:rsidP="00CB4659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B4659">
        <w:rPr>
          <w:rFonts w:ascii="Arial" w:hAnsi="Arial" w:cs="Arial"/>
          <w:b/>
          <w:bCs/>
          <w:color w:val="auto"/>
          <w:sz w:val="22"/>
          <w:szCs w:val="22"/>
        </w:rPr>
        <w:t>PROTOKÓŁ ZESPOŁU</w:t>
      </w:r>
    </w:p>
    <w:p w14:paraId="5C7209FC" w14:textId="6880CFB8" w:rsidR="001447C4" w:rsidRPr="00CB4659" w:rsidRDefault="001447C4" w:rsidP="00CB4659">
      <w:pPr>
        <w:spacing w:before="240" w:after="0" w:line="276" w:lineRule="auto"/>
        <w:rPr>
          <w:rFonts w:ascii="Arial" w:hAnsi="Arial" w:cs="Arial"/>
          <w:b/>
        </w:rPr>
      </w:pPr>
      <w:r w:rsidRPr="00CB4659">
        <w:rPr>
          <w:rFonts w:ascii="Arial" w:hAnsi="Arial" w:cs="Arial"/>
          <w:b/>
        </w:rPr>
        <w:t>dotyczący rekomendacji złożonej w trybie art. 19a ustawy z dnia 24 kwietnia 2003 r. o działalności pożytku publicznego i o wolontariacie oferty realizacji zadania publicznego</w:t>
      </w:r>
    </w:p>
    <w:p w14:paraId="1DF5EF80" w14:textId="77777777" w:rsidR="001447C4" w:rsidRPr="00CB4659" w:rsidRDefault="001447C4" w:rsidP="001447C4">
      <w:pPr>
        <w:spacing w:before="240" w:after="0"/>
        <w:rPr>
          <w:rFonts w:ascii="Arial" w:hAnsi="Arial" w:cs="Arial"/>
          <w:b/>
        </w:rPr>
      </w:pPr>
      <w:r w:rsidRPr="00CB4659">
        <w:rPr>
          <w:rFonts w:ascii="Arial" w:hAnsi="Arial" w:cs="Arial"/>
          <w:b/>
        </w:rPr>
        <w:t>CZĘŚĆ I</w:t>
      </w:r>
    </w:p>
    <w:p w14:paraId="7EF1CB00" w14:textId="77777777" w:rsidR="001447C4" w:rsidRPr="00CB4659" w:rsidRDefault="001447C4" w:rsidP="001447C4">
      <w:pPr>
        <w:rPr>
          <w:rFonts w:ascii="Arial" w:hAnsi="Arial" w:cs="Arial"/>
        </w:rPr>
      </w:pPr>
      <w:r w:rsidRPr="00CB4659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7C4" w:rsidRPr="00CB4659" w14:paraId="51FB3018" w14:textId="77777777" w:rsidTr="004325A5">
        <w:tc>
          <w:tcPr>
            <w:tcW w:w="4531" w:type="dxa"/>
          </w:tcPr>
          <w:p w14:paraId="1D05C679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019BD30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0DE74E49" w14:textId="77777777" w:rsidTr="004325A5">
        <w:trPr>
          <w:trHeight w:val="346"/>
        </w:trPr>
        <w:tc>
          <w:tcPr>
            <w:tcW w:w="4531" w:type="dxa"/>
          </w:tcPr>
          <w:p w14:paraId="2C70FB49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0564FA69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7E63AE1F" w14:textId="77777777" w:rsidTr="004325A5">
        <w:tc>
          <w:tcPr>
            <w:tcW w:w="4531" w:type="dxa"/>
          </w:tcPr>
          <w:p w14:paraId="7DB30C93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58F65D3C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7FA5DB05" w14:textId="77777777" w:rsidTr="004325A5">
        <w:tc>
          <w:tcPr>
            <w:tcW w:w="4531" w:type="dxa"/>
          </w:tcPr>
          <w:p w14:paraId="511BC79B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31C57853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04AFA" w14:textId="77777777" w:rsidR="001447C4" w:rsidRPr="00CB4659" w:rsidRDefault="001447C4" w:rsidP="001447C4">
      <w:pPr>
        <w:spacing w:before="240" w:after="240"/>
        <w:rPr>
          <w:rFonts w:ascii="Arial" w:hAnsi="Arial" w:cs="Arial"/>
        </w:rPr>
      </w:pPr>
      <w:r w:rsidRPr="00CB4659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7C4" w:rsidRPr="00CB4659" w14:paraId="669CD293" w14:textId="77777777" w:rsidTr="004325A5">
        <w:tc>
          <w:tcPr>
            <w:tcW w:w="9062" w:type="dxa"/>
          </w:tcPr>
          <w:p w14:paraId="09D90B8D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W budżecie Gminy Kobylnica dostępne są środki finansowe na dofinansowanie ww. zadania publicznego w trybie art. 19a ustawy z dnia 24 kwietnia 2003 r. o działalności pożytku publicznego i o wolontariacie: TAK /NIE / W NIEPEŁNEJ WYSOKOŚCI</w:t>
            </w:r>
          </w:p>
        </w:tc>
      </w:tr>
      <w:tr w:rsidR="001447C4" w:rsidRPr="00CB4659" w14:paraId="2AAEB70F" w14:textId="77777777" w:rsidTr="004325A5">
        <w:tc>
          <w:tcPr>
            <w:tcW w:w="9062" w:type="dxa"/>
          </w:tcPr>
          <w:p w14:paraId="29472DA4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Wysokość dostępnych środków finansowych: ………………. zł</w:t>
            </w:r>
          </w:p>
        </w:tc>
      </w:tr>
      <w:tr w:rsidR="001447C4" w:rsidRPr="00CB4659" w14:paraId="33FD8A4D" w14:textId="77777777" w:rsidTr="004325A5">
        <w:tc>
          <w:tcPr>
            <w:tcW w:w="9062" w:type="dxa"/>
          </w:tcPr>
          <w:p w14:paraId="0BB1830F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Oferent otrzymał / nie otrzymał 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1447C4" w:rsidRPr="00CB4659" w14:paraId="06ECE26A" w14:textId="77777777" w:rsidTr="004325A5">
        <w:tc>
          <w:tcPr>
            <w:tcW w:w="9062" w:type="dxa"/>
          </w:tcPr>
          <w:p w14:paraId="20AF7A20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Oferta otrzymała pozytywną ocenę formalną: TAK / NIE</w:t>
            </w:r>
          </w:p>
        </w:tc>
      </w:tr>
      <w:tr w:rsidR="001447C4" w:rsidRPr="00CB4659" w14:paraId="22147909" w14:textId="77777777" w:rsidTr="004325A5">
        <w:tc>
          <w:tcPr>
            <w:tcW w:w="9062" w:type="dxa"/>
          </w:tcPr>
          <w:p w14:paraId="48B6A63E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CB46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B465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0673FFF3" w14:textId="77777777" w:rsidR="001447C4" w:rsidRPr="00CB4659" w:rsidRDefault="001447C4" w:rsidP="001447C4">
      <w:pPr>
        <w:spacing w:before="240"/>
        <w:rPr>
          <w:rFonts w:ascii="Arial" w:hAnsi="Arial" w:cs="Arial"/>
          <w:b/>
        </w:rPr>
      </w:pPr>
      <w:r w:rsidRPr="00CB4659">
        <w:rPr>
          <w:rFonts w:ascii="Arial" w:hAnsi="Arial" w:cs="Arial"/>
          <w:b/>
        </w:rPr>
        <w:t>CZĘŚĆ II</w:t>
      </w:r>
    </w:p>
    <w:p w14:paraId="2B2ED12A" w14:textId="77777777" w:rsidR="001447C4" w:rsidRPr="00CB4659" w:rsidRDefault="001447C4" w:rsidP="001447C4">
      <w:pPr>
        <w:rPr>
          <w:rFonts w:ascii="Arial" w:hAnsi="Arial" w:cs="Arial"/>
        </w:rPr>
      </w:pPr>
      <w:r w:rsidRPr="00CB4659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7C4" w:rsidRPr="00CB4659" w14:paraId="2D13F777" w14:textId="77777777" w:rsidTr="004325A5">
        <w:tc>
          <w:tcPr>
            <w:tcW w:w="9062" w:type="dxa"/>
          </w:tcPr>
          <w:p w14:paraId="3E1B0177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Za uznaniem celowości realizacji zadania głosowało/a … osób/a</w:t>
            </w:r>
          </w:p>
        </w:tc>
      </w:tr>
      <w:tr w:rsidR="001447C4" w:rsidRPr="00CB4659" w14:paraId="6D459112" w14:textId="77777777" w:rsidTr="004325A5">
        <w:tc>
          <w:tcPr>
            <w:tcW w:w="9062" w:type="dxa"/>
          </w:tcPr>
          <w:p w14:paraId="720963C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Za nieuznaniem celowości realizacji zadania głosowało/a … osób/a</w:t>
            </w:r>
          </w:p>
        </w:tc>
      </w:tr>
      <w:tr w:rsidR="001447C4" w:rsidRPr="00CB4659" w14:paraId="1B0BCCBD" w14:textId="77777777" w:rsidTr="004325A5">
        <w:tc>
          <w:tcPr>
            <w:tcW w:w="9062" w:type="dxa"/>
          </w:tcPr>
          <w:p w14:paraId="20DB6058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Od głosu wstrzymało/a się …osób/a</w:t>
            </w:r>
          </w:p>
        </w:tc>
      </w:tr>
    </w:tbl>
    <w:p w14:paraId="2EBA2E0D" w14:textId="77777777" w:rsidR="001447C4" w:rsidRPr="00CB4659" w:rsidRDefault="001447C4" w:rsidP="001447C4">
      <w:pPr>
        <w:spacing w:before="240" w:after="240"/>
        <w:rPr>
          <w:rFonts w:ascii="Arial" w:hAnsi="Arial" w:cs="Arial"/>
        </w:rPr>
      </w:pPr>
      <w:r w:rsidRPr="00CB4659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7C4" w:rsidRPr="00CB4659" w14:paraId="478701D5" w14:textId="77777777" w:rsidTr="004325A5">
        <w:tc>
          <w:tcPr>
            <w:tcW w:w="9062" w:type="dxa"/>
          </w:tcPr>
          <w:p w14:paraId="378575D3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1605F5F9" w14:textId="77777777" w:rsidR="001447C4" w:rsidRPr="00CB4659" w:rsidRDefault="001447C4" w:rsidP="001447C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stopień, w jakim wniosek odpowiada priorytetowym zadaniom publicznym określonym w programie współpracy na 2024 r.;</w:t>
            </w:r>
          </w:p>
          <w:p w14:paraId="7DBA0E85" w14:textId="77777777" w:rsidR="001447C4" w:rsidRPr="00CB4659" w:rsidRDefault="001447C4" w:rsidP="001447C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65CC05F1" w14:textId="77777777" w:rsidR="001447C4" w:rsidRPr="00CB4659" w:rsidRDefault="001447C4" w:rsidP="001447C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5F0CD1AE" w14:textId="77777777" w:rsidR="001447C4" w:rsidRPr="00CB4659" w:rsidRDefault="001447C4" w:rsidP="001447C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przedstawioną kalkulację kosztów realizacji zadania;</w:t>
            </w:r>
          </w:p>
          <w:p w14:paraId="09D4E5F8" w14:textId="77777777" w:rsidR="001447C4" w:rsidRPr="00CB4659" w:rsidRDefault="001447C4" w:rsidP="001447C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proponuje uznać celowość realizacji zadania publicznego / nie uznawać celowości realizacji zadania publicznego.</w:t>
            </w:r>
          </w:p>
        </w:tc>
      </w:tr>
      <w:tr w:rsidR="001447C4" w:rsidRPr="00CB4659" w14:paraId="32CC7618" w14:textId="77777777" w:rsidTr="004325A5">
        <w:trPr>
          <w:trHeight w:val="1482"/>
        </w:trPr>
        <w:tc>
          <w:tcPr>
            <w:tcW w:w="9062" w:type="dxa"/>
          </w:tcPr>
          <w:p w14:paraId="215E1EB3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 xml:space="preserve">Uzasadnienie: </w:t>
            </w:r>
          </w:p>
        </w:tc>
      </w:tr>
      <w:tr w:rsidR="001447C4" w:rsidRPr="00CB4659" w14:paraId="296B3C13" w14:textId="77777777" w:rsidTr="004325A5">
        <w:tc>
          <w:tcPr>
            <w:tcW w:w="9062" w:type="dxa"/>
          </w:tcPr>
          <w:p w14:paraId="68DB51FB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Zespół proponuje kwotę dofinansowania / finansowania realizacji zadania publicznego w wysokości</w:t>
            </w:r>
          </w:p>
          <w:p w14:paraId="40E4ED2A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………… zł.</w:t>
            </w:r>
          </w:p>
        </w:tc>
      </w:tr>
    </w:tbl>
    <w:p w14:paraId="11EC7A40" w14:textId="77777777" w:rsidR="001447C4" w:rsidRPr="00CB4659" w:rsidRDefault="001447C4" w:rsidP="001447C4">
      <w:pPr>
        <w:spacing w:before="240" w:after="240"/>
        <w:rPr>
          <w:rFonts w:ascii="Arial" w:hAnsi="Arial" w:cs="Arial"/>
        </w:rPr>
      </w:pPr>
      <w:r w:rsidRPr="00CB4659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7C4" w:rsidRPr="00CB4659" w14:paraId="6F57849C" w14:textId="77777777" w:rsidTr="004325A5">
        <w:trPr>
          <w:trHeight w:val="1247"/>
        </w:trPr>
        <w:tc>
          <w:tcPr>
            <w:tcW w:w="9062" w:type="dxa"/>
          </w:tcPr>
          <w:p w14:paraId="381A9875" w14:textId="77777777" w:rsidR="001447C4" w:rsidRPr="00CB4659" w:rsidRDefault="001447C4" w:rsidP="004325A5"/>
        </w:tc>
      </w:tr>
    </w:tbl>
    <w:p w14:paraId="0B875926" w14:textId="77777777" w:rsidR="001447C4" w:rsidRPr="00CB4659" w:rsidRDefault="001447C4" w:rsidP="001447C4">
      <w:pPr>
        <w:spacing w:before="240" w:after="240"/>
        <w:rPr>
          <w:rFonts w:ascii="Arial" w:hAnsi="Arial" w:cs="Arial"/>
        </w:rPr>
      </w:pPr>
      <w:r w:rsidRPr="00CB4659">
        <w:rPr>
          <w:rFonts w:ascii="Arial" w:hAnsi="Arial" w:cs="Arial"/>
        </w:rPr>
        <w:t>CZŁONKINIE/CZŁONKOWIE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55"/>
        <w:gridCol w:w="3012"/>
      </w:tblGrid>
      <w:tr w:rsidR="001447C4" w:rsidRPr="00CB4659" w14:paraId="02C6AD9C" w14:textId="77777777" w:rsidTr="004325A5">
        <w:tc>
          <w:tcPr>
            <w:tcW w:w="489" w:type="dxa"/>
          </w:tcPr>
          <w:p w14:paraId="6273BFAC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0D8D2485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Imię i nazwisko członkini/członka Zespołu:</w:t>
            </w:r>
          </w:p>
        </w:tc>
        <w:tc>
          <w:tcPr>
            <w:tcW w:w="3014" w:type="dxa"/>
          </w:tcPr>
          <w:p w14:paraId="7ABEBF88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  <w:r w:rsidRPr="00CB4659">
              <w:rPr>
                <w:rFonts w:ascii="Arial" w:hAnsi="Arial" w:cs="Arial"/>
                <w:sz w:val="20"/>
                <w:szCs w:val="20"/>
              </w:rPr>
              <w:t>Podpis członkini/członka Zespołu:</w:t>
            </w:r>
          </w:p>
        </w:tc>
      </w:tr>
      <w:tr w:rsidR="001447C4" w:rsidRPr="00CB4659" w14:paraId="6FC5C812" w14:textId="77777777" w:rsidTr="004325A5">
        <w:tc>
          <w:tcPr>
            <w:tcW w:w="489" w:type="dxa"/>
          </w:tcPr>
          <w:p w14:paraId="1AFEEE0D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40FF1AED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15B8DB67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18F386A9" w14:textId="77777777" w:rsidTr="004325A5">
        <w:tc>
          <w:tcPr>
            <w:tcW w:w="489" w:type="dxa"/>
          </w:tcPr>
          <w:p w14:paraId="1199499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40A8BA7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240618D6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3CA9120F" w14:textId="77777777" w:rsidTr="004325A5">
        <w:tc>
          <w:tcPr>
            <w:tcW w:w="489" w:type="dxa"/>
          </w:tcPr>
          <w:p w14:paraId="5181CEB8" w14:textId="77777777" w:rsidR="001447C4" w:rsidRPr="00CB4659" w:rsidRDefault="001447C4" w:rsidP="004325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7BE45410" w14:textId="77777777" w:rsidR="001447C4" w:rsidRPr="00CB4659" w:rsidRDefault="001447C4" w:rsidP="004325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0179E73F" w14:textId="77777777" w:rsidR="001447C4" w:rsidRPr="00CB4659" w:rsidRDefault="001447C4" w:rsidP="004325A5">
            <w:pPr>
              <w:rPr>
                <w:rFonts w:ascii="Arial" w:hAnsi="Arial" w:cs="Arial"/>
              </w:rPr>
            </w:pPr>
          </w:p>
        </w:tc>
      </w:tr>
      <w:tr w:rsidR="001447C4" w:rsidRPr="00CB4659" w14:paraId="545BD72E" w14:textId="77777777" w:rsidTr="004325A5">
        <w:tc>
          <w:tcPr>
            <w:tcW w:w="489" w:type="dxa"/>
          </w:tcPr>
          <w:p w14:paraId="3D26AFCE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1033356D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179543EF" w14:textId="77777777" w:rsidR="001447C4" w:rsidRPr="00CB4659" w:rsidRDefault="001447C4" w:rsidP="0043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C4" w:rsidRPr="00CB4659" w14:paraId="50200E44" w14:textId="77777777" w:rsidTr="004325A5">
        <w:tc>
          <w:tcPr>
            <w:tcW w:w="489" w:type="dxa"/>
          </w:tcPr>
          <w:p w14:paraId="625AD1C1" w14:textId="77777777" w:rsidR="001447C4" w:rsidRPr="00CB4659" w:rsidRDefault="001447C4" w:rsidP="004325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512DD558" w14:textId="77777777" w:rsidR="001447C4" w:rsidRPr="00CB4659" w:rsidRDefault="001447C4" w:rsidP="004325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665E70F3" w14:textId="77777777" w:rsidR="001447C4" w:rsidRPr="00CB4659" w:rsidRDefault="001447C4" w:rsidP="004325A5">
            <w:pPr>
              <w:rPr>
                <w:rFonts w:ascii="Arial" w:hAnsi="Arial" w:cs="Arial"/>
              </w:rPr>
            </w:pPr>
          </w:p>
        </w:tc>
      </w:tr>
    </w:tbl>
    <w:p w14:paraId="6EB0A3D0" w14:textId="1D0AC772" w:rsidR="00044B22" w:rsidRPr="00CB4659" w:rsidRDefault="001447C4" w:rsidP="00CB4659">
      <w:pPr>
        <w:spacing w:before="240" w:after="0"/>
        <w:rPr>
          <w:rFonts w:ascii="Arial" w:hAnsi="Arial" w:cs="Arial"/>
          <w:sz w:val="18"/>
          <w:szCs w:val="18"/>
        </w:rPr>
      </w:pPr>
      <w:r w:rsidRPr="00CB4659">
        <w:rPr>
          <w:rFonts w:ascii="Arial" w:hAnsi="Arial" w:cs="Arial"/>
          <w:sz w:val="18"/>
          <w:szCs w:val="18"/>
        </w:rPr>
        <w:t>Kobylnica, dnia ……………</w:t>
      </w:r>
    </w:p>
    <w:sectPr w:rsidR="00044B22" w:rsidRPr="00CB4659" w:rsidSect="00C0610C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C020" w14:textId="77777777" w:rsidR="00C0610C" w:rsidRDefault="00C0610C">
      <w:pPr>
        <w:spacing w:after="0" w:line="240" w:lineRule="auto"/>
      </w:pPr>
      <w:r>
        <w:separator/>
      </w:r>
    </w:p>
  </w:endnote>
  <w:endnote w:type="continuationSeparator" w:id="0">
    <w:p w14:paraId="4BD958FE" w14:textId="77777777" w:rsidR="00C0610C" w:rsidRDefault="00C0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F219" w14:textId="77777777" w:rsidR="00C0610C" w:rsidRDefault="00C0610C">
      <w:pPr>
        <w:spacing w:after="0" w:line="240" w:lineRule="auto"/>
      </w:pPr>
      <w:r>
        <w:separator/>
      </w:r>
    </w:p>
  </w:footnote>
  <w:footnote w:type="continuationSeparator" w:id="0">
    <w:p w14:paraId="7C48F138" w14:textId="77777777" w:rsidR="00C0610C" w:rsidRDefault="00C0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08B6" w14:textId="77777777" w:rsidR="00C84D87" w:rsidRPr="000E38F3" w:rsidRDefault="00C84D87" w:rsidP="000E38F3">
    <w:pPr>
      <w:pStyle w:val="Nagwek"/>
      <w:jc w:val="right"/>
      <w:rPr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C86"/>
    <w:multiLevelType w:val="hybridMultilevel"/>
    <w:tmpl w:val="38F8CE26"/>
    <w:lvl w:ilvl="0" w:tplc="02526B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A70"/>
    <w:multiLevelType w:val="hybridMultilevel"/>
    <w:tmpl w:val="D7D46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C3887"/>
    <w:multiLevelType w:val="hybridMultilevel"/>
    <w:tmpl w:val="F64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88073">
    <w:abstractNumId w:val="2"/>
  </w:num>
  <w:num w:numId="2" w16cid:durableId="447555561">
    <w:abstractNumId w:val="1"/>
  </w:num>
  <w:num w:numId="3" w16cid:durableId="9575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C4"/>
    <w:rsid w:val="00044B22"/>
    <w:rsid w:val="000D1025"/>
    <w:rsid w:val="001447C4"/>
    <w:rsid w:val="00352FD4"/>
    <w:rsid w:val="00C0610C"/>
    <w:rsid w:val="00C84D87"/>
    <w:rsid w:val="00CB4659"/>
    <w:rsid w:val="00D457B2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55DD"/>
  <w15:chartTrackingRefBased/>
  <w15:docId w15:val="{F0DAD8C5-3429-494F-A978-0B7C7450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7C4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7C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1447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7C4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1447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Zespołu Konkursowego</vt:lpstr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Zespołu Konkursowego</dc:title>
  <dc:subject/>
  <dc:creator>Magdalena Ptak</dc:creator>
  <cp:keywords>regulamin, ocena</cp:keywords>
  <dc:description/>
  <cp:lastModifiedBy>Radosław Sawicki</cp:lastModifiedBy>
  <cp:revision>3</cp:revision>
  <dcterms:created xsi:type="dcterms:W3CDTF">2024-01-15T14:39:00Z</dcterms:created>
  <dcterms:modified xsi:type="dcterms:W3CDTF">2024-01-17T13:56:00Z</dcterms:modified>
</cp:coreProperties>
</file>