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7526" w14:textId="3998B2D7" w:rsidR="00840BCF" w:rsidRDefault="00840BCF" w:rsidP="00840BCF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do uchwały Nr LXXVI/676/2024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Rady Gmin Kobylnica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z dnia 18 stycznia 2024 r.</w:t>
      </w:r>
    </w:p>
    <w:p w14:paraId="4265F351" w14:textId="63AB3F75" w:rsidR="00840BCF" w:rsidRPr="006E2003" w:rsidRDefault="00840BCF" w:rsidP="006E2003">
      <w:pPr>
        <w:pStyle w:val="Nagwek1"/>
        <w:spacing w:after="24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E2003">
        <w:rPr>
          <w:rFonts w:ascii="Calibri" w:hAnsi="Calibri" w:cs="Calibri"/>
          <w:b/>
          <w:bCs/>
          <w:color w:val="auto"/>
          <w:sz w:val="22"/>
          <w:szCs w:val="22"/>
        </w:rPr>
        <w:t>Plan Pracy Rady Gminy Kobylnica na 2024 rok</w:t>
      </w:r>
    </w:p>
    <w:tbl>
      <w:tblPr>
        <w:tblW w:w="0" w:type="auto"/>
        <w:tblInd w:w="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900"/>
        <w:gridCol w:w="2697"/>
      </w:tblGrid>
      <w:tr w:rsidR="00840BCF" w:rsidRPr="00DA7A53" w14:paraId="2D407F62" w14:textId="77777777" w:rsidTr="00AA2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345353" w14:textId="77777777" w:rsidR="00840BCF" w:rsidRPr="00DA7A53" w:rsidRDefault="00840BCF" w:rsidP="00AA29B0">
            <w:pPr>
              <w:pStyle w:val="Nagwektabeli"/>
              <w:rPr>
                <w:rFonts w:ascii="Arial" w:hAnsi="Arial" w:cs="Arial"/>
                <w:sz w:val="20"/>
              </w:rPr>
            </w:pPr>
            <w:r w:rsidRPr="00DA7A53">
              <w:rPr>
                <w:rFonts w:ascii="Arial" w:hAnsi="Arial" w:cs="Arial"/>
                <w:sz w:val="20"/>
              </w:rPr>
              <w:t xml:space="preserve">Termin posiedzenia 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6D7C61" w14:textId="77777777" w:rsidR="00840BCF" w:rsidRPr="00DA7A53" w:rsidRDefault="00840BCF" w:rsidP="00AA29B0">
            <w:pPr>
              <w:pStyle w:val="Nagwektabeli"/>
              <w:rPr>
                <w:rFonts w:ascii="Arial" w:hAnsi="Arial" w:cs="Arial"/>
                <w:sz w:val="20"/>
              </w:rPr>
            </w:pPr>
            <w:r w:rsidRPr="00DA7A53">
              <w:rPr>
                <w:rFonts w:ascii="Arial" w:hAnsi="Arial" w:cs="Arial"/>
                <w:sz w:val="20"/>
              </w:rPr>
              <w:t xml:space="preserve">Tematy, zagadnienia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97E4A" w14:textId="77777777" w:rsidR="00840BCF" w:rsidRPr="00DA7A53" w:rsidRDefault="00840BCF" w:rsidP="00AA29B0">
            <w:pPr>
              <w:pStyle w:val="Nagwektabeli"/>
              <w:rPr>
                <w:rFonts w:ascii="Arial" w:hAnsi="Arial" w:cs="Arial"/>
                <w:sz w:val="20"/>
              </w:rPr>
            </w:pPr>
            <w:r w:rsidRPr="00DA7A53">
              <w:rPr>
                <w:rFonts w:ascii="Arial" w:hAnsi="Arial" w:cs="Arial"/>
                <w:sz w:val="20"/>
              </w:rPr>
              <w:t>Osoba przedstawiająca</w:t>
            </w:r>
          </w:p>
          <w:p w14:paraId="037EA9B0" w14:textId="77777777" w:rsidR="00840BCF" w:rsidRPr="00DA7A53" w:rsidRDefault="00840BCF" w:rsidP="00AA29B0">
            <w:pPr>
              <w:pStyle w:val="Nagwektabeli"/>
              <w:rPr>
                <w:rFonts w:ascii="Arial" w:hAnsi="Arial" w:cs="Arial"/>
                <w:sz w:val="20"/>
              </w:rPr>
            </w:pPr>
            <w:r w:rsidRPr="00DA7A53">
              <w:rPr>
                <w:rFonts w:ascii="Arial" w:hAnsi="Arial" w:cs="Arial"/>
                <w:sz w:val="20"/>
              </w:rPr>
              <w:t xml:space="preserve">temat, zagadnienie </w:t>
            </w:r>
          </w:p>
        </w:tc>
      </w:tr>
      <w:tr w:rsidR="00840BCF" w:rsidRPr="00DA7A53" w14:paraId="57348CF2" w14:textId="77777777" w:rsidTr="00AA2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9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</w:tcBorders>
          </w:tcPr>
          <w:p w14:paraId="00998888" w14:textId="2FB0312D" w:rsidR="00840BCF" w:rsidRPr="00DA7A53" w:rsidRDefault="00840BCF" w:rsidP="006E2003">
            <w:pPr>
              <w:pStyle w:val="Zawarto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kwartał</w:t>
            </w:r>
            <w:r w:rsidR="006E200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2024 roku</w:t>
            </w:r>
          </w:p>
        </w:tc>
        <w:tc>
          <w:tcPr>
            <w:tcW w:w="4900" w:type="dxa"/>
            <w:tcBorders>
              <w:left w:val="single" w:sz="6" w:space="0" w:color="000000"/>
              <w:bottom w:val="single" w:sz="6" w:space="0" w:color="000000"/>
            </w:tcBorders>
          </w:tcPr>
          <w:p w14:paraId="7BA2BFDE" w14:textId="7BE4F85B" w:rsidR="00840BCF" w:rsidRPr="006E2003" w:rsidRDefault="00840BCF" w:rsidP="00AA29B0">
            <w:pPr>
              <w:pStyle w:val="Zawartotabeli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DA7A53">
              <w:rPr>
                <w:rFonts w:ascii="Arial" w:hAnsi="Arial" w:cs="Arial"/>
                <w:sz w:val="20"/>
              </w:rPr>
              <w:t>Informacja dot. rozdysponowania dotacji</w:t>
            </w:r>
            <w:r>
              <w:rPr>
                <w:rFonts w:ascii="Arial" w:hAnsi="Arial" w:cs="Arial"/>
                <w:sz w:val="20"/>
              </w:rPr>
              <w:t xml:space="preserve"> dla</w:t>
            </w:r>
            <w:r w:rsidR="006E2003">
              <w:rPr>
                <w:rFonts w:ascii="Arial" w:hAnsi="Arial" w:cs="Arial"/>
                <w:sz w:val="20"/>
              </w:rPr>
              <w:t xml:space="preserve"> </w:t>
            </w:r>
            <w:r w:rsidRPr="006E2003">
              <w:rPr>
                <w:rFonts w:ascii="Arial" w:hAnsi="Arial" w:cs="Arial"/>
                <w:sz w:val="20"/>
              </w:rPr>
              <w:t>organizacji pozarządowych na realizację zadań</w:t>
            </w:r>
            <w:r w:rsidR="006E2003">
              <w:rPr>
                <w:rFonts w:ascii="Arial" w:hAnsi="Arial" w:cs="Arial"/>
                <w:sz w:val="20"/>
              </w:rPr>
              <w:t xml:space="preserve"> </w:t>
            </w:r>
            <w:r w:rsidRPr="006E2003">
              <w:rPr>
                <w:rFonts w:ascii="Arial" w:hAnsi="Arial" w:cs="Arial"/>
                <w:sz w:val="20"/>
              </w:rPr>
              <w:t>publicznych w roku 2024.</w:t>
            </w:r>
          </w:p>
        </w:tc>
        <w:tc>
          <w:tcPr>
            <w:tcW w:w="2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2D510" w14:textId="77777777" w:rsidR="00840BCF" w:rsidRPr="006E2003" w:rsidRDefault="00840BCF" w:rsidP="00AA29B0">
            <w:pPr>
              <w:pStyle w:val="Zawartotabeli"/>
              <w:rPr>
                <w:rFonts w:ascii="Arial" w:hAnsi="Arial" w:cs="Arial"/>
                <w:sz w:val="20"/>
              </w:rPr>
            </w:pPr>
            <w:r w:rsidRPr="006E2003">
              <w:rPr>
                <w:rFonts w:ascii="Arial" w:hAnsi="Arial" w:cs="Arial"/>
                <w:sz w:val="20"/>
              </w:rPr>
              <w:t>Wójt Gminy Kobylnica</w:t>
            </w:r>
          </w:p>
        </w:tc>
      </w:tr>
      <w:tr w:rsidR="00840BCF" w:rsidRPr="00DA7A53" w14:paraId="1DF44ABA" w14:textId="77777777" w:rsidTr="00AA2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</w:tcBorders>
          </w:tcPr>
          <w:p w14:paraId="01F5718A" w14:textId="3F65073A" w:rsidR="00840BCF" w:rsidRPr="00DA7A53" w:rsidRDefault="00840BCF" w:rsidP="006E2003">
            <w:pPr>
              <w:pStyle w:val="Zawarto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 kwartał</w:t>
            </w:r>
            <w:r w:rsidR="006E200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2024 roku</w:t>
            </w:r>
          </w:p>
        </w:tc>
        <w:tc>
          <w:tcPr>
            <w:tcW w:w="4900" w:type="dxa"/>
            <w:tcBorders>
              <w:left w:val="single" w:sz="6" w:space="0" w:color="000000"/>
              <w:bottom w:val="single" w:sz="6" w:space="0" w:color="000000"/>
            </w:tcBorders>
          </w:tcPr>
          <w:p w14:paraId="64426571" w14:textId="77777777" w:rsidR="006E2003" w:rsidRDefault="00840BCF" w:rsidP="006E2003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DA7A53">
              <w:rPr>
                <w:rFonts w:ascii="Arial" w:hAnsi="Arial" w:cs="Arial"/>
                <w:sz w:val="20"/>
              </w:rPr>
              <w:t>Informacja z wykorzyst</w:t>
            </w:r>
            <w:smartTag w:uri="urn:schemas-microsoft-com:office:smarttags" w:element="PersonName">
              <w:r w:rsidRPr="00DA7A53">
                <w:rPr>
                  <w:rFonts w:ascii="Arial" w:hAnsi="Arial" w:cs="Arial"/>
                  <w:sz w:val="20"/>
                </w:rPr>
                <w:t>ania</w:t>
              </w:r>
            </w:smartTag>
            <w:r w:rsidRPr="00DA7A5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dotacji udzielonych z</w:t>
            </w:r>
            <w:r w:rsidR="006E2003">
              <w:rPr>
                <w:rFonts w:ascii="Arial" w:hAnsi="Arial" w:cs="Arial"/>
                <w:sz w:val="20"/>
              </w:rPr>
              <w:t xml:space="preserve"> </w:t>
            </w:r>
            <w:r w:rsidRPr="006E2003">
              <w:rPr>
                <w:rFonts w:ascii="Arial" w:hAnsi="Arial" w:cs="Arial"/>
                <w:sz w:val="20"/>
              </w:rPr>
              <w:t>budżetu gminy w 2023r. dla organizacji</w:t>
            </w:r>
            <w:r w:rsidR="006E2003">
              <w:rPr>
                <w:rFonts w:ascii="Arial" w:hAnsi="Arial" w:cs="Arial"/>
                <w:sz w:val="20"/>
              </w:rPr>
              <w:t xml:space="preserve"> </w:t>
            </w:r>
            <w:r w:rsidRPr="006E2003">
              <w:rPr>
                <w:rFonts w:ascii="Arial" w:hAnsi="Arial" w:cs="Arial"/>
                <w:sz w:val="20"/>
              </w:rPr>
              <w:t>pozarządowych na realizację zadań publicznych.</w:t>
            </w:r>
          </w:p>
          <w:p w14:paraId="3E2709E1" w14:textId="77777777" w:rsidR="006E2003" w:rsidRDefault="00840BCF" w:rsidP="006E2003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6E2003">
              <w:rPr>
                <w:rFonts w:ascii="Arial" w:hAnsi="Arial" w:cs="Arial"/>
                <w:sz w:val="20"/>
              </w:rPr>
              <w:t>Informacja dotycząca oceny zasobów Pomocy</w:t>
            </w:r>
            <w:r w:rsidR="006E2003">
              <w:rPr>
                <w:rFonts w:ascii="Arial" w:hAnsi="Arial" w:cs="Arial"/>
                <w:sz w:val="20"/>
              </w:rPr>
              <w:t xml:space="preserve"> </w:t>
            </w:r>
            <w:r w:rsidRPr="006E2003">
              <w:rPr>
                <w:rFonts w:ascii="Arial" w:hAnsi="Arial" w:cs="Arial"/>
                <w:sz w:val="20"/>
              </w:rPr>
              <w:t>Społecznej w Kobylnicy.</w:t>
            </w:r>
          </w:p>
          <w:p w14:paraId="3CBB5DEE" w14:textId="3D6D9E64" w:rsidR="00840BCF" w:rsidRPr="006E2003" w:rsidRDefault="00840BCF" w:rsidP="006E2003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6E2003">
              <w:rPr>
                <w:rFonts w:ascii="Arial" w:hAnsi="Arial" w:cs="Arial"/>
                <w:sz w:val="20"/>
              </w:rPr>
              <w:t>Rozpatrzenie sprawozd</w:t>
            </w:r>
            <w:smartTag w:uri="urn:schemas-microsoft-com:office:smarttags" w:element="PersonName">
              <w:r w:rsidRPr="006E2003">
                <w:rPr>
                  <w:rFonts w:ascii="Arial" w:hAnsi="Arial" w:cs="Arial"/>
                  <w:sz w:val="20"/>
                </w:rPr>
                <w:t>ania</w:t>
              </w:r>
            </w:smartTag>
            <w:r w:rsidRPr="006E2003">
              <w:rPr>
                <w:rFonts w:ascii="Arial" w:hAnsi="Arial" w:cs="Arial"/>
                <w:sz w:val="20"/>
              </w:rPr>
              <w:t xml:space="preserve"> z wykonania budżetu</w:t>
            </w:r>
            <w:r w:rsidR="006E2003">
              <w:rPr>
                <w:rFonts w:ascii="Arial" w:hAnsi="Arial" w:cs="Arial"/>
                <w:sz w:val="20"/>
              </w:rPr>
              <w:t xml:space="preserve"> </w:t>
            </w:r>
            <w:r w:rsidRPr="006E2003">
              <w:rPr>
                <w:rFonts w:ascii="Arial" w:hAnsi="Arial" w:cs="Arial"/>
                <w:sz w:val="20"/>
              </w:rPr>
              <w:t>Gminy za 2023r.- absolutorium dla Wójta Gminy.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C2B68" w14:textId="77777777" w:rsidR="006E2003" w:rsidRPr="006E2003" w:rsidRDefault="00840BCF" w:rsidP="006E2003">
            <w:pPr>
              <w:pStyle w:val="Zawartotabeli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20"/>
              </w:rPr>
            </w:pPr>
            <w:r w:rsidRPr="006E2003">
              <w:rPr>
                <w:rFonts w:ascii="Arial" w:hAnsi="Arial" w:cs="Arial"/>
                <w:sz w:val="20"/>
              </w:rPr>
              <w:t>Wójt Gminy Kobylnica</w:t>
            </w:r>
          </w:p>
          <w:p w14:paraId="1196C14C" w14:textId="77777777" w:rsidR="006E2003" w:rsidRPr="006E2003" w:rsidRDefault="00840BCF" w:rsidP="006E2003">
            <w:pPr>
              <w:pStyle w:val="Zawartotabeli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20"/>
              </w:rPr>
            </w:pPr>
            <w:r w:rsidRPr="006E2003">
              <w:rPr>
                <w:rFonts w:ascii="Arial" w:hAnsi="Arial" w:cs="Arial"/>
                <w:sz w:val="20"/>
              </w:rPr>
              <w:t>Kierownik OPS w Kobylnicy</w:t>
            </w:r>
          </w:p>
          <w:p w14:paraId="131B6B69" w14:textId="5A30A438" w:rsidR="00840BCF" w:rsidRPr="006E2003" w:rsidRDefault="00840BCF" w:rsidP="006E2003">
            <w:pPr>
              <w:pStyle w:val="Zawartotabeli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6E2003">
              <w:rPr>
                <w:rFonts w:ascii="Arial" w:hAnsi="Arial" w:cs="Arial"/>
                <w:sz w:val="20"/>
              </w:rPr>
              <w:t>Przewodniczący Komisji Rewizyjnej</w:t>
            </w:r>
          </w:p>
        </w:tc>
      </w:tr>
      <w:tr w:rsidR="00840BCF" w:rsidRPr="00DA7A53" w14:paraId="0B88389C" w14:textId="77777777" w:rsidTr="00AA2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</w:tcBorders>
          </w:tcPr>
          <w:p w14:paraId="16052867" w14:textId="5FCC8D8D" w:rsidR="00840BCF" w:rsidRPr="00DA7A53" w:rsidRDefault="00840BCF" w:rsidP="006E2003">
            <w:pPr>
              <w:pStyle w:val="Zawartotabeli"/>
              <w:rPr>
                <w:rFonts w:ascii="Arial" w:hAnsi="Arial" w:cs="Arial"/>
                <w:sz w:val="20"/>
              </w:rPr>
            </w:pPr>
            <w:r w:rsidRPr="00DA7A53">
              <w:rPr>
                <w:rFonts w:ascii="Arial" w:hAnsi="Arial" w:cs="Arial"/>
                <w:sz w:val="20"/>
              </w:rPr>
              <w:t>III kwartał</w:t>
            </w:r>
            <w:r w:rsidR="006E200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2024 roku</w:t>
            </w:r>
          </w:p>
        </w:tc>
        <w:tc>
          <w:tcPr>
            <w:tcW w:w="4900" w:type="dxa"/>
            <w:tcBorders>
              <w:left w:val="single" w:sz="6" w:space="0" w:color="000000"/>
              <w:bottom w:val="single" w:sz="6" w:space="0" w:color="000000"/>
            </w:tcBorders>
          </w:tcPr>
          <w:p w14:paraId="6E33E236" w14:textId="77777777" w:rsidR="006E2003" w:rsidRDefault="00840BCF" w:rsidP="006E200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6826">
              <w:rPr>
                <w:rFonts w:ascii="Arial" w:hAnsi="Arial" w:cs="Arial"/>
                <w:sz w:val="20"/>
                <w:szCs w:val="20"/>
              </w:rPr>
              <w:t xml:space="preserve">Informacja o dochodach i wydatkach gminy za I </w:t>
            </w:r>
            <w:r w:rsidRPr="006E2003">
              <w:rPr>
                <w:rFonts w:ascii="Arial" w:hAnsi="Arial" w:cs="Arial"/>
                <w:sz w:val="20"/>
                <w:szCs w:val="20"/>
              </w:rPr>
              <w:t>półrocze 2024r.</w:t>
            </w:r>
          </w:p>
          <w:p w14:paraId="3A8E9173" w14:textId="39976268" w:rsidR="00840BCF" w:rsidRPr="006E2003" w:rsidRDefault="00840BCF" w:rsidP="00AA29B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003">
              <w:rPr>
                <w:rFonts w:ascii="Arial" w:hAnsi="Arial" w:cs="Arial"/>
                <w:color w:val="000000"/>
                <w:sz w:val="20"/>
              </w:rPr>
              <w:t>Informacja dot. wypoczynku letniego dzieci i</w:t>
            </w:r>
            <w:r w:rsidR="006E200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6E2003">
              <w:rPr>
                <w:rFonts w:ascii="Arial" w:hAnsi="Arial" w:cs="Arial"/>
                <w:color w:val="000000"/>
                <w:sz w:val="20"/>
              </w:rPr>
              <w:t>młodzieży organizowanego przy współudziale</w:t>
            </w:r>
            <w:r w:rsidR="006E200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6E2003">
              <w:rPr>
                <w:rFonts w:ascii="Arial" w:hAnsi="Arial" w:cs="Arial"/>
                <w:color w:val="000000"/>
                <w:sz w:val="20"/>
              </w:rPr>
              <w:t>Gminy Kobylnica.</w:t>
            </w:r>
          </w:p>
        </w:tc>
        <w:tc>
          <w:tcPr>
            <w:tcW w:w="2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628CD" w14:textId="77777777" w:rsidR="006E2003" w:rsidRDefault="00840BCF" w:rsidP="00AA29B0">
            <w:pPr>
              <w:pStyle w:val="Zawartotabeli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E9599F">
              <w:rPr>
                <w:rFonts w:ascii="Arial" w:hAnsi="Arial" w:cs="Arial"/>
                <w:sz w:val="18"/>
                <w:szCs w:val="18"/>
              </w:rPr>
              <w:t>Wójt Gminy Kobylnica</w:t>
            </w:r>
          </w:p>
          <w:p w14:paraId="584288D5" w14:textId="2E119036" w:rsidR="00840BCF" w:rsidRPr="006E2003" w:rsidRDefault="00840BCF" w:rsidP="00AA29B0">
            <w:pPr>
              <w:pStyle w:val="Zawartotabeli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6E2003">
              <w:rPr>
                <w:rFonts w:ascii="Arial" w:hAnsi="Arial" w:cs="Arial"/>
                <w:sz w:val="18"/>
                <w:szCs w:val="18"/>
              </w:rPr>
              <w:t>Dyrektor CUW w Kobylnicy</w:t>
            </w:r>
          </w:p>
        </w:tc>
      </w:tr>
      <w:tr w:rsidR="00840BCF" w:rsidRPr="00DA7A53" w14:paraId="62D42768" w14:textId="77777777" w:rsidTr="00AA2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</w:tcBorders>
          </w:tcPr>
          <w:p w14:paraId="3BB94539" w14:textId="71E6E9C4" w:rsidR="00840BCF" w:rsidRPr="00DA7A53" w:rsidRDefault="00840BCF" w:rsidP="006E2003">
            <w:pPr>
              <w:pStyle w:val="Zawartotabeli"/>
              <w:rPr>
                <w:rFonts w:ascii="Arial" w:hAnsi="Arial" w:cs="Arial"/>
                <w:sz w:val="20"/>
              </w:rPr>
            </w:pPr>
            <w:r w:rsidRPr="00DA7A53">
              <w:rPr>
                <w:rFonts w:ascii="Arial" w:hAnsi="Arial" w:cs="Arial"/>
                <w:sz w:val="20"/>
              </w:rPr>
              <w:t>IV kwartał</w:t>
            </w:r>
            <w:r w:rsidR="006E2003">
              <w:rPr>
                <w:rFonts w:ascii="Arial" w:hAnsi="Arial" w:cs="Arial"/>
                <w:sz w:val="20"/>
              </w:rPr>
              <w:t xml:space="preserve"> </w:t>
            </w:r>
            <w:r w:rsidRPr="00DA7A53">
              <w:rPr>
                <w:rFonts w:ascii="Arial" w:hAnsi="Arial" w:cs="Arial"/>
                <w:sz w:val="20"/>
              </w:rPr>
              <w:t>202</w:t>
            </w:r>
            <w:r>
              <w:rPr>
                <w:rFonts w:ascii="Arial" w:hAnsi="Arial" w:cs="Arial"/>
                <w:sz w:val="20"/>
              </w:rPr>
              <w:t>4</w:t>
            </w:r>
            <w:r w:rsidRPr="00DA7A53">
              <w:rPr>
                <w:rFonts w:ascii="Arial" w:hAnsi="Arial" w:cs="Arial"/>
                <w:sz w:val="20"/>
              </w:rPr>
              <w:t xml:space="preserve"> roku</w:t>
            </w:r>
          </w:p>
        </w:tc>
        <w:tc>
          <w:tcPr>
            <w:tcW w:w="4900" w:type="dxa"/>
            <w:tcBorders>
              <w:left w:val="single" w:sz="6" w:space="0" w:color="000000"/>
              <w:bottom w:val="single" w:sz="6" w:space="0" w:color="000000"/>
            </w:tcBorders>
          </w:tcPr>
          <w:p w14:paraId="2C4E50E4" w14:textId="77777777" w:rsidR="009264C2" w:rsidRPr="009264C2" w:rsidRDefault="00840BCF" w:rsidP="00AA29B0">
            <w:pPr>
              <w:pStyle w:val="Zawartotabeli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9264C2">
              <w:rPr>
                <w:rFonts w:ascii="Arial" w:hAnsi="Arial" w:cs="Arial"/>
                <w:sz w:val="20"/>
              </w:rPr>
              <w:t>Przedstawienie informacji dot. analizy oświadczeń</w:t>
            </w:r>
            <w:r w:rsidR="009264C2" w:rsidRPr="009264C2">
              <w:rPr>
                <w:rFonts w:ascii="Arial" w:hAnsi="Arial" w:cs="Arial"/>
                <w:sz w:val="20"/>
              </w:rPr>
              <w:t xml:space="preserve"> </w:t>
            </w:r>
            <w:r w:rsidRPr="009264C2">
              <w:rPr>
                <w:rFonts w:ascii="Arial" w:hAnsi="Arial" w:cs="Arial"/>
                <w:sz w:val="20"/>
              </w:rPr>
              <w:t>majątkowych.</w:t>
            </w:r>
          </w:p>
          <w:p w14:paraId="31BE52E5" w14:textId="77777777" w:rsidR="009264C2" w:rsidRPr="009264C2" w:rsidRDefault="00840BCF" w:rsidP="00AA29B0">
            <w:pPr>
              <w:pStyle w:val="Zawartotabeli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9264C2">
              <w:rPr>
                <w:rFonts w:ascii="Arial" w:hAnsi="Arial" w:cs="Arial"/>
                <w:sz w:val="20"/>
              </w:rPr>
              <w:t>Informacja o stanie realizacji zadań oświatowych w Gminie Kobylnica za rok szkolny 2023/2024.</w:t>
            </w:r>
          </w:p>
          <w:p w14:paraId="230A6D0D" w14:textId="77777777" w:rsidR="009264C2" w:rsidRPr="009264C2" w:rsidRDefault="00840BCF" w:rsidP="009264C2">
            <w:pPr>
              <w:pStyle w:val="Zawartotabeli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9264C2">
              <w:rPr>
                <w:rFonts w:ascii="Arial" w:hAnsi="Arial" w:cs="Arial"/>
                <w:sz w:val="20"/>
              </w:rPr>
              <w:t>Przedstawienie sprawozdań z pracy stałych Komisji Rady Gminy za 2024r.</w:t>
            </w:r>
          </w:p>
          <w:p w14:paraId="25036528" w14:textId="4089C101" w:rsidR="00840BCF" w:rsidRPr="009264C2" w:rsidRDefault="00840BCF" w:rsidP="00AA29B0">
            <w:pPr>
              <w:pStyle w:val="Zawartotabeli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9264C2">
              <w:rPr>
                <w:rFonts w:ascii="Arial" w:hAnsi="Arial" w:cs="Arial"/>
                <w:sz w:val="20"/>
              </w:rPr>
              <w:t>Informacja z przebiegu pracy Rady Gminy Kobylnica</w:t>
            </w:r>
            <w:r w:rsidR="009264C2" w:rsidRPr="009264C2">
              <w:rPr>
                <w:rFonts w:ascii="Arial" w:hAnsi="Arial" w:cs="Arial"/>
                <w:sz w:val="20"/>
              </w:rPr>
              <w:t xml:space="preserve"> </w:t>
            </w:r>
            <w:r w:rsidRPr="009264C2">
              <w:rPr>
                <w:rFonts w:ascii="Arial" w:hAnsi="Arial" w:cs="Arial"/>
                <w:sz w:val="20"/>
              </w:rPr>
              <w:t>za 2024 rok.</w:t>
            </w:r>
          </w:p>
        </w:tc>
        <w:tc>
          <w:tcPr>
            <w:tcW w:w="2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8393B" w14:textId="77777777" w:rsidR="009264C2" w:rsidRPr="00E33E0A" w:rsidRDefault="00840BCF" w:rsidP="009264C2">
            <w:pPr>
              <w:pStyle w:val="Zawartotabeli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33E0A">
              <w:rPr>
                <w:rFonts w:ascii="Arial" w:hAnsi="Arial" w:cs="Arial"/>
                <w:sz w:val="20"/>
              </w:rPr>
              <w:t>Przewodniczący Rady</w:t>
            </w:r>
            <w:r w:rsidR="009264C2" w:rsidRPr="00E33E0A">
              <w:rPr>
                <w:rFonts w:ascii="Arial" w:hAnsi="Arial" w:cs="Arial"/>
                <w:sz w:val="20"/>
              </w:rPr>
              <w:t xml:space="preserve"> </w:t>
            </w:r>
            <w:r w:rsidRPr="00E33E0A">
              <w:rPr>
                <w:rFonts w:ascii="Arial" w:hAnsi="Arial" w:cs="Arial"/>
                <w:sz w:val="20"/>
              </w:rPr>
              <w:t>Gminy</w:t>
            </w:r>
          </w:p>
          <w:p w14:paraId="51261297" w14:textId="77777777" w:rsidR="009264C2" w:rsidRPr="00E33E0A" w:rsidRDefault="00840BCF" w:rsidP="009264C2">
            <w:pPr>
              <w:pStyle w:val="Zawartotabeli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33E0A">
              <w:rPr>
                <w:rFonts w:ascii="Arial" w:hAnsi="Arial" w:cs="Arial"/>
                <w:sz w:val="20"/>
              </w:rPr>
              <w:t>Dyrektor CUW w Kobylnicy</w:t>
            </w:r>
          </w:p>
          <w:p w14:paraId="4311DC2E" w14:textId="77777777" w:rsidR="009264C2" w:rsidRPr="00E33E0A" w:rsidRDefault="00840BCF" w:rsidP="009264C2">
            <w:pPr>
              <w:pStyle w:val="Zawartotabeli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33E0A">
              <w:rPr>
                <w:rFonts w:ascii="Arial" w:hAnsi="Arial" w:cs="Arial"/>
                <w:sz w:val="20"/>
              </w:rPr>
              <w:t>Przewodniczący stałych komisji</w:t>
            </w:r>
          </w:p>
          <w:p w14:paraId="1D0EFB87" w14:textId="332F9272" w:rsidR="00840BCF" w:rsidRPr="00E33E0A" w:rsidRDefault="00840BCF" w:rsidP="009264C2">
            <w:pPr>
              <w:pStyle w:val="Zawartotabeli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33E0A">
              <w:rPr>
                <w:rFonts w:ascii="Arial" w:hAnsi="Arial" w:cs="Arial"/>
                <w:sz w:val="20"/>
              </w:rPr>
              <w:t>Przewodniczący Rady Gminy</w:t>
            </w:r>
          </w:p>
        </w:tc>
      </w:tr>
    </w:tbl>
    <w:p w14:paraId="1D9BF25F" w14:textId="77777777" w:rsidR="00A561B1" w:rsidRDefault="00A561B1"/>
    <w:sectPr w:rsidR="00A5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E29"/>
    <w:multiLevelType w:val="hybridMultilevel"/>
    <w:tmpl w:val="F4BEBF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077FB"/>
    <w:multiLevelType w:val="hybridMultilevel"/>
    <w:tmpl w:val="0D7E13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150319"/>
    <w:multiLevelType w:val="hybridMultilevel"/>
    <w:tmpl w:val="1814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90836"/>
    <w:multiLevelType w:val="hybridMultilevel"/>
    <w:tmpl w:val="8E6A23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0467"/>
    <w:multiLevelType w:val="hybridMultilevel"/>
    <w:tmpl w:val="8E6A23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F6D51"/>
    <w:multiLevelType w:val="hybridMultilevel"/>
    <w:tmpl w:val="F4BEBF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7E74B0"/>
    <w:multiLevelType w:val="hybridMultilevel"/>
    <w:tmpl w:val="89529996"/>
    <w:lvl w:ilvl="0" w:tplc="0415000F">
      <w:start w:val="1"/>
      <w:numFmt w:val="decimal"/>
      <w:lvlText w:val="%1."/>
      <w:lvlJc w:val="left"/>
      <w:pPr>
        <w:ind w:left="3272" w:hanging="360"/>
      </w:p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7" w15:restartNumberingAfterBreak="0">
    <w:nsid w:val="4C373190"/>
    <w:multiLevelType w:val="hybridMultilevel"/>
    <w:tmpl w:val="0D7E13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CD3785"/>
    <w:multiLevelType w:val="hybridMultilevel"/>
    <w:tmpl w:val="B8869F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083203">
    <w:abstractNumId w:val="6"/>
  </w:num>
  <w:num w:numId="2" w16cid:durableId="942997910">
    <w:abstractNumId w:val="8"/>
  </w:num>
  <w:num w:numId="3" w16cid:durableId="425883883">
    <w:abstractNumId w:val="7"/>
  </w:num>
  <w:num w:numId="4" w16cid:durableId="961500435">
    <w:abstractNumId w:val="1"/>
  </w:num>
  <w:num w:numId="5" w16cid:durableId="407311291">
    <w:abstractNumId w:val="2"/>
  </w:num>
  <w:num w:numId="6" w16cid:durableId="999430637">
    <w:abstractNumId w:val="0"/>
  </w:num>
  <w:num w:numId="7" w16cid:durableId="220020331">
    <w:abstractNumId w:val="5"/>
  </w:num>
  <w:num w:numId="8" w16cid:durableId="497773983">
    <w:abstractNumId w:val="3"/>
  </w:num>
  <w:num w:numId="9" w16cid:durableId="434982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CF"/>
    <w:rsid w:val="006E2003"/>
    <w:rsid w:val="00840BCF"/>
    <w:rsid w:val="008C6665"/>
    <w:rsid w:val="009264C2"/>
    <w:rsid w:val="00A561B1"/>
    <w:rsid w:val="00C9722C"/>
    <w:rsid w:val="00E3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70D5E7"/>
  <w15:chartTrackingRefBased/>
  <w15:docId w15:val="{153B5C4D-B3BD-432E-B087-D17BAE3C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B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0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?? tabeli"/>
    <w:basedOn w:val="Tekstpodstawowy"/>
    <w:rsid w:val="00840BCF"/>
    <w:pPr>
      <w:suppressLineNumbers/>
      <w:spacing w:after="0"/>
    </w:pPr>
    <w:rPr>
      <w:sz w:val="24"/>
    </w:rPr>
  </w:style>
  <w:style w:type="paragraph" w:customStyle="1" w:styleId="Nagwektabeli">
    <w:name w:val="Nag?ówek tabeli"/>
    <w:basedOn w:val="Zawartotabeli"/>
    <w:rsid w:val="00840BCF"/>
    <w:pPr>
      <w:jc w:val="center"/>
    </w:pPr>
    <w:rPr>
      <w:b/>
      <w:i/>
    </w:rPr>
  </w:style>
  <w:style w:type="paragraph" w:styleId="Bezodstpw">
    <w:name w:val="No Spacing"/>
    <w:uiPriority w:val="1"/>
    <w:qFormat/>
    <w:rsid w:val="00840B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40BCF"/>
    <w:pPr>
      <w:suppressAutoHyphens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0B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0BC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E200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LXXVI_676_2024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LXXVI_676_2024</dc:title>
  <dc:subject/>
  <dc:creator>Radosław Sawicki</dc:creator>
  <cp:keywords>załącznik, uchwała, kobylnica</cp:keywords>
  <dc:description/>
  <cp:lastModifiedBy>Radosław Sawicki</cp:lastModifiedBy>
  <cp:revision>3</cp:revision>
  <dcterms:created xsi:type="dcterms:W3CDTF">2024-01-29T15:21:00Z</dcterms:created>
  <dcterms:modified xsi:type="dcterms:W3CDTF">2024-01-29T15:32:00Z</dcterms:modified>
</cp:coreProperties>
</file>