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E93E4C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42459C9B" w:rsidR="000C3915" w:rsidRPr="00C25DEF" w:rsidRDefault="000C3915" w:rsidP="00E93E4C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352AE3" w:rsidRPr="00352AE3">
        <w:rPr>
          <w:rFonts w:ascii="Arial" w:hAnsi="Arial" w:cs="Arial"/>
          <w:b/>
          <w:bCs/>
          <w:color w:val="000000" w:themeColor="text1"/>
        </w:rPr>
        <w:t>przeciwdziałania patologiom, wykluczeniom społecznym i uzależnieniom</w:t>
      </w:r>
    </w:p>
    <w:p w14:paraId="0072C9D3" w14:textId="46793AC9" w:rsidR="000C3915" w:rsidRDefault="000C3915" w:rsidP="00E93E4C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1C509F">
        <w:rPr>
          <w:rFonts w:ascii="Arial" w:eastAsia="Times New Roman" w:hAnsi="Arial" w:cs="Arial"/>
          <w:lang w:eastAsia="pl-PL"/>
        </w:rPr>
        <w:t>67</w:t>
      </w:r>
      <w:r w:rsidR="00AB1731">
        <w:rPr>
          <w:rFonts w:ascii="Arial" w:eastAsia="Times New Roman" w:hAnsi="Arial" w:cs="Arial"/>
          <w:lang w:eastAsia="pl-PL"/>
        </w:rPr>
        <w:t xml:space="preserve">/2024 z dnia </w:t>
      </w:r>
      <w:r w:rsidR="001C509F">
        <w:rPr>
          <w:rFonts w:ascii="Arial" w:eastAsia="Times New Roman" w:hAnsi="Arial" w:cs="Arial"/>
          <w:lang w:eastAsia="pl-PL"/>
        </w:rPr>
        <w:t>29</w:t>
      </w:r>
      <w:r w:rsidR="00AB1731">
        <w:rPr>
          <w:rFonts w:ascii="Arial" w:eastAsia="Times New Roman" w:hAnsi="Arial" w:cs="Arial"/>
          <w:lang w:eastAsia="pl-PL"/>
        </w:rPr>
        <w:t xml:space="preserve"> </w:t>
      </w:r>
      <w:r w:rsidR="001C509F">
        <w:rPr>
          <w:rFonts w:ascii="Arial" w:eastAsia="Times New Roman" w:hAnsi="Arial" w:cs="Arial"/>
          <w:lang w:eastAsia="pl-PL"/>
        </w:rPr>
        <w:t>lutego</w:t>
      </w:r>
      <w:r w:rsidR="00AB1731">
        <w:rPr>
          <w:rFonts w:ascii="Arial" w:eastAsia="Times New Roman" w:hAnsi="Arial" w:cs="Arial"/>
          <w:lang w:eastAsia="pl-PL"/>
        </w:rPr>
        <w:t xml:space="preserve">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1C509F" w:rsidRPr="0057723F">
        <w:rPr>
          <w:rFonts w:ascii="Arial" w:eastAsia="Times New Roman" w:hAnsi="Arial" w:cs="Arial"/>
          <w:lang w:eastAsia="pl-PL"/>
        </w:rPr>
        <w:t xml:space="preserve">Organizacja zajęć prewencyjnych dla młodzieży </w:t>
      </w:r>
      <w:r w:rsidR="001C509F">
        <w:rPr>
          <w:rFonts w:ascii="Arial" w:eastAsia="Times New Roman" w:hAnsi="Arial" w:cs="Arial"/>
          <w:lang w:eastAsia="pl-PL"/>
        </w:rPr>
        <w:t xml:space="preserve">uczęszczającej do </w:t>
      </w:r>
      <w:r w:rsidR="001C509F" w:rsidRPr="0057723F">
        <w:rPr>
          <w:rFonts w:ascii="Arial" w:eastAsia="Times New Roman" w:hAnsi="Arial" w:cs="Arial"/>
          <w:lang w:eastAsia="pl-PL"/>
        </w:rPr>
        <w:t xml:space="preserve">szkół podstawowych </w:t>
      </w:r>
      <w:r w:rsidR="001C509F">
        <w:rPr>
          <w:rFonts w:ascii="Arial" w:eastAsia="Times New Roman" w:hAnsi="Arial" w:cs="Arial"/>
          <w:lang w:eastAsia="pl-PL"/>
        </w:rPr>
        <w:t>w Gminie</w:t>
      </w:r>
      <w:r w:rsidR="001C509F" w:rsidRPr="0057723F">
        <w:rPr>
          <w:rFonts w:ascii="Arial" w:eastAsia="Times New Roman" w:hAnsi="Arial" w:cs="Arial"/>
          <w:lang w:eastAsia="pl-PL"/>
        </w:rPr>
        <w:t xml:space="preserve"> Kobylnica w zakresie ochrony zdrowia i życia, ochrony mienia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1C509F" w:rsidRPr="0057723F">
        <w:rPr>
          <w:rFonts w:ascii="Arial" w:eastAsia="Times New Roman" w:hAnsi="Arial" w:cs="Arial"/>
          <w:lang w:eastAsia="pl-PL"/>
        </w:rPr>
        <w:t xml:space="preserve">Organizacja zajęć prewencyjnych dla młodzieży </w:t>
      </w:r>
      <w:r w:rsidR="001C509F">
        <w:rPr>
          <w:rFonts w:ascii="Arial" w:eastAsia="Times New Roman" w:hAnsi="Arial" w:cs="Arial"/>
          <w:lang w:eastAsia="pl-PL"/>
        </w:rPr>
        <w:t xml:space="preserve">uczęszczającej do </w:t>
      </w:r>
      <w:r w:rsidR="001C509F" w:rsidRPr="0057723F">
        <w:rPr>
          <w:rFonts w:ascii="Arial" w:eastAsia="Times New Roman" w:hAnsi="Arial" w:cs="Arial"/>
          <w:lang w:eastAsia="pl-PL"/>
        </w:rPr>
        <w:t xml:space="preserve">szkół podstawowych </w:t>
      </w:r>
      <w:r w:rsidR="001C509F">
        <w:rPr>
          <w:rFonts w:ascii="Arial" w:eastAsia="Times New Roman" w:hAnsi="Arial" w:cs="Arial"/>
          <w:lang w:eastAsia="pl-PL"/>
        </w:rPr>
        <w:t>w Gminie</w:t>
      </w:r>
      <w:r w:rsidR="001C509F" w:rsidRPr="0057723F">
        <w:rPr>
          <w:rFonts w:ascii="Arial" w:eastAsia="Times New Roman" w:hAnsi="Arial" w:cs="Arial"/>
          <w:lang w:eastAsia="pl-PL"/>
        </w:rPr>
        <w:t xml:space="preserve"> Kobylnica w zakresie ochrony zdrowia i życia, ochrony mienia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E93E4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E93E4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028AFCDB" w:rsidR="00A65F86" w:rsidRPr="00A65F86" w:rsidRDefault="00A65F86" w:rsidP="00E93E4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 w:rsidR="00DD01CC"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C528FC">
        <w:rPr>
          <w:rFonts w:ascii="Arial" w:hAnsi="Arial" w:cs="Arial"/>
        </w:rPr>
        <w:t>.</w:t>
      </w:r>
    </w:p>
    <w:p w14:paraId="62C0104E" w14:textId="76F35C12" w:rsidR="0093151E" w:rsidRDefault="0093151E" w:rsidP="00E93E4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3F5C93">
        <w:rPr>
          <w:rFonts w:ascii="Arial" w:hAnsi="Arial" w:cs="Arial"/>
        </w:rPr>
        <w:t>7</w:t>
      </w:r>
      <w:r w:rsidR="00B727B7">
        <w:rPr>
          <w:rFonts w:ascii="Arial" w:hAnsi="Arial" w:cs="Arial"/>
        </w:rPr>
        <w:t xml:space="preserve"> </w:t>
      </w:r>
      <w:r w:rsidR="003F5C93">
        <w:rPr>
          <w:rFonts w:ascii="Arial" w:hAnsi="Arial" w:cs="Arial"/>
        </w:rPr>
        <w:t>marca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E93E4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E93E4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64DEEB51" w14:textId="63D0EF67" w:rsidR="00DD01CC" w:rsidRPr="00A65F86" w:rsidRDefault="00DD01CC" w:rsidP="00E93E4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992D02">
        <w:rPr>
          <w:rFonts w:ascii="Arial" w:hAnsi="Arial" w:cs="Arial"/>
        </w:rPr>
        <w:t>.</w:t>
      </w:r>
    </w:p>
    <w:p w14:paraId="68D46CB2" w14:textId="5ECEB3F4" w:rsidR="0093151E" w:rsidRDefault="0093151E" w:rsidP="00E93E4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768834C1" w:rsidR="0093151E" w:rsidRDefault="0093151E" w:rsidP="00E93E4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1C509F">
        <w:rPr>
          <w:rFonts w:ascii="Arial" w:hAnsi="Arial" w:cs="Arial"/>
        </w:rPr>
        <w:t>67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</w:t>
      </w:r>
      <w:r w:rsidR="001C509F">
        <w:rPr>
          <w:rFonts w:ascii="Arial" w:eastAsia="Times New Roman" w:hAnsi="Arial" w:cs="Arial"/>
          <w:lang w:eastAsia="pl-PL"/>
        </w:rPr>
        <w:t>29</w:t>
      </w:r>
      <w:r w:rsidR="00046FBD">
        <w:rPr>
          <w:rFonts w:ascii="Arial" w:eastAsia="Times New Roman" w:hAnsi="Arial" w:cs="Arial"/>
          <w:lang w:eastAsia="pl-PL"/>
        </w:rPr>
        <w:t xml:space="preserve"> </w:t>
      </w:r>
      <w:r w:rsidR="001C509F">
        <w:rPr>
          <w:rFonts w:ascii="Arial" w:eastAsia="Times New Roman" w:hAnsi="Arial" w:cs="Arial"/>
          <w:lang w:eastAsia="pl-PL"/>
        </w:rPr>
        <w:t>lutego</w:t>
      </w:r>
      <w:r w:rsidR="00046FBD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„</w:t>
      </w:r>
      <w:r w:rsidR="001C509F" w:rsidRPr="0057723F">
        <w:rPr>
          <w:rFonts w:ascii="Arial" w:eastAsia="Times New Roman" w:hAnsi="Arial" w:cs="Arial"/>
          <w:lang w:eastAsia="pl-PL"/>
        </w:rPr>
        <w:t xml:space="preserve">Organizacja zajęć prewencyjnych dla młodzieży </w:t>
      </w:r>
      <w:r w:rsidR="001C509F">
        <w:rPr>
          <w:rFonts w:ascii="Arial" w:eastAsia="Times New Roman" w:hAnsi="Arial" w:cs="Arial"/>
          <w:lang w:eastAsia="pl-PL"/>
        </w:rPr>
        <w:t xml:space="preserve">uczęszczającej do </w:t>
      </w:r>
      <w:r w:rsidR="001C509F" w:rsidRPr="0057723F">
        <w:rPr>
          <w:rFonts w:ascii="Arial" w:eastAsia="Times New Roman" w:hAnsi="Arial" w:cs="Arial"/>
          <w:lang w:eastAsia="pl-PL"/>
        </w:rPr>
        <w:t xml:space="preserve">szkół podstawowych </w:t>
      </w:r>
      <w:r w:rsidR="001C509F">
        <w:rPr>
          <w:rFonts w:ascii="Arial" w:eastAsia="Times New Roman" w:hAnsi="Arial" w:cs="Arial"/>
          <w:lang w:eastAsia="pl-PL"/>
        </w:rPr>
        <w:t>w Gminie</w:t>
      </w:r>
      <w:r w:rsidR="001C509F" w:rsidRPr="0057723F">
        <w:rPr>
          <w:rFonts w:ascii="Arial" w:eastAsia="Times New Roman" w:hAnsi="Arial" w:cs="Arial"/>
          <w:lang w:eastAsia="pl-PL"/>
        </w:rPr>
        <w:t xml:space="preserve"> Kobylnica w zakresie ochrony zdrowia i życia, ochrony mienia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7D2FFF88" w:rsidR="003D54CC" w:rsidRDefault="003D54CC" w:rsidP="00E93E4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1C509F">
        <w:rPr>
          <w:rFonts w:ascii="Arial" w:hAnsi="Arial" w:cs="Arial"/>
        </w:rPr>
        <w:t>7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1C509F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1C509F">
        <w:rPr>
          <w:rFonts w:ascii="Arial" w:hAnsi="Arial" w:cs="Arial"/>
        </w:rPr>
        <w:t>2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1C5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natomiast potwierdzenie złożenia oferty wraz z wymaganymi załącznikami w formie papierowej należało składać do dnia </w:t>
      </w:r>
      <w:r w:rsidR="002C3346">
        <w:rPr>
          <w:rFonts w:ascii="Arial" w:hAnsi="Arial" w:cs="Arial"/>
        </w:rPr>
        <w:t>29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2C3346">
        <w:rPr>
          <w:rFonts w:ascii="Arial" w:hAnsi="Arial" w:cs="Arial"/>
        </w:rPr>
        <w:t>2.0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63AA546F" w14:textId="7120227C" w:rsidR="00D77BF8" w:rsidRPr="00C35BBF" w:rsidRDefault="003D54CC" w:rsidP="00E9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2C3346" w:rsidRPr="0057723F">
        <w:rPr>
          <w:rFonts w:ascii="Arial" w:eastAsia="Times New Roman" w:hAnsi="Arial" w:cs="Arial"/>
          <w:lang w:eastAsia="pl-PL"/>
        </w:rPr>
        <w:t xml:space="preserve">Organizacja zajęć prewencyjnych dla młodzieży </w:t>
      </w:r>
      <w:r w:rsidR="002C3346">
        <w:rPr>
          <w:rFonts w:ascii="Arial" w:eastAsia="Times New Roman" w:hAnsi="Arial" w:cs="Arial"/>
          <w:lang w:eastAsia="pl-PL"/>
        </w:rPr>
        <w:t xml:space="preserve">uczęszczającej do </w:t>
      </w:r>
      <w:r w:rsidR="002C3346" w:rsidRPr="0057723F">
        <w:rPr>
          <w:rFonts w:ascii="Arial" w:eastAsia="Times New Roman" w:hAnsi="Arial" w:cs="Arial"/>
          <w:lang w:eastAsia="pl-PL"/>
        </w:rPr>
        <w:t xml:space="preserve">szkół podstawowych </w:t>
      </w:r>
      <w:r w:rsidR="002C3346">
        <w:rPr>
          <w:rFonts w:ascii="Arial" w:eastAsia="Times New Roman" w:hAnsi="Arial" w:cs="Arial"/>
          <w:lang w:eastAsia="pl-PL"/>
        </w:rPr>
        <w:t>w Gminie</w:t>
      </w:r>
      <w:r w:rsidR="002C3346" w:rsidRPr="0057723F">
        <w:rPr>
          <w:rFonts w:ascii="Arial" w:eastAsia="Times New Roman" w:hAnsi="Arial" w:cs="Arial"/>
          <w:lang w:eastAsia="pl-PL"/>
        </w:rPr>
        <w:t xml:space="preserve"> Kobylnica w zakresie ochrony zdrowia i życia, ochrony mienia</w:t>
      </w:r>
      <w:r w:rsidR="00714267">
        <w:rPr>
          <w:rFonts w:ascii="Arial" w:hAnsi="Arial" w:cs="Arial"/>
        </w:rPr>
        <w:t>”</w:t>
      </w:r>
      <w:r w:rsidR="00D77BF8">
        <w:rPr>
          <w:rFonts w:ascii="Arial" w:hAnsi="Arial" w:cs="Arial"/>
        </w:rPr>
        <w:t xml:space="preserve"> 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352AE3">
        <w:rPr>
          <w:rFonts w:ascii="Arial" w:hAnsi="Arial" w:cs="Arial"/>
        </w:rPr>
        <w:t>2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 xml:space="preserve">. </w:t>
      </w:r>
    </w:p>
    <w:p w14:paraId="119D25C2" w14:textId="78D7EA4D" w:rsidR="0066149B" w:rsidRDefault="00EF6956" w:rsidP="00E9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E9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0E448489" w:rsidR="008359A2" w:rsidRDefault="008359A2" w:rsidP="00E9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D77BF8">
        <w:rPr>
          <w:rFonts w:ascii="Arial" w:hAnsi="Arial" w:cs="Arial"/>
        </w:rPr>
        <w:t xml:space="preserve">przewodnicząca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omisj</w:t>
      </w:r>
      <w:r w:rsidR="00D77BF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D77BF8">
        <w:rPr>
          <w:rFonts w:ascii="Arial" w:hAnsi="Arial" w:cs="Arial"/>
        </w:rPr>
        <w:t>2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 w:rsidR="003D1BBF">
        <w:rPr>
          <w:rFonts w:ascii="Arial" w:hAnsi="Arial" w:cs="Arial"/>
        </w:rPr>
        <w:t xml:space="preserve"> spełniając</w:t>
      </w:r>
      <w:r w:rsidR="00085E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</w:p>
    <w:p w14:paraId="20FA2B58" w14:textId="18B4E139" w:rsidR="008359A2" w:rsidRDefault="008359A2" w:rsidP="00E9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 merytoryczn</w:t>
      </w:r>
      <w:r w:rsidR="00D05591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ofert dopuszczon</w:t>
      </w:r>
      <w:r w:rsidR="00D05591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6DFC95AF" w:rsidR="00EF6956" w:rsidRDefault="008359A2" w:rsidP="00E9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D77B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D77B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E93E4C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D77BF8">
        <w:rPr>
          <w:rFonts w:ascii="Arial" w:hAnsi="Arial" w:cs="Arial"/>
        </w:rPr>
        <w:t>47</w:t>
      </w:r>
      <w:r>
        <w:rPr>
          <w:rFonts w:ascii="Arial" w:hAnsi="Arial" w:cs="Arial"/>
        </w:rPr>
        <w:t>/202</w:t>
      </w:r>
      <w:r w:rsidR="00D77BF8">
        <w:rPr>
          <w:rFonts w:ascii="Arial" w:hAnsi="Arial" w:cs="Arial"/>
        </w:rPr>
        <w:t>4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D77BF8">
        <w:rPr>
          <w:rFonts w:ascii="Arial" w:hAnsi="Arial" w:cs="Arial"/>
        </w:rPr>
        <w:t>06</w:t>
      </w:r>
      <w:r w:rsidR="00E862F0">
        <w:rPr>
          <w:rFonts w:ascii="Arial" w:hAnsi="Arial" w:cs="Arial"/>
        </w:rPr>
        <w:t>.</w:t>
      </w:r>
      <w:r w:rsidR="00D77BF8">
        <w:rPr>
          <w:rFonts w:ascii="Arial" w:hAnsi="Arial" w:cs="Arial"/>
        </w:rPr>
        <w:t>0</w:t>
      </w:r>
      <w:r w:rsidR="00C5725D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D77BF8">
        <w:rPr>
          <w:rFonts w:ascii="Arial" w:hAnsi="Arial" w:cs="Arial"/>
        </w:rPr>
        <w:t>4</w:t>
      </w:r>
      <w:r w:rsidR="00C5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CB3F0E">
        <w:rPr>
          <w:rFonts w:ascii="Arial" w:hAnsi="Arial" w:cs="Arial"/>
        </w:rPr>
        <w:t>wsparcie</w:t>
      </w:r>
      <w:r w:rsidR="00917894">
        <w:rPr>
          <w:rFonts w:ascii="Arial" w:hAnsi="Arial" w:cs="Arial"/>
        </w:rPr>
        <w:t xml:space="preserve"> 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352AE3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 ofert sporządzono kart</w:t>
      </w:r>
      <w:r w:rsidR="00D77BF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oceny oferty zgodnie z załącznikiem nr 4 do regulaminu pracy komisji konkursowej.</w:t>
      </w:r>
    </w:p>
    <w:p w14:paraId="34D5040D" w14:textId="0E075B01" w:rsidR="009B447A" w:rsidRDefault="00917894" w:rsidP="00E93E4C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 xml:space="preserve">Następnie Komisja </w:t>
      </w:r>
      <w:r w:rsidR="00C5725D">
        <w:rPr>
          <w:rFonts w:ascii="Arial" w:hAnsi="Arial" w:cs="Arial"/>
        </w:rPr>
        <w:t>zaproponowała rozdysponowanie</w:t>
      </w:r>
      <w:r w:rsidR="009C2330">
        <w:rPr>
          <w:rFonts w:ascii="Arial" w:hAnsi="Arial" w:cs="Arial"/>
        </w:rPr>
        <w:t xml:space="preserve"> środk</w:t>
      </w:r>
      <w:r w:rsidR="00C5725D">
        <w:rPr>
          <w:rFonts w:ascii="Arial" w:hAnsi="Arial" w:cs="Arial"/>
        </w:rPr>
        <w:t>ów</w:t>
      </w:r>
      <w:r w:rsidR="009C2330">
        <w:rPr>
          <w:rFonts w:ascii="Arial" w:hAnsi="Arial" w:cs="Arial"/>
        </w:rPr>
        <w:t xml:space="preserve"> </w:t>
      </w:r>
      <w:r w:rsidR="007F30C1">
        <w:rPr>
          <w:rFonts w:ascii="Arial" w:hAnsi="Arial" w:cs="Arial"/>
        </w:rPr>
        <w:t>f</w:t>
      </w:r>
      <w:r w:rsidR="009C2330">
        <w:rPr>
          <w:rFonts w:ascii="Arial" w:hAnsi="Arial" w:cs="Arial"/>
        </w:rPr>
        <w:t>i</w:t>
      </w:r>
      <w:r w:rsidR="007F30C1">
        <w:rPr>
          <w:rFonts w:ascii="Arial" w:hAnsi="Arial" w:cs="Arial"/>
        </w:rPr>
        <w:t>nansow</w:t>
      </w:r>
      <w:r w:rsidR="00C5725D">
        <w:rPr>
          <w:rFonts w:ascii="Arial" w:hAnsi="Arial" w:cs="Arial"/>
        </w:rPr>
        <w:t>ych</w:t>
      </w:r>
      <w:r w:rsidR="009C2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analizując zakres merytoryczny zada</w:t>
      </w:r>
      <w:r w:rsidR="00663A4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pod kątem zgodności z priorytetami zawartymi w ogłoszeniu o konkursie, </w:t>
      </w:r>
      <w:r w:rsidR="00061D69">
        <w:rPr>
          <w:rFonts w:ascii="Arial" w:hAnsi="Arial" w:cs="Arial"/>
        </w:rPr>
        <w:t xml:space="preserve">racjonalności wnioskowanej dotacji w stosunku do przedstawionego zadania, </w:t>
      </w:r>
      <w:r w:rsidR="003F5C93">
        <w:rPr>
          <w:rFonts w:ascii="Arial" w:hAnsi="Arial" w:cs="Arial"/>
        </w:rPr>
        <w:t xml:space="preserve">określenia grupy docelowej, </w:t>
      </w:r>
      <w:r w:rsidR="00C5725D">
        <w:rPr>
          <w:rFonts w:ascii="Arial" w:hAnsi="Arial" w:cs="Arial"/>
        </w:rPr>
        <w:t>możliwości wykonania</w:t>
      </w:r>
      <w:r w:rsidR="00061D69">
        <w:rPr>
          <w:rFonts w:ascii="Arial" w:hAnsi="Arial" w:cs="Arial"/>
        </w:rPr>
        <w:t xml:space="preserve"> </w:t>
      </w:r>
      <w:r w:rsidR="00C5725D">
        <w:rPr>
          <w:rFonts w:ascii="Arial" w:hAnsi="Arial" w:cs="Arial"/>
        </w:rPr>
        <w:t xml:space="preserve">zadania przez oferenta oraz </w:t>
      </w:r>
      <w:r w:rsidR="00061D69">
        <w:rPr>
          <w:rFonts w:ascii="Arial" w:hAnsi="Arial" w:cs="Arial"/>
        </w:rPr>
        <w:t xml:space="preserve">biorąc pod uwagę </w:t>
      </w:r>
      <w:r w:rsidR="00C5725D">
        <w:rPr>
          <w:rFonts w:ascii="Arial" w:hAnsi="Arial" w:cs="Arial"/>
        </w:rPr>
        <w:t>posiadane doświadczenie w realizowaniu zadań publicznych o podobnym charakterze</w:t>
      </w:r>
      <w:r w:rsidR="00D3630B">
        <w:rPr>
          <w:rFonts w:ascii="Arial" w:hAnsi="Arial" w:cs="Arial"/>
        </w:rPr>
        <w:t xml:space="preserve"> i rozliczaniu środków </w:t>
      </w:r>
      <w:r w:rsidR="00061D69">
        <w:rPr>
          <w:rFonts w:ascii="Arial" w:hAnsi="Arial" w:cs="Arial"/>
        </w:rPr>
        <w:t>publicznych</w:t>
      </w:r>
      <w:r w:rsidR="00D77BF8">
        <w:rPr>
          <w:rFonts w:ascii="Arial" w:hAnsi="Arial" w:cs="Arial"/>
        </w:rPr>
        <w:t>.</w:t>
      </w:r>
    </w:p>
    <w:p w14:paraId="5A5952D3" w14:textId="3B5E794F" w:rsidR="007474B6" w:rsidRDefault="007474B6" w:rsidP="00E93E4C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</w:t>
      </w:r>
      <w:r w:rsidR="00D77BF8">
        <w:rPr>
          <w:rFonts w:ascii="Arial" w:hAnsi="Arial" w:cs="Arial"/>
        </w:rPr>
        <w:t xml:space="preserve"> obydwie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 w:rsidRPr="00A3231C">
        <w:rPr>
          <w:rFonts w:ascii="Arial" w:hAnsi="Arial" w:cs="Arial"/>
        </w:rPr>
        <w:t xml:space="preserve"> otrzymał</w:t>
      </w:r>
      <w:r w:rsidR="00D77BF8">
        <w:rPr>
          <w:rFonts w:ascii="Arial" w:hAnsi="Arial" w:cs="Arial"/>
        </w:rPr>
        <w:t>y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4B3AF5BA" w:rsidR="009B447A" w:rsidRDefault="009B447A" w:rsidP="00E93E4C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 xml:space="preserve">fert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627F7B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0F7089" w:rsidRPr="0057723F">
        <w:rPr>
          <w:rFonts w:ascii="Arial" w:eastAsia="Times New Roman" w:hAnsi="Arial" w:cs="Arial"/>
          <w:lang w:eastAsia="pl-PL"/>
        </w:rPr>
        <w:t xml:space="preserve">Organizacja zajęć prewencyjnych dla młodzieży </w:t>
      </w:r>
      <w:r w:rsidR="000F7089">
        <w:rPr>
          <w:rFonts w:ascii="Arial" w:eastAsia="Times New Roman" w:hAnsi="Arial" w:cs="Arial"/>
          <w:lang w:eastAsia="pl-PL"/>
        </w:rPr>
        <w:t xml:space="preserve">uczęszczającej do </w:t>
      </w:r>
      <w:r w:rsidR="000F7089" w:rsidRPr="0057723F">
        <w:rPr>
          <w:rFonts w:ascii="Arial" w:eastAsia="Times New Roman" w:hAnsi="Arial" w:cs="Arial"/>
          <w:lang w:eastAsia="pl-PL"/>
        </w:rPr>
        <w:t xml:space="preserve">szkół podstawowych </w:t>
      </w:r>
      <w:r w:rsidR="000F7089">
        <w:rPr>
          <w:rFonts w:ascii="Arial" w:eastAsia="Times New Roman" w:hAnsi="Arial" w:cs="Arial"/>
          <w:lang w:eastAsia="pl-PL"/>
        </w:rPr>
        <w:t>w Gminie</w:t>
      </w:r>
      <w:r w:rsidR="000F7089" w:rsidRPr="0057723F">
        <w:rPr>
          <w:rFonts w:ascii="Arial" w:eastAsia="Times New Roman" w:hAnsi="Arial" w:cs="Arial"/>
          <w:lang w:eastAsia="pl-PL"/>
        </w:rPr>
        <w:t xml:space="preserve"> Kobylnica w zakresie ochrony zdrowia i życia, ochrony mienia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468C6083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D437DC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0A04EE75" w:rsidR="00F60BFE" w:rsidRPr="004036F1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DOBROWSKAZ</w:t>
            </w:r>
          </w:p>
        </w:tc>
        <w:tc>
          <w:tcPr>
            <w:tcW w:w="1985" w:type="dxa"/>
          </w:tcPr>
          <w:p w14:paraId="700653D6" w14:textId="2203FAB0" w:rsidR="00F60BFE" w:rsidRPr="00633EC1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AUTENTYCZNI dla siebie</w:t>
            </w:r>
          </w:p>
        </w:tc>
        <w:tc>
          <w:tcPr>
            <w:tcW w:w="1134" w:type="dxa"/>
          </w:tcPr>
          <w:p w14:paraId="4E6C86AB" w14:textId="3ABDFF9A" w:rsidR="00F60BFE" w:rsidRPr="004036F1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08D3E569" w:rsidR="00F60BFE" w:rsidRPr="004036F1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621BA353" w:rsidR="00F60BFE" w:rsidRPr="001D04DB" w:rsidRDefault="005A4E44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25,83</w:t>
            </w:r>
          </w:p>
        </w:tc>
        <w:tc>
          <w:tcPr>
            <w:tcW w:w="1417" w:type="dxa"/>
          </w:tcPr>
          <w:p w14:paraId="6DA868E3" w14:textId="3F22A96D" w:rsidR="00F60BFE" w:rsidRPr="001D04DB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0F7089" w:rsidRPr="006008D0" w14:paraId="11B6EB0F" w14:textId="77777777" w:rsidTr="004036F1">
        <w:trPr>
          <w:trHeight w:val="1228"/>
        </w:trPr>
        <w:tc>
          <w:tcPr>
            <w:tcW w:w="567" w:type="dxa"/>
          </w:tcPr>
          <w:p w14:paraId="594C0D89" w14:textId="72FAC7FF" w:rsidR="000F7089" w:rsidRPr="006008D0" w:rsidRDefault="000F7089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55B01F41" w14:textId="185FB192" w:rsidR="000F7089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DOBROWSKAZ</w:t>
            </w:r>
          </w:p>
        </w:tc>
        <w:tc>
          <w:tcPr>
            <w:tcW w:w="1985" w:type="dxa"/>
          </w:tcPr>
          <w:p w14:paraId="60ABDC53" w14:textId="1394E039" w:rsidR="000F7089" w:rsidRDefault="003F5C93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Masz MOC – Nieś Po(MOC)</w:t>
            </w:r>
          </w:p>
        </w:tc>
        <w:tc>
          <w:tcPr>
            <w:tcW w:w="1134" w:type="dxa"/>
          </w:tcPr>
          <w:p w14:paraId="3C304294" w14:textId="7A44D070" w:rsidR="000F7089" w:rsidRDefault="003F5C9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8.670,00 zł</w:t>
            </w:r>
          </w:p>
        </w:tc>
        <w:tc>
          <w:tcPr>
            <w:tcW w:w="1134" w:type="dxa"/>
          </w:tcPr>
          <w:p w14:paraId="22770D38" w14:textId="188E3499" w:rsidR="000F7089" w:rsidRDefault="003F5C9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6.310,00 zł</w:t>
            </w:r>
          </w:p>
        </w:tc>
        <w:tc>
          <w:tcPr>
            <w:tcW w:w="1134" w:type="dxa"/>
          </w:tcPr>
          <w:p w14:paraId="4C42F4EF" w14:textId="3400121B" w:rsidR="000F7089" w:rsidRPr="001D04DB" w:rsidRDefault="005A4E44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25,83</w:t>
            </w:r>
          </w:p>
        </w:tc>
        <w:tc>
          <w:tcPr>
            <w:tcW w:w="1417" w:type="dxa"/>
          </w:tcPr>
          <w:p w14:paraId="3FBB5BA0" w14:textId="5A09557E" w:rsidR="000F7089" w:rsidRDefault="003F5C9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67B43DE0" w:rsidR="00570507" w:rsidRDefault="009B447A" w:rsidP="00E93E4C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lastRenderedPageBreak/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061D69">
        <w:rPr>
          <w:rFonts w:ascii="Arial" w:hAnsi="Arial" w:cs="Arial"/>
        </w:rPr>
        <w:t>6</w:t>
      </w:r>
      <w:r w:rsidR="000F7089">
        <w:rPr>
          <w:rFonts w:ascii="Arial" w:hAnsi="Arial" w:cs="Arial"/>
        </w:rPr>
        <w:t>7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0F708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0F7089">
        <w:rPr>
          <w:rFonts w:ascii="Arial" w:hAnsi="Arial" w:cs="Arial"/>
        </w:rPr>
        <w:t>lutego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</w:t>
      </w:r>
      <w:r w:rsidR="00E93E4C">
        <w:rPr>
          <w:rFonts w:ascii="Arial" w:hAnsi="Arial" w:cs="Arial"/>
        </w:rPr>
        <w:t xml:space="preserve"> </w:t>
      </w:r>
      <w:r w:rsidRPr="00941643">
        <w:rPr>
          <w:rFonts w:ascii="Arial" w:hAnsi="Arial" w:cs="Arial"/>
        </w:rPr>
        <w:t xml:space="preserve">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0F7089" w:rsidRPr="0057723F">
        <w:rPr>
          <w:rFonts w:ascii="Arial" w:eastAsia="Times New Roman" w:hAnsi="Arial" w:cs="Arial"/>
          <w:lang w:eastAsia="pl-PL"/>
        </w:rPr>
        <w:t xml:space="preserve">Organizacja zajęć prewencyjnych dla młodzieży </w:t>
      </w:r>
      <w:r w:rsidR="000F7089">
        <w:rPr>
          <w:rFonts w:ascii="Arial" w:eastAsia="Times New Roman" w:hAnsi="Arial" w:cs="Arial"/>
          <w:lang w:eastAsia="pl-PL"/>
        </w:rPr>
        <w:t xml:space="preserve">uczęszczającej do </w:t>
      </w:r>
      <w:r w:rsidR="000F7089" w:rsidRPr="0057723F">
        <w:rPr>
          <w:rFonts w:ascii="Arial" w:eastAsia="Times New Roman" w:hAnsi="Arial" w:cs="Arial"/>
          <w:lang w:eastAsia="pl-PL"/>
        </w:rPr>
        <w:t xml:space="preserve">szkół podstawowych </w:t>
      </w:r>
      <w:r w:rsidR="000F7089">
        <w:rPr>
          <w:rFonts w:ascii="Arial" w:eastAsia="Times New Roman" w:hAnsi="Arial" w:cs="Arial"/>
          <w:lang w:eastAsia="pl-PL"/>
        </w:rPr>
        <w:t>w Gminie</w:t>
      </w:r>
      <w:r w:rsidR="000F7089" w:rsidRPr="0057723F">
        <w:rPr>
          <w:rFonts w:ascii="Arial" w:eastAsia="Times New Roman" w:hAnsi="Arial" w:cs="Arial"/>
          <w:lang w:eastAsia="pl-PL"/>
        </w:rPr>
        <w:t xml:space="preserve"> Kobylnica w zakresie ochrony zdrowia i życia, ochrony mienia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8B6A2AE" w:rsidR="00A3231C" w:rsidRDefault="00C25DEF" w:rsidP="00E93E4C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0B5961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3F5C93" w14:paraId="66D28BEF" w14:textId="77777777" w:rsidTr="00633EC1">
        <w:tc>
          <w:tcPr>
            <w:tcW w:w="486" w:type="dxa"/>
          </w:tcPr>
          <w:p w14:paraId="69EB68AC" w14:textId="09CC8B00" w:rsidR="003F5C93" w:rsidRPr="000A2309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7A188404" w14:textId="77777777" w:rsidR="003F5C93" w:rsidRDefault="003F5C93" w:rsidP="003F5C93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DOBROWSKAZ</w:t>
            </w:r>
          </w:p>
          <w:p w14:paraId="071B8AF2" w14:textId="07EB9124" w:rsidR="003F5C93" w:rsidRPr="004036F1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AUTENTYCZNI dla siebie”</w:t>
            </w:r>
          </w:p>
        </w:tc>
        <w:tc>
          <w:tcPr>
            <w:tcW w:w="2027" w:type="dxa"/>
          </w:tcPr>
          <w:p w14:paraId="46AE0E13" w14:textId="0F862FF6" w:rsidR="003F5C93" w:rsidRPr="004036F1" w:rsidRDefault="003F5C93" w:rsidP="00E93E4C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0D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12951A2D" w:rsidR="003F5C93" w:rsidRPr="004036F1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70D272F1" w:rsidR="003F5C93" w:rsidRPr="000A2309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3F5C93" w14:paraId="56145109" w14:textId="77777777" w:rsidTr="00633EC1">
        <w:tc>
          <w:tcPr>
            <w:tcW w:w="486" w:type="dxa"/>
          </w:tcPr>
          <w:p w14:paraId="360B0939" w14:textId="135A9801" w:rsidR="003F5C93" w:rsidRPr="000A2309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086CDF6B" w14:textId="77777777" w:rsidR="003F5C93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DOBROWSKAZ</w:t>
            </w:r>
          </w:p>
          <w:p w14:paraId="606D905F" w14:textId="5DA3C319" w:rsidR="003F5C93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Masz MOC – Nieś Po(MOC)”</w:t>
            </w:r>
          </w:p>
        </w:tc>
        <w:tc>
          <w:tcPr>
            <w:tcW w:w="2027" w:type="dxa"/>
          </w:tcPr>
          <w:p w14:paraId="66486872" w14:textId="2768B615" w:rsidR="003F5C93" w:rsidRDefault="00E93E4C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02DBD8C0" w14:textId="721BF029" w:rsidR="003F5C93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6,310,00 zł</w:t>
            </w:r>
          </w:p>
        </w:tc>
        <w:tc>
          <w:tcPr>
            <w:tcW w:w="1697" w:type="dxa"/>
          </w:tcPr>
          <w:p w14:paraId="4716F07A" w14:textId="4F5ABC81" w:rsidR="003F5C93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6,310,00 zł</w:t>
            </w:r>
          </w:p>
        </w:tc>
      </w:tr>
    </w:tbl>
    <w:p w14:paraId="46301CFB" w14:textId="706A505D" w:rsidR="00210BCC" w:rsidRPr="00E93E4C" w:rsidRDefault="00210BCC" w:rsidP="00E93E4C">
      <w:pPr>
        <w:spacing w:before="120" w:after="0" w:line="276" w:lineRule="auto"/>
        <w:rPr>
          <w:rFonts w:ascii="Arial" w:eastAsia="Arial" w:hAnsi="Arial" w:cs="Arial"/>
          <w:lang w:eastAsia="pl-PL"/>
        </w:rPr>
      </w:pPr>
      <w:r w:rsidRPr="00E93E4C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E93E4C" w:rsidRDefault="00F5481C" w:rsidP="00E93E4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rPr>
          <w:rFonts w:ascii="Arial" w:hAnsi="Arial" w:cs="Arial"/>
        </w:rPr>
      </w:pPr>
      <w:bookmarkStart w:id="2" w:name="_Hlk121744121"/>
      <w:r w:rsidRPr="00E93E4C">
        <w:rPr>
          <w:rFonts w:ascii="Arial" w:hAnsi="Arial" w:cs="Arial"/>
        </w:rPr>
        <w:t xml:space="preserve">Magdalena Ptak </w:t>
      </w:r>
      <w:r w:rsidR="00992D02" w:rsidRPr="00E93E4C">
        <w:rPr>
          <w:rFonts w:ascii="Arial" w:hAnsi="Arial" w:cs="Arial"/>
        </w:rPr>
        <w:t>–</w:t>
      </w:r>
      <w:r w:rsidRPr="00E93E4C">
        <w:rPr>
          <w:rFonts w:ascii="Arial" w:hAnsi="Arial" w:cs="Arial"/>
        </w:rPr>
        <w:t xml:space="preserve"> przewodnicząca</w:t>
      </w:r>
      <w:r w:rsidR="00992D02" w:rsidRPr="00E93E4C">
        <w:rPr>
          <w:rFonts w:ascii="Arial" w:hAnsi="Arial" w:cs="Arial"/>
        </w:rPr>
        <w:t xml:space="preserve"> komisji</w:t>
      </w:r>
      <w:r w:rsidRPr="00E93E4C">
        <w:rPr>
          <w:rFonts w:ascii="Arial" w:hAnsi="Arial" w:cs="Arial"/>
        </w:rPr>
        <w:t>,</w:t>
      </w:r>
    </w:p>
    <w:p w14:paraId="0C25364F" w14:textId="737AA9E0" w:rsidR="00F5481C" w:rsidRPr="00E93E4C" w:rsidRDefault="00F5481C" w:rsidP="00E93E4C">
      <w:pPr>
        <w:pStyle w:val="Akapitzlist"/>
        <w:numPr>
          <w:ilvl w:val="0"/>
          <w:numId w:val="12"/>
        </w:numPr>
        <w:spacing w:before="240" w:after="240" w:line="276" w:lineRule="auto"/>
        <w:rPr>
          <w:rFonts w:ascii="Arial" w:hAnsi="Arial" w:cs="Arial"/>
        </w:rPr>
      </w:pPr>
      <w:r w:rsidRPr="00E93E4C">
        <w:rPr>
          <w:rFonts w:ascii="Arial" w:hAnsi="Arial" w:cs="Arial"/>
        </w:rPr>
        <w:t xml:space="preserve">Aleksandra Serafin </w:t>
      </w:r>
      <w:r w:rsidR="00992D02" w:rsidRPr="00E93E4C">
        <w:rPr>
          <w:rFonts w:ascii="Arial" w:hAnsi="Arial" w:cs="Arial"/>
        </w:rPr>
        <w:t>–</w:t>
      </w:r>
      <w:r w:rsidRPr="00E93E4C">
        <w:rPr>
          <w:rFonts w:ascii="Arial" w:hAnsi="Arial" w:cs="Arial"/>
        </w:rPr>
        <w:t xml:space="preserve"> </w:t>
      </w:r>
      <w:r w:rsidR="00992D02" w:rsidRPr="00E93E4C">
        <w:rPr>
          <w:rFonts w:ascii="Arial" w:hAnsi="Arial" w:cs="Arial"/>
        </w:rPr>
        <w:t>członkini komisji</w:t>
      </w:r>
      <w:r w:rsidRPr="00E93E4C">
        <w:rPr>
          <w:rFonts w:ascii="Arial" w:hAnsi="Arial" w:cs="Arial"/>
        </w:rPr>
        <w:t>,</w:t>
      </w:r>
    </w:p>
    <w:p w14:paraId="37A71408" w14:textId="5A053526" w:rsidR="00992D02" w:rsidRPr="00E93E4C" w:rsidRDefault="00992D02" w:rsidP="00E93E4C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E93E4C">
        <w:rPr>
          <w:rFonts w:ascii="Arial" w:hAnsi="Arial" w:cs="Arial"/>
        </w:rPr>
        <w:t>Agnieszka Owczarek - członkini komisji,</w:t>
      </w:r>
    </w:p>
    <w:p w14:paraId="289F9800" w14:textId="504E2EB5" w:rsidR="00210BCC" w:rsidRPr="00E93E4C" w:rsidRDefault="00210BCC" w:rsidP="00E93E4C">
      <w:pPr>
        <w:spacing w:before="240" w:after="100" w:line="276" w:lineRule="auto"/>
        <w:rPr>
          <w:rFonts w:ascii="Arial" w:hAnsi="Arial" w:cs="Arial"/>
          <w:u w:val="single"/>
        </w:rPr>
      </w:pPr>
      <w:r w:rsidRPr="00E93E4C">
        <w:rPr>
          <w:rFonts w:ascii="Arial" w:hAnsi="Arial" w:cs="Arial"/>
          <w:u w:val="single"/>
        </w:rPr>
        <w:t xml:space="preserve">Załączniki: </w:t>
      </w:r>
    </w:p>
    <w:p w14:paraId="0D970973" w14:textId="77777777" w:rsidR="00210BCC" w:rsidRPr="00E93E4C" w:rsidRDefault="00210BCC" w:rsidP="00E93E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E93E4C">
        <w:rPr>
          <w:rFonts w:ascii="Arial" w:hAnsi="Arial" w:cs="Arial"/>
        </w:rPr>
        <w:t>Lista obecności,</w:t>
      </w:r>
    </w:p>
    <w:p w14:paraId="76E27629" w14:textId="7DEF4F44" w:rsidR="00210BCC" w:rsidRPr="00E93E4C" w:rsidRDefault="00210BCC" w:rsidP="00E93E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E93E4C">
        <w:rPr>
          <w:rFonts w:ascii="Arial" w:hAnsi="Arial" w:cs="Arial"/>
        </w:rPr>
        <w:t xml:space="preserve">Oświadczenia członków </w:t>
      </w:r>
      <w:r w:rsidR="00061D69" w:rsidRPr="00E93E4C">
        <w:rPr>
          <w:rFonts w:ascii="Arial" w:hAnsi="Arial" w:cs="Arial"/>
        </w:rPr>
        <w:t>k</w:t>
      </w:r>
      <w:r w:rsidRPr="00E93E4C">
        <w:rPr>
          <w:rFonts w:ascii="Arial" w:hAnsi="Arial" w:cs="Arial"/>
        </w:rPr>
        <w:t xml:space="preserve">omisji </w:t>
      </w:r>
      <w:r w:rsidR="00061D69" w:rsidRPr="00E93E4C">
        <w:rPr>
          <w:rFonts w:ascii="Arial" w:hAnsi="Arial" w:cs="Arial"/>
        </w:rPr>
        <w:t>k</w:t>
      </w:r>
      <w:r w:rsidRPr="00E93E4C">
        <w:rPr>
          <w:rFonts w:ascii="Arial" w:hAnsi="Arial" w:cs="Arial"/>
        </w:rPr>
        <w:t>onkursowej.</w:t>
      </w:r>
    </w:p>
    <w:p w14:paraId="7972A65C" w14:textId="618B9AB1" w:rsidR="005051C8" w:rsidRPr="00E93E4C" w:rsidRDefault="00210BCC" w:rsidP="00E93E4C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E93E4C">
        <w:rPr>
          <w:rFonts w:ascii="Arial" w:hAnsi="Arial" w:cs="Arial"/>
        </w:rPr>
        <w:t xml:space="preserve">Kobylnica, dnia </w:t>
      </w:r>
      <w:r w:rsidR="000F7089" w:rsidRPr="00E93E4C">
        <w:rPr>
          <w:rFonts w:ascii="Arial" w:hAnsi="Arial" w:cs="Arial"/>
        </w:rPr>
        <w:t>07</w:t>
      </w:r>
      <w:r w:rsidRPr="00E93E4C">
        <w:rPr>
          <w:rFonts w:ascii="Arial" w:hAnsi="Arial" w:cs="Arial"/>
        </w:rPr>
        <w:t>.</w:t>
      </w:r>
      <w:r w:rsidR="00992D02" w:rsidRPr="00E93E4C">
        <w:rPr>
          <w:rFonts w:ascii="Arial" w:hAnsi="Arial" w:cs="Arial"/>
        </w:rPr>
        <w:t>0</w:t>
      </w:r>
      <w:r w:rsidR="000F7089" w:rsidRPr="00E93E4C">
        <w:rPr>
          <w:rFonts w:ascii="Arial" w:hAnsi="Arial" w:cs="Arial"/>
        </w:rPr>
        <w:t>3</w:t>
      </w:r>
      <w:r w:rsidRPr="00E93E4C">
        <w:rPr>
          <w:rFonts w:ascii="Arial" w:hAnsi="Arial" w:cs="Arial"/>
        </w:rPr>
        <w:t>.202</w:t>
      </w:r>
      <w:r w:rsidR="00C528FC" w:rsidRPr="00E93E4C">
        <w:rPr>
          <w:rFonts w:ascii="Arial" w:hAnsi="Arial" w:cs="Arial"/>
        </w:rPr>
        <w:t>4</w:t>
      </w:r>
      <w:r w:rsidRPr="00E93E4C">
        <w:rPr>
          <w:rFonts w:ascii="Arial" w:hAnsi="Arial" w:cs="Arial"/>
        </w:rPr>
        <w:t xml:space="preserve"> r. </w:t>
      </w:r>
      <w:bookmarkEnd w:id="2"/>
    </w:p>
    <w:sectPr w:rsidR="005051C8" w:rsidRPr="00E9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B4FB" w14:textId="77777777" w:rsidR="006C6400" w:rsidRDefault="006C6400" w:rsidP="00107C40">
      <w:pPr>
        <w:spacing w:after="0" w:line="240" w:lineRule="auto"/>
      </w:pPr>
      <w:r>
        <w:separator/>
      </w:r>
    </w:p>
  </w:endnote>
  <w:endnote w:type="continuationSeparator" w:id="0">
    <w:p w14:paraId="23D67383" w14:textId="77777777" w:rsidR="006C6400" w:rsidRDefault="006C6400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113" w14:textId="77777777" w:rsidR="006C6400" w:rsidRDefault="006C6400" w:rsidP="00107C40">
      <w:pPr>
        <w:spacing w:after="0" w:line="240" w:lineRule="auto"/>
      </w:pPr>
      <w:r>
        <w:separator/>
      </w:r>
    </w:p>
  </w:footnote>
  <w:footnote w:type="continuationSeparator" w:id="0">
    <w:p w14:paraId="2BB1DFB6" w14:textId="77777777" w:rsidR="006C6400" w:rsidRDefault="006C6400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7CD"/>
    <w:rsid w:val="00085EF4"/>
    <w:rsid w:val="00090088"/>
    <w:rsid w:val="00093196"/>
    <w:rsid w:val="000A158D"/>
    <w:rsid w:val="000A2309"/>
    <w:rsid w:val="000B5961"/>
    <w:rsid w:val="000C3915"/>
    <w:rsid w:val="000F370E"/>
    <w:rsid w:val="000F7089"/>
    <w:rsid w:val="0010111A"/>
    <w:rsid w:val="001038B8"/>
    <w:rsid w:val="00107C40"/>
    <w:rsid w:val="00127AA3"/>
    <w:rsid w:val="001413F5"/>
    <w:rsid w:val="00151B0A"/>
    <w:rsid w:val="00190C9D"/>
    <w:rsid w:val="00192EC8"/>
    <w:rsid w:val="001B7A87"/>
    <w:rsid w:val="001C509F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90DBA"/>
    <w:rsid w:val="002C3346"/>
    <w:rsid w:val="00303F38"/>
    <w:rsid w:val="00316DF8"/>
    <w:rsid w:val="00332D0C"/>
    <w:rsid w:val="00352AE3"/>
    <w:rsid w:val="00356DE6"/>
    <w:rsid w:val="003622FB"/>
    <w:rsid w:val="00380108"/>
    <w:rsid w:val="00380F40"/>
    <w:rsid w:val="00394F0B"/>
    <w:rsid w:val="003D1BBF"/>
    <w:rsid w:val="003D54CC"/>
    <w:rsid w:val="003E1F0C"/>
    <w:rsid w:val="003F25F9"/>
    <w:rsid w:val="003F5C93"/>
    <w:rsid w:val="003F671B"/>
    <w:rsid w:val="004036F1"/>
    <w:rsid w:val="00420448"/>
    <w:rsid w:val="00464DC6"/>
    <w:rsid w:val="00482B7A"/>
    <w:rsid w:val="004A07E6"/>
    <w:rsid w:val="004A7E29"/>
    <w:rsid w:val="005051C8"/>
    <w:rsid w:val="00512A18"/>
    <w:rsid w:val="00525A15"/>
    <w:rsid w:val="005277CD"/>
    <w:rsid w:val="00563817"/>
    <w:rsid w:val="00570507"/>
    <w:rsid w:val="005A4D98"/>
    <w:rsid w:val="005A4E44"/>
    <w:rsid w:val="005B22B5"/>
    <w:rsid w:val="005B3E24"/>
    <w:rsid w:val="005C30FF"/>
    <w:rsid w:val="00607FA5"/>
    <w:rsid w:val="00627F7B"/>
    <w:rsid w:val="00633EC1"/>
    <w:rsid w:val="00635083"/>
    <w:rsid w:val="006577DB"/>
    <w:rsid w:val="0066149B"/>
    <w:rsid w:val="00663A4D"/>
    <w:rsid w:val="00695349"/>
    <w:rsid w:val="006A1676"/>
    <w:rsid w:val="006A3531"/>
    <w:rsid w:val="006A51AB"/>
    <w:rsid w:val="006A6158"/>
    <w:rsid w:val="006C6400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56063"/>
    <w:rsid w:val="00871F9A"/>
    <w:rsid w:val="00896856"/>
    <w:rsid w:val="00915D26"/>
    <w:rsid w:val="00917894"/>
    <w:rsid w:val="009247AE"/>
    <w:rsid w:val="0093151E"/>
    <w:rsid w:val="00931B2E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870D8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B3F0E"/>
    <w:rsid w:val="00CF343D"/>
    <w:rsid w:val="00D02B93"/>
    <w:rsid w:val="00D05591"/>
    <w:rsid w:val="00D17644"/>
    <w:rsid w:val="00D35BED"/>
    <w:rsid w:val="00D3630B"/>
    <w:rsid w:val="00D40AA7"/>
    <w:rsid w:val="00D437DC"/>
    <w:rsid w:val="00D46627"/>
    <w:rsid w:val="00D47688"/>
    <w:rsid w:val="00D536CF"/>
    <w:rsid w:val="00D62720"/>
    <w:rsid w:val="00D72010"/>
    <w:rsid w:val="00D77BF8"/>
    <w:rsid w:val="00DD01CC"/>
    <w:rsid w:val="00DD0D2C"/>
    <w:rsid w:val="00DE64E4"/>
    <w:rsid w:val="00DF7EBF"/>
    <w:rsid w:val="00E074A1"/>
    <w:rsid w:val="00E40A06"/>
    <w:rsid w:val="00E7635B"/>
    <w:rsid w:val="00E862F0"/>
    <w:rsid w:val="00E93E4C"/>
    <w:rsid w:val="00EB0BA6"/>
    <w:rsid w:val="00EF6956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11</cp:revision>
  <cp:lastPrinted>2024-03-07T09:10:00Z</cp:lastPrinted>
  <dcterms:created xsi:type="dcterms:W3CDTF">2024-03-07T07:43:00Z</dcterms:created>
  <dcterms:modified xsi:type="dcterms:W3CDTF">2024-03-08T08:58:00Z</dcterms:modified>
</cp:coreProperties>
</file>