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816C" w14:textId="38E76373" w:rsidR="00F140CC" w:rsidRPr="00507D28" w:rsidRDefault="00F140CC" w:rsidP="00507D28">
      <w:pPr>
        <w:tabs>
          <w:tab w:val="left" w:pos="0"/>
        </w:tabs>
        <w:spacing w:after="0" w:line="240" w:lineRule="auto"/>
        <w:ind w:right="-285"/>
        <w:rPr>
          <w:rFonts w:ascii="Arial" w:eastAsia="Times New Roman" w:hAnsi="Arial" w:cs="Arial"/>
          <w:lang w:eastAsia="pl-PL"/>
        </w:rPr>
      </w:pPr>
      <w:r w:rsidRPr="00507D28">
        <w:rPr>
          <w:rFonts w:ascii="Arial" w:eastAsia="Times New Roman" w:hAnsi="Arial" w:cs="Arial"/>
          <w:lang w:eastAsia="pl-PL"/>
        </w:rPr>
        <w:t>Z</w:t>
      </w:r>
      <w:r w:rsidR="00D0593A" w:rsidRPr="00507D28">
        <w:rPr>
          <w:rFonts w:ascii="Arial" w:eastAsia="Times New Roman" w:hAnsi="Arial" w:cs="Arial"/>
          <w:lang w:eastAsia="pl-PL"/>
        </w:rPr>
        <w:t>ałącznik</w:t>
      </w:r>
      <w:r w:rsidRPr="00507D28">
        <w:rPr>
          <w:rFonts w:ascii="Arial" w:eastAsia="Times New Roman" w:hAnsi="Arial" w:cs="Arial"/>
          <w:lang w:eastAsia="pl-PL"/>
        </w:rPr>
        <w:t xml:space="preserve"> </w:t>
      </w:r>
      <w:r w:rsidR="00FD5628" w:rsidRPr="00507D28">
        <w:rPr>
          <w:rFonts w:ascii="Arial" w:eastAsia="Times New Roman" w:hAnsi="Arial" w:cs="Arial"/>
          <w:lang w:eastAsia="pl-PL"/>
        </w:rPr>
        <w:t>n</w:t>
      </w:r>
      <w:r w:rsidRPr="00507D28">
        <w:rPr>
          <w:rFonts w:ascii="Arial" w:eastAsia="Times New Roman" w:hAnsi="Arial" w:cs="Arial"/>
          <w:lang w:eastAsia="pl-PL"/>
        </w:rPr>
        <w:t>r 1 do ogłoszenia otwartego konkursu ofert</w:t>
      </w:r>
    </w:p>
    <w:p w14:paraId="6F0C29B1" w14:textId="7B7C257F" w:rsidR="0033413A" w:rsidRPr="006007C5" w:rsidRDefault="0033413A" w:rsidP="00D20D84">
      <w:pPr>
        <w:spacing w:before="240" w:after="24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6007C5">
        <w:rPr>
          <w:rFonts w:ascii="Arial" w:eastAsia="Calibri" w:hAnsi="Arial" w:cs="Arial"/>
          <w:b/>
          <w:bCs/>
          <w:lang w:eastAsia="pl-PL"/>
        </w:rPr>
        <w:t xml:space="preserve">KARTA OCENY </w:t>
      </w:r>
      <w:r w:rsidR="00120049" w:rsidRPr="006007C5">
        <w:rPr>
          <w:rFonts w:ascii="Arial" w:eastAsia="Calibri" w:hAnsi="Arial" w:cs="Arial"/>
          <w:b/>
          <w:bCs/>
          <w:lang w:eastAsia="pl-PL"/>
        </w:rPr>
        <w:t>FORMALNEJ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33413A" w:rsidRPr="0033413A" w14:paraId="18C53DD5" w14:textId="77777777" w:rsidTr="00FC6230">
        <w:tc>
          <w:tcPr>
            <w:tcW w:w="2552" w:type="dxa"/>
          </w:tcPr>
          <w:p w14:paraId="14908F4F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7371" w:type="dxa"/>
          </w:tcPr>
          <w:p w14:paraId="2B7DEBA1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44E47DA" w14:textId="77777777" w:rsidTr="00FC6230">
        <w:tc>
          <w:tcPr>
            <w:tcW w:w="2552" w:type="dxa"/>
          </w:tcPr>
          <w:p w14:paraId="61E1CCA6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  <w:p w14:paraId="2E74E5F4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71" w:type="dxa"/>
          </w:tcPr>
          <w:p w14:paraId="55A69FD3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40D6AC36" w14:textId="77777777" w:rsidTr="006007C5">
        <w:trPr>
          <w:trHeight w:val="526"/>
        </w:trPr>
        <w:tc>
          <w:tcPr>
            <w:tcW w:w="2552" w:type="dxa"/>
          </w:tcPr>
          <w:p w14:paraId="7A276D1A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  <w:p w14:paraId="559188D6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371" w:type="dxa"/>
          </w:tcPr>
          <w:p w14:paraId="4B3B6676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D999E5E" w14:textId="77777777" w:rsidTr="00FC6230">
        <w:trPr>
          <w:trHeight w:val="675"/>
        </w:trPr>
        <w:tc>
          <w:tcPr>
            <w:tcW w:w="2552" w:type="dxa"/>
          </w:tcPr>
          <w:p w14:paraId="4690389B" w14:textId="66FE8ED4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7371" w:type="dxa"/>
          </w:tcPr>
          <w:p w14:paraId="25D87F55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52814E1F" w14:textId="77777777" w:rsidTr="00FC6230">
        <w:trPr>
          <w:trHeight w:val="626"/>
        </w:trPr>
        <w:tc>
          <w:tcPr>
            <w:tcW w:w="2552" w:type="dxa"/>
          </w:tcPr>
          <w:p w14:paraId="5F873C53" w14:textId="0794196E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7371" w:type="dxa"/>
          </w:tcPr>
          <w:p w14:paraId="6222220E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E8E77A" w14:textId="002C4F68" w:rsidR="0033413A" w:rsidRPr="006007C5" w:rsidRDefault="0033413A" w:rsidP="00210AB6">
      <w:pPr>
        <w:spacing w:before="240"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>KRYTERIA FORMALNE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804"/>
        <w:gridCol w:w="850"/>
        <w:gridCol w:w="851"/>
        <w:gridCol w:w="963"/>
      </w:tblGrid>
      <w:tr w:rsidR="0033413A" w:rsidRPr="0033413A" w14:paraId="7A9E5F23" w14:textId="77777777" w:rsidTr="00A7554B">
        <w:tc>
          <w:tcPr>
            <w:tcW w:w="455" w:type="dxa"/>
            <w:shd w:val="clear" w:color="auto" w:fill="auto"/>
          </w:tcPr>
          <w:p w14:paraId="300866EB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auto"/>
          </w:tcPr>
          <w:p w14:paraId="4D611DDC" w14:textId="77777777" w:rsidR="0033413A" w:rsidRPr="006007C5" w:rsidRDefault="0033413A" w:rsidP="0033413A">
            <w:pPr>
              <w:spacing w:after="0" w:line="240" w:lineRule="auto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850" w:type="dxa"/>
            <w:shd w:val="clear" w:color="auto" w:fill="auto"/>
          </w:tcPr>
          <w:p w14:paraId="21C36E9E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auto"/>
          </w:tcPr>
          <w:p w14:paraId="61777A3D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63" w:type="dxa"/>
            <w:shd w:val="clear" w:color="auto" w:fill="auto"/>
          </w:tcPr>
          <w:p w14:paraId="3F996401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33413A" w14:paraId="01D9C073" w14:textId="77777777" w:rsidTr="006F1E12">
        <w:tc>
          <w:tcPr>
            <w:tcW w:w="455" w:type="dxa"/>
          </w:tcPr>
          <w:p w14:paraId="28B4CDAF" w14:textId="77777777" w:rsidR="0033413A" w:rsidRPr="006007C5" w:rsidRDefault="0033413A" w:rsidP="006F1E12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14:paraId="3B4371BD" w14:textId="3DED3DD8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Ofertę </w:t>
            </w:r>
            <w:r w:rsidR="00F7641D">
              <w:rPr>
                <w:rFonts w:ascii="Arial" w:eastAsia="Calibri" w:hAnsi="Arial" w:cs="Arial"/>
                <w:sz w:val="18"/>
                <w:szCs w:val="18"/>
              </w:rPr>
              <w:t xml:space="preserve">wysłano i przedstawiono </w:t>
            </w:r>
            <w:r w:rsidRPr="006007C5">
              <w:rPr>
                <w:rFonts w:ascii="Arial" w:eastAsia="Calibri" w:hAnsi="Arial" w:cs="Arial"/>
                <w:sz w:val="18"/>
                <w:szCs w:val="18"/>
              </w:rPr>
              <w:t>w terminie na stronie serwisu Witkac.pl</w:t>
            </w:r>
          </w:p>
          <w:p w14:paraId="256F3E39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B2CD06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7041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A8D17E0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90055D9" w14:textId="77777777" w:rsidTr="006F1E12">
        <w:tc>
          <w:tcPr>
            <w:tcW w:w="455" w:type="dxa"/>
          </w:tcPr>
          <w:p w14:paraId="19B8A79D" w14:textId="42B1AE0C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507FF41C" w14:textId="692A5B52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(upoważnieniu).</w:t>
            </w:r>
          </w:p>
          <w:p w14:paraId="5C02EF7A" w14:textId="5F72C1C1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AA0A10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50F3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99B6A3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647A91C" w14:textId="77777777" w:rsidTr="006F1E12">
        <w:tc>
          <w:tcPr>
            <w:tcW w:w="455" w:type="dxa"/>
          </w:tcPr>
          <w:p w14:paraId="6CEA1602" w14:textId="356ECF50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6B5B430F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Oferta została złożona w ramach właściwego konkursu.</w:t>
            </w:r>
          </w:p>
          <w:p w14:paraId="27288BDD" w14:textId="77777777" w:rsidR="0033413A" w:rsidRPr="006007C5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8A6909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EC709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62A8F18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5E6B55FF" w14:textId="77777777" w:rsidTr="006F1E12">
        <w:tc>
          <w:tcPr>
            <w:tcW w:w="455" w:type="dxa"/>
          </w:tcPr>
          <w:p w14:paraId="062F4675" w14:textId="7713F871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31D49B6A" w14:textId="77777777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oferent zobowiązuje się do wykupienia polisy OC, w przypadku uzyskania dotacji od Gminy Kobylnica lub złożył kopię polisy ubezpieczeniowej OC.</w:t>
            </w:r>
          </w:p>
          <w:p w14:paraId="5EAE9B38" w14:textId="57C4BEB2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858D55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8BD5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889ED8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1C459481" w14:textId="77777777" w:rsidTr="006F1E12">
        <w:trPr>
          <w:trHeight w:val="593"/>
        </w:trPr>
        <w:tc>
          <w:tcPr>
            <w:tcW w:w="455" w:type="dxa"/>
          </w:tcPr>
          <w:p w14:paraId="56CF09C0" w14:textId="542EF2B9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736D6B66" w14:textId="70415E99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aktualny odpis lub wyciąg z właściwego rejestru potwierdzony „za zgodność z oryginałem” z aktualną datą i podpisem osoby uprawnionej.</w:t>
            </w:r>
          </w:p>
          <w:p w14:paraId="2102C4AE" w14:textId="445B08CD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02401CDC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9FC8A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3CE0EF35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372AE4F8" w14:textId="77777777" w:rsidTr="006F1E12">
        <w:trPr>
          <w:trHeight w:val="675"/>
        </w:trPr>
        <w:tc>
          <w:tcPr>
            <w:tcW w:w="455" w:type="dxa"/>
          </w:tcPr>
          <w:p w14:paraId="345EE0F2" w14:textId="28227DCC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36E873B7" w14:textId="77777777" w:rsidR="0033413A" w:rsidRPr="006007C5" w:rsidRDefault="0033413A" w:rsidP="006007C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850" w:type="dxa"/>
          </w:tcPr>
          <w:p w14:paraId="0EABF81E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5A590F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177D3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566ABA9" w14:textId="77777777" w:rsidTr="006F1E12">
        <w:trPr>
          <w:trHeight w:val="289"/>
        </w:trPr>
        <w:tc>
          <w:tcPr>
            <w:tcW w:w="455" w:type="dxa"/>
          </w:tcPr>
          <w:p w14:paraId="039ED6F7" w14:textId="4E40C5BD"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35192097" w14:textId="1D60DC21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Złożono zobowiązanie do weryfikacji czy dane osoby zatrudnianej lub dopuszczanej do działalności związanej z wychowaniem, edukacją, wypoczynkiem, leczeniem lub opieką nad dziećmi znajdują się w Rejestrze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Sprawców Przestępstw na Tle Seksualnym (obowiązek wynikający z art. 2 ustawy z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dnia 13 maja 2016 r. o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przeciwdziałaniu zagrożeniom przestępczością na tle seksualnym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7FA9762D" w14:textId="3C160DB8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27A23F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8815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99FE0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29D37719" w14:textId="77777777" w:rsidTr="006F1E12">
        <w:tc>
          <w:tcPr>
            <w:tcW w:w="455" w:type="dxa"/>
          </w:tcPr>
          <w:p w14:paraId="626350C4" w14:textId="32F4CFB6" w:rsidR="0033413A" w:rsidRPr="006007C5" w:rsidRDefault="00765DCA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4AAC467A" w14:textId="3BEBA6CA" w:rsidR="0033413A" w:rsidRDefault="0033413A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pełnomocnictwo do działania w imieniu organizacji (w przypadku, gdy potwierdzenie podpisały osoby inne niż umocowane do reprezentacji zgodnie z rejestrem).</w:t>
            </w:r>
          </w:p>
          <w:p w14:paraId="02B39C57" w14:textId="6813623A" w:rsidR="006007C5" w:rsidRPr="006007C5" w:rsidRDefault="006007C5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816E2D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C938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5763C6E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185D" w:rsidRPr="0033413A" w14:paraId="42A11A46" w14:textId="77777777" w:rsidTr="00A7554B">
        <w:tc>
          <w:tcPr>
            <w:tcW w:w="455" w:type="dxa"/>
            <w:shd w:val="clear" w:color="auto" w:fill="auto"/>
          </w:tcPr>
          <w:p w14:paraId="6608F321" w14:textId="77777777" w:rsidR="0040185D" w:rsidRDefault="0040185D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14:paraId="00641B39" w14:textId="4D348359" w:rsidR="0040185D" w:rsidRPr="006007C5" w:rsidRDefault="0040185D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spełnia warunki formalne konkursu i podlega ocenie merytorycznej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50" w:type="dxa"/>
          </w:tcPr>
          <w:p w14:paraId="1B751235" w14:textId="77777777" w:rsidR="0040185D" w:rsidRPr="0033413A" w:rsidRDefault="0040185D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482D14" w14:textId="77777777" w:rsidR="0040185D" w:rsidRPr="0033413A" w:rsidRDefault="0040185D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6CF65ED6" w14:textId="77777777" w:rsidR="0040185D" w:rsidRPr="0033413A" w:rsidRDefault="0040185D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4E6BADC" w14:textId="10A8060C" w:rsidR="00210AB6" w:rsidRDefault="00210AB6" w:rsidP="0040185D">
      <w:pPr>
        <w:spacing w:before="600" w:after="0" w:line="240" w:lineRule="auto"/>
        <w:ind w:left="6373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</w:t>
      </w:r>
    </w:p>
    <w:p w14:paraId="33F5F41D" w14:textId="765DBB48" w:rsidR="00210AB6" w:rsidRDefault="006007C5" w:rsidP="00210AB6">
      <w:pPr>
        <w:spacing w:after="36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 w:rsidRPr="006007C5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 xml:space="preserve"> 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odpis osoby oceniającej</w:t>
      </w:r>
    </w:p>
    <w:p w14:paraId="320FA148" w14:textId="050F3878" w:rsidR="006007C5" w:rsidRDefault="006007C5" w:rsidP="00E829AF">
      <w:pPr>
        <w:spacing w:after="0" w:line="240" w:lineRule="auto"/>
      </w:pPr>
      <w:r w:rsidRPr="00E829AF">
        <w:rPr>
          <w:sz w:val="18"/>
          <w:szCs w:val="18"/>
        </w:rPr>
        <w:t>*Oferta spełnia warunki formalne, jeśli wszystkie zaznaczone  odpowiedzi są w polu</w:t>
      </w:r>
      <w:r w:rsidR="00E829AF" w:rsidRPr="00E829AF">
        <w:rPr>
          <w:sz w:val="18"/>
          <w:szCs w:val="18"/>
        </w:rPr>
        <w:t xml:space="preserve"> </w:t>
      </w:r>
      <w:r w:rsidRPr="00E829AF">
        <w:rPr>
          <w:sz w:val="18"/>
          <w:szCs w:val="18"/>
        </w:rPr>
        <w:t>”tak” i/lub „nie dotyczy” . Oferta przy której zaznaczono odpowiedź „nie” nie podlega</w:t>
      </w:r>
      <w:r w:rsidR="00E829AF">
        <w:rPr>
          <w:sz w:val="18"/>
          <w:szCs w:val="18"/>
        </w:rPr>
        <w:t xml:space="preserve"> dalszej </w:t>
      </w:r>
      <w:r w:rsidRPr="00E829AF">
        <w:rPr>
          <w:sz w:val="18"/>
          <w:szCs w:val="18"/>
        </w:rPr>
        <w:t>ocenie merytorycznej</w:t>
      </w:r>
      <w:r w:rsidR="00E829AF" w:rsidRPr="00E829AF">
        <w:rPr>
          <w:sz w:val="18"/>
          <w:szCs w:val="18"/>
        </w:rPr>
        <w:t>.</w:t>
      </w:r>
    </w:p>
    <w:sectPr w:rsidR="006007C5" w:rsidSect="00D75F44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C545" w14:textId="77777777" w:rsidR="00AB4DBA" w:rsidRDefault="00AB4DBA">
      <w:pPr>
        <w:spacing w:after="0" w:line="240" w:lineRule="auto"/>
      </w:pPr>
      <w:r>
        <w:separator/>
      </w:r>
    </w:p>
  </w:endnote>
  <w:endnote w:type="continuationSeparator" w:id="0">
    <w:p w14:paraId="1C80ED02" w14:textId="77777777" w:rsidR="00AB4DBA" w:rsidRDefault="00AB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8930" w14:textId="77777777" w:rsidR="006007C5" w:rsidRDefault="006007C5">
    <w:pPr>
      <w:pStyle w:val="Stopka"/>
      <w:jc w:val="right"/>
    </w:pPr>
  </w:p>
  <w:p w14:paraId="5E62B045" w14:textId="77777777" w:rsidR="00717867" w:rsidRDefault="00717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E314" w14:textId="77777777" w:rsidR="00AB4DBA" w:rsidRDefault="00AB4DBA">
      <w:pPr>
        <w:spacing w:after="0" w:line="240" w:lineRule="auto"/>
      </w:pPr>
      <w:r>
        <w:separator/>
      </w:r>
    </w:p>
  </w:footnote>
  <w:footnote w:type="continuationSeparator" w:id="0">
    <w:p w14:paraId="2074D593" w14:textId="77777777" w:rsidR="00AB4DBA" w:rsidRDefault="00AB4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67868">
    <w:abstractNumId w:val="3"/>
  </w:num>
  <w:num w:numId="2" w16cid:durableId="1540632508">
    <w:abstractNumId w:val="6"/>
  </w:num>
  <w:num w:numId="3" w16cid:durableId="947008622">
    <w:abstractNumId w:val="2"/>
  </w:num>
  <w:num w:numId="4" w16cid:durableId="1600673663">
    <w:abstractNumId w:val="1"/>
  </w:num>
  <w:num w:numId="5" w16cid:durableId="1539122258">
    <w:abstractNumId w:val="5"/>
  </w:num>
  <w:num w:numId="6" w16cid:durableId="1090003105">
    <w:abstractNumId w:val="4"/>
  </w:num>
  <w:num w:numId="7" w16cid:durableId="1525552062">
    <w:abstractNumId w:val="7"/>
  </w:num>
  <w:num w:numId="8" w16cid:durableId="109721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E9"/>
    <w:rsid w:val="00120049"/>
    <w:rsid w:val="00210AB6"/>
    <w:rsid w:val="00267FD9"/>
    <w:rsid w:val="002726D8"/>
    <w:rsid w:val="002F12A6"/>
    <w:rsid w:val="0033413A"/>
    <w:rsid w:val="0040185D"/>
    <w:rsid w:val="00507D28"/>
    <w:rsid w:val="00541CE1"/>
    <w:rsid w:val="00565167"/>
    <w:rsid w:val="006007C5"/>
    <w:rsid w:val="006F1E12"/>
    <w:rsid w:val="00717867"/>
    <w:rsid w:val="00735A25"/>
    <w:rsid w:val="0076538C"/>
    <w:rsid w:val="00765DCA"/>
    <w:rsid w:val="00781955"/>
    <w:rsid w:val="00783969"/>
    <w:rsid w:val="00804B24"/>
    <w:rsid w:val="008732C6"/>
    <w:rsid w:val="009C63FF"/>
    <w:rsid w:val="00A22DE7"/>
    <w:rsid w:val="00A7554B"/>
    <w:rsid w:val="00AB4DBA"/>
    <w:rsid w:val="00C430C5"/>
    <w:rsid w:val="00C5393A"/>
    <w:rsid w:val="00C54119"/>
    <w:rsid w:val="00CC5604"/>
    <w:rsid w:val="00D0593A"/>
    <w:rsid w:val="00D20D84"/>
    <w:rsid w:val="00D344CC"/>
    <w:rsid w:val="00D6187B"/>
    <w:rsid w:val="00DE13E9"/>
    <w:rsid w:val="00E2200A"/>
    <w:rsid w:val="00E829AF"/>
    <w:rsid w:val="00F140CC"/>
    <w:rsid w:val="00F44C2B"/>
    <w:rsid w:val="00F52225"/>
    <w:rsid w:val="00F7641D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DCC6"/>
  <w15:chartTrackingRefBased/>
  <w15:docId w15:val="{23F376D2-0183-41BA-B68F-98179DB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formalnej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Ja</dc:creator>
  <cp:keywords>konkurs,ocena</cp:keywords>
  <dc:description/>
  <cp:lastModifiedBy>Magdalena Ptak</cp:lastModifiedBy>
  <cp:revision>13</cp:revision>
  <cp:lastPrinted>2023-11-02T10:10:00Z</cp:lastPrinted>
  <dcterms:created xsi:type="dcterms:W3CDTF">2023-01-23T11:00:00Z</dcterms:created>
  <dcterms:modified xsi:type="dcterms:W3CDTF">2023-12-14T11:07:00Z</dcterms:modified>
</cp:coreProperties>
</file>