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BC" w:rsidRPr="00B572BC" w:rsidRDefault="00B572BC" w:rsidP="00B572BC">
      <w:pPr>
        <w:spacing w:after="0" w:line="276" w:lineRule="auto"/>
        <w:jc w:val="right"/>
        <w:rPr>
          <w:rFonts w:ascii="Arial" w:hAnsi="Arial" w:cs="Arial"/>
        </w:rPr>
      </w:pPr>
      <w:r w:rsidRPr="0084417C">
        <w:rPr>
          <w:rFonts w:ascii="Arial" w:hAnsi="Arial" w:cs="Arial"/>
        </w:rPr>
        <w:t>Załącznik nr 9</w:t>
      </w:r>
      <w:r>
        <w:rPr>
          <w:rFonts w:ascii="Arial" w:hAnsi="Arial" w:cs="Arial"/>
        </w:rPr>
        <w:br/>
      </w:r>
      <w:r w:rsidRPr="0084417C">
        <w:rPr>
          <w:rFonts w:ascii="Arial" w:hAnsi="Arial" w:cs="Arial"/>
        </w:rPr>
        <w:t>do Procedur naboru na wolne stanowiska urzędnicze</w:t>
      </w:r>
    </w:p>
    <w:p w:rsidR="00B572BC" w:rsidRPr="00B572BC" w:rsidRDefault="00B572BC" w:rsidP="00B572BC">
      <w:pPr>
        <w:spacing w:before="360" w:after="360" w:line="276" w:lineRule="auto"/>
        <w:ind w:firstLine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br/>
      </w:r>
      <w:r w:rsidRPr="0084417C">
        <w:rPr>
          <w:rFonts w:ascii="Arial" w:hAnsi="Arial" w:cs="Arial"/>
          <w:b/>
        </w:rPr>
        <w:t xml:space="preserve">o </w:t>
      </w:r>
      <w:r w:rsidRPr="0084417C">
        <w:rPr>
          <w:rFonts w:ascii="Arial" w:eastAsia="Times New Roman" w:hAnsi="Arial" w:cs="Arial"/>
          <w:b/>
          <w:color w:val="000000"/>
          <w:lang w:eastAsia="pl-PL" w:bidi="ar-SA"/>
        </w:rPr>
        <w:t>wyrażeniu zgody na przetwarzanie danych osobowych</w:t>
      </w:r>
    </w:p>
    <w:p w:rsidR="00B572BC" w:rsidRPr="00B572BC" w:rsidRDefault="00B572BC" w:rsidP="00333D77">
      <w:pPr>
        <w:shd w:val="clear" w:color="auto" w:fill="FFFFFF"/>
        <w:spacing w:after="600" w:line="276" w:lineRule="auto"/>
        <w:ind w:firstLine="357"/>
        <w:rPr>
          <w:rFonts w:ascii="Arial" w:eastAsia="Times New Roman" w:hAnsi="Arial" w:cs="Arial"/>
          <w:color w:val="000000"/>
          <w:lang w:eastAsia="pl-PL" w:bidi="ar-SA"/>
        </w:rPr>
      </w:pPr>
      <w:r w:rsidRPr="0084417C">
        <w:rPr>
          <w:rFonts w:ascii="Arial" w:eastAsia="Times New Roman" w:hAnsi="Arial" w:cs="Arial"/>
          <w:color w:val="000000"/>
          <w:lang w:eastAsia="pl-PL" w:bidi="ar-SA"/>
        </w:rPr>
        <w:t>Wyrażam zgodę na przetwarzanie moich danych osobowych zawartych w ofercie pracy dla potrzeb niezbędnych do procesu rekrutacji zgodnie z ustawą z dnia 10 maja 2018 r. o ochronie danych osobowych oraz ustawą z dnia 21 listopada 2008 r. o pracownikach samorządowych.</w:t>
      </w:r>
    </w:p>
    <w:p w:rsidR="00B572BC" w:rsidRPr="0084417C" w:rsidRDefault="00B572BC" w:rsidP="00B572BC">
      <w:pPr>
        <w:spacing w:after="0" w:line="276" w:lineRule="auto"/>
        <w:ind w:firstLine="0"/>
        <w:jc w:val="both"/>
        <w:rPr>
          <w:rFonts w:ascii="Arial" w:hAnsi="Arial" w:cs="Arial"/>
        </w:rPr>
      </w:pPr>
      <w:r w:rsidRPr="0084417C">
        <w:rPr>
          <w:rFonts w:ascii="Arial" w:hAnsi="Arial" w:cs="Arial"/>
        </w:rPr>
        <w:t>….</w:t>
      </w: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……………..………</w:t>
      </w:r>
    </w:p>
    <w:p w:rsidR="00782651" w:rsidRPr="00B572BC" w:rsidRDefault="00B572BC" w:rsidP="00B572BC">
      <w:pPr>
        <w:spacing w:after="0" w:line="276" w:lineRule="auto"/>
        <w:ind w:firstLine="0"/>
        <w:rPr>
          <w:rFonts w:ascii="Arial" w:hAnsi="Arial" w:cs="Arial"/>
        </w:rPr>
      </w:pPr>
      <w:r w:rsidRPr="0084417C">
        <w:rPr>
          <w:rFonts w:ascii="Arial" w:hAnsi="Arial" w:cs="Arial"/>
        </w:rPr>
        <w:t xml:space="preserve">   (miejsco</w:t>
      </w:r>
      <w:r>
        <w:rPr>
          <w:rFonts w:ascii="Arial" w:hAnsi="Arial" w:cs="Arial"/>
        </w:rPr>
        <w:t>wość, data)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84417C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czytelny </w:t>
      </w:r>
      <w:r w:rsidRPr="0084417C">
        <w:rPr>
          <w:rFonts w:ascii="Arial" w:hAnsi="Arial" w:cs="Arial"/>
        </w:rPr>
        <w:t>podpis)</w:t>
      </w:r>
    </w:p>
    <w:sectPr w:rsidR="00782651" w:rsidRPr="00B572BC" w:rsidSect="00782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72BC"/>
    <w:rsid w:val="00333D77"/>
    <w:rsid w:val="004167E0"/>
    <w:rsid w:val="00423702"/>
    <w:rsid w:val="004A454F"/>
    <w:rsid w:val="00782651"/>
    <w:rsid w:val="00806772"/>
    <w:rsid w:val="00B572BC"/>
    <w:rsid w:val="00BA12A7"/>
    <w:rsid w:val="00C21698"/>
    <w:rsid w:val="00EE2F72"/>
    <w:rsid w:val="00FD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2BC"/>
    <w:pPr>
      <w:spacing w:before="0" w:after="240" w:line="480" w:lineRule="auto"/>
      <w:ind w:left="0" w:firstLine="360"/>
      <w:jc w:val="left"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A12A7"/>
    <w:pPr>
      <w:keepNext/>
      <w:keepLines/>
      <w:spacing w:before="480" w:after="0" w:line="276" w:lineRule="auto"/>
      <w:ind w:firstLine="0"/>
      <w:jc w:val="center"/>
      <w:outlineLvl w:val="0"/>
    </w:pPr>
    <w:rPr>
      <w:rFonts w:ascii="Calibri" w:eastAsiaTheme="majorEastAsia" w:hAnsi="Calibri" w:cstheme="majorBidi"/>
      <w:b/>
      <w:bCs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4A454F"/>
    <w:pPr>
      <w:suppressLineNumbers/>
      <w:suppressAutoHyphens/>
      <w:spacing w:before="120" w:after="120" w:line="240" w:lineRule="auto"/>
      <w:ind w:left="425" w:hanging="425"/>
      <w:jc w:val="both"/>
    </w:pPr>
    <w:rPr>
      <w:rFonts w:ascii="Times New Roman" w:eastAsia="Times New Roman" w:hAnsi="Times New Roman" w:cs="Arial"/>
      <w:i/>
      <w:iCs/>
      <w:sz w:val="24"/>
      <w:szCs w:val="24"/>
      <w:lang w:eastAsia="zh-CN" w:bidi="ar-SA"/>
    </w:rPr>
  </w:style>
  <w:style w:type="character" w:styleId="Uwydatnienie">
    <w:name w:val="Emphasis"/>
    <w:qFormat/>
    <w:rsid w:val="004A454F"/>
    <w:rPr>
      <w:i/>
      <w:iCs/>
    </w:rPr>
  </w:style>
  <w:style w:type="paragraph" w:styleId="Akapitzlist">
    <w:name w:val="List Paragraph"/>
    <w:basedOn w:val="Normalny"/>
    <w:qFormat/>
    <w:rsid w:val="004A454F"/>
    <w:pPr>
      <w:suppressAutoHyphens/>
      <w:spacing w:before="120" w:after="200" w:line="276" w:lineRule="auto"/>
      <w:ind w:left="720" w:hanging="425"/>
      <w:contextualSpacing/>
      <w:jc w:val="both"/>
    </w:pPr>
    <w:rPr>
      <w:rFonts w:ascii="Calibri" w:eastAsia="Calibri" w:hAnsi="Calibri" w:cs="Times New Roman"/>
      <w:lang w:eastAsia="zh-CN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A12A7"/>
    <w:rPr>
      <w:rFonts w:ascii="Calibri" w:eastAsiaTheme="majorEastAsia" w:hAnsi="Calibr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408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UGK</dc:creator>
  <cp:keywords>załącznik, 9, nabór</cp:keywords>
  <dc:description/>
  <cp:lastModifiedBy>UGK</cp:lastModifiedBy>
  <cp:revision>2</cp:revision>
  <dcterms:created xsi:type="dcterms:W3CDTF">2020-02-20T07:29:00Z</dcterms:created>
  <dcterms:modified xsi:type="dcterms:W3CDTF">2020-02-20T07:35:00Z</dcterms:modified>
</cp:coreProperties>
</file>