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E026F" w14:textId="08C04FBA" w:rsidR="00902BE7" w:rsidRPr="00BD3A7F" w:rsidRDefault="00902BE7" w:rsidP="003C7C7B">
      <w:pPr>
        <w:tabs>
          <w:tab w:val="left" w:pos="4678"/>
        </w:tabs>
        <w:jc w:val="right"/>
      </w:pPr>
      <w:r w:rsidRPr="00BD3A7F">
        <w:t xml:space="preserve">Kobylnica, dn. </w:t>
      </w:r>
      <w:r w:rsidR="008E4E1C" w:rsidRPr="00BD3A7F">
        <w:rPr>
          <w:u w:val="single"/>
        </w:rPr>
        <w:tab/>
      </w:r>
    </w:p>
    <w:p w14:paraId="06E3604B" w14:textId="023746DB" w:rsidR="005160A9" w:rsidRPr="00BD3A7F" w:rsidRDefault="008E4E1C" w:rsidP="003C7C7B">
      <w:pPr>
        <w:tabs>
          <w:tab w:val="left" w:pos="4820"/>
        </w:tabs>
      </w:pPr>
      <w:r w:rsidRPr="00BD3A7F">
        <w:rPr>
          <w:u w:val="single"/>
        </w:rPr>
        <w:tab/>
      </w:r>
      <w:r w:rsidR="005160A9" w:rsidRPr="00BD3A7F">
        <w:br/>
        <w:t>(imię i nazwisko wnioskodawcy)</w:t>
      </w:r>
      <w:r w:rsidR="003B4CAC" w:rsidRPr="00BD3A7F">
        <w:br/>
      </w:r>
      <w:r w:rsidRPr="00BD3A7F">
        <w:rPr>
          <w:u w:val="single"/>
        </w:rPr>
        <w:tab/>
      </w:r>
      <w:r w:rsidR="000E1A83" w:rsidRPr="00BD3A7F">
        <w:rPr>
          <w:u w:val="single"/>
        </w:rPr>
        <w:br/>
      </w:r>
      <w:r w:rsidR="000E1A83" w:rsidRPr="00BD3A7F">
        <w:rPr>
          <w:u w:val="single"/>
        </w:rPr>
        <w:tab/>
      </w:r>
      <w:r w:rsidR="000E1A83" w:rsidRPr="00BD3A7F">
        <w:rPr>
          <w:u w:val="single"/>
        </w:rPr>
        <w:br/>
      </w:r>
      <w:r w:rsidR="000E1A83" w:rsidRPr="00BD3A7F">
        <w:rPr>
          <w:u w:val="single"/>
        </w:rPr>
        <w:tab/>
      </w:r>
    </w:p>
    <w:p w14:paraId="2AF82C84" w14:textId="669BCDE9" w:rsidR="005160A9" w:rsidRPr="00BD3A7F" w:rsidRDefault="005160A9" w:rsidP="003C7C7B">
      <w:pPr>
        <w:tabs>
          <w:tab w:val="left" w:pos="4820"/>
        </w:tabs>
      </w:pPr>
      <w:r w:rsidRPr="00BD3A7F">
        <w:t>(adres zamieszkania)</w:t>
      </w:r>
      <w:r w:rsidR="003B4CAC" w:rsidRPr="00BD3A7F">
        <w:br/>
      </w:r>
      <w:r w:rsidR="008E4E1C" w:rsidRPr="00BD3A7F">
        <w:rPr>
          <w:u w:val="single"/>
        </w:rPr>
        <w:tab/>
      </w:r>
    </w:p>
    <w:p w14:paraId="4679F232" w14:textId="154EFDEB" w:rsidR="005160A9" w:rsidRPr="00BD3A7F" w:rsidRDefault="005160A9" w:rsidP="003C7C7B">
      <w:pPr>
        <w:tabs>
          <w:tab w:val="left" w:pos="4820"/>
        </w:tabs>
      </w:pPr>
      <w:r w:rsidRPr="00BD3A7F">
        <w:t>(telefon)</w:t>
      </w:r>
      <w:r w:rsidR="003B4CAC" w:rsidRPr="00BD3A7F">
        <w:br/>
      </w:r>
      <w:r w:rsidR="008E4E1C" w:rsidRPr="00BD3A7F">
        <w:rPr>
          <w:u w:val="single"/>
        </w:rPr>
        <w:tab/>
      </w:r>
    </w:p>
    <w:p w14:paraId="78A44B05" w14:textId="58EA9112" w:rsidR="00185EFB" w:rsidRPr="00BD3A7F" w:rsidRDefault="005160A9" w:rsidP="003C7C7B">
      <w:r w:rsidRPr="00BD3A7F">
        <w:t>(adres e-mail)</w:t>
      </w:r>
    </w:p>
    <w:p w14:paraId="78CFD233" w14:textId="6ECF4352" w:rsidR="003B4CAC" w:rsidRPr="00BD3A7F" w:rsidRDefault="00902BE7" w:rsidP="003C7C7B">
      <w:r w:rsidRPr="00BD3A7F">
        <w:t>O</w:t>
      </w:r>
      <w:r w:rsidR="008E4E1C" w:rsidRPr="00BD3A7F">
        <w:t>płata skarbowa</w:t>
      </w:r>
      <w:r w:rsidRPr="00BD3A7F">
        <w:t xml:space="preserve">: </w:t>
      </w:r>
    </w:p>
    <w:p w14:paraId="4CDFB22F" w14:textId="77777777" w:rsidR="0003271B" w:rsidRPr="00BD3A7F" w:rsidRDefault="0003271B" w:rsidP="003C7C7B">
      <w:pPr>
        <w:numPr>
          <w:ilvl w:val="0"/>
          <w:numId w:val="15"/>
        </w:numPr>
      </w:pPr>
      <w:r w:rsidRPr="00BD3A7F">
        <w:t>O</w:t>
      </w:r>
      <w:r w:rsidR="00902BE7" w:rsidRPr="00BD3A7F">
        <w:t>d</w:t>
      </w:r>
      <w:r w:rsidRPr="00BD3A7F">
        <w:t xml:space="preserve"> </w:t>
      </w:r>
      <w:r w:rsidR="00902BE7" w:rsidRPr="00BD3A7F">
        <w:t>wypisu:</w:t>
      </w:r>
    </w:p>
    <w:p w14:paraId="41650D59" w14:textId="37925394" w:rsidR="0003271B" w:rsidRPr="00BD3A7F" w:rsidRDefault="00902BE7" w:rsidP="003C7C7B">
      <w:pPr>
        <w:numPr>
          <w:ilvl w:val="1"/>
          <w:numId w:val="15"/>
        </w:numPr>
      </w:pPr>
      <w:r w:rsidRPr="00BD3A7F">
        <w:t>do 5 stron</w:t>
      </w:r>
      <w:r w:rsidR="0003271B" w:rsidRPr="00BD3A7F">
        <w:t xml:space="preserve"> - </w:t>
      </w:r>
      <w:r w:rsidRPr="00BD3A7F">
        <w:t>30,00 zł</w:t>
      </w:r>
    </w:p>
    <w:p w14:paraId="71ED7BEB" w14:textId="77777777" w:rsidR="0003271B" w:rsidRPr="00BD3A7F" w:rsidRDefault="00902BE7" w:rsidP="003C7C7B">
      <w:pPr>
        <w:numPr>
          <w:ilvl w:val="1"/>
          <w:numId w:val="15"/>
        </w:numPr>
      </w:pPr>
      <w:r w:rsidRPr="00BD3A7F">
        <w:t>powyżej 5 stron</w:t>
      </w:r>
      <w:r w:rsidR="0003271B" w:rsidRPr="00BD3A7F">
        <w:t xml:space="preserve"> - </w:t>
      </w:r>
      <w:r w:rsidRPr="00BD3A7F">
        <w:t>50,00 zł</w:t>
      </w:r>
    </w:p>
    <w:p w14:paraId="3BD4C814" w14:textId="77777777" w:rsidR="0003271B" w:rsidRPr="00BD3A7F" w:rsidRDefault="00902BE7" w:rsidP="003C7C7B">
      <w:pPr>
        <w:numPr>
          <w:ilvl w:val="0"/>
          <w:numId w:val="15"/>
        </w:numPr>
      </w:pPr>
      <w:r w:rsidRPr="00BD3A7F">
        <w:t>od wyrysu:</w:t>
      </w:r>
    </w:p>
    <w:p w14:paraId="59C25F72" w14:textId="70B13045" w:rsidR="00902BE7" w:rsidRPr="00BD3A7F" w:rsidRDefault="00902BE7" w:rsidP="003C7C7B">
      <w:pPr>
        <w:numPr>
          <w:ilvl w:val="1"/>
          <w:numId w:val="15"/>
        </w:numPr>
      </w:pPr>
      <w:r w:rsidRPr="00BD3A7F">
        <w:t>za każdą wchodząca w skład wyrysu pełną</w:t>
      </w:r>
      <w:r w:rsidR="0003271B" w:rsidRPr="00BD3A7F">
        <w:t xml:space="preserve"> </w:t>
      </w:r>
      <w:r w:rsidRPr="00BD3A7F">
        <w:t>lub rozpoczętą część odpowiadającą stronie formatu A4</w:t>
      </w:r>
      <w:r w:rsidR="0003271B" w:rsidRPr="00BD3A7F">
        <w:t xml:space="preserve"> </w:t>
      </w:r>
      <w:r w:rsidRPr="00BD3A7F">
        <w:t>- 20,00 zł</w:t>
      </w:r>
    </w:p>
    <w:p w14:paraId="1389FB63" w14:textId="2B579578" w:rsidR="00902BE7" w:rsidRPr="00BD3A7F" w:rsidRDefault="00902BE7" w:rsidP="003C7C7B">
      <w:pPr>
        <w:numPr>
          <w:ilvl w:val="1"/>
          <w:numId w:val="15"/>
        </w:numPr>
      </w:pPr>
      <w:r w:rsidRPr="00BD3A7F">
        <w:t>nie więcej niż</w:t>
      </w:r>
      <w:r w:rsidR="0003271B" w:rsidRPr="00BD3A7F">
        <w:t xml:space="preserve"> </w:t>
      </w:r>
      <w:r w:rsidRPr="00BD3A7F">
        <w:t>- 200,00 zł</w:t>
      </w:r>
    </w:p>
    <w:p w14:paraId="3430F587" w14:textId="4F0E9997" w:rsidR="008E4E1C" w:rsidRPr="00BD3A7F" w:rsidRDefault="00FD0C1E" w:rsidP="00F77B2B">
      <w:pPr>
        <w:pStyle w:val="Wjt"/>
      </w:pPr>
      <w:r>
        <w:t>Burmistrz Kobylnicy</w:t>
      </w:r>
    </w:p>
    <w:p w14:paraId="43EF9F0F" w14:textId="0451F57E" w:rsidR="00F404CE" w:rsidRPr="00F77B2B" w:rsidRDefault="00902BE7" w:rsidP="00F77B2B">
      <w:pPr>
        <w:pStyle w:val="Nagwek1"/>
      </w:pPr>
      <w:r w:rsidRPr="00F77B2B">
        <w:t>W</w:t>
      </w:r>
      <w:r w:rsidR="0003271B" w:rsidRPr="00F77B2B">
        <w:t>niosek o wydanie wypisu i wyrysu z miejscowego planu zagospodarowania przestrzennego</w:t>
      </w:r>
    </w:p>
    <w:p w14:paraId="5AAE9686" w14:textId="64620D7E" w:rsidR="00902BE7" w:rsidRPr="00BD3A7F" w:rsidRDefault="00902BE7" w:rsidP="003C7C7B">
      <w:r w:rsidRPr="00BD3A7F">
        <w:t>Proszę o wydanie wypisu i wyrysu* z miejscowego planu zagospodarowania przestrzennego dla działki</w:t>
      </w:r>
      <w:r w:rsidR="005E5FAD">
        <w:t>/</w:t>
      </w:r>
      <w:proofErr w:type="spellStart"/>
      <w:r w:rsidRPr="00BD3A7F">
        <w:t>ek</w:t>
      </w:r>
      <w:proofErr w:type="spellEnd"/>
      <w:r w:rsidRPr="00BD3A7F">
        <w:t xml:space="preserve"> o numerze ewidencyjnym:</w:t>
      </w:r>
    </w:p>
    <w:p w14:paraId="76D186D1" w14:textId="5536166C" w:rsidR="00902BE7" w:rsidRPr="00BD3A7F" w:rsidRDefault="00BD3A7F" w:rsidP="002117D5">
      <w:pPr>
        <w:pStyle w:val="Akapitzlist"/>
        <w:numPr>
          <w:ilvl w:val="0"/>
          <w:numId w:val="2"/>
        </w:numPr>
        <w:tabs>
          <w:tab w:val="left" w:pos="709"/>
          <w:tab w:val="left" w:pos="2835"/>
          <w:tab w:val="left" w:pos="6946"/>
        </w:tabs>
      </w:pPr>
      <w:r w:rsidRPr="00BD3A7F">
        <w:t xml:space="preserve"> </w:t>
      </w:r>
      <w:r w:rsidRPr="00BD3A7F">
        <w:rPr>
          <w:u w:val="single"/>
        </w:rPr>
        <w:tab/>
      </w:r>
      <w:r w:rsidRPr="00BD3A7F">
        <w:t xml:space="preserve"> </w:t>
      </w:r>
      <w:r w:rsidR="00902BE7" w:rsidRPr="00BD3A7F">
        <w:t xml:space="preserve">obręb ewidencyjny </w:t>
      </w:r>
      <w:r w:rsidRPr="00BD3A7F">
        <w:rPr>
          <w:u w:val="single"/>
        </w:rPr>
        <w:tab/>
      </w:r>
      <w:r w:rsidR="00F404CE" w:rsidRPr="00BD3A7F">
        <w:t>,</w:t>
      </w:r>
    </w:p>
    <w:p w14:paraId="76501201" w14:textId="60F36390" w:rsidR="00F404CE" w:rsidRPr="00BD3A7F" w:rsidRDefault="00BD3A7F" w:rsidP="002117D5">
      <w:pPr>
        <w:pStyle w:val="Akapitzlist"/>
        <w:numPr>
          <w:ilvl w:val="0"/>
          <w:numId w:val="2"/>
        </w:numPr>
        <w:tabs>
          <w:tab w:val="left" w:pos="709"/>
          <w:tab w:val="left" w:pos="2835"/>
          <w:tab w:val="left" w:pos="6946"/>
        </w:tabs>
      </w:pPr>
      <w:r>
        <w:t xml:space="preserve"> </w:t>
      </w:r>
      <w:r w:rsidRPr="00BD3A7F">
        <w:rPr>
          <w:u w:val="single"/>
        </w:rPr>
        <w:tab/>
      </w:r>
      <w:r w:rsidR="00F404CE" w:rsidRPr="00BD3A7F">
        <w:t xml:space="preserve"> obręb ewidencyjny </w:t>
      </w:r>
      <w:r w:rsidRPr="00BD3A7F">
        <w:rPr>
          <w:u w:val="single"/>
        </w:rPr>
        <w:tab/>
      </w:r>
      <w:r w:rsidR="00F404CE" w:rsidRPr="00BD3A7F">
        <w:t>,</w:t>
      </w:r>
    </w:p>
    <w:p w14:paraId="78CFAA7E" w14:textId="514AF82E" w:rsidR="00F404CE" w:rsidRPr="00BD3A7F" w:rsidRDefault="00BD3A7F" w:rsidP="002117D5">
      <w:pPr>
        <w:pStyle w:val="Akapitzlist"/>
        <w:numPr>
          <w:ilvl w:val="0"/>
          <w:numId w:val="2"/>
        </w:numPr>
        <w:tabs>
          <w:tab w:val="left" w:pos="709"/>
          <w:tab w:val="left" w:pos="2835"/>
          <w:tab w:val="left" w:pos="6946"/>
        </w:tabs>
      </w:pPr>
      <w:r>
        <w:t xml:space="preserve"> </w:t>
      </w:r>
      <w:r w:rsidRPr="00BD3A7F">
        <w:rPr>
          <w:u w:val="single"/>
        </w:rPr>
        <w:tab/>
      </w:r>
      <w:r w:rsidR="00F404CE" w:rsidRPr="00BD3A7F">
        <w:t xml:space="preserve"> obręb ewidencyjny </w:t>
      </w:r>
      <w:r w:rsidRPr="00BD3A7F">
        <w:rPr>
          <w:u w:val="single"/>
        </w:rPr>
        <w:tab/>
      </w:r>
      <w:r w:rsidR="00F404CE" w:rsidRPr="00BD3A7F">
        <w:t>,</w:t>
      </w:r>
    </w:p>
    <w:p w14:paraId="7850193D" w14:textId="186E74C8" w:rsidR="00902BE7" w:rsidRPr="00BD3A7F" w:rsidRDefault="00BD3A7F" w:rsidP="002117D5">
      <w:pPr>
        <w:pStyle w:val="Akapitzlist"/>
        <w:numPr>
          <w:ilvl w:val="0"/>
          <w:numId w:val="2"/>
        </w:numPr>
        <w:tabs>
          <w:tab w:val="left" w:pos="709"/>
          <w:tab w:val="left" w:pos="2835"/>
          <w:tab w:val="left" w:pos="6946"/>
        </w:tabs>
      </w:pPr>
      <w:r>
        <w:t xml:space="preserve"> </w:t>
      </w:r>
      <w:r w:rsidRPr="00BD3A7F">
        <w:rPr>
          <w:u w:val="single"/>
        </w:rPr>
        <w:tab/>
      </w:r>
      <w:r w:rsidR="00F404CE" w:rsidRPr="00BD3A7F">
        <w:t xml:space="preserve"> obręb ewidencyjny </w:t>
      </w:r>
      <w:r w:rsidRPr="00BD3A7F">
        <w:rPr>
          <w:u w:val="single"/>
        </w:rPr>
        <w:tab/>
      </w:r>
    </w:p>
    <w:p w14:paraId="2FD2D1C4" w14:textId="656DEFD4" w:rsidR="00F404CE" w:rsidRPr="00BD3A7F" w:rsidRDefault="00902BE7" w:rsidP="003C7C7B">
      <w:r w:rsidRPr="00BD3A7F">
        <w:t>Rodzaj planowanej inwestycji: mieszkaniowa jednorodzinna/wielorodzinna w zabudowie wolnostojącej/grupowej/szeregowej/bliźniaczej, usługowo-</w:t>
      </w:r>
      <w:r w:rsidR="0005563F" w:rsidRPr="00BD3A7F">
        <w:t>handlowa. *</w:t>
      </w:r>
    </w:p>
    <w:p w14:paraId="059541F7" w14:textId="77777777" w:rsidR="00BD3A7F" w:rsidRPr="00BD3A7F" w:rsidRDefault="00F404CE" w:rsidP="00BD3A7F">
      <w:pPr>
        <w:rPr>
          <w:spacing w:val="-8"/>
        </w:rPr>
      </w:pPr>
      <w:r w:rsidRPr="00BD3A7F">
        <w:t>* Wybrane podkreślić</w:t>
      </w:r>
    </w:p>
    <w:p w14:paraId="31ED301E" w14:textId="3C898C87" w:rsidR="0047405A" w:rsidRDefault="00902BE7" w:rsidP="0047405A">
      <w:pPr>
        <w:pStyle w:val="podpis"/>
      </w:pPr>
      <w:r w:rsidRPr="00BD3A7F">
        <w:t>(podpis wnioskodawcy)</w:t>
      </w:r>
    </w:p>
    <w:p w14:paraId="03E0F6E1" w14:textId="77777777" w:rsidR="0047405A" w:rsidRDefault="0047405A">
      <w:pPr>
        <w:spacing w:before="0" w:after="0" w:line="240" w:lineRule="auto"/>
        <w:contextualSpacing w:val="0"/>
        <w:rPr>
          <w:spacing w:val="-8"/>
        </w:rPr>
      </w:pPr>
      <w:r>
        <w:br w:type="page"/>
      </w:r>
    </w:p>
    <w:p w14:paraId="2DA710C5" w14:textId="2AC064F1" w:rsidR="00944FB0" w:rsidRPr="005945D9" w:rsidRDefault="00944FB0" w:rsidP="00944FB0">
      <w:pPr>
        <w:pStyle w:val="Nagwek1Klauzula"/>
        <w:spacing w:line="276" w:lineRule="auto"/>
        <w:rPr>
          <w:sz w:val="16"/>
          <w:szCs w:val="16"/>
        </w:rPr>
      </w:pPr>
      <w:r w:rsidRPr="005945D9">
        <w:rPr>
          <w:sz w:val="16"/>
          <w:szCs w:val="16"/>
        </w:rPr>
        <w:lastRenderedPageBreak/>
        <w:t>Klauzula informacyjna</w:t>
      </w:r>
    </w:p>
    <w:p w14:paraId="7D3B1D6B" w14:textId="343512D9" w:rsidR="00944FB0" w:rsidRPr="005945D9" w:rsidRDefault="00944FB0" w:rsidP="00944FB0">
      <w:pPr>
        <w:spacing w:line="276" w:lineRule="auto"/>
        <w:rPr>
          <w:sz w:val="16"/>
          <w:szCs w:val="16"/>
        </w:rPr>
      </w:pPr>
      <w:r w:rsidRPr="005945D9">
        <w:rPr>
          <w:sz w:val="16"/>
          <w:szCs w:val="16"/>
        </w:rPr>
        <w:t xml:space="preserve">Na podstawie art. 13 ust. 1 i ust. 2 i art. 14 ust. 1 i 2 Rozporządzenia Parlamentu Europejskiego i Rady (UE) z dnia 27 kwietnia 2016 r. w sprawie ochrony osób fizycznych w związku z przetwarzaniem danych osobowych i w sprawie swobodnego przepływu takich danych oraz uchylenia dyrektywy 95/46/WE, zwanym ogólnym rozporządzeniem o ochronie danych informuję, iż Urząd </w:t>
      </w:r>
      <w:r w:rsidR="00FD0C1E">
        <w:rPr>
          <w:sz w:val="16"/>
          <w:szCs w:val="16"/>
        </w:rPr>
        <w:t>Miejski</w:t>
      </w:r>
      <w:r w:rsidRPr="005945D9">
        <w:rPr>
          <w:sz w:val="16"/>
          <w:szCs w:val="16"/>
        </w:rPr>
        <w:t xml:space="preserve"> </w:t>
      </w:r>
      <w:r w:rsidR="00FD0C1E">
        <w:rPr>
          <w:sz w:val="16"/>
          <w:szCs w:val="16"/>
        </w:rPr>
        <w:t xml:space="preserve">w </w:t>
      </w:r>
      <w:r w:rsidRPr="005945D9">
        <w:rPr>
          <w:sz w:val="16"/>
          <w:szCs w:val="16"/>
        </w:rPr>
        <w:t>Kobylnic</w:t>
      </w:r>
      <w:r w:rsidR="00FD0C1E">
        <w:rPr>
          <w:sz w:val="16"/>
          <w:szCs w:val="16"/>
        </w:rPr>
        <w:t>y</w:t>
      </w:r>
      <w:r w:rsidRPr="005945D9">
        <w:rPr>
          <w:sz w:val="16"/>
          <w:szCs w:val="16"/>
        </w:rPr>
        <w:t xml:space="preserve"> z siedzibą w Kobylnicy przy ulicy Głównej 20 przetwarza następujący zakres Pani/Pana danych osobowych (imię i nazwisko, adres i miejsce zamieszkania, nr telefonu, e-mail). W związku z realizacją przez Gminę Kobylnica zadań wykonywanych na podstawie ustawy z dnia 27 marca 2003 r. o planowaniu i zagospodarowaniu przestrzennym. Pani/Pana dane pozyskane zostały przez nas w trakcie procesu związanego z procedurą wydawania wypisów i wyrysów z miejscowego planu zagospodarowania przestrzennego - informuję, że:</w:t>
      </w:r>
    </w:p>
    <w:p w14:paraId="5FE4997D" w14:textId="0483C637" w:rsidR="00944FB0" w:rsidRPr="005945D9" w:rsidRDefault="00944FB0" w:rsidP="00944FB0">
      <w:pPr>
        <w:pStyle w:val="Akapitzlist"/>
        <w:spacing w:line="276" w:lineRule="auto"/>
        <w:rPr>
          <w:sz w:val="16"/>
          <w:szCs w:val="16"/>
        </w:rPr>
      </w:pPr>
      <w:r w:rsidRPr="005945D9">
        <w:rPr>
          <w:sz w:val="16"/>
          <w:szCs w:val="16"/>
        </w:rPr>
        <w:t xml:space="preserve">Administratorem Pani/Pana danych osobowych jest </w:t>
      </w:r>
      <w:r w:rsidR="00FD0C1E">
        <w:rPr>
          <w:sz w:val="16"/>
          <w:szCs w:val="16"/>
        </w:rPr>
        <w:t>Burmistrz</w:t>
      </w:r>
      <w:r w:rsidRPr="005945D9">
        <w:rPr>
          <w:sz w:val="16"/>
          <w:szCs w:val="16"/>
        </w:rPr>
        <w:t xml:space="preserve"> Kobylnic</w:t>
      </w:r>
      <w:r w:rsidR="00FD0C1E">
        <w:rPr>
          <w:sz w:val="16"/>
          <w:szCs w:val="16"/>
        </w:rPr>
        <w:t>y</w:t>
      </w:r>
      <w:r w:rsidRPr="005945D9">
        <w:rPr>
          <w:sz w:val="16"/>
          <w:szCs w:val="16"/>
        </w:rPr>
        <w:t>, 76-251 Kobylnica, ul. Gł</w:t>
      </w:r>
      <w:r w:rsidR="00FD0C1E">
        <w:rPr>
          <w:sz w:val="16"/>
          <w:szCs w:val="16"/>
        </w:rPr>
        <w:t>ó</w:t>
      </w:r>
      <w:r w:rsidRPr="005945D9">
        <w:rPr>
          <w:sz w:val="16"/>
          <w:szCs w:val="16"/>
        </w:rPr>
        <w:t xml:space="preserve">wna 20, tel. 59 842 90 70-71, fax. 59 842 90 72, e-mail: </w:t>
      </w:r>
      <w:hyperlink r:id="rId7" w:history="1">
        <w:r w:rsidRPr="005945D9">
          <w:rPr>
            <w:rStyle w:val="Hipercze"/>
            <w:sz w:val="16"/>
            <w:szCs w:val="16"/>
          </w:rPr>
          <w:t>kobylnica@kobylnica.pl</w:t>
        </w:r>
      </w:hyperlink>
    </w:p>
    <w:p w14:paraId="5FE147EB" w14:textId="4C7F00CE" w:rsidR="00944FB0" w:rsidRPr="005945D9" w:rsidRDefault="00944FB0" w:rsidP="00944FB0">
      <w:pPr>
        <w:pStyle w:val="Akapitzlist"/>
        <w:spacing w:line="276" w:lineRule="auto"/>
        <w:rPr>
          <w:sz w:val="16"/>
          <w:szCs w:val="16"/>
        </w:rPr>
      </w:pPr>
      <w:r w:rsidRPr="005945D9">
        <w:rPr>
          <w:sz w:val="16"/>
          <w:szCs w:val="16"/>
          <w:lang w:eastAsia="ar-SA"/>
        </w:rPr>
        <w:t xml:space="preserve">Administrator wyznaczył </w:t>
      </w:r>
      <w:r w:rsidRPr="005945D9">
        <w:rPr>
          <w:sz w:val="16"/>
          <w:szCs w:val="16"/>
        </w:rPr>
        <w:t xml:space="preserve">Inspektora ochrony danych w Urzędzie </w:t>
      </w:r>
      <w:r w:rsidR="00FD0C1E">
        <w:rPr>
          <w:sz w:val="16"/>
          <w:szCs w:val="16"/>
        </w:rPr>
        <w:t>Miejskim w</w:t>
      </w:r>
      <w:r w:rsidRPr="005945D9">
        <w:rPr>
          <w:sz w:val="16"/>
          <w:szCs w:val="16"/>
        </w:rPr>
        <w:t xml:space="preserve"> Kobylnic</w:t>
      </w:r>
      <w:r w:rsidR="00FD0C1E">
        <w:rPr>
          <w:sz w:val="16"/>
          <w:szCs w:val="16"/>
        </w:rPr>
        <w:t>y</w:t>
      </w:r>
      <w:r w:rsidRPr="005945D9">
        <w:rPr>
          <w:sz w:val="16"/>
          <w:szCs w:val="16"/>
        </w:rPr>
        <w:t>, z którym może się Pan/Pani kontaktować pod adresem e-mail</w:t>
      </w:r>
      <w:r w:rsidRPr="005945D9">
        <w:rPr>
          <w:sz w:val="16"/>
          <w:szCs w:val="16"/>
          <w:lang w:eastAsia="ar-SA"/>
        </w:rPr>
        <w:t xml:space="preserve">: </w:t>
      </w:r>
      <w:hyperlink r:id="rId8" w:history="1">
        <w:r w:rsidRPr="005945D9">
          <w:rPr>
            <w:rStyle w:val="Hipercze"/>
            <w:sz w:val="16"/>
            <w:szCs w:val="16"/>
            <w:lang w:eastAsia="ar-SA"/>
          </w:rPr>
          <w:t>j.mielczarek@kobylnica.eu</w:t>
        </w:r>
      </w:hyperlink>
      <w:r w:rsidRPr="005945D9">
        <w:rPr>
          <w:sz w:val="16"/>
          <w:szCs w:val="16"/>
          <w:lang w:eastAsia="ar-SA"/>
        </w:rPr>
        <w:t>,</w:t>
      </w:r>
    </w:p>
    <w:p w14:paraId="6090F7B5" w14:textId="77777777" w:rsidR="00944FB0" w:rsidRPr="005945D9" w:rsidRDefault="00944FB0" w:rsidP="00944FB0">
      <w:pPr>
        <w:pStyle w:val="Akapitzlist"/>
        <w:spacing w:line="276" w:lineRule="auto"/>
        <w:rPr>
          <w:sz w:val="16"/>
          <w:szCs w:val="16"/>
        </w:rPr>
      </w:pPr>
      <w:r w:rsidRPr="005945D9">
        <w:rPr>
          <w:sz w:val="16"/>
          <w:szCs w:val="16"/>
        </w:rPr>
        <w:t>Pani/Pana dane osobowe są przetwarzane na podstawie:</w:t>
      </w:r>
    </w:p>
    <w:p w14:paraId="347BC5D4" w14:textId="77777777" w:rsidR="00944FB0" w:rsidRPr="005945D9" w:rsidRDefault="00944FB0" w:rsidP="00944FB0">
      <w:pPr>
        <w:pStyle w:val="Akapitzab"/>
        <w:spacing w:line="276" w:lineRule="auto"/>
        <w:rPr>
          <w:sz w:val="16"/>
          <w:szCs w:val="16"/>
        </w:rPr>
      </w:pPr>
      <w:r w:rsidRPr="005945D9">
        <w:rPr>
          <w:sz w:val="16"/>
          <w:szCs w:val="16"/>
        </w:rPr>
        <w:t xml:space="preserve">art. 6 ust. 1 lit. a i c RODO, po wyrażeniu zgody na przetwarzanie danych osobowych oraz gdy przetwarzanie jest niezbędne do wypełnienia obowiązku prawnego ciążącego na administratorze, </w:t>
      </w:r>
    </w:p>
    <w:p w14:paraId="0B611F26" w14:textId="77777777" w:rsidR="00944FB0" w:rsidRPr="005945D9" w:rsidRDefault="00944FB0" w:rsidP="00944FB0">
      <w:pPr>
        <w:pStyle w:val="Akapitzab"/>
        <w:spacing w:line="276" w:lineRule="auto"/>
        <w:rPr>
          <w:sz w:val="16"/>
          <w:szCs w:val="16"/>
        </w:rPr>
      </w:pPr>
      <w:r w:rsidRPr="005945D9">
        <w:rPr>
          <w:sz w:val="16"/>
          <w:szCs w:val="16"/>
        </w:rPr>
        <w:t>art. 30 ust. 1 ustawy o planowaniu i zagospodarowaniu przestrzennym.</w:t>
      </w:r>
    </w:p>
    <w:p w14:paraId="27F4B312" w14:textId="77777777" w:rsidR="00944FB0" w:rsidRPr="005945D9" w:rsidRDefault="00944FB0" w:rsidP="00944FB0">
      <w:pPr>
        <w:pStyle w:val="Akapitzlist"/>
        <w:spacing w:line="276" w:lineRule="auto"/>
        <w:rPr>
          <w:sz w:val="16"/>
          <w:szCs w:val="16"/>
        </w:rPr>
      </w:pPr>
      <w:r w:rsidRPr="005945D9">
        <w:rPr>
          <w:sz w:val="16"/>
          <w:szCs w:val="16"/>
        </w:rPr>
        <w:t>Wypełnienie obowiązku prawnego polega na prowadzeniu spraw, do których zobowiązany jest Urząd w związku z realizacją procesu związanego z procedurą wydawania wypisów i wyrysów z miejscowego planu zagospodarowania przestrzennego.</w:t>
      </w:r>
    </w:p>
    <w:p w14:paraId="71869134" w14:textId="77777777" w:rsidR="00944FB0" w:rsidRPr="005945D9" w:rsidRDefault="00944FB0" w:rsidP="00944FB0">
      <w:pPr>
        <w:pStyle w:val="Akapitzlist"/>
        <w:spacing w:line="276" w:lineRule="auto"/>
        <w:rPr>
          <w:sz w:val="16"/>
          <w:szCs w:val="16"/>
        </w:rPr>
      </w:pPr>
      <w:r w:rsidRPr="005945D9">
        <w:rPr>
          <w:sz w:val="16"/>
          <w:szCs w:val="16"/>
        </w:rPr>
        <w:t>Urząd udostępnia Pani/Pana dane tylko podmiotom, którym jest zobowiązany udostępnić dane na podstawie przepisów prawa.</w:t>
      </w:r>
    </w:p>
    <w:p w14:paraId="527D65A9" w14:textId="77777777" w:rsidR="00944FB0" w:rsidRPr="005945D9" w:rsidRDefault="00944FB0" w:rsidP="00944FB0">
      <w:pPr>
        <w:pStyle w:val="Akapitzlist"/>
        <w:spacing w:line="276" w:lineRule="auto"/>
        <w:rPr>
          <w:sz w:val="16"/>
          <w:szCs w:val="16"/>
        </w:rPr>
      </w:pPr>
      <w:r w:rsidRPr="005945D9">
        <w:rPr>
          <w:sz w:val="16"/>
          <w:szCs w:val="16"/>
        </w:rPr>
        <w:t>Pani/Pana dane osobowe są przetwarzane ręcznie oraz automatycznie w celu realizacji przez Administratora ciążącego na nim zadań, po wyrażeniu zgody.</w:t>
      </w:r>
    </w:p>
    <w:p w14:paraId="2FB1E248" w14:textId="77777777" w:rsidR="00944FB0" w:rsidRPr="005945D9" w:rsidRDefault="00944FB0" w:rsidP="00944FB0">
      <w:pPr>
        <w:pStyle w:val="Akapitzlist"/>
        <w:spacing w:line="276" w:lineRule="auto"/>
        <w:rPr>
          <w:sz w:val="16"/>
          <w:szCs w:val="16"/>
        </w:rPr>
      </w:pPr>
      <w:r w:rsidRPr="005945D9">
        <w:rPr>
          <w:sz w:val="16"/>
          <w:szCs w:val="16"/>
        </w:rPr>
        <w:t>Pani/Pana dane osobowe nie będą przekazywane do państwa trzeciego/organizacji międzynarodowej.</w:t>
      </w:r>
    </w:p>
    <w:p w14:paraId="5642AE7C" w14:textId="77777777" w:rsidR="00944FB0" w:rsidRPr="005945D9" w:rsidRDefault="00944FB0" w:rsidP="00944FB0">
      <w:pPr>
        <w:pStyle w:val="Akapitzlist"/>
        <w:spacing w:line="276" w:lineRule="auto"/>
        <w:rPr>
          <w:sz w:val="16"/>
          <w:szCs w:val="16"/>
        </w:rPr>
      </w:pPr>
      <w:r w:rsidRPr="005945D9">
        <w:rPr>
          <w:sz w:val="16"/>
          <w:szCs w:val="16"/>
        </w:rPr>
        <w:t>Pani/Pana dane osobowe będą przechowywane przez czas trwania czynności administracyjnych.</w:t>
      </w:r>
    </w:p>
    <w:p w14:paraId="572CAC14" w14:textId="77777777" w:rsidR="00944FB0" w:rsidRPr="005945D9" w:rsidRDefault="00944FB0" w:rsidP="00944FB0">
      <w:pPr>
        <w:pStyle w:val="Akapitzlist"/>
        <w:spacing w:line="276" w:lineRule="auto"/>
        <w:rPr>
          <w:sz w:val="16"/>
          <w:szCs w:val="16"/>
        </w:rPr>
      </w:pPr>
      <w:r w:rsidRPr="005945D9">
        <w:rPr>
          <w:sz w:val="16"/>
          <w:szCs w:val="16"/>
        </w:rPr>
        <w:t>W związku z przetwarzaniem danych osobowych przysługują następujące uprawnienia:</w:t>
      </w:r>
    </w:p>
    <w:p w14:paraId="67D25DB8" w14:textId="77777777" w:rsidR="00944FB0" w:rsidRPr="005945D9" w:rsidRDefault="00944FB0" w:rsidP="00944FB0">
      <w:pPr>
        <w:pStyle w:val="Akapit2z123"/>
        <w:spacing w:line="276" w:lineRule="auto"/>
        <w:rPr>
          <w:sz w:val="16"/>
          <w:szCs w:val="16"/>
        </w:rPr>
      </w:pPr>
      <w:r w:rsidRPr="005945D9">
        <w:rPr>
          <w:sz w:val="16"/>
          <w:szCs w:val="16"/>
        </w:rPr>
        <w:t>prawo dostępu do danych osobowych, w tym prawo do uzyskania kopii tych danych,</w:t>
      </w:r>
    </w:p>
    <w:p w14:paraId="0C624F9D" w14:textId="77777777" w:rsidR="00944FB0" w:rsidRPr="005945D9" w:rsidRDefault="00944FB0" w:rsidP="00944FB0">
      <w:pPr>
        <w:pStyle w:val="Akapit2z123"/>
        <w:spacing w:line="276" w:lineRule="auto"/>
        <w:rPr>
          <w:sz w:val="16"/>
          <w:szCs w:val="16"/>
        </w:rPr>
      </w:pPr>
      <w:r w:rsidRPr="005945D9">
        <w:rPr>
          <w:sz w:val="16"/>
          <w:szCs w:val="16"/>
        </w:rPr>
        <w:t>prawo do żądania sprostowania (poprawiania) danych osobowych – w przypadku, gdy dane są nie</w:t>
      </w:r>
      <w:r w:rsidRPr="005945D9">
        <w:rPr>
          <w:sz w:val="16"/>
          <w:szCs w:val="16"/>
        </w:rPr>
        <w:softHyphen/>
        <w:t>prawidłowe lub niekompletne,</w:t>
      </w:r>
    </w:p>
    <w:p w14:paraId="3294DF80" w14:textId="77777777" w:rsidR="00944FB0" w:rsidRPr="005945D9" w:rsidRDefault="00944FB0" w:rsidP="00944FB0">
      <w:pPr>
        <w:pStyle w:val="Akapit2z123"/>
        <w:spacing w:line="276" w:lineRule="auto"/>
        <w:rPr>
          <w:sz w:val="16"/>
          <w:szCs w:val="16"/>
        </w:rPr>
      </w:pPr>
      <w:r w:rsidRPr="005945D9">
        <w:rPr>
          <w:sz w:val="16"/>
          <w:szCs w:val="16"/>
        </w:rPr>
        <w:t xml:space="preserve">prawo do żądania usunięcia danych osobowych (tzw. prawo do bycia zapomnianym), w przypadku gdy: dane nie są już niezbędne do celów, dla których były zebrane lub w inny sposób przetwarzane, osoba, której dane dotyczą, wniosła sprzeciw wobec przetwarzania danych osobowych, osoba, której dane dotyczą wycofała zgodę </w:t>
      </w:r>
      <w:r w:rsidRPr="005945D9">
        <w:rPr>
          <w:sz w:val="16"/>
          <w:szCs w:val="16"/>
        </w:rPr>
        <w:br/>
        <w:t>na przetwarzanie danych osobowych, która jest podstawą przetwarzania danych i nie ma innej podstawy prawnej przetwarzania danych, dane osobowe przetwarzane są niezgodnie z prawem, dane osobowe muszą być usunięte w celu wywiązania się z obowiązku wynikającego z przepisów prawa,</w:t>
      </w:r>
    </w:p>
    <w:p w14:paraId="144F0473" w14:textId="77777777" w:rsidR="00944FB0" w:rsidRPr="005945D9" w:rsidRDefault="00944FB0" w:rsidP="00944FB0">
      <w:pPr>
        <w:pStyle w:val="Akapit2z123"/>
        <w:spacing w:line="276" w:lineRule="auto"/>
        <w:rPr>
          <w:sz w:val="16"/>
          <w:szCs w:val="16"/>
        </w:rPr>
      </w:pPr>
      <w:r w:rsidRPr="005945D9">
        <w:rPr>
          <w:sz w:val="16"/>
          <w:szCs w:val="16"/>
        </w:rPr>
        <w:t>prawo do żądania ograniczenia przetwarzania danych osobowych – w przypadku, gdy: osoba, której dane dotyczą kwestionuje prawidłowość danych osobowych, przetwarzanie danych jest niezgodne z prawem, a osoba, której dane dotyczą, sprzeciwia się usunięciu danych, żądając w zamian ich ograniczenia, Administrator nie potrzebuje już danych dla swoich celów, ale osoba, której dane dotyczą, potrzebuje ich do ustalenia, obrony lub dochodzenia roszczeń, osoba, której dane dotyczą, wniosła sprzeciw wobec przetwarzania danych, do czasu ustale</w:t>
      </w:r>
      <w:r w:rsidRPr="005945D9">
        <w:rPr>
          <w:sz w:val="16"/>
          <w:szCs w:val="16"/>
        </w:rPr>
        <w:softHyphen/>
        <w:t>nia czy prawnie uzasadnione podstawy po stronie administratora są nadrzędne wobec pod</w:t>
      </w:r>
      <w:r w:rsidRPr="005945D9">
        <w:rPr>
          <w:sz w:val="16"/>
          <w:szCs w:val="16"/>
        </w:rPr>
        <w:softHyphen/>
        <w:t>stawy sprzeciwu,</w:t>
      </w:r>
    </w:p>
    <w:p w14:paraId="366A662D" w14:textId="77777777" w:rsidR="00944FB0" w:rsidRPr="005945D9" w:rsidRDefault="00944FB0" w:rsidP="00944FB0">
      <w:pPr>
        <w:pStyle w:val="Akapit2z123"/>
        <w:spacing w:line="276" w:lineRule="auto"/>
        <w:rPr>
          <w:sz w:val="16"/>
          <w:szCs w:val="16"/>
        </w:rPr>
      </w:pPr>
      <w:r w:rsidRPr="005945D9">
        <w:rPr>
          <w:sz w:val="16"/>
          <w:szCs w:val="16"/>
        </w:rPr>
        <w:t>prawo do przenoszenia danych – w przypadku, gdy łącznie spełnione są następujące przesłanki:</w:t>
      </w:r>
    </w:p>
    <w:p w14:paraId="2ADEA13E" w14:textId="77777777" w:rsidR="00944FB0" w:rsidRPr="005945D9" w:rsidRDefault="00944FB0" w:rsidP="00944FB0">
      <w:pPr>
        <w:pStyle w:val="Akapit2zab"/>
        <w:spacing w:line="276" w:lineRule="auto"/>
        <w:rPr>
          <w:sz w:val="16"/>
          <w:szCs w:val="16"/>
        </w:rPr>
      </w:pPr>
      <w:r w:rsidRPr="005945D9">
        <w:rPr>
          <w:sz w:val="16"/>
          <w:szCs w:val="16"/>
        </w:rPr>
        <w:t>przetwarzanie danych odbywa się na podstawie umowy zawartej z osobą, której dane dotyczą lub na podstawie zgody wyrażonej przez tą osobę,</w:t>
      </w:r>
    </w:p>
    <w:p w14:paraId="39DC99A5" w14:textId="77777777" w:rsidR="00944FB0" w:rsidRPr="005945D9" w:rsidRDefault="00944FB0" w:rsidP="00944FB0">
      <w:pPr>
        <w:pStyle w:val="Akapit2zab"/>
        <w:spacing w:line="276" w:lineRule="auto"/>
        <w:rPr>
          <w:sz w:val="16"/>
          <w:szCs w:val="16"/>
        </w:rPr>
      </w:pPr>
      <w:r w:rsidRPr="005945D9">
        <w:rPr>
          <w:sz w:val="16"/>
          <w:szCs w:val="16"/>
        </w:rPr>
        <w:t>przetwarzanie odbywa się w sposób zautomatyzowany,</w:t>
      </w:r>
    </w:p>
    <w:p w14:paraId="5EFF2BC7" w14:textId="77777777" w:rsidR="00944FB0" w:rsidRPr="005945D9" w:rsidRDefault="00944FB0" w:rsidP="00944FB0">
      <w:pPr>
        <w:pStyle w:val="Akapit2z123"/>
        <w:spacing w:line="276" w:lineRule="auto"/>
        <w:rPr>
          <w:sz w:val="16"/>
          <w:szCs w:val="16"/>
        </w:rPr>
      </w:pPr>
      <w:r w:rsidRPr="005945D9">
        <w:rPr>
          <w:sz w:val="16"/>
          <w:szCs w:val="16"/>
        </w:rPr>
        <w:t>prawo sprzeciwu wobec przetwarzania danych – w przypadku, gdy łącznie spełnione są następujące przesłanki:</w:t>
      </w:r>
    </w:p>
    <w:p w14:paraId="7E3F4D27" w14:textId="77777777" w:rsidR="00944FB0" w:rsidRPr="005945D9" w:rsidRDefault="00944FB0" w:rsidP="00944FB0">
      <w:pPr>
        <w:pStyle w:val="Akapitza"/>
        <w:spacing w:line="276" w:lineRule="auto"/>
        <w:rPr>
          <w:sz w:val="16"/>
          <w:szCs w:val="16"/>
        </w:rPr>
      </w:pPr>
      <w:r w:rsidRPr="005945D9">
        <w:rPr>
          <w:sz w:val="16"/>
          <w:szCs w:val="16"/>
        </w:rPr>
        <w:t>zaistnieją przyczyny związane ze szczególną sytuacją, w przypadku przetwarzania danych na podstawie zadania realizowanego w interesie publicznym lub w ramach sprawo</w:t>
      </w:r>
      <w:r w:rsidRPr="005945D9">
        <w:rPr>
          <w:sz w:val="16"/>
          <w:szCs w:val="16"/>
        </w:rPr>
        <w:softHyphen/>
        <w:t>wania władzy publicznej przez Administratora.</w:t>
      </w:r>
    </w:p>
    <w:p w14:paraId="5D7FC588" w14:textId="77777777" w:rsidR="00944FB0" w:rsidRPr="005945D9" w:rsidRDefault="00944FB0" w:rsidP="00944FB0">
      <w:pPr>
        <w:pStyle w:val="Akapitzlist"/>
        <w:spacing w:line="276" w:lineRule="auto"/>
        <w:rPr>
          <w:sz w:val="16"/>
          <w:szCs w:val="16"/>
        </w:rPr>
      </w:pPr>
      <w:r w:rsidRPr="005945D9">
        <w:rPr>
          <w:sz w:val="16"/>
          <w:szCs w:val="16"/>
        </w:rPr>
        <w:t xml:space="preserve">W przypadku powzięcia informacji o niezgodnym z prawem przetwarzaniu danych osobowych, przysługuje prawo wniesienia skargi do organu nadzorczego, którym jest Prezes Urzędu Ochrony Danych osobowych z siedzibą ul. Stawki 2, 00-193 Warszawa. </w:t>
      </w:r>
    </w:p>
    <w:p w14:paraId="09C9CFB2" w14:textId="77777777" w:rsidR="00944FB0" w:rsidRPr="005945D9" w:rsidRDefault="00944FB0" w:rsidP="00944FB0">
      <w:pPr>
        <w:pStyle w:val="Akapitzlist"/>
        <w:spacing w:line="276" w:lineRule="auto"/>
        <w:rPr>
          <w:sz w:val="16"/>
          <w:szCs w:val="16"/>
        </w:rPr>
      </w:pPr>
      <w:r w:rsidRPr="005945D9">
        <w:rPr>
          <w:sz w:val="16"/>
          <w:szCs w:val="16"/>
        </w:rPr>
        <w:t>Podanie przez Pana/Panią danych osobowych jest dobrowolne, wynika z obowiązków określonych przepisami prawa.</w:t>
      </w:r>
    </w:p>
    <w:p w14:paraId="1E31989D" w14:textId="77777777" w:rsidR="00944FB0" w:rsidRPr="005945D9" w:rsidRDefault="00944FB0" w:rsidP="00944FB0">
      <w:pPr>
        <w:pStyle w:val="Akapitzlist"/>
        <w:spacing w:line="276" w:lineRule="auto"/>
        <w:rPr>
          <w:sz w:val="16"/>
          <w:szCs w:val="16"/>
        </w:rPr>
      </w:pPr>
      <w:r w:rsidRPr="005945D9">
        <w:rPr>
          <w:sz w:val="16"/>
          <w:szCs w:val="16"/>
        </w:rPr>
        <w:t xml:space="preserve">Pani/Pana dane nie będą podlegały zautomatyzowanemu podejmowaniu decyzji, w tym profilowaniu. </w:t>
      </w:r>
    </w:p>
    <w:p w14:paraId="6FB8744E" w14:textId="77777777" w:rsidR="00944FB0" w:rsidRPr="005945D9" w:rsidRDefault="00944FB0" w:rsidP="00944FB0">
      <w:pPr>
        <w:spacing w:line="276" w:lineRule="auto"/>
        <w:rPr>
          <w:sz w:val="16"/>
          <w:szCs w:val="16"/>
        </w:rPr>
      </w:pPr>
      <w:r w:rsidRPr="005945D9">
        <w:rPr>
          <w:sz w:val="16"/>
          <w:szCs w:val="16"/>
        </w:rPr>
        <w:t>Oświadczam, że zapoznałem się z klauzulą informacyjną RODO.</w:t>
      </w:r>
    </w:p>
    <w:p w14:paraId="1252DA29" w14:textId="77777777" w:rsidR="00944FB0" w:rsidRPr="005945D9" w:rsidRDefault="00944FB0" w:rsidP="00944FB0">
      <w:pPr>
        <w:spacing w:line="276" w:lineRule="auto"/>
        <w:rPr>
          <w:sz w:val="16"/>
          <w:szCs w:val="16"/>
        </w:rPr>
      </w:pPr>
      <w:r w:rsidRPr="005945D9">
        <w:rPr>
          <w:sz w:val="16"/>
          <w:szCs w:val="16"/>
        </w:rPr>
        <w:t xml:space="preserve">Zgoda na przetwarzanie danych osobowych </w:t>
      </w:r>
    </w:p>
    <w:p w14:paraId="0F881A42" w14:textId="7C57A210" w:rsidR="00944FB0" w:rsidRPr="005945D9" w:rsidRDefault="00944FB0" w:rsidP="00944FB0">
      <w:pPr>
        <w:spacing w:line="276" w:lineRule="auto"/>
        <w:rPr>
          <w:sz w:val="16"/>
          <w:szCs w:val="16"/>
        </w:rPr>
      </w:pPr>
      <w:r w:rsidRPr="005945D9">
        <w:rPr>
          <w:sz w:val="16"/>
          <w:szCs w:val="16"/>
        </w:rPr>
        <w:t>Ja, niżej podpisana/</w:t>
      </w:r>
      <w:proofErr w:type="spellStart"/>
      <w:r w:rsidRPr="005945D9">
        <w:rPr>
          <w:sz w:val="16"/>
          <w:szCs w:val="16"/>
        </w:rPr>
        <w:t>ny</w:t>
      </w:r>
      <w:proofErr w:type="spellEnd"/>
      <w:r w:rsidRPr="005945D9">
        <w:rPr>
          <w:sz w:val="16"/>
          <w:szCs w:val="16"/>
        </w:rPr>
        <w:t xml:space="preserve"> wyrażam zgodę na przetwarzanie moich danych osobowych w zakresie: imienia, nazwiska, adresu i miejsca zamieszkania oraz nr telefonu, e-maila w celu podejmowanych przez </w:t>
      </w:r>
      <w:r w:rsidR="00FD0C1E">
        <w:rPr>
          <w:sz w:val="16"/>
          <w:szCs w:val="16"/>
        </w:rPr>
        <w:t>Burmistrza</w:t>
      </w:r>
      <w:r w:rsidRPr="005945D9">
        <w:rPr>
          <w:sz w:val="16"/>
          <w:szCs w:val="16"/>
        </w:rPr>
        <w:t xml:space="preserve"> Kobylnic</w:t>
      </w:r>
      <w:r w:rsidR="00FD0C1E">
        <w:rPr>
          <w:sz w:val="16"/>
          <w:szCs w:val="16"/>
        </w:rPr>
        <w:t>y</w:t>
      </w:r>
      <w:r w:rsidRPr="005945D9">
        <w:rPr>
          <w:sz w:val="16"/>
          <w:szCs w:val="16"/>
        </w:rPr>
        <w:t xml:space="preserve"> działań związanych z prowadzeniem czynności administracyjnych.</w:t>
      </w:r>
    </w:p>
    <w:p w14:paraId="61B9BD7B" w14:textId="686BD56D" w:rsidR="00944FB0" w:rsidRPr="0047405A" w:rsidRDefault="00944FB0" w:rsidP="0047405A">
      <w:pPr>
        <w:pStyle w:val="podpis"/>
        <w:spacing w:line="276" w:lineRule="auto"/>
        <w:rPr>
          <w:sz w:val="16"/>
          <w:szCs w:val="16"/>
        </w:rPr>
      </w:pPr>
      <w:r w:rsidRPr="005945D9">
        <w:rPr>
          <w:sz w:val="16"/>
          <w:szCs w:val="16"/>
        </w:rPr>
        <w:t>(data i podpis osoby wyrażającej zgodę)</w:t>
      </w:r>
    </w:p>
    <w:sectPr w:rsidR="00944FB0" w:rsidRPr="0047405A" w:rsidSect="00944FB0">
      <w:pgSz w:w="11906" w:h="16838"/>
      <w:pgMar w:top="1134" w:right="992"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BDFAF" w14:textId="77777777" w:rsidR="006D2BCB" w:rsidRDefault="006D2BCB" w:rsidP="005160A9">
      <w:r>
        <w:separator/>
      </w:r>
    </w:p>
  </w:endnote>
  <w:endnote w:type="continuationSeparator" w:id="0">
    <w:p w14:paraId="19FCC5F4" w14:textId="77777777" w:rsidR="006D2BCB" w:rsidRDefault="006D2BCB" w:rsidP="00516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1664E" w14:textId="77777777" w:rsidR="006D2BCB" w:rsidRDefault="006D2BCB" w:rsidP="005160A9">
      <w:r>
        <w:separator/>
      </w:r>
    </w:p>
  </w:footnote>
  <w:footnote w:type="continuationSeparator" w:id="0">
    <w:p w14:paraId="65D89A62" w14:textId="77777777" w:rsidR="006D2BCB" w:rsidRDefault="006D2BCB" w:rsidP="005160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B27E8"/>
    <w:multiLevelType w:val="hybridMultilevel"/>
    <w:tmpl w:val="43209D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D532DBB"/>
    <w:multiLevelType w:val="hybridMultilevel"/>
    <w:tmpl w:val="FB384F22"/>
    <w:lvl w:ilvl="0" w:tplc="520E6B20">
      <w:start w:val="1"/>
      <w:numFmt w:val="lowerLetter"/>
      <w:pStyle w:val="Akapitzab"/>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D712A08"/>
    <w:multiLevelType w:val="hybridMultilevel"/>
    <w:tmpl w:val="5282C4A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27BB6DBD"/>
    <w:multiLevelType w:val="hybridMultilevel"/>
    <w:tmpl w:val="7E3899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B3542A2"/>
    <w:multiLevelType w:val="hybridMultilevel"/>
    <w:tmpl w:val="E60ABAF0"/>
    <w:lvl w:ilvl="0" w:tplc="2D6C167C">
      <w:start w:val="1"/>
      <w:numFmt w:val="decimal"/>
      <w:pStyle w:val="Akapitzlist"/>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D1074C0"/>
    <w:multiLevelType w:val="hybridMultilevel"/>
    <w:tmpl w:val="78B8C7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25517CD"/>
    <w:multiLevelType w:val="hybridMultilevel"/>
    <w:tmpl w:val="B8041838"/>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62F710B"/>
    <w:multiLevelType w:val="hybridMultilevel"/>
    <w:tmpl w:val="57A85A76"/>
    <w:lvl w:ilvl="0" w:tplc="E8CA0D1A">
      <w:start w:val="1"/>
      <w:numFmt w:val="decimal"/>
      <w:pStyle w:val="Akapit2z123"/>
      <w:lvlText w:val="%1)"/>
      <w:lvlJc w:val="left"/>
      <w:pPr>
        <w:ind w:left="1145" w:hanging="360"/>
      </w:pPr>
    </w:lvl>
    <w:lvl w:ilvl="1" w:tplc="54CC756E">
      <w:start w:val="1"/>
      <w:numFmt w:val="lowerLetter"/>
      <w:pStyle w:val="Akapitza"/>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8" w15:restartNumberingAfterBreak="0">
    <w:nsid w:val="3E7A15B8"/>
    <w:multiLevelType w:val="hybridMultilevel"/>
    <w:tmpl w:val="EB7A51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F210312"/>
    <w:multiLevelType w:val="hybridMultilevel"/>
    <w:tmpl w:val="90D84930"/>
    <w:lvl w:ilvl="0" w:tplc="04150011">
      <w:start w:val="1"/>
      <w:numFmt w:val="decimal"/>
      <w:lvlText w:val="%1)"/>
      <w:lvlJc w:val="left"/>
      <w:pPr>
        <w:ind w:left="1145" w:hanging="360"/>
      </w:pPr>
    </w:lvl>
    <w:lvl w:ilvl="1" w:tplc="4D1222AA">
      <w:start w:val="1"/>
      <w:numFmt w:val="lowerLetter"/>
      <w:pStyle w:val="Akapit2zab"/>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10" w15:restartNumberingAfterBreak="0">
    <w:nsid w:val="409557DD"/>
    <w:multiLevelType w:val="hybridMultilevel"/>
    <w:tmpl w:val="13E0F81E"/>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11" w15:restartNumberingAfterBreak="0">
    <w:nsid w:val="44AF3926"/>
    <w:multiLevelType w:val="hybridMultilevel"/>
    <w:tmpl w:val="76B20C62"/>
    <w:lvl w:ilvl="0" w:tplc="0415000F">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B571DC7"/>
    <w:multiLevelType w:val="hybridMultilevel"/>
    <w:tmpl w:val="23D64E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7C007BC"/>
    <w:multiLevelType w:val="hybridMultilevel"/>
    <w:tmpl w:val="E94805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7C36EDB"/>
    <w:multiLevelType w:val="hybridMultilevel"/>
    <w:tmpl w:val="372E66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E9D5977"/>
    <w:multiLevelType w:val="hybridMultilevel"/>
    <w:tmpl w:val="D262A3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F6E31BF"/>
    <w:multiLevelType w:val="hybridMultilevel"/>
    <w:tmpl w:val="5C4094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53777136">
    <w:abstractNumId w:val="2"/>
  </w:num>
  <w:num w:numId="2" w16cid:durableId="256252001">
    <w:abstractNumId w:val="16"/>
  </w:num>
  <w:num w:numId="3" w16cid:durableId="2147313232">
    <w:abstractNumId w:val="14"/>
  </w:num>
  <w:num w:numId="4" w16cid:durableId="1213268040">
    <w:abstractNumId w:val="6"/>
  </w:num>
  <w:num w:numId="5" w16cid:durableId="1013218526">
    <w:abstractNumId w:val="4"/>
  </w:num>
  <w:num w:numId="6" w16cid:durableId="1389579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730123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86489915">
    <w:abstractNumId w:val="1"/>
  </w:num>
  <w:num w:numId="9" w16cid:durableId="1327829857">
    <w:abstractNumId w:val="7"/>
  </w:num>
  <w:num w:numId="10" w16cid:durableId="79837192">
    <w:abstractNumId w:val="5"/>
  </w:num>
  <w:num w:numId="11" w16cid:durableId="799542712">
    <w:abstractNumId w:val="12"/>
  </w:num>
  <w:num w:numId="12" w16cid:durableId="1900821053">
    <w:abstractNumId w:val="0"/>
  </w:num>
  <w:num w:numId="13" w16cid:durableId="873614253">
    <w:abstractNumId w:val="8"/>
  </w:num>
  <w:num w:numId="14" w16cid:durableId="102116471">
    <w:abstractNumId w:val="3"/>
  </w:num>
  <w:num w:numId="15" w16cid:durableId="789009297">
    <w:abstractNumId w:val="11"/>
  </w:num>
  <w:num w:numId="16" w16cid:durableId="1107389170">
    <w:abstractNumId w:val="10"/>
  </w:num>
  <w:num w:numId="17" w16cid:durableId="1328939664">
    <w:abstractNumId w:val="15"/>
  </w:num>
  <w:num w:numId="18" w16cid:durableId="8100265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E15"/>
    <w:rsid w:val="000116DB"/>
    <w:rsid w:val="00012CF0"/>
    <w:rsid w:val="0003271B"/>
    <w:rsid w:val="0005563F"/>
    <w:rsid w:val="00065750"/>
    <w:rsid w:val="00073AD5"/>
    <w:rsid w:val="00092F6F"/>
    <w:rsid w:val="000A5474"/>
    <w:rsid w:val="000B2241"/>
    <w:rsid w:val="000C1D35"/>
    <w:rsid w:val="000E1A83"/>
    <w:rsid w:val="000E69A1"/>
    <w:rsid w:val="000F1EB5"/>
    <w:rsid w:val="000F7AE6"/>
    <w:rsid w:val="00185EFB"/>
    <w:rsid w:val="001C56CA"/>
    <w:rsid w:val="002117D5"/>
    <w:rsid w:val="0024421C"/>
    <w:rsid w:val="00256B6F"/>
    <w:rsid w:val="00286BFB"/>
    <w:rsid w:val="002C35AD"/>
    <w:rsid w:val="002C43E5"/>
    <w:rsid w:val="00322A20"/>
    <w:rsid w:val="0038747A"/>
    <w:rsid w:val="003B4CAC"/>
    <w:rsid w:val="003C7C7B"/>
    <w:rsid w:val="003D47E0"/>
    <w:rsid w:val="003E13D4"/>
    <w:rsid w:val="0042627F"/>
    <w:rsid w:val="0047405A"/>
    <w:rsid w:val="004C7FB5"/>
    <w:rsid w:val="005037E8"/>
    <w:rsid w:val="005160A9"/>
    <w:rsid w:val="00572197"/>
    <w:rsid w:val="005E5FAD"/>
    <w:rsid w:val="005F037F"/>
    <w:rsid w:val="00635A9A"/>
    <w:rsid w:val="00685BF3"/>
    <w:rsid w:val="006D2BCB"/>
    <w:rsid w:val="006E021B"/>
    <w:rsid w:val="00763CB6"/>
    <w:rsid w:val="00781DAD"/>
    <w:rsid w:val="007D6B30"/>
    <w:rsid w:val="007E7A25"/>
    <w:rsid w:val="00802819"/>
    <w:rsid w:val="00847C6A"/>
    <w:rsid w:val="00875C78"/>
    <w:rsid w:val="00880ACF"/>
    <w:rsid w:val="008A0EC1"/>
    <w:rsid w:val="008D56DF"/>
    <w:rsid w:val="008E4E1C"/>
    <w:rsid w:val="00902BE7"/>
    <w:rsid w:val="00910442"/>
    <w:rsid w:val="00944FB0"/>
    <w:rsid w:val="00965AE1"/>
    <w:rsid w:val="009A37D8"/>
    <w:rsid w:val="009A4FEC"/>
    <w:rsid w:val="009C1909"/>
    <w:rsid w:val="009C2285"/>
    <w:rsid w:val="00A226B2"/>
    <w:rsid w:val="00A344BD"/>
    <w:rsid w:val="00A47C44"/>
    <w:rsid w:val="00A528DC"/>
    <w:rsid w:val="00A54E31"/>
    <w:rsid w:val="00A57FEF"/>
    <w:rsid w:val="00A77A36"/>
    <w:rsid w:val="00AB0E15"/>
    <w:rsid w:val="00B6763E"/>
    <w:rsid w:val="00B84EAE"/>
    <w:rsid w:val="00B967A7"/>
    <w:rsid w:val="00BB5BFA"/>
    <w:rsid w:val="00BD3A7F"/>
    <w:rsid w:val="00BF61F6"/>
    <w:rsid w:val="00C00445"/>
    <w:rsid w:val="00C74021"/>
    <w:rsid w:val="00C81A46"/>
    <w:rsid w:val="00C861F8"/>
    <w:rsid w:val="00C92078"/>
    <w:rsid w:val="00CA1F78"/>
    <w:rsid w:val="00CB378E"/>
    <w:rsid w:val="00CE37E9"/>
    <w:rsid w:val="00D22F0B"/>
    <w:rsid w:val="00D41E21"/>
    <w:rsid w:val="00D95158"/>
    <w:rsid w:val="00E80408"/>
    <w:rsid w:val="00EB752F"/>
    <w:rsid w:val="00EE2E57"/>
    <w:rsid w:val="00EF1733"/>
    <w:rsid w:val="00F173BF"/>
    <w:rsid w:val="00F24025"/>
    <w:rsid w:val="00F37834"/>
    <w:rsid w:val="00F404CE"/>
    <w:rsid w:val="00F67302"/>
    <w:rsid w:val="00F77B2B"/>
    <w:rsid w:val="00F866DB"/>
    <w:rsid w:val="00F90372"/>
    <w:rsid w:val="00FA149D"/>
    <w:rsid w:val="00FA254F"/>
    <w:rsid w:val="00FC0C2E"/>
    <w:rsid w:val="00FC5E6B"/>
    <w:rsid w:val="00FD0C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CB3F8E"/>
  <w15:chartTrackingRefBased/>
  <w15:docId w15:val="{F36342EB-1A6F-4674-8926-90AEE33EB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60A9"/>
    <w:pPr>
      <w:spacing w:before="120" w:after="120" w:line="360" w:lineRule="auto"/>
      <w:contextualSpacing/>
    </w:pPr>
    <w:rPr>
      <w:rFonts w:ascii="Arial" w:hAnsi="Arial" w:cs="Arial"/>
      <w:sz w:val="22"/>
      <w:szCs w:val="22"/>
    </w:rPr>
  </w:style>
  <w:style w:type="paragraph" w:styleId="Nagwek1">
    <w:name w:val="heading 1"/>
    <w:basedOn w:val="Normalny"/>
    <w:next w:val="Normalny"/>
    <w:qFormat/>
    <w:rsid w:val="00F77B2B"/>
    <w:pPr>
      <w:jc w:val="center"/>
      <w:outlineLvl w:val="0"/>
    </w:pPr>
    <w:rPr>
      <w:b/>
      <w:bCs/>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sid w:val="00256B6F"/>
    <w:pPr>
      <w:jc w:val="both"/>
    </w:pPr>
  </w:style>
  <w:style w:type="paragraph" w:styleId="Nagwek">
    <w:name w:val="header"/>
    <w:basedOn w:val="Normalny"/>
    <w:link w:val="NagwekZnak"/>
    <w:uiPriority w:val="99"/>
    <w:unhideWhenUsed/>
    <w:rsid w:val="000B2241"/>
    <w:pPr>
      <w:tabs>
        <w:tab w:val="center" w:pos="4536"/>
        <w:tab w:val="right" w:pos="9072"/>
      </w:tabs>
    </w:pPr>
  </w:style>
  <w:style w:type="character" w:customStyle="1" w:styleId="NagwekZnak">
    <w:name w:val="Nagłówek Znak"/>
    <w:link w:val="Nagwek"/>
    <w:uiPriority w:val="99"/>
    <w:rsid w:val="000B2241"/>
    <w:rPr>
      <w:sz w:val="24"/>
      <w:szCs w:val="24"/>
    </w:rPr>
  </w:style>
  <w:style w:type="paragraph" w:styleId="Stopka">
    <w:name w:val="footer"/>
    <w:basedOn w:val="Normalny"/>
    <w:link w:val="StopkaZnak"/>
    <w:uiPriority w:val="99"/>
    <w:unhideWhenUsed/>
    <w:rsid w:val="000B2241"/>
    <w:pPr>
      <w:tabs>
        <w:tab w:val="center" w:pos="4536"/>
        <w:tab w:val="right" w:pos="9072"/>
      </w:tabs>
    </w:pPr>
  </w:style>
  <w:style w:type="character" w:customStyle="1" w:styleId="StopkaZnak">
    <w:name w:val="Stopka Znak"/>
    <w:link w:val="Stopka"/>
    <w:uiPriority w:val="99"/>
    <w:rsid w:val="000B2241"/>
    <w:rPr>
      <w:sz w:val="24"/>
      <w:szCs w:val="24"/>
    </w:rPr>
  </w:style>
  <w:style w:type="paragraph" w:styleId="Akapitzlist">
    <w:name w:val="List Paragraph"/>
    <w:basedOn w:val="NormalnyWeb"/>
    <w:qFormat/>
    <w:rsid w:val="002117D5"/>
    <w:pPr>
      <w:numPr>
        <w:numId w:val="5"/>
      </w:numPr>
      <w:spacing w:before="120" w:beforeAutospacing="0" w:after="120" w:afterAutospacing="0"/>
    </w:pPr>
  </w:style>
  <w:style w:type="character" w:styleId="Hipercze">
    <w:name w:val="Hyperlink"/>
    <w:uiPriority w:val="99"/>
    <w:unhideWhenUsed/>
    <w:rsid w:val="00902BE7"/>
    <w:rPr>
      <w:color w:val="0000FF"/>
      <w:u w:val="single"/>
    </w:rPr>
  </w:style>
  <w:style w:type="paragraph" w:styleId="Bezodstpw">
    <w:name w:val="No Spacing"/>
    <w:uiPriority w:val="1"/>
    <w:rsid w:val="00902BE7"/>
    <w:rPr>
      <w:rFonts w:ascii="Calibri" w:eastAsia="Calibri" w:hAnsi="Calibri"/>
      <w:sz w:val="22"/>
      <w:szCs w:val="22"/>
      <w:lang w:eastAsia="en-US"/>
    </w:rPr>
  </w:style>
  <w:style w:type="paragraph" w:customStyle="1" w:styleId="Lista1">
    <w:name w:val="Lista1"/>
    <w:basedOn w:val="Normalny"/>
    <w:uiPriority w:val="99"/>
    <w:rsid w:val="00902BE7"/>
    <w:pPr>
      <w:widowControl w:val="0"/>
      <w:suppressAutoHyphens/>
      <w:ind w:left="709" w:hanging="425"/>
      <w:jc w:val="both"/>
    </w:pPr>
    <w:rPr>
      <w:szCs w:val="20"/>
    </w:rPr>
  </w:style>
  <w:style w:type="paragraph" w:styleId="Zwykytekst">
    <w:name w:val="Plain Text"/>
    <w:basedOn w:val="Normalny"/>
    <w:link w:val="ZwykytekstZnak"/>
    <w:uiPriority w:val="99"/>
    <w:semiHidden/>
    <w:unhideWhenUsed/>
    <w:rsid w:val="00902BE7"/>
    <w:rPr>
      <w:rFonts w:ascii="Calibri" w:eastAsia="Calibri" w:hAnsi="Calibri"/>
      <w:szCs w:val="21"/>
      <w:lang w:eastAsia="en-US"/>
    </w:rPr>
  </w:style>
  <w:style w:type="character" w:customStyle="1" w:styleId="ZwykytekstZnak">
    <w:name w:val="Zwykły tekst Znak"/>
    <w:link w:val="Zwykytekst"/>
    <w:uiPriority w:val="99"/>
    <w:semiHidden/>
    <w:rsid w:val="00902BE7"/>
    <w:rPr>
      <w:rFonts w:ascii="Calibri" w:eastAsia="Calibri" w:hAnsi="Calibri"/>
      <w:sz w:val="22"/>
      <w:szCs w:val="21"/>
      <w:lang w:eastAsia="en-US"/>
    </w:rPr>
  </w:style>
  <w:style w:type="paragraph" w:styleId="NormalnyWeb">
    <w:name w:val="Normal (Web)"/>
    <w:basedOn w:val="Normalny"/>
    <w:link w:val="NormalnyWebZnak"/>
    <w:uiPriority w:val="99"/>
    <w:unhideWhenUsed/>
    <w:rsid w:val="00F37834"/>
    <w:pPr>
      <w:spacing w:before="100" w:beforeAutospacing="1" w:after="100" w:afterAutospacing="1"/>
    </w:pPr>
  </w:style>
  <w:style w:type="paragraph" w:customStyle="1" w:styleId="podpis">
    <w:name w:val="podpis"/>
    <w:basedOn w:val="Normalny"/>
    <w:link w:val="podpisZnak"/>
    <w:qFormat/>
    <w:rsid w:val="00C74021"/>
    <w:pPr>
      <w:pBdr>
        <w:top w:val="single" w:sz="4" w:space="1" w:color="auto"/>
      </w:pBdr>
      <w:spacing w:before="400"/>
      <w:ind w:left="5670"/>
      <w:jc w:val="right"/>
    </w:pPr>
    <w:rPr>
      <w:spacing w:val="-8"/>
    </w:rPr>
  </w:style>
  <w:style w:type="paragraph" w:customStyle="1" w:styleId="Akapitza">
    <w:name w:val="Akapit z a"/>
    <w:basedOn w:val="NormalnyWeb"/>
    <w:link w:val="AkapitzaZnak"/>
    <w:qFormat/>
    <w:rsid w:val="002117D5"/>
    <w:pPr>
      <w:numPr>
        <w:ilvl w:val="1"/>
        <w:numId w:val="9"/>
      </w:numPr>
      <w:spacing w:before="120" w:beforeAutospacing="0" w:after="120" w:afterAutospacing="0"/>
    </w:pPr>
  </w:style>
  <w:style w:type="character" w:customStyle="1" w:styleId="podpisZnak">
    <w:name w:val="podpis Znak"/>
    <w:link w:val="podpis"/>
    <w:rsid w:val="00C74021"/>
    <w:rPr>
      <w:rFonts w:ascii="Arial" w:hAnsi="Arial" w:cs="Arial"/>
      <w:spacing w:val="-8"/>
      <w:sz w:val="22"/>
      <w:szCs w:val="22"/>
    </w:rPr>
  </w:style>
  <w:style w:type="paragraph" w:customStyle="1" w:styleId="Akapit2zab">
    <w:name w:val="Akapit 2 z ab"/>
    <w:basedOn w:val="NormalnyWeb"/>
    <w:link w:val="Akapit2zabZnak"/>
    <w:qFormat/>
    <w:rsid w:val="002117D5"/>
    <w:pPr>
      <w:numPr>
        <w:ilvl w:val="1"/>
        <w:numId w:val="7"/>
      </w:numPr>
      <w:spacing w:before="120" w:beforeAutospacing="0" w:after="120" w:afterAutospacing="0"/>
    </w:pPr>
  </w:style>
  <w:style w:type="character" w:customStyle="1" w:styleId="NormalnyWebZnak">
    <w:name w:val="Normalny (Web) Znak"/>
    <w:link w:val="NormalnyWeb"/>
    <w:uiPriority w:val="99"/>
    <w:rsid w:val="002117D5"/>
    <w:rPr>
      <w:rFonts w:ascii="Arial" w:hAnsi="Arial" w:cs="Arial"/>
      <w:sz w:val="22"/>
      <w:szCs w:val="22"/>
    </w:rPr>
  </w:style>
  <w:style w:type="character" w:customStyle="1" w:styleId="AkapitzaZnak">
    <w:name w:val="Akapit z a Znak"/>
    <w:basedOn w:val="NormalnyWebZnak"/>
    <w:link w:val="Akapitza"/>
    <w:rsid w:val="002117D5"/>
    <w:rPr>
      <w:rFonts w:ascii="Arial" w:hAnsi="Arial" w:cs="Arial"/>
      <w:sz w:val="22"/>
      <w:szCs w:val="22"/>
    </w:rPr>
  </w:style>
  <w:style w:type="paragraph" w:customStyle="1" w:styleId="Akapit2z123">
    <w:name w:val="Akapit 2 z 123"/>
    <w:basedOn w:val="NormalnyWeb"/>
    <w:link w:val="Akapit2z123Znak"/>
    <w:qFormat/>
    <w:rsid w:val="002117D5"/>
    <w:pPr>
      <w:numPr>
        <w:numId w:val="9"/>
      </w:numPr>
      <w:spacing w:before="120" w:beforeAutospacing="0" w:after="120" w:afterAutospacing="0"/>
    </w:pPr>
  </w:style>
  <w:style w:type="character" w:customStyle="1" w:styleId="Akapit2zabZnak">
    <w:name w:val="Akapit 2 z ab Znak"/>
    <w:basedOn w:val="NormalnyWebZnak"/>
    <w:link w:val="Akapit2zab"/>
    <w:rsid w:val="002117D5"/>
    <w:rPr>
      <w:rFonts w:ascii="Arial" w:hAnsi="Arial" w:cs="Arial"/>
      <w:sz w:val="22"/>
      <w:szCs w:val="22"/>
    </w:rPr>
  </w:style>
  <w:style w:type="paragraph" w:customStyle="1" w:styleId="Akapitzab">
    <w:name w:val="Akapit z ab"/>
    <w:basedOn w:val="NormalnyWeb"/>
    <w:link w:val="AkapitzabZnak"/>
    <w:qFormat/>
    <w:rsid w:val="002117D5"/>
    <w:pPr>
      <w:numPr>
        <w:numId w:val="8"/>
      </w:numPr>
      <w:spacing w:before="120" w:beforeAutospacing="0" w:after="120" w:afterAutospacing="0"/>
    </w:pPr>
  </w:style>
  <w:style w:type="character" w:customStyle="1" w:styleId="Akapit2z123Znak">
    <w:name w:val="Akapit 2 z 123 Znak"/>
    <w:basedOn w:val="NormalnyWebZnak"/>
    <w:link w:val="Akapit2z123"/>
    <w:rsid w:val="002117D5"/>
    <w:rPr>
      <w:rFonts w:ascii="Arial" w:hAnsi="Arial" w:cs="Arial"/>
      <w:sz w:val="22"/>
      <w:szCs w:val="22"/>
    </w:rPr>
  </w:style>
  <w:style w:type="paragraph" w:customStyle="1" w:styleId="Nagwek1Klauzula">
    <w:name w:val="Nagłówek 1 Klauzula"/>
    <w:basedOn w:val="NormalnyWeb"/>
    <w:link w:val="Nagwek1KlauzulaZnak"/>
    <w:qFormat/>
    <w:rsid w:val="002117D5"/>
    <w:pPr>
      <w:spacing w:before="120" w:beforeAutospacing="0" w:after="120" w:afterAutospacing="0"/>
    </w:pPr>
  </w:style>
  <w:style w:type="character" w:customStyle="1" w:styleId="AkapitzabZnak">
    <w:name w:val="Akapit z ab Znak"/>
    <w:basedOn w:val="NormalnyWebZnak"/>
    <w:link w:val="Akapitzab"/>
    <w:rsid w:val="002117D5"/>
    <w:rPr>
      <w:rFonts w:ascii="Arial" w:hAnsi="Arial" w:cs="Arial"/>
      <w:sz w:val="22"/>
      <w:szCs w:val="22"/>
    </w:rPr>
  </w:style>
  <w:style w:type="paragraph" w:customStyle="1" w:styleId="Wjt">
    <w:name w:val="Wójt"/>
    <w:basedOn w:val="Normalny"/>
    <w:link w:val="WjtZnak"/>
    <w:qFormat/>
    <w:rsid w:val="00F77B2B"/>
    <w:pPr>
      <w:jc w:val="right"/>
    </w:pPr>
    <w:rPr>
      <w:b/>
      <w:bCs/>
      <w:sz w:val="28"/>
      <w:szCs w:val="28"/>
    </w:rPr>
  </w:style>
  <w:style w:type="character" w:customStyle="1" w:styleId="Nagwek1KlauzulaZnak">
    <w:name w:val="Nagłówek 1 Klauzula Znak"/>
    <w:basedOn w:val="NormalnyWebZnak"/>
    <w:link w:val="Nagwek1Klauzula"/>
    <w:rsid w:val="002117D5"/>
    <w:rPr>
      <w:rFonts w:ascii="Arial" w:hAnsi="Arial" w:cs="Arial"/>
      <w:sz w:val="22"/>
      <w:szCs w:val="22"/>
    </w:rPr>
  </w:style>
  <w:style w:type="character" w:customStyle="1" w:styleId="WjtZnak">
    <w:name w:val="Wójt Znak"/>
    <w:link w:val="Wjt"/>
    <w:rsid w:val="00F77B2B"/>
    <w:rPr>
      <w:rFonts w:ascii="Arial" w:hAnsi="Arial" w:cs="Arial"/>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mielczarek@kobylnica.eu" TargetMode="External"/><Relationship Id="rId3" Type="http://schemas.openxmlformats.org/officeDocument/2006/relationships/settings" Target="settings.xml"/><Relationship Id="rId7" Type="http://schemas.openxmlformats.org/officeDocument/2006/relationships/hyperlink" Target="mailto:kobylnica@kobylnic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2</Pages>
  <Words>880</Words>
  <Characters>5285</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Wniosek o wydanie wypisu i wyrysu z miejscowego planu zagospodarowania przestrzennego</vt:lpstr>
    </vt:vector>
  </TitlesOfParts>
  <Company/>
  <LinksUpToDate>false</LinksUpToDate>
  <CharactersWithSpaces>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wydanie wypisu i wyrysu z miejscowego planu zagospodarowania przestrzennego</dc:title>
  <dc:subject/>
  <dc:creator>Mainsoft</dc:creator>
  <cp:keywords>Wniosek; Wniosek o wydanie wypisu i wyrysu z miejscowego planu zagospodarowania przestrzennego</cp:keywords>
  <dc:description>Wniosek o wydanie wypisu i wyrysu z miejscowego planu zagospodarowania przestrzennego</dc:description>
  <cp:lastModifiedBy>Radosław Sawicki</cp:lastModifiedBy>
  <cp:revision>35</cp:revision>
  <cp:lastPrinted>2025-01-03T11:44:00Z</cp:lastPrinted>
  <dcterms:created xsi:type="dcterms:W3CDTF">2020-08-27T08:28:00Z</dcterms:created>
  <dcterms:modified xsi:type="dcterms:W3CDTF">2025-01-17T07:04:00Z</dcterms:modified>
</cp:coreProperties>
</file>